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9F" w:rsidRDefault="00C73F9F" w:rsidP="00C73F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Акт </w:t>
      </w:r>
      <w:r w:rsidR="00BB3EDC">
        <w:rPr>
          <w:rFonts w:ascii="Times New Roman" w:hAnsi="Times New Roman" w:cs="Times New Roman"/>
          <w:b/>
          <w:sz w:val="28"/>
          <w:szCs w:val="28"/>
        </w:rPr>
        <w:t xml:space="preserve">№ </w:t>
      </w:r>
      <w:r w:rsidR="002159E8">
        <w:rPr>
          <w:rFonts w:ascii="Times New Roman" w:hAnsi="Times New Roman" w:cs="Times New Roman"/>
          <w:b/>
          <w:sz w:val="28"/>
          <w:szCs w:val="28"/>
        </w:rPr>
        <w:t>8</w:t>
      </w:r>
    </w:p>
    <w:p w:rsidR="00E6102F" w:rsidRDefault="00C73F9F" w:rsidP="00F744E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F744E9">
        <w:rPr>
          <w:rFonts w:ascii="Times New Roman" w:hAnsi="Times New Roman" w:cs="Times New Roman"/>
          <w:b/>
          <w:sz w:val="28"/>
          <w:szCs w:val="28"/>
        </w:rPr>
        <w:t>внутреннего</w:t>
      </w:r>
      <w:r w:rsidR="00F23EF6">
        <w:rPr>
          <w:rFonts w:ascii="Times New Roman" w:hAnsi="Times New Roman" w:cs="Times New Roman"/>
          <w:b/>
          <w:sz w:val="28"/>
          <w:szCs w:val="28"/>
        </w:rPr>
        <w:t xml:space="preserve"> муниципального</w:t>
      </w:r>
      <w:r w:rsidR="00F744E9">
        <w:rPr>
          <w:rFonts w:ascii="Times New Roman" w:hAnsi="Times New Roman" w:cs="Times New Roman"/>
          <w:b/>
          <w:sz w:val="28"/>
          <w:szCs w:val="28"/>
        </w:rPr>
        <w:t xml:space="preserve"> финансового контроля</w:t>
      </w:r>
      <w:r>
        <w:rPr>
          <w:rFonts w:ascii="Times New Roman" w:hAnsi="Times New Roman" w:cs="Times New Roman"/>
          <w:b/>
          <w:sz w:val="28"/>
          <w:szCs w:val="28"/>
        </w:rPr>
        <w:t xml:space="preserve"> в сфере закупок товаров, работ, услуг для обеспечения муниципальных нужд в отношении МК</w:t>
      </w:r>
      <w:r w:rsidR="002159E8">
        <w:rPr>
          <w:rFonts w:ascii="Times New Roman" w:hAnsi="Times New Roman" w:cs="Times New Roman"/>
          <w:b/>
          <w:sz w:val="28"/>
          <w:szCs w:val="28"/>
        </w:rPr>
        <w:t>О</w:t>
      </w:r>
      <w:r w:rsidR="00F75ECD">
        <w:rPr>
          <w:rFonts w:ascii="Times New Roman" w:hAnsi="Times New Roman" w:cs="Times New Roman"/>
          <w:b/>
          <w:sz w:val="28"/>
          <w:szCs w:val="28"/>
        </w:rPr>
        <w:t>У</w:t>
      </w:r>
      <w:r w:rsidR="002159E8">
        <w:rPr>
          <w:rFonts w:ascii="Times New Roman" w:hAnsi="Times New Roman" w:cs="Times New Roman"/>
          <w:b/>
          <w:sz w:val="28"/>
          <w:szCs w:val="28"/>
        </w:rPr>
        <w:t xml:space="preserve"> ДО</w:t>
      </w:r>
      <w:r w:rsidR="00F75ECD">
        <w:rPr>
          <w:rFonts w:ascii="Times New Roman" w:hAnsi="Times New Roman" w:cs="Times New Roman"/>
          <w:b/>
          <w:sz w:val="28"/>
          <w:szCs w:val="28"/>
        </w:rPr>
        <w:t xml:space="preserve"> </w:t>
      </w:r>
      <w:r w:rsidR="005F0404">
        <w:rPr>
          <w:rFonts w:ascii="Times New Roman" w:hAnsi="Times New Roman" w:cs="Times New Roman"/>
          <w:b/>
          <w:sz w:val="28"/>
          <w:szCs w:val="28"/>
        </w:rPr>
        <w:t>«Поныровск</w:t>
      </w:r>
      <w:r w:rsidR="002159E8">
        <w:rPr>
          <w:rFonts w:ascii="Times New Roman" w:hAnsi="Times New Roman" w:cs="Times New Roman"/>
          <w:b/>
          <w:sz w:val="28"/>
          <w:szCs w:val="28"/>
        </w:rPr>
        <w:t>ая детская школа искусств</w:t>
      </w:r>
      <w:r>
        <w:rPr>
          <w:rFonts w:ascii="Times New Roman" w:hAnsi="Times New Roman" w:cs="Times New Roman"/>
          <w:b/>
          <w:sz w:val="28"/>
          <w:szCs w:val="28"/>
        </w:rPr>
        <w:t>»</w:t>
      </w:r>
    </w:p>
    <w:p w:rsidR="00CF0B37" w:rsidRDefault="00CF0B37" w:rsidP="00C73F9F">
      <w:pPr>
        <w:spacing w:after="0"/>
        <w:jc w:val="both"/>
        <w:rPr>
          <w:rFonts w:ascii="Times New Roman" w:hAnsi="Times New Roman" w:cs="Times New Roman"/>
          <w:b/>
          <w:sz w:val="28"/>
          <w:szCs w:val="28"/>
        </w:rPr>
      </w:pPr>
    </w:p>
    <w:p w:rsidR="00C73F9F" w:rsidRPr="000D741F" w:rsidRDefault="00C73F9F" w:rsidP="00C73F9F">
      <w:pPr>
        <w:spacing w:after="0"/>
        <w:jc w:val="both"/>
        <w:rPr>
          <w:rFonts w:ascii="Times New Roman" w:hAnsi="Times New Roman" w:cs="Times New Roman"/>
          <w:sz w:val="28"/>
          <w:szCs w:val="28"/>
        </w:rPr>
      </w:pPr>
      <w:r>
        <w:rPr>
          <w:rFonts w:ascii="Times New Roman" w:hAnsi="Times New Roman" w:cs="Times New Roman"/>
          <w:sz w:val="28"/>
          <w:szCs w:val="28"/>
        </w:rPr>
        <w:t xml:space="preserve">п. </w:t>
      </w:r>
      <w:r w:rsidRPr="00160CAB">
        <w:rPr>
          <w:rFonts w:ascii="Times New Roman" w:hAnsi="Times New Roman" w:cs="Times New Roman"/>
          <w:sz w:val="28"/>
          <w:szCs w:val="28"/>
        </w:rPr>
        <w:t xml:space="preserve">Поныри                                                                                       </w:t>
      </w:r>
      <w:r w:rsidR="00EE6A3D" w:rsidRPr="00160CAB">
        <w:rPr>
          <w:rFonts w:ascii="Times New Roman" w:hAnsi="Times New Roman" w:cs="Times New Roman"/>
          <w:sz w:val="28"/>
          <w:szCs w:val="28"/>
        </w:rPr>
        <w:t xml:space="preserve">       </w:t>
      </w:r>
      <w:r w:rsidR="006F7CA1" w:rsidRPr="00160CAB">
        <w:rPr>
          <w:rFonts w:ascii="Times New Roman" w:hAnsi="Times New Roman" w:cs="Times New Roman"/>
          <w:sz w:val="28"/>
          <w:szCs w:val="28"/>
        </w:rPr>
        <w:t>1</w:t>
      </w:r>
      <w:r w:rsidR="006C6607">
        <w:rPr>
          <w:rFonts w:ascii="Times New Roman" w:hAnsi="Times New Roman" w:cs="Times New Roman"/>
          <w:sz w:val="28"/>
          <w:szCs w:val="28"/>
        </w:rPr>
        <w:t>2</w:t>
      </w:r>
      <w:r w:rsidR="006F7CA1" w:rsidRPr="00160CAB">
        <w:rPr>
          <w:rFonts w:ascii="Times New Roman" w:hAnsi="Times New Roman" w:cs="Times New Roman"/>
          <w:sz w:val="28"/>
          <w:szCs w:val="28"/>
        </w:rPr>
        <w:t>.1</w:t>
      </w:r>
      <w:r w:rsidR="00160CAB" w:rsidRPr="00160CAB">
        <w:rPr>
          <w:rFonts w:ascii="Times New Roman" w:hAnsi="Times New Roman" w:cs="Times New Roman"/>
          <w:sz w:val="28"/>
          <w:szCs w:val="28"/>
        </w:rPr>
        <w:t>2</w:t>
      </w:r>
      <w:r w:rsidR="006F7CA1" w:rsidRPr="00160CAB">
        <w:rPr>
          <w:rFonts w:ascii="Times New Roman" w:hAnsi="Times New Roman" w:cs="Times New Roman"/>
          <w:sz w:val="28"/>
          <w:szCs w:val="28"/>
        </w:rPr>
        <w:t>.2017</w:t>
      </w:r>
    </w:p>
    <w:p w:rsidR="00D83914" w:rsidRDefault="00D83914" w:rsidP="00C73F9F">
      <w:pPr>
        <w:spacing w:after="0"/>
        <w:jc w:val="both"/>
        <w:rPr>
          <w:rFonts w:ascii="Times New Roman" w:hAnsi="Times New Roman" w:cs="Times New Roman"/>
          <w:sz w:val="28"/>
          <w:szCs w:val="28"/>
        </w:rPr>
      </w:pPr>
    </w:p>
    <w:p w:rsidR="00101666" w:rsidRDefault="00C73F9F" w:rsidP="00C73F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4182">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планом контрольной деятельности должностного </w:t>
      </w:r>
      <w:r w:rsidR="00F75ECD">
        <w:rPr>
          <w:rFonts w:ascii="Times New Roman" w:hAnsi="Times New Roman" w:cs="Times New Roman"/>
          <w:sz w:val="28"/>
          <w:szCs w:val="28"/>
        </w:rPr>
        <w:t xml:space="preserve">              </w:t>
      </w:r>
      <w:r>
        <w:rPr>
          <w:rFonts w:ascii="Times New Roman" w:hAnsi="Times New Roman" w:cs="Times New Roman"/>
          <w:sz w:val="28"/>
          <w:szCs w:val="28"/>
        </w:rPr>
        <w:t xml:space="preserve">лица по внутреннему муниципальному финансовому контролю Администрации Поныровского района Курской области на </w:t>
      </w:r>
      <w:r w:rsidR="00F75ECD">
        <w:rPr>
          <w:rFonts w:ascii="Times New Roman" w:hAnsi="Times New Roman" w:cs="Times New Roman"/>
          <w:sz w:val="28"/>
          <w:szCs w:val="28"/>
          <w:lang w:val="en-US"/>
        </w:rPr>
        <w:t>I</w:t>
      </w:r>
      <w:r w:rsidR="005F0404">
        <w:rPr>
          <w:rFonts w:ascii="Times New Roman" w:hAnsi="Times New Roman" w:cs="Times New Roman"/>
          <w:sz w:val="28"/>
          <w:szCs w:val="28"/>
          <w:lang w:val="en-US"/>
        </w:rPr>
        <w:t>I</w:t>
      </w:r>
      <w:r>
        <w:rPr>
          <w:rFonts w:ascii="Times New Roman" w:hAnsi="Times New Roman" w:cs="Times New Roman"/>
          <w:sz w:val="28"/>
          <w:szCs w:val="28"/>
        </w:rPr>
        <w:t xml:space="preserve"> полугодие </w:t>
      </w:r>
      <w:r w:rsidR="00F75ECD">
        <w:rPr>
          <w:rFonts w:ascii="Times New Roman" w:hAnsi="Times New Roman" w:cs="Times New Roman"/>
          <w:sz w:val="28"/>
          <w:szCs w:val="28"/>
        </w:rPr>
        <w:t xml:space="preserve">               </w:t>
      </w:r>
      <w:r>
        <w:rPr>
          <w:rFonts w:ascii="Times New Roman" w:hAnsi="Times New Roman" w:cs="Times New Roman"/>
          <w:sz w:val="28"/>
          <w:szCs w:val="28"/>
        </w:rPr>
        <w:t>201</w:t>
      </w:r>
      <w:r w:rsidR="00F75ECD">
        <w:rPr>
          <w:rFonts w:ascii="Times New Roman" w:hAnsi="Times New Roman" w:cs="Times New Roman"/>
          <w:sz w:val="28"/>
          <w:szCs w:val="28"/>
        </w:rPr>
        <w:t>7</w:t>
      </w:r>
      <w:r>
        <w:rPr>
          <w:rFonts w:ascii="Times New Roman" w:hAnsi="Times New Roman" w:cs="Times New Roman"/>
          <w:sz w:val="28"/>
          <w:szCs w:val="28"/>
        </w:rPr>
        <w:t xml:space="preserve"> года </w:t>
      </w:r>
      <w:r w:rsidR="00F75ECD">
        <w:rPr>
          <w:rFonts w:ascii="Times New Roman" w:hAnsi="Times New Roman" w:cs="Times New Roman"/>
          <w:sz w:val="28"/>
          <w:szCs w:val="28"/>
        </w:rPr>
        <w:t xml:space="preserve"> </w:t>
      </w:r>
      <w:r w:rsidR="00D13A72">
        <w:rPr>
          <w:rFonts w:ascii="Times New Roman" w:hAnsi="Times New Roman" w:cs="Times New Roman"/>
          <w:sz w:val="28"/>
          <w:szCs w:val="28"/>
        </w:rPr>
        <w:t>в сфере закупок товаров, работ, услу</w:t>
      </w:r>
      <w:r w:rsidR="00F75ECD">
        <w:rPr>
          <w:rFonts w:ascii="Times New Roman" w:hAnsi="Times New Roman" w:cs="Times New Roman"/>
          <w:sz w:val="28"/>
          <w:szCs w:val="28"/>
        </w:rPr>
        <w:t xml:space="preserve">г для обеспечения муниципальных </w:t>
      </w:r>
      <w:r w:rsidR="00D13A72">
        <w:rPr>
          <w:rFonts w:ascii="Times New Roman" w:hAnsi="Times New Roman" w:cs="Times New Roman"/>
          <w:sz w:val="28"/>
          <w:szCs w:val="28"/>
        </w:rPr>
        <w:t xml:space="preserve">нужд, утвержденным постановлением </w:t>
      </w:r>
      <w:r w:rsidR="00F75ECD">
        <w:rPr>
          <w:rFonts w:ascii="Times New Roman" w:hAnsi="Times New Roman" w:cs="Times New Roman"/>
          <w:sz w:val="28"/>
          <w:szCs w:val="28"/>
        </w:rPr>
        <w:t xml:space="preserve">Администрации Поныровского </w:t>
      </w:r>
      <w:r w:rsidR="00C64CD5">
        <w:rPr>
          <w:rFonts w:ascii="Times New Roman" w:hAnsi="Times New Roman" w:cs="Times New Roman"/>
          <w:sz w:val="28"/>
          <w:szCs w:val="28"/>
        </w:rPr>
        <w:t xml:space="preserve">района Курской области от </w:t>
      </w:r>
      <w:r w:rsidR="005F0404" w:rsidRPr="005F0404">
        <w:rPr>
          <w:rFonts w:ascii="Times New Roman" w:hAnsi="Times New Roman" w:cs="Times New Roman"/>
          <w:sz w:val="28"/>
          <w:szCs w:val="28"/>
        </w:rPr>
        <w:t>16</w:t>
      </w:r>
      <w:r w:rsidR="005F0404">
        <w:rPr>
          <w:rFonts w:ascii="Times New Roman" w:hAnsi="Times New Roman" w:cs="Times New Roman"/>
          <w:sz w:val="28"/>
          <w:szCs w:val="28"/>
        </w:rPr>
        <w:t>.</w:t>
      </w:r>
      <w:r w:rsidR="005F0404" w:rsidRPr="005F0404">
        <w:rPr>
          <w:rFonts w:ascii="Times New Roman" w:hAnsi="Times New Roman" w:cs="Times New Roman"/>
          <w:sz w:val="28"/>
          <w:szCs w:val="28"/>
        </w:rPr>
        <w:t>06</w:t>
      </w:r>
      <w:r w:rsidR="005F0404">
        <w:rPr>
          <w:rFonts w:ascii="Times New Roman" w:hAnsi="Times New Roman" w:cs="Times New Roman"/>
          <w:sz w:val="28"/>
          <w:szCs w:val="28"/>
        </w:rPr>
        <w:t>.</w:t>
      </w:r>
      <w:r w:rsidR="005F0404" w:rsidRPr="005F0404">
        <w:rPr>
          <w:rFonts w:ascii="Times New Roman" w:hAnsi="Times New Roman" w:cs="Times New Roman"/>
          <w:sz w:val="28"/>
          <w:szCs w:val="28"/>
        </w:rPr>
        <w:t>2017</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 xml:space="preserve">№ </w:t>
      </w:r>
      <w:r w:rsidR="005F0404">
        <w:rPr>
          <w:rFonts w:ascii="Times New Roman" w:hAnsi="Times New Roman" w:cs="Times New Roman"/>
          <w:sz w:val="28"/>
          <w:szCs w:val="28"/>
        </w:rPr>
        <w:t>370</w:t>
      </w:r>
      <w:r w:rsidR="00C64CD5">
        <w:rPr>
          <w:rFonts w:ascii="Times New Roman" w:hAnsi="Times New Roman" w:cs="Times New Roman"/>
          <w:sz w:val="28"/>
          <w:szCs w:val="28"/>
        </w:rPr>
        <w:t xml:space="preserve">, на основании </w:t>
      </w:r>
      <w:r w:rsidR="00365E3A">
        <w:rPr>
          <w:rFonts w:ascii="Times New Roman" w:hAnsi="Times New Roman" w:cs="Times New Roman"/>
          <w:sz w:val="28"/>
          <w:szCs w:val="28"/>
        </w:rPr>
        <w:t>распоряжения</w:t>
      </w:r>
      <w:r w:rsidR="00C64CD5">
        <w:rPr>
          <w:rFonts w:ascii="Times New Roman" w:hAnsi="Times New Roman" w:cs="Times New Roman"/>
          <w:sz w:val="28"/>
          <w:szCs w:val="28"/>
        </w:rPr>
        <w:t xml:space="preserve"> Поныровского района Курской области от </w:t>
      </w:r>
      <w:r w:rsidR="002159E8">
        <w:rPr>
          <w:rFonts w:ascii="Times New Roman" w:hAnsi="Times New Roman" w:cs="Times New Roman"/>
          <w:sz w:val="28"/>
          <w:szCs w:val="28"/>
        </w:rPr>
        <w:t>09</w:t>
      </w:r>
      <w:r w:rsidR="005F0404">
        <w:rPr>
          <w:rFonts w:ascii="Times New Roman" w:hAnsi="Times New Roman" w:cs="Times New Roman"/>
          <w:sz w:val="28"/>
          <w:szCs w:val="28"/>
        </w:rPr>
        <w:t>.</w:t>
      </w:r>
      <w:r w:rsidR="002159E8">
        <w:rPr>
          <w:rFonts w:ascii="Times New Roman" w:hAnsi="Times New Roman" w:cs="Times New Roman"/>
          <w:sz w:val="28"/>
          <w:szCs w:val="28"/>
        </w:rPr>
        <w:t>11</w:t>
      </w:r>
      <w:r w:rsidR="005F0404">
        <w:rPr>
          <w:rFonts w:ascii="Times New Roman" w:hAnsi="Times New Roman" w:cs="Times New Roman"/>
          <w:sz w:val="28"/>
          <w:szCs w:val="28"/>
        </w:rPr>
        <w:t>.2017</w:t>
      </w:r>
      <w:r w:rsidR="00C64CD5">
        <w:rPr>
          <w:rFonts w:ascii="Times New Roman" w:hAnsi="Times New Roman" w:cs="Times New Roman"/>
          <w:sz w:val="28"/>
          <w:szCs w:val="28"/>
        </w:rPr>
        <w:t xml:space="preserve"> № </w:t>
      </w:r>
      <w:r w:rsidR="005F0404">
        <w:rPr>
          <w:rFonts w:ascii="Times New Roman" w:hAnsi="Times New Roman" w:cs="Times New Roman"/>
          <w:sz w:val="28"/>
          <w:szCs w:val="28"/>
        </w:rPr>
        <w:t>2</w:t>
      </w:r>
      <w:r w:rsidR="002159E8">
        <w:rPr>
          <w:rFonts w:ascii="Times New Roman" w:hAnsi="Times New Roman" w:cs="Times New Roman"/>
          <w:sz w:val="28"/>
          <w:szCs w:val="28"/>
        </w:rPr>
        <w:t>91</w:t>
      </w:r>
      <w:r w:rsidR="00C64CD5">
        <w:rPr>
          <w:rFonts w:ascii="Times New Roman" w:hAnsi="Times New Roman" w:cs="Times New Roman"/>
          <w:sz w:val="28"/>
          <w:szCs w:val="28"/>
        </w:rPr>
        <w:t xml:space="preserve">-р </w:t>
      </w:r>
      <w:r w:rsidR="00D000A4">
        <w:rPr>
          <w:rFonts w:ascii="Times New Roman" w:hAnsi="Times New Roman" w:cs="Times New Roman"/>
          <w:sz w:val="28"/>
          <w:szCs w:val="28"/>
        </w:rPr>
        <w:t xml:space="preserve">                         </w:t>
      </w:r>
      <w:r w:rsidR="00C64CD5">
        <w:rPr>
          <w:rFonts w:ascii="Times New Roman" w:hAnsi="Times New Roman" w:cs="Times New Roman"/>
          <w:sz w:val="28"/>
          <w:szCs w:val="28"/>
        </w:rPr>
        <w:t xml:space="preserve">«О проведении камеральной проверки в сфере закупок товаров, работ, </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услуг для об</w:t>
      </w:r>
      <w:r w:rsidR="00D000A4">
        <w:rPr>
          <w:rFonts w:ascii="Times New Roman" w:hAnsi="Times New Roman" w:cs="Times New Roman"/>
          <w:sz w:val="28"/>
          <w:szCs w:val="28"/>
        </w:rPr>
        <w:t xml:space="preserve">еспечения муниципальных нужд» </w:t>
      </w:r>
      <w:r w:rsidR="00C64CD5">
        <w:rPr>
          <w:rFonts w:ascii="Times New Roman" w:hAnsi="Times New Roman" w:cs="Times New Roman"/>
          <w:sz w:val="28"/>
          <w:szCs w:val="28"/>
        </w:rPr>
        <w:t xml:space="preserve">ведущим специалистом-экспертом по внутреннему муниципальному финансовому контролю Администрации Поныровского района Курской области Маньшиной </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Ириной Ивановной проведена плановая камеральная проверка по теме: «Внутренний муниципальный финан</w:t>
      </w:r>
      <w:r w:rsidR="00D000A4">
        <w:rPr>
          <w:rFonts w:ascii="Times New Roman" w:hAnsi="Times New Roman" w:cs="Times New Roman"/>
          <w:sz w:val="28"/>
          <w:szCs w:val="28"/>
        </w:rPr>
        <w:t xml:space="preserve">совый контроль в сфере закупок»                                  </w:t>
      </w:r>
      <w:r w:rsidR="005F0404">
        <w:rPr>
          <w:rFonts w:ascii="Times New Roman" w:hAnsi="Times New Roman" w:cs="Times New Roman"/>
          <w:sz w:val="28"/>
          <w:szCs w:val="28"/>
        </w:rPr>
        <w:t>МК</w:t>
      </w:r>
      <w:r w:rsidR="002159E8">
        <w:rPr>
          <w:rFonts w:ascii="Times New Roman" w:hAnsi="Times New Roman" w:cs="Times New Roman"/>
          <w:sz w:val="28"/>
          <w:szCs w:val="28"/>
        </w:rPr>
        <w:t>О</w:t>
      </w:r>
      <w:r w:rsidR="005F0404">
        <w:rPr>
          <w:rFonts w:ascii="Times New Roman" w:hAnsi="Times New Roman" w:cs="Times New Roman"/>
          <w:sz w:val="28"/>
          <w:szCs w:val="28"/>
        </w:rPr>
        <w:t>У</w:t>
      </w:r>
      <w:r w:rsidR="002159E8">
        <w:rPr>
          <w:rFonts w:ascii="Times New Roman" w:hAnsi="Times New Roman" w:cs="Times New Roman"/>
          <w:sz w:val="28"/>
          <w:szCs w:val="28"/>
        </w:rPr>
        <w:t xml:space="preserve"> ДО</w:t>
      </w:r>
      <w:r w:rsidR="005F0404">
        <w:rPr>
          <w:rFonts w:ascii="Times New Roman" w:hAnsi="Times New Roman" w:cs="Times New Roman"/>
          <w:sz w:val="28"/>
          <w:szCs w:val="28"/>
        </w:rPr>
        <w:t xml:space="preserve"> «Поныровск</w:t>
      </w:r>
      <w:r w:rsidR="002159E8">
        <w:rPr>
          <w:rFonts w:ascii="Times New Roman" w:hAnsi="Times New Roman" w:cs="Times New Roman"/>
          <w:sz w:val="28"/>
          <w:szCs w:val="28"/>
        </w:rPr>
        <w:t>ая детская школа искусств</w:t>
      </w:r>
      <w:r w:rsidR="005F0404">
        <w:rPr>
          <w:rFonts w:ascii="Times New Roman" w:hAnsi="Times New Roman" w:cs="Times New Roman"/>
          <w:sz w:val="28"/>
          <w:szCs w:val="28"/>
        </w:rPr>
        <w:t>»</w:t>
      </w:r>
      <w:r w:rsidR="00804182">
        <w:rPr>
          <w:rFonts w:ascii="Times New Roman" w:hAnsi="Times New Roman" w:cs="Times New Roman"/>
          <w:sz w:val="28"/>
          <w:szCs w:val="28"/>
        </w:rPr>
        <w:t xml:space="preserve"> </w:t>
      </w:r>
      <w:r w:rsidR="00C64CD5">
        <w:rPr>
          <w:rFonts w:ascii="Times New Roman" w:hAnsi="Times New Roman" w:cs="Times New Roman"/>
          <w:sz w:val="28"/>
          <w:szCs w:val="28"/>
        </w:rPr>
        <w:t xml:space="preserve">за период </w:t>
      </w:r>
      <w:r w:rsidR="00101666">
        <w:rPr>
          <w:rFonts w:ascii="Times New Roman" w:hAnsi="Times New Roman" w:cs="Times New Roman"/>
          <w:sz w:val="28"/>
          <w:szCs w:val="28"/>
        </w:rPr>
        <w:t>с 01.01.201</w:t>
      </w:r>
      <w:r w:rsidR="0091428D">
        <w:rPr>
          <w:rFonts w:ascii="Times New Roman" w:hAnsi="Times New Roman" w:cs="Times New Roman"/>
          <w:sz w:val="28"/>
          <w:szCs w:val="28"/>
        </w:rPr>
        <w:t xml:space="preserve">6                          </w:t>
      </w:r>
      <w:r w:rsidR="00F75ECD">
        <w:rPr>
          <w:rFonts w:ascii="Times New Roman" w:hAnsi="Times New Roman" w:cs="Times New Roman"/>
          <w:sz w:val="28"/>
          <w:szCs w:val="28"/>
        </w:rPr>
        <w:t>по 31.12.2016.</w:t>
      </w:r>
    </w:p>
    <w:p w:rsidR="00804182" w:rsidRDefault="00804182" w:rsidP="00804182">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проведена в период с 1</w:t>
      </w:r>
      <w:r w:rsidR="002159E8">
        <w:rPr>
          <w:rFonts w:ascii="Times New Roman" w:hAnsi="Times New Roman" w:cs="Times New Roman"/>
          <w:sz w:val="28"/>
          <w:szCs w:val="28"/>
        </w:rPr>
        <w:t>6</w:t>
      </w:r>
      <w:r w:rsidR="0091428D">
        <w:rPr>
          <w:rFonts w:ascii="Times New Roman" w:hAnsi="Times New Roman" w:cs="Times New Roman"/>
          <w:sz w:val="28"/>
          <w:szCs w:val="28"/>
        </w:rPr>
        <w:t>.</w:t>
      </w:r>
      <w:r w:rsidR="002159E8">
        <w:rPr>
          <w:rFonts w:ascii="Times New Roman" w:hAnsi="Times New Roman" w:cs="Times New Roman"/>
          <w:sz w:val="28"/>
          <w:szCs w:val="28"/>
        </w:rPr>
        <w:t>11</w:t>
      </w:r>
      <w:r w:rsidR="00F75ECD">
        <w:rPr>
          <w:rFonts w:ascii="Times New Roman" w:hAnsi="Times New Roman" w:cs="Times New Roman"/>
          <w:sz w:val="28"/>
          <w:szCs w:val="28"/>
        </w:rPr>
        <w:t>.2017</w:t>
      </w:r>
      <w:r>
        <w:rPr>
          <w:rFonts w:ascii="Times New Roman" w:hAnsi="Times New Roman" w:cs="Times New Roman"/>
          <w:sz w:val="28"/>
          <w:szCs w:val="28"/>
        </w:rPr>
        <w:t xml:space="preserve"> по </w:t>
      </w:r>
      <w:r w:rsidR="002159E8">
        <w:rPr>
          <w:rFonts w:ascii="Times New Roman" w:hAnsi="Times New Roman" w:cs="Times New Roman"/>
          <w:sz w:val="28"/>
          <w:szCs w:val="28"/>
        </w:rPr>
        <w:t>30</w:t>
      </w:r>
      <w:r>
        <w:rPr>
          <w:rFonts w:ascii="Times New Roman" w:hAnsi="Times New Roman" w:cs="Times New Roman"/>
          <w:sz w:val="28"/>
          <w:szCs w:val="28"/>
        </w:rPr>
        <w:t>.</w:t>
      </w:r>
      <w:r w:rsidR="002159E8">
        <w:rPr>
          <w:rFonts w:ascii="Times New Roman" w:hAnsi="Times New Roman" w:cs="Times New Roman"/>
          <w:sz w:val="28"/>
          <w:szCs w:val="28"/>
        </w:rPr>
        <w:t>11</w:t>
      </w:r>
      <w:r w:rsidR="001A157C">
        <w:rPr>
          <w:rFonts w:ascii="Times New Roman" w:hAnsi="Times New Roman" w:cs="Times New Roman"/>
          <w:sz w:val="28"/>
          <w:szCs w:val="28"/>
        </w:rPr>
        <w:t>.201</w:t>
      </w:r>
      <w:r w:rsidR="00F75ECD">
        <w:rPr>
          <w:rFonts w:ascii="Times New Roman" w:hAnsi="Times New Roman" w:cs="Times New Roman"/>
          <w:sz w:val="28"/>
          <w:szCs w:val="28"/>
        </w:rPr>
        <w:t>7</w:t>
      </w:r>
      <w:r>
        <w:rPr>
          <w:rFonts w:ascii="Times New Roman" w:hAnsi="Times New Roman" w:cs="Times New Roman"/>
          <w:sz w:val="28"/>
          <w:szCs w:val="28"/>
        </w:rPr>
        <w:t xml:space="preserve"> в соответствии с программой проведения контрольного мероприятия.</w:t>
      </w:r>
    </w:p>
    <w:p w:rsidR="00101666" w:rsidRDefault="00101666" w:rsidP="00804182">
      <w:pPr>
        <w:pStyle w:val="a3"/>
        <w:widowControl w:val="0"/>
        <w:spacing w:line="276" w:lineRule="auto"/>
        <w:ind w:firstLine="567"/>
        <w:jc w:val="both"/>
        <w:rPr>
          <w:sz w:val="28"/>
          <w:szCs w:val="28"/>
        </w:rPr>
      </w:pPr>
      <w:r w:rsidRPr="005641C3">
        <w:rPr>
          <w:b/>
          <w:sz w:val="28"/>
          <w:szCs w:val="28"/>
        </w:rPr>
        <w:t>Цель контрольного мероприятия</w:t>
      </w:r>
      <w:r w:rsidRPr="005641C3">
        <w:rPr>
          <w:sz w:val="28"/>
          <w:szCs w:val="28"/>
        </w:rPr>
        <w:t xml:space="preserve">: предупреждение и выявление нарушений </w:t>
      </w:r>
      <w:r>
        <w:rPr>
          <w:sz w:val="28"/>
          <w:szCs w:val="28"/>
        </w:rPr>
        <w:t>Фед</w:t>
      </w:r>
      <w:r w:rsidR="00F75ECD">
        <w:rPr>
          <w:sz w:val="28"/>
          <w:szCs w:val="28"/>
        </w:rPr>
        <w:t xml:space="preserve">ерального закона от 05.04.2013 </w:t>
      </w:r>
      <w:r>
        <w:rPr>
          <w:sz w:val="28"/>
          <w:szCs w:val="28"/>
        </w:rPr>
        <w:t>№ 44-ФЗ «О контрактной системе в сфере закупок товаров, работ, услуг для обеспечения государственных и муниципальных нужд».</w:t>
      </w:r>
    </w:p>
    <w:p w:rsidR="00BE3F93" w:rsidRDefault="00F75ECD" w:rsidP="00804182">
      <w:pPr>
        <w:pStyle w:val="a3"/>
        <w:widowControl w:val="0"/>
        <w:spacing w:line="276" w:lineRule="auto"/>
        <w:ind w:firstLine="567"/>
        <w:jc w:val="both"/>
        <w:rPr>
          <w:sz w:val="28"/>
          <w:szCs w:val="28"/>
        </w:rPr>
      </w:pPr>
      <w:r>
        <w:rPr>
          <w:b/>
          <w:sz w:val="28"/>
          <w:szCs w:val="28"/>
        </w:rPr>
        <w:t xml:space="preserve"> </w:t>
      </w:r>
      <w:r w:rsidR="00101666" w:rsidRPr="00E22B73">
        <w:rPr>
          <w:b/>
          <w:sz w:val="28"/>
          <w:szCs w:val="28"/>
        </w:rPr>
        <w:t>Объект контрольного мероприятия</w:t>
      </w:r>
      <w:r w:rsidR="00101666" w:rsidRPr="00E22B73">
        <w:rPr>
          <w:sz w:val="28"/>
          <w:szCs w:val="28"/>
        </w:rPr>
        <w:t xml:space="preserve">: </w:t>
      </w:r>
      <w:r w:rsidR="00804182">
        <w:rPr>
          <w:sz w:val="28"/>
          <w:szCs w:val="28"/>
        </w:rPr>
        <w:t xml:space="preserve">муниципальное казенное </w:t>
      </w:r>
      <w:r>
        <w:rPr>
          <w:sz w:val="28"/>
          <w:szCs w:val="28"/>
        </w:rPr>
        <w:t xml:space="preserve"> </w:t>
      </w:r>
      <w:r w:rsidR="002159E8">
        <w:rPr>
          <w:sz w:val="28"/>
          <w:szCs w:val="28"/>
        </w:rPr>
        <w:t xml:space="preserve">образовательное </w:t>
      </w:r>
      <w:r w:rsidR="00DE246F">
        <w:rPr>
          <w:sz w:val="28"/>
          <w:szCs w:val="28"/>
        </w:rPr>
        <w:t xml:space="preserve">учреждение </w:t>
      </w:r>
      <w:r w:rsidR="002159E8">
        <w:rPr>
          <w:sz w:val="28"/>
          <w:szCs w:val="28"/>
        </w:rPr>
        <w:t>дополнительного образования</w:t>
      </w:r>
      <w:r>
        <w:rPr>
          <w:sz w:val="28"/>
          <w:szCs w:val="28"/>
        </w:rPr>
        <w:t xml:space="preserve"> </w:t>
      </w:r>
      <w:r w:rsidR="00804182">
        <w:rPr>
          <w:sz w:val="28"/>
          <w:szCs w:val="28"/>
        </w:rPr>
        <w:t>«</w:t>
      </w:r>
      <w:r w:rsidR="002159E8">
        <w:rPr>
          <w:sz w:val="28"/>
          <w:szCs w:val="28"/>
        </w:rPr>
        <w:t>Поныровская детская школа искусств</w:t>
      </w:r>
      <w:r w:rsidR="00804182">
        <w:rPr>
          <w:sz w:val="28"/>
          <w:szCs w:val="28"/>
        </w:rPr>
        <w:t>»</w:t>
      </w:r>
      <w:r w:rsidR="00DE246F">
        <w:rPr>
          <w:sz w:val="28"/>
          <w:szCs w:val="28"/>
        </w:rPr>
        <w:t xml:space="preserve"> Поныровского района Курской области </w:t>
      </w:r>
      <w:r w:rsidR="00365E3A">
        <w:rPr>
          <w:sz w:val="28"/>
          <w:szCs w:val="28"/>
        </w:rPr>
        <w:t xml:space="preserve">(далее - </w:t>
      </w:r>
      <w:r w:rsidR="004A777B">
        <w:rPr>
          <w:sz w:val="28"/>
          <w:szCs w:val="28"/>
        </w:rPr>
        <w:t>Учреждение</w:t>
      </w:r>
      <w:r w:rsidR="00365E3A">
        <w:rPr>
          <w:sz w:val="28"/>
          <w:szCs w:val="28"/>
        </w:rPr>
        <w:t xml:space="preserve">). </w:t>
      </w:r>
      <w:r w:rsidR="00EF7837">
        <w:rPr>
          <w:sz w:val="28"/>
          <w:szCs w:val="28"/>
        </w:rPr>
        <w:t xml:space="preserve">Свою деятельность </w:t>
      </w:r>
      <w:r w:rsidR="004A777B">
        <w:rPr>
          <w:sz w:val="28"/>
          <w:szCs w:val="28"/>
        </w:rPr>
        <w:t>Учреждение</w:t>
      </w:r>
      <w:r w:rsidR="00EF7837">
        <w:rPr>
          <w:sz w:val="28"/>
          <w:szCs w:val="28"/>
        </w:rPr>
        <w:t xml:space="preserve"> осуществляет на основании Устава, утвержденного постановлением Администрации Поныровского района Курской области от </w:t>
      </w:r>
      <w:r w:rsidR="002159E8">
        <w:rPr>
          <w:sz w:val="28"/>
          <w:szCs w:val="28"/>
        </w:rPr>
        <w:t>28</w:t>
      </w:r>
      <w:r w:rsidR="00EF7837" w:rsidRPr="001F6460">
        <w:rPr>
          <w:sz w:val="28"/>
          <w:szCs w:val="28"/>
        </w:rPr>
        <w:t xml:space="preserve"> </w:t>
      </w:r>
      <w:r w:rsidR="002159E8">
        <w:rPr>
          <w:sz w:val="28"/>
          <w:szCs w:val="28"/>
        </w:rPr>
        <w:t>июля</w:t>
      </w:r>
      <w:r w:rsidR="00EF7837" w:rsidRPr="001F6460">
        <w:rPr>
          <w:sz w:val="28"/>
          <w:szCs w:val="28"/>
        </w:rPr>
        <w:t xml:space="preserve"> 20</w:t>
      </w:r>
      <w:r w:rsidR="00DE246F" w:rsidRPr="001F6460">
        <w:rPr>
          <w:sz w:val="28"/>
          <w:szCs w:val="28"/>
        </w:rPr>
        <w:t>1</w:t>
      </w:r>
      <w:r w:rsidR="002159E8">
        <w:rPr>
          <w:sz w:val="28"/>
          <w:szCs w:val="28"/>
        </w:rPr>
        <w:t>5</w:t>
      </w:r>
      <w:r w:rsidR="00EF7837" w:rsidRPr="001F6460">
        <w:rPr>
          <w:sz w:val="28"/>
          <w:szCs w:val="28"/>
        </w:rPr>
        <w:t xml:space="preserve"> года № </w:t>
      </w:r>
      <w:r w:rsidR="006A0404">
        <w:rPr>
          <w:sz w:val="28"/>
          <w:szCs w:val="28"/>
        </w:rPr>
        <w:t>579</w:t>
      </w:r>
      <w:r w:rsidR="00EF7837" w:rsidRPr="001F6460">
        <w:rPr>
          <w:sz w:val="28"/>
          <w:szCs w:val="28"/>
        </w:rPr>
        <w:t>.</w:t>
      </w:r>
      <w:r w:rsidR="00EF7837">
        <w:rPr>
          <w:sz w:val="28"/>
          <w:szCs w:val="28"/>
        </w:rPr>
        <w:t xml:space="preserve"> </w:t>
      </w:r>
    </w:p>
    <w:p w:rsidR="00347F49" w:rsidRDefault="004A777B" w:rsidP="00804182">
      <w:pPr>
        <w:pStyle w:val="a3"/>
        <w:widowControl w:val="0"/>
        <w:spacing w:line="276" w:lineRule="auto"/>
        <w:ind w:firstLine="567"/>
        <w:jc w:val="both"/>
        <w:rPr>
          <w:sz w:val="28"/>
          <w:szCs w:val="28"/>
        </w:rPr>
      </w:pPr>
      <w:r>
        <w:rPr>
          <w:sz w:val="28"/>
          <w:szCs w:val="28"/>
        </w:rPr>
        <w:t>Учреждение</w:t>
      </w:r>
      <w:r w:rsidR="00EF7837">
        <w:rPr>
          <w:sz w:val="28"/>
          <w:szCs w:val="28"/>
        </w:rPr>
        <w:t xml:space="preserve"> создан</w:t>
      </w:r>
      <w:r>
        <w:rPr>
          <w:sz w:val="28"/>
          <w:szCs w:val="28"/>
        </w:rPr>
        <w:t>о</w:t>
      </w:r>
      <w:r w:rsidR="00EF7837">
        <w:rPr>
          <w:sz w:val="28"/>
          <w:szCs w:val="28"/>
        </w:rPr>
        <w:t xml:space="preserve"> в целях </w:t>
      </w:r>
      <w:r w:rsidR="006A0404">
        <w:rPr>
          <w:sz w:val="28"/>
          <w:szCs w:val="28"/>
        </w:rPr>
        <w:t>предоставления дополнительного образования обучающимся в сфере культуры и искусств путем реализации дополнительных общеобразовательных программ.</w:t>
      </w:r>
    </w:p>
    <w:p w:rsidR="00804182" w:rsidRDefault="00804182" w:rsidP="00804182">
      <w:pPr>
        <w:pStyle w:val="a3"/>
        <w:widowControl w:val="0"/>
        <w:spacing w:line="276" w:lineRule="auto"/>
        <w:ind w:firstLine="567"/>
        <w:jc w:val="both"/>
        <w:rPr>
          <w:sz w:val="28"/>
          <w:szCs w:val="28"/>
        </w:rPr>
      </w:pPr>
      <w:r>
        <w:rPr>
          <w:sz w:val="28"/>
          <w:szCs w:val="28"/>
        </w:rPr>
        <w:t xml:space="preserve">Место нахождения </w:t>
      </w:r>
      <w:r w:rsidR="004A777B">
        <w:rPr>
          <w:sz w:val="28"/>
          <w:szCs w:val="28"/>
        </w:rPr>
        <w:t>Учреждения</w:t>
      </w:r>
      <w:r>
        <w:rPr>
          <w:sz w:val="28"/>
          <w:szCs w:val="28"/>
        </w:rPr>
        <w:t>:</w:t>
      </w:r>
      <w:r w:rsidR="0091428D">
        <w:rPr>
          <w:sz w:val="28"/>
          <w:szCs w:val="28"/>
        </w:rPr>
        <w:t xml:space="preserve"> </w:t>
      </w:r>
      <w:r w:rsidR="00DE246F">
        <w:rPr>
          <w:sz w:val="28"/>
          <w:szCs w:val="28"/>
        </w:rPr>
        <w:t>306000</w:t>
      </w:r>
      <w:r w:rsidR="00272DFF">
        <w:rPr>
          <w:sz w:val="28"/>
          <w:szCs w:val="28"/>
        </w:rPr>
        <w:t xml:space="preserve">, Курская область, Поныровский район, </w:t>
      </w:r>
      <w:r w:rsidR="00DE246F">
        <w:rPr>
          <w:sz w:val="28"/>
          <w:szCs w:val="28"/>
        </w:rPr>
        <w:t xml:space="preserve">п.Поныри, ул. </w:t>
      </w:r>
      <w:r w:rsidR="006A0404">
        <w:rPr>
          <w:sz w:val="28"/>
          <w:szCs w:val="28"/>
        </w:rPr>
        <w:t>Ново-Почтовая,</w:t>
      </w:r>
      <w:r w:rsidR="009B471C">
        <w:rPr>
          <w:sz w:val="28"/>
          <w:szCs w:val="28"/>
        </w:rPr>
        <w:t xml:space="preserve"> д. </w:t>
      </w:r>
      <w:r w:rsidR="00DE246F">
        <w:rPr>
          <w:sz w:val="28"/>
          <w:szCs w:val="28"/>
        </w:rPr>
        <w:t>2</w:t>
      </w:r>
      <w:r w:rsidR="0091428D">
        <w:rPr>
          <w:sz w:val="28"/>
          <w:szCs w:val="28"/>
        </w:rPr>
        <w:t>.</w:t>
      </w:r>
    </w:p>
    <w:p w:rsidR="00272DFF" w:rsidRDefault="00EF7837" w:rsidP="00EF7837">
      <w:pPr>
        <w:pStyle w:val="a3"/>
        <w:widowControl w:val="0"/>
        <w:spacing w:line="276" w:lineRule="auto"/>
        <w:jc w:val="both"/>
        <w:rPr>
          <w:sz w:val="28"/>
          <w:szCs w:val="28"/>
        </w:rPr>
      </w:pPr>
      <w:r>
        <w:rPr>
          <w:sz w:val="28"/>
          <w:szCs w:val="28"/>
        </w:rPr>
        <w:t xml:space="preserve">        </w:t>
      </w:r>
      <w:r w:rsidR="00173497">
        <w:rPr>
          <w:sz w:val="28"/>
          <w:szCs w:val="28"/>
        </w:rPr>
        <w:t xml:space="preserve">Свидетельство о постановке </w:t>
      </w:r>
      <w:r w:rsidR="004A777B">
        <w:rPr>
          <w:sz w:val="28"/>
          <w:szCs w:val="28"/>
        </w:rPr>
        <w:t>Учреждения</w:t>
      </w:r>
      <w:r w:rsidR="00173497">
        <w:rPr>
          <w:sz w:val="28"/>
          <w:szCs w:val="28"/>
        </w:rPr>
        <w:t xml:space="preserve"> на учет в налоговом органе по </w:t>
      </w:r>
      <w:r w:rsidR="00173497">
        <w:rPr>
          <w:sz w:val="28"/>
          <w:szCs w:val="28"/>
        </w:rPr>
        <w:lastRenderedPageBreak/>
        <w:t>месту нахождения</w:t>
      </w:r>
      <w:r>
        <w:rPr>
          <w:sz w:val="28"/>
          <w:szCs w:val="28"/>
        </w:rPr>
        <w:t xml:space="preserve"> (серия 46 № </w:t>
      </w:r>
      <w:r w:rsidR="0080601B">
        <w:rPr>
          <w:sz w:val="28"/>
          <w:szCs w:val="28"/>
        </w:rPr>
        <w:t>001828251</w:t>
      </w:r>
      <w:r w:rsidR="0091428D">
        <w:rPr>
          <w:sz w:val="28"/>
          <w:szCs w:val="28"/>
        </w:rPr>
        <w:t xml:space="preserve">) </w:t>
      </w:r>
      <w:r w:rsidR="00173497">
        <w:rPr>
          <w:sz w:val="28"/>
          <w:szCs w:val="28"/>
        </w:rPr>
        <w:t xml:space="preserve">выдано </w:t>
      </w:r>
      <w:r w:rsidR="0080601B">
        <w:rPr>
          <w:sz w:val="28"/>
          <w:szCs w:val="28"/>
        </w:rPr>
        <w:t>03</w:t>
      </w:r>
      <w:r w:rsidR="009878DE">
        <w:rPr>
          <w:sz w:val="28"/>
          <w:szCs w:val="28"/>
        </w:rPr>
        <w:t>.</w:t>
      </w:r>
      <w:r w:rsidR="0091428D">
        <w:rPr>
          <w:sz w:val="28"/>
          <w:szCs w:val="28"/>
        </w:rPr>
        <w:t>0</w:t>
      </w:r>
      <w:r w:rsidR="0080601B">
        <w:rPr>
          <w:sz w:val="28"/>
          <w:szCs w:val="28"/>
        </w:rPr>
        <w:t>4</w:t>
      </w:r>
      <w:r w:rsidR="009878DE">
        <w:rPr>
          <w:sz w:val="28"/>
          <w:szCs w:val="28"/>
        </w:rPr>
        <w:t>.200</w:t>
      </w:r>
      <w:r w:rsidR="0080601B">
        <w:rPr>
          <w:sz w:val="28"/>
          <w:szCs w:val="28"/>
        </w:rPr>
        <w:t>0</w:t>
      </w:r>
      <w:r w:rsidR="0091428D">
        <w:rPr>
          <w:sz w:val="28"/>
          <w:szCs w:val="28"/>
        </w:rPr>
        <w:t>г.</w:t>
      </w:r>
      <w:r w:rsidR="009878DE">
        <w:rPr>
          <w:sz w:val="28"/>
          <w:szCs w:val="28"/>
        </w:rPr>
        <w:t xml:space="preserve"> </w:t>
      </w:r>
      <w:r w:rsidR="00173497">
        <w:rPr>
          <w:sz w:val="28"/>
          <w:szCs w:val="28"/>
        </w:rPr>
        <w:t>Межрайонной ИФНС России № 5 по Курской области</w:t>
      </w:r>
      <w:r>
        <w:rPr>
          <w:sz w:val="28"/>
          <w:szCs w:val="28"/>
        </w:rPr>
        <w:t xml:space="preserve">, присвоен ИНН </w:t>
      </w:r>
      <w:r w:rsidR="0080601B">
        <w:rPr>
          <w:sz w:val="28"/>
          <w:szCs w:val="28"/>
        </w:rPr>
        <w:t>4618002865</w:t>
      </w:r>
      <w:r>
        <w:rPr>
          <w:sz w:val="28"/>
          <w:szCs w:val="28"/>
        </w:rPr>
        <w:t xml:space="preserve">, КПП 461801001. </w:t>
      </w:r>
    </w:p>
    <w:p w:rsidR="00347F49" w:rsidRPr="00AE27DE" w:rsidRDefault="00E12F45" w:rsidP="00347F49">
      <w:pPr>
        <w:pStyle w:val="a3"/>
        <w:widowControl w:val="0"/>
        <w:spacing w:line="276" w:lineRule="auto"/>
        <w:ind w:firstLine="567"/>
        <w:jc w:val="both"/>
        <w:rPr>
          <w:sz w:val="28"/>
          <w:szCs w:val="28"/>
        </w:rPr>
      </w:pPr>
      <w:r w:rsidRPr="00AE27DE">
        <w:rPr>
          <w:sz w:val="28"/>
          <w:szCs w:val="28"/>
        </w:rPr>
        <w:t>Сведения о</w:t>
      </w:r>
      <w:r w:rsidR="00AD0414">
        <w:rPr>
          <w:sz w:val="28"/>
          <w:szCs w:val="28"/>
        </w:rPr>
        <w:t>б</w:t>
      </w:r>
      <w:r w:rsidR="00347F49" w:rsidRPr="00AE27DE">
        <w:rPr>
          <w:sz w:val="28"/>
          <w:szCs w:val="28"/>
        </w:rPr>
        <w:t xml:space="preserve"> </w:t>
      </w:r>
      <w:r w:rsidR="004A777B" w:rsidRPr="00AE27DE">
        <w:rPr>
          <w:sz w:val="28"/>
          <w:szCs w:val="28"/>
        </w:rPr>
        <w:t>Учреждении</w:t>
      </w:r>
      <w:r w:rsidR="00347F49" w:rsidRPr="00AE27DE">
        <w:rPr>
          <w:sz w:val="28"/>
          <w:szCs w:val="28"/>
        </w:rPr>
        <w:t xml:space="preserve"> внесены в Единый государственный реестр юридических лиц за основным государственным регистрационным номером </w:t>
      </w:r>
      <w:r w:rsidR="0080601B">
        <w:rPr>
          <w:sz w:val="28"/>
          <w:szCs w:val="28"/>
        </w:rPr>
        <w:t xml:space="preserve">1024600810772 </w:t>
      </w:r>
      <w:r w:rsidR="00347F49" w:rsidRPr="00AE27DE">
        <w:rPr>
          <w:sz w:val="28"/>
          <w:szCs w:val="28"/>
        </w:rPr>
        <w:t xml:space="preserve">(свидетельство ОГРН серия 46 № </w:t>
      </w:r>
      <w:r w:rsidR="00D115A1">
        <w:rPr>
          <w:sz w:val="28"/>
          <w:szCs w:val="28"/>
        </w:rPr>
        <w:t>0016721</w:t>
      </w:r>
      <w:r w:rsidR="0080601B">
        <w:rPr>
          <w:sz w:val="28"/>
          <w:szCs w:val="28"/>
        </w:rPr>
        <w:t>75</w:t>
      </w:r>
      <w:r w:rsidR="00347F49" w:rsidRPr="00AE27DE">
        <w:rPr>
          <w:sz w:val="28"/>
          <w:szCs w:val="28"/>
        </w:rPr>
        <w:t xml:space="preserve"> от </w:t>
      </w:r>
      <w:r w:rsidR="00D115A1">
        <w:rPr>
          <w:sz w:val="28"/>
          <w:szCs w:val="28"/>
        </w:rPr>
        <w:t>16</w:t>
      </w:r>
      <w:r w:rsidR="00AE27DE">
        <w:rPr>
          <w:sz w:val="28"/>
          <w:szCs w:val="28"/>
        </w:rPr>
        <w:t>.</w:t>
      </w:r>
      <w:r w:rsidR="00D115A1">
        <w:rPr>
          <w:sz w:val="28"/>
          <w:szCs w:val="28"/>
        </w:rPr>
        <w:t>12</w:t>
      </w:r>
      <w:r w:rsidR="00AE27DE">
        <w:rPr>
          <w:sz w:val="28"/>
          <w:szCs w:val="28"/>
        </w:rPr>
        <w:t>.20</w:t>
      </w:r>
      <w:r w:rsidR="00D115A1">
        <w:rPr>
          <w:sz w:val="28"/>
          <w:szCs w:val="28"/>
        </w:rPr>
        <w:t>11</w:t>
      </w:r>
      <w:r w:rsidR="00347F49" w:rsidRPr="00AE27DE">
        <w:rPr>
          <w:sz w:val="28"/>
          <w:szCs w:val="28"/>
        </w:rPr>
        <w:t xml:space="preserve">). </w:t>
      </w:r>
    </w:p>
    <w:p w:rsidR="000809FC" w:rsidRPr="007E0E4B" w:rsidRDefault="000809FC" w:rsidP="000809FC">
      <w:pPr>
        <w:spacing w:after="0"/>
        <w:ind w:firstLine="567"/>
        <w:jc w:val="both"/>
        <w:rPr>
          <w:rFonts w:ascii="Times New Roman" w:hAnsi="Times New Roman" w:cs="Times New Roman"/>
          <w:sz w:val="28"/>
          <w:szCs w:val="28"/>
        </w:rPr>
      </w:pPr>
      <w:r w:rsidRPr="007E0E4B">
        <w:rPr>
          <w:rFonts w:ascii="Times New Roman" w:hAnsi="Times New Roman" w:cs="Times New Roman"/>
          <w:sz w:val="28"/>
          <w:szCs w:val="28"/>
        </w:rPr>
        <w:t xml:space="preserve">Учреждение в проверяемом периоде осуществляло операции с бюджетными средствами через лицевой счет № </w:t>
      </w:r>
      <w:r w:rsidR="007E0E4B">
        <w:rPr>
          <w:rFonts w:ascii="Times New Roman" w:hAnsi="Times New Roman" w:cs="Times New Roman"/>
          <w:sz w:val="28"/>
          <w:szCs w:val="28"/>
        </w:rPr>
        <w:t>03443Р30390</w:t>
      </w:r>
      <w:r w:rsidR="00D0263E" w:rsidRPr="007E0E4B">
        <w:rPr>
          <w:rFonts w:ascii="Times New Roman" w:hAnsi="Times New Roman" w:cs="Times New Roman"/>
          <w:sz w:val="28"/>
          <w:szCs w:val="28"/>
        </w:rPr>
        <w:t xml:space="preserve"> (открыт</w:t>
      </w:r>
      <w:r w:rsidRPr="007E0E4B">
        <w:rPr>
          <w:rFonts w:ascii="Times New Roman" w:hAnsi="Times New Roman" w:cs="Times New Roman"/>
          <w:sz w:val="28"/>
          <w:szCs w:val="28"/>
        </w:rPr>
        <w:t xml:space="preserve"> в УФК по Курской области). </w:t>
      </w:r>
    </w:p>
    <w:p w:rsidR="00EE732B" w:rsidRPr="00773644" w:rsidRDefault="00EE732B" w:rsidP="00EE732B">
      <w:pPr>
        <w:spacing w:after="0"/>
        <w:ind w:firstLine="567"/>
        <w:jc w:val="both"/>
        <w:rPr>
          <w:rFonts w:ascii="Times New Roman" w:hAnsi="Times New Roman" w:cs="Times New Roman"/>
          <w:sz w:val="28"/>
          <w:szCs w:val="28"/>
        </w:rPr>
      </w:pPr>
      <w:r w:rsidRPr="00773644">
        <w:rPr>
          <w:rFonts w:ascii="Times New Roman" w:hAnsi="Times New Roman" w:cs="Times New Roman"/>
          <w:sz w:val="28"/>
          <w:szCs w:val="28"/>
        </w:rPr>
        <w:t xml:space="preserve">В проверяемом периоде должностным лицом имеющим право первой подписи является </w:t>
      </w:r>
      <w:r w:rsidR="00773644">
        <w:rPr>
          <w:rFonts w:ascii="Times New Roman" w:hAnsi="Times New Roman" w:cs="Times New Roman"/>
          <w:sz w:val="28"/>
          <w:szCs w:val="28"/>
        </w:rPr>
        <w:t>директор МК</w:t>
      </w:r>
      <w:r w:rsidR="0080601B">
        <w:rPr>
          <w:rFonts w:ascii="Times New Roman" w:hAnsi="Times New Roman" w:cs="Times New Roman"/>
          <w:sz w:val="28"/>
          <w:szCs w:val="28"/>
        </w:rPr>
        <w:t>О</w:t>
      </w:r>
      <w:r w:rsidR="00773644">
        <w:rPr>
          <w:rFonts w:ascii="Times New Roman" w:hAnsi="Times New Roman" w:cs="Times New Roman"/>
          <w:sz w:val="28"/>
          <w:szCs w:val="28"/>
        </w:rPr>
        <w:t>У</w:t>
      </w:r>
      <w:r w:rsidR="0080601B">
        <w:rPr>
          <w:rFonts w:ascii="Times New Roman" w:hAnsi="Times New Roman" w:cs="Times New Roman"/>
          <w:sz w:val="28"/>
          <w:szCs w:val="28"/>
        </w:rPr>
        <w:t xml:space="preserve"> ДО</w:t>
      </w:r>
      <w:r w:rsidR="00773644">
        <w:rPr>
          <w:rFonts w:ascii="Times New Roman" w:hAnsi="Times New Roman" w:cs="Times New Roman"/>
          <w:sz w:val="28"/>
          <w:szCs w:val="28"/>
        </w:rPr>
        <w:t xml:space="preserve"> «Поныровск</w:t>
      </w:r>
      <w:r w:rsidR="0080601B">
        <w:rPr>
          <w:rFonts w:ascii="Times New Roman" w:hAnsi="Times New Roman" w:cs="Times New Roman"/>
          <w:sz w:val="28"/>
          <w:szCs w:val="28"/>
        </w:rPr>
        <w:t>ая детская школа искусств</w:t>
      </w:r>
      <w:r w:rsidR="00773644">
        <w:rPr>
          <w:rFonts w:ascii="Times New Roman" w:hAnsi="Times New Roman" w:cs="Times New Roman"/>
          <w:sz w:val="28"/>
          <w:szCs w:val="28"/>
        </w:rPr>
        <w:t xml:space="preserve">» </w:t>
      </w:r>
      <w:r w:rsidR="0080601B">
        <w:rPr>
          <w:rFonts w:ascii="Times New Roman" w:hAnsi="Times New Roman" w:cs="Times New Roman"/>
          <w:sz w:val="28"/>
          <w:szCs w:val="28"/>
        </w:rPr>
        <w:t>Бувина Инна Васильевна</w:t>
      </w:r>
    </w:p>
    <w:p w:rsidR="001B07E9" w:rsidRDefault="00EE732B" w:rsidP="00F0526C">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Право второй подписи: начальник</w:t>
      </w:r>
      <w:r w:rsidR="009A42B5">
        <w:rPr>
          <w:rFonts w:ascii="Times New Roman" w:hAnsi="Times New Roman" w:cs="Times New Roman"/>
          <w:sz w:val="28"/>
          <w:szCs w:val="28"/>
        </w:rPr>
        <w:t>-главный бухгалтер</w:t>
      </w:r>
      <w:r>
        <w:rPr>
          <w:rFonts w:ascii="Times New Roman" w:hAnsi="Times New Roman" w:cs="Times New Roman"/>
          <w:sz w:val="28"/>
          <w:szCs w:val="28"/>
        </w:rPr>
        <w:t xml:space="preserve"> МКУ «ЦБ учреждений </w:t>
      </w:r>
      <w:r w:rsidR="009A42B5">
        <w:rPr>
          <w:rFonts w:ascii="Times New Roman" w:hAnsi="Times New Roman" w:cs="Times New Roman"/>
          <w:sz w:val="28"/>
          <w:szCs w:val="28"/>
        </w:rPr>
        <w:t>культуры</w:t>
      </w:r>
      <w:r>
        <w:rPr>
          <w:rFonts w:ascii="Times New Roman" w:hAnsi="Times New Roman" w:cs="Times New Roman"/>
          <w:sz w:val="28"/>
          <w:szCs w:val="28"/>
        </w:rPr>
        <w:t xml:space="preserve">» </w:t>
      </w:r>
      <w:r w:rsidR="009A42B5">
        <w:rPr>
          <w:rFonts w:ascii="Times New Roman" w:hAnsi="Times New Roman" w:cs="Times New Roman"/>
          <w:sz w:val="28"/>
          <w:szCs w:val="28"/>
        </w:rPr>
        <w:t>Самохвалова Валентина Викторовна</w:t>
      </w:r>
      <w:r>
        <w:rPr>
          <w:rFonts w:ascii="Times New Roman" w:hAnsi="Times New Roman" w:cs="Times New Roman"/>
          <w:sz w:val="28"/>
          <w:szCs w:val="28"/>
        </w:rPr>
        <w:t xml:space="preserve">. </w:t>
      </w:r>
    </w:p>
    <w:p w:rsidR="00CF0B37" w:rsidRDefault="00CF0B37" w:rsidP="00BE217F">
      <w:pPr>
        <w:spacing w:after="0"/>
        <w:jc w:val="both"/>
        <w:rPr>
          <w:rFonts w:ascii="Times New Roman" w:hAnsi="Times New Roman" w:cs="Times New Roman"/>
          <w:color w:val="FF0000"/>
          <w:sz w:val="28"/>
          <w:szCs w:val="28"/>
        </w:rPr>
      </w:pPr>
    </w:p>
    <w:p w:rsidR="000809FC" w:rsidRDefault="000809FC" w:rsidP="000A0494">
      <w:pPr>
        <w:tabs>
          <w:tab w:val="left" w:pos="540"/>
          <w:tab w:val="left" w:pos="3465"/>
        </w:tabs>
        <w:ind w:firstLine="708"/>
        <w:jc w:val="center"/>
        <w:rPr>
          <w:rFonts w:ascii="Times New Roman" w:hAnsi="Times New Roman" w:cs="Times New Roman"/>
          <w:b/>
          <w:sz w:val="28"/>
          <w:szCs w:val="28"/>
        </w:rPr>
      </w:pPr>
      <w:r w:rsidRPr="000809FC">
        <w:rPr>
          <w:rFonts w:ascii="Times New Roman" w:hAnsi="Times New Roman" w:cs="Times New Roman"/>
          <w:b/>
          <w:sz w:val="28"/>
          <w:szCs w:val="28"/>
        </w:rPr>
        <w:t>Настоящей проверкой установлено следующее:</w:t>
      </w:r>
    </w:p>
    <w:p w:rsidR="000809FC" w:rsidRPr="0094793D" w:rsidRDefault="000809FC" w:rsidP="0094793D">
      <w:pPr>
        <w:tabs>
          <w:tab w:val="left" w:pos="540"/>
          <w:tab w:val="left" w:pos="3465"/>
        </w:tabs>
        <w:spacing w:after="0"/>
        <w:ind w:firstLine="708"/>
        <w:jc w:val="both"/>
        <w:rPr>
          <w:rFonts w:ascii="Times New Roman" w:hAnsi="Times New Roman" w:cs="Times New Roman"/>
          <w:sz w:val="28"/>
          <w:szCs w:val="28"/>
        </w:rPr>
      </w:pPr>
      <w:r w:rsidRPr="000809FC">
        <w:rPr>
          <w:rFonts w:ascii="Times New Roman" w:hAnsi="Times New Roman" w:cs="Times New Roman"/>
          <w:sz w:val="28"/>
          <w:szCs w:val="28"/>
        </w:rPr>
        <w:t xml:space="preserve">Проверка проводилась </w:t>
      </w:r>
      <w:r w:rsidRPr="000809FC">
        <w:rPr>
          <w:rFonts w:ascii="Times New Roman" w:eastAsia="Times New Roman" w:hAnsi="Times New Roman" w:cs="Times New Roman"/>
          <w:sz w:val="28"/>
          <w:szCs w:val="28"/>
        </w:rPr>
        <w:t>по документам, представленным</w:t>
      </w:r>
      <w:r>
        <w:rPr>
          <w:rFonts w:ascii="Times New Roman" w:hAnsi="Times New Roman" w:cs="Times New Roman"/>
          <w:sz w:val="28"/>
          <w:szCs w:val="28"/>
        </w:rPr>
        <w:t xml:space="preserve"> </w:t>
      </w:r>
      <w:r w:rsidR="004A777B">
        <w:rPr>
          <w:rFonts w:ascii="Times New Roman" w:hAnsi="Times New Roman" w:cs="Times New Roman"/>
          <w:sz w:val="28"/>
          <w:szCs w:val="28"/>
        </w:rPr>
        <w:t>Учреждением</w:t>
      </w:r>
      <w:r w:rsidRPr="000809FC">
        <w:rPr>
          <w:rFonts w:ascii="Times New Roman" w:eastAsia="Times New Roman" w:hAnsi="Times New Roman" w:cs="Times New Roman"/>
          <w:sz w:val="28"/>
          <w:szCs w:val="28"/>
        </w:rPr>
        <w:t xml:space="preserve">, </w:t>
      </w:r>
      <w:r w:rsidR="009A42B5">
        <w:rPr>
          <w:rFonts w:ascii="Times New Roman" w:eastAsia="Times New Roman" w:hAnsi="Times New Roman" w:cs="Times New Roman"/>
          <w:sz w:val="28"/>
          <w:szCs w:val="28"/>
        </w:rPr>
        <w:t xml:space="preserve">                   </w:t>
      </w:r>
      <w:r w:rsidRPr="000809FC">
        <w:rPr>
          <w:rFonts w:ascii="Times New Roman" w:eastAsia="Times New Roman" w:hAnsi="Times New Roman" w:cs="Times New Roman"/>
          <w:sz w:val="28"/>
          <w:szCs w:val="28"/>
        </w:rPr>
        <w:t xml:space="preserve">а также на основании информации, размещенной в </w:t>
      </w:r>
      <w:r w:rsidR="00F23EF6">
        <w:rPr>
          <w:rFonts w:ascii="Times New Roman" w:eastAsia="Times New Roman" w:hAnsi="Times New Roman" w:cs="Times New Roman"/>
          <w:sz w:val="28"/>
          <w:szCs w:val="28"/>
        </w:rPr>
        <w:t>Е</w:t>
      </w:r>
      <w:r w:rsidRPr="000809FC">
        <w:rPr>
          <w:rFonts w:ascii="Times New Roman" w:eastAsia="Times New Roman" w:hAnsi="Times New Roman" w:cs="Times New Roman"/>
          <w:sz w:val="28"/>
          <w:szCs w:val="28"/>
        </w:rPr>
        <w:t>диной информационной системе</w:t>
      </w:r>
      <w:r w:rsidR="0094793D">
        <w:rPr>
          <w:rFonts w:ascii="Times New Roman" w:hAnsi="Times New Roman" w:cs="Times New Roman"/>
          <w:sz w:val="28"/>
          <w:szCs w:val="28"/>
        </w:rPr>
        <w:t>.</w:t>
      </w:r>
    </w:p>
    <w:p w:rsidR="00241F62" w:rsidRDefault="00241F62" w:rsidP="0094793D">
      <w:pPr>
        <w:pStyle w:val="a3"/>
        <w:widowControl w:val="0"/>
        <w:spacing w:line="276" w:lineRule="auto"/>
        <w:ind w:firstLine="567"/>
        <w:jc w:val="both"/>
        <w:rPr>
          <w:sz w:val="28"/>
          <w:szCs w:val="28"/>
        </w:rPr>
      </w:pPr>
      <w:r>
        <w:rPr>
          <w:sz w:val="28"/>
          <w:szCs w:val="28"/>
        </w:rPr>
        <w:t>Функции контрактного управляющего возложены</w:t>
      </w:r>
      <w:r w:rsidR="00665C7F">
        <w:rPr>
          <w:sz w:val="28"/>
          <w:szCs w:val="28"/>
        </w:rPr>
        <w:t xml:space="preserve"> на</w:t>
      </w:r>
      <w:r>
        <w:rPr>
          <w:sz w:val="28"/>
          <w:szCs w:val="28"/>
        </w:rPr>
        <w:t xml:space="preserve"> </w:t>
      </w:r>
      <w:r w:rsidR="009A42B5">
        <w:rPr>
          <w:sz w:val="28"/>
          <w:szCs w:val="28"/>
        </w:rPr>
        <w:t>директора МК</w:t>
      </w:r>
      <w:r w:rsidR="0080601B">
        <w:rPr>
          <w:sz w:val="28"/>
          <w:szCs w:val="28"/>
        </w:rPr>
        <w:t>ОУ ДО</w:t>
      </w:r>
      <w:r w:rsidR="009A42B5">
        <w:rPr>
          <w:sz w:val="28"/>
          <w:szCs w:val="28"/>
        </w:rPr>
        <w:t xml:space="preserve"> «Поныровск</w:t>
      </w:r>
      <w:r w:rsidR="0080601B">
        <w:rPr>
          <w:sz w:val="28"/>
          <w:szCs w:val="28"/>
        </w:rPr>
        <w:t>ая детская школа искусств</w:t>
      </w:r>
      <w:r w:rsidR="009A42B5">
        <w:rPr>
          <w:sz w:val="28"/>
          <w:szCs w:val="28"/>
        </w:rPr>
        <w:t xml:space="preserve">» </w:t>
      </w:r>
      <w:r w:rsidR="0080601B">
        <w:rPr>
          <w:sz w:val="28"/>
          <w:szCs w:val="28"/>
        </w:rPr>
        <w:t>И.В.</w:t>
      </w:r>
      <w:r w:rsidR="009A42B5">
        <w:rPr>
          <w:sz w:val="28"/>
          <w:szCs w:val="28"/>
        </w:rPr>
        <w:t xml:space="preserve"> </w:t>
      </w:r>
      <w:r w:rsidR="0080601B">
        <w:rPr>
          <w:sz w:val="28"/>
          <w:szCs w:val="28"/>
        </w:rPr>
        <w:t xml:space="preserve">Бувину </w:t>
      </w:r>
      <w:r w:rsidR="00D30E52">
        <w:rPr>
          <w:sz w:val="28"/>
          <w:szCs w:val="28"/>
        </w:rPr>
        <w:t xml:space="preserve">на основании приказа </w:t>
      </w:r>
      <w:r w:rsidR="00DA7E3E">
        <w:rPr>
          <w:sz w:val="28"/>
          <w:szCs w:val="28"/>
        </w:rPr>
        <w:t xml:space="preserve">№ </w:t>
      </w:r>
      <w:r w:rsidR="0080601B">
        <w:rPr>
          <w:sz w:val="28"/>
          <w:szCs w:val="28"/>
        </w:rPr>
        <w:t>28</w:t>
      </w:r>
      <w:r w:rsidR="00DA7E3E">
        <w:rPr>
          <w:sz w:val="28"/>
          <w:szCs w:val="28"/>
        </w:rPr>
        <w:t xml:space="preserve"> от </w:t>
      </w:r>
      <w:r w:rsidR="0080601B">
        <w:rPr>
          <w:sz w:val="28"/>
          <w:szCs w:val="28"/>
        </w:rPr>
        <w:t>28</w:t>
      </w:r>
      <w:r w:rsidR="009A42B5">
        <w:rPr>
          <w:sz w:val="28"/>
          <w:szCs w:val="28"/>
        </w:rPr>
        <w:t>.</w:t>
      </w:r>
      <w:r w:rsidR="0080601B">
        <w:rPr>
          <w:sz w:val="28"/>
          <w:szCs w:val="28"/>
        </w:rPr>
        <w:t>02</w:t>
      </w:r>
      <w:r w:rsidR="009A42B5">
        <w:rPr>
          <w:sz w:val="28"/>
          <w:szCs w:val="28"/>
        </w:rPr>
        <w:t>.</w:t>
      </w:r>
      <w:r w:rsidR="00D30E52">
        <w:rPr>
          <w:sz w:val="28"/>
          <w:szCs w:val="28"/>
        </w:rPr>
        <w:t>2014</w:t>
      </w:r>
      <w:r w:rsidR="00665C7F">
        <w:rPr>
          <w:sz w:val="28"/>
          <w:szCs w:val="28"/>
        </w:rPr>
        <w:t xml:space="preserve"> года</w:t>
      </w:r>
      <w:r w:rsidR="00DA7E3E">
        <w:rPr>
          <w:sz w:val="28"/>
          <w:szCs w:val="28"/>
        </w:rPr>
        <w:t xml:space="preserve"> «</w:t>
      </w:r>
      <w:r w:rsidR="009B471C">
        <w:rPr>
          <w:sz w:val="28"/>
          <w:szCs w:val="28"/>
        </w:rPr>
        <w:t>О назначении должностного лица, ответственного за осуществлении закупок (контрактного управляющего)</w:t>
      </w:r>
      <w:r w:rsidR="00D0263E">
        <w:rPr>
          <w:sz w:val="28"/>
          <w:szCs w:val="28"/>
        </w:rPr>
        <w:t>»</w:t>
      </w:r>
      <w:r w:rsidR="00DA7E3E">
        <w:rPr>
          <w:sz w:val="28"/>
          <w:szCs w:val="28"/>
        </w:rPr>
        <w:t>.</w:t>
      </w:r>
      <w:r w:rsidR="004E3FA4">
        <w:rPr>
          <w:sz w:val="28"/>
          <w:szCs w:val="28"/>
        </w:rPr>
        <w:t xml:space="preserve"> Контрактным управляющим </w:t>
      </w:r>
      <w:r w:rsidR="0041228C">
        <w:rPr>
          <w:sz w:val="28"/>
          <w:szCs w:val="28"/>
        </w:rPr>
        <w:t>Учреждения</w:t>
      </w:r>
      <w:r w:rsidR="004E3FA4">
        <w:rPr>
          <w:sz w:val="28"/>
          <w:szCs w:val="28"/>
        </w:rPr>
        <w:t xml:space="preserve"> получено дополнительное образование в сфере закупок, что подтверждается удостоверением о повышении квалификации.</w:t>
      </w:r>
      <w:r w:rsidR="00DA7E3E">
        <w:rPr>
          <w:sz w:val="28"/>
          <w:szCs w:val="28"/>
        </w:rPr>
        <w:t xml:space="preserve"> </w:t>
      </w:r>
    </w:p>
    <w:p w:rsidR="001345DB" w:rsidRPr="00AE27DE" w:rsidRDefault="00241F62" w:rsidP="006B7230">
      <w:pPr>
        <w:spacing w:after="0"/>
        <w:ind w:firstLine="567"/>
        <w:jc w:val="both"/>
        <w:rPr>
          <w:rFonts w:ascii="Times New Roman" w:hAnsi="Times New Roman" w:cs="Times New Roman"/>
          <w:sz w:val="28"/>
          <w:szCs w:val="28"/>
        </w:rPr>
      </w:pPr>
      <w:r w:rsidRPr="00AE27DE">
        <w:rPr>
          <w:rFonts w:ascii="Times New Roman" w:hAnsi="Times New Roman" w:cs="Times New Roman"/>
          <w:sz w:val="28"/>
          <w:szCs w:val="28"/>
        </w:rPr>
        <w:t>В соответствии со статьей 39 Федерального закона от 05.</w:t>
      </w:r>
      <w:r w:rsidR="00D0263E" w:rsidRPr="00AE27DE">
        <w:rPr>
          <w:rFonts w:ascii="Times New Roman" w:hAnsi="Times New Roman" w:cs="Times New Roman"/>
          <w:sz w:val="28"/>
          <w:szCs w:val="28"/>
        </w:rPr>
        <w:t>04.2013</w:t>
      </w:r>
      <w:r w:rsidR="00675BA0" w:rsidRPr="00AE27DE">
        <w:rPr>
          <w:rFonts w:ascii="Times New Roman" w:hAnsi="Times New Roman" w:cs="Times New Roman"/>
          <w:sz w:val="28"/>
          <w:szCs w:val="28"/>
        </w:rPr>
        <w:t xml:space="preserve"> </w:t>
      </w:r>
      <w:r w:rsidR="00550C46" w:rsidRPr="00AE27DE">
        <w:rPr>
          <w:rFonts w:ascii="Times New Roman" w:hAnsi="Times New Roman" w:cs="Times New Roman"/>
          <w:sz w:val="28"/>
          <w:szCs w:val="28"/>
        </w:rPr>
        <w:t xml:space="preserve">               </w:t>
      </w:r>
      <w:r w:rsidR="00675BA0" w:rsidRPr="00AE27DE">
        <w:rPr>
          <w:rFonts w:ascii="Times New Roman" w:hAnsi="Times New Roman" w:cs="Times New Roman"/>
          <w:sz w:val="28"/>
          <w:szCs w:val="28"/>
        </w:rPr>
        <w:t>№ 44-ФЗ «О контрактной системе в сфере закупок товаров, работ, услуг для обеспечения государст</w:t>
      </w:r>
      <w:r w:rsidR="00365E3A" w:rsidRPr="00AE27DE">
        <w:rPr>
          <w:rFonts w:ascii="Times New Roman" w:hAnsi="Times New Roman" w:cs="Times New Roman"/>
          <w:sz w:val="28"/>
          <w:szCs w:val="28"/>
        </w:rPr>
        <w:t xml:space="preserve">венных и муниципальных нужд», </w:t>
      </w:r>
      <w:r w:rsidR="00675BA0" w:rsidRPr="00AE27DE">
        <w:rPr>
          <w:rFonts w:ascii="Times New Roman" w:hAnsi="Times New Roman" w:cs="Times New Roman"/>
          <w:sz w:val="28"/>
          <w:szCs w:val="28"/>
        </w:rPr>
        <w:t xml:space="preserve">приказом </w:t>
      </w:r>
      <w:r w:rsidR="00873E08" w:rsidRPr="00AE27DE">
        <w:rPr>
          <w:rFonts w:ascii="Times New Roman" w:hAnsi="Times New Roman" w:cs="Times New Roman"/>
          <w:sz w:val="28"/>
          <w:szCs w:val="28"/>
        </w:rPr>
        <w:t xml:space="preserve">                   </w:t>
      </w:r>
      <w:r w:rsidR="00AE27DE">
        <w:rPr>
          <w:rFonts w:ascii="Times New Roman" w:hAnsi="Times New Roman" w:cs="Times New Roman"/>
          <w:sz w:val="28"/>
          <w:szCs w:val="28"/>
        </w:rPr>
        <w:t>МК</w:t>
      </w:r>
      <w:r w:rsidR="0080601B">
        <w:rPr>
          <w:rFonts w:ascii="Times New Roman" w:hAnsi="Times New Roman" w:cs="Times New Roman"/>
          <w:sz w:val="28"/>
          <w:szCs w:val="28"/>
        </w:rPr>
        <w:t>ОУ ДО</w:t>
      </w:r>
      <w:r w:rsidR="00AE27DE">
        <w:rPr>
          <w:rFonts w:ascii="Times New Roman" w:hAnsi="Times New Roman" w:cs="Times New Roman"/>
          <w:sz w:val="28"/>
          <w:szCs w:val="28"/>
        </w:rPr>
        <w:t xml:space="preserve"> «Поныровск</w:t>
      </w:r>
      <w:r w:rsidR="0080601B">
        <w:rPr>
          <w:rFonts w:ascii="Times New Roman" w:hAnsi="Times New Roman" w:cs="Times New Roman"/>
          <w:sz w:val="28"/>
          <w:szCs w:val="28"/>
        </w:rPr>
        <w:t>ая</w:t>
      </w:r>
      <w:r w:rsidR="00AE27DE">
        <w:rPr>
          <w:rFonts w:ascii="Times New Roman" w:hAnsi="Times New Roman" w:cs="Times New Roman"/>
          <w:sz w:val="28"/>
          <w:szCs w:val="28"/>
        </w:rPr>
        <w:t xml:space="preserve"> </w:t>
      </w:r>
      <w:r w:rsidR="0080601B">
        <w:rPr>
          <w:rFonts w:ascii="Times New Roman" w:hAnsi="Times New Roman" w:cs="Times New Roman"/>
          <w:sz w:val="28"/>
          <w:szCs w:val="28"/>
        </w:rPr>
        <w:t>детская школа искусств</w:t>
      </w:r>
      <w:r w:rsidR="00AE27DE">
        <w:rPr>
          <w:rFonts w:ascii="Times New Roman" w:hAnsi="Times New Roman" w:cs="Times New Roman"/>
          <w:sz w:val="28"/>
          <w:szCs w:val="28"/>
        </w:rPr>
        <w:t>»</w:t>
      </w:r>
      <w:r w:rsidR="00675BA0" w:rsidRPr="00AE27DE">
        <w:rPr>
          <w:rFonts w:ascii="Times New Roman" w:hAnsi="Times New Roman" w:cs="Times New Roman"/>
          <w:sz w:val="28"/>
          <w:szCs w:val="28"/>
        </w:rPr>
        <w:t xml:space="preserve"> от </w:t>
      </w:r>
      <w:r w:rsidR="00544FC1">
        <w:rPr>
          <w:rFonts w:ascii="Times New Roman" w:hAnsi="Times New Roman" w:cs="Times New Roman"/>
          <w:sz w:val="28"/>
          <w:szCs w:val="28"/>
        </w:rPr>
        <w:t>28</w:t>
      </w:r>
      <w:r w:rsidR="0025296C" w:rsidRPr="00AE27DE">
        <w:rPr>
          <w:rFonts w:ascii="Times New Roman" w:hAnsi="Times New Roman" w:cs="Times New Roman"/>
          <w:sz w:val="28"/>
          <w:szCs w:val="28"/>
        </w:rPr>
        <w:t>.0</w:t>
      </w:r>
      <w:r w:rsidR="00544FC1">
        <w:rPr>
          <w:rFonts w:ascii="Times New Roman" w:hAnsi="Times New Roman" w:cs="Times New Roman"/>
          <w:sz w:val="28"/>
          <w:szCs w:val="28"/>
        </w:rPr>
        <w:t>2</w:t>
      </w:r>
      <w:r w:rsidR="0028091B" w:rsidRPr="00AE27DE">
        <w:rPr>
          <w:rFonts w:ascii="Times New Roman" w:hAnsi="Times New Roman" w:cs="Times New Roman"/>
          <w:sz w:val="28"/>
          <w:szCs w:val="28"/>
        </w:rPr>
        <w:t>.2014</w:t>
      </w:r>
      <w:r w:rsidR="0025296C" w:rsidRPr="00AE27DE">
        <w:rPr>
          <w:rFonts w:ascii="Times New Roman" w:hAnsi="Times New Roman" w:cs="Times New Roman"/>
          <w:sz w:val="28"/>
          <w:szCs w:val="28"/>
        </w:rPr>
        <w:t xml:space="preserve"> года</w:t>
      </w:r>
      <w:r w:rsidR="00675BA0" w:rsidRPr="00AE27DE">
        <w:rPr>
          <w:rFonts w:ascii="Times New Roman" w:hAnsi="Times New Roman" w:cs="Times New Roman"/>
          <w:sz w:val="28"/>
          <w:szCs w:val="28"/>
        </w:rPr>
        <w:t xml:space="preserve"> № </w:t>
      </w:r>
      <w:r w:rsidR="00544FC1">
        <w:rPr>
          <w:rFonts w:ascii="Times New Roman" w:hAnsi="Times New Roman" w:cs="Times New Roman"/>
          <w:sz w:val="28"/>
          <w:szCs w:val="28"/>
        </w:rPr>
        <w:t>29</w:t>
      </w:r>
      <w:r w:rsidR="0025296C" w:rsidRPr="00AE27DE">
        <w:rPr>
          <w:rFonts w:ascii="Times New Roman" w:hAnsi="Times New Roman" w:cs="Times New Roman"/>
          <w:sz w:val="28"/>
          <w:szCs w:val="28"/>
        </w:rPr>
        <w:t xml:space="preserve">              </w:t>
      </w:r>
      <w:r w:rsidR="00675BA0" w:rsidRPr="00AE27DE">
        <w:rPr>
          <w:rFonts w:ascii="Times New Roman" w:hAnsi="Times New Roman" w:cs="Times New Roman"/>
          <w:sz w:val="28"/>
          <w:szCs w:val="28"/>
        </w:rPr>
        <w:t xml:space="preserve"> «О создании Единой комиссии по осуществлению закупок </w:t>
      </w:r>
      <w:r w:rsidR="00AE27DE">
        <w:rPr>
          <w:rFonts w:ascii="Times New Roman" w:hAnsi="Times New Roman" w:cs="Times New Roman"/>
          <w:sz w:val="28"/>
          <w:szCs w:val="28"/>
        </w:rPr>
        <w:t>путем проведения конкурсов, аукционов, запросов котировок, запросов предложений для нужд МК</w:t>
      </w:r>
      <w:r w:rsidR="00544FC1">
        <w:rPr>
          <w:rFonts w:ascii="Times New Roman" w:hAnsi="Times New Roman" w:cs="Times New Roman"/>
          <w:sz w:val="28"/>
          <w:szCs w:val="28"/>
        </w:rPr>
        <w:t>ОУ ДО</w:t>
      </w:r>
      <w:r w:rsidR="00AE27DE">
        <w:rPr>
          <w:rFonts w:ascii="Times New Roman" w:hAnsi="Times New Roman" w:cs="Times New Roman"/>
          <w:sz w:val="28"/>
          <w:szCs w:val="28"/>
        </w:rPr>
        <w:t xml:space="preserve"> «Поныровск</w:t>
      </w:r>
      <w:r w:rsidR="00544FC1">
        <w:rPr>
          <w:rFonts w:ascii="Times New Roman" w:hAnsi="Times New Roman" w:cs="Times New Roman"/>
          <w:sz w:val="28"/>
          <w:szCs w:val="28"/>
        </w:rPr>
        <w:t>ая</w:t>
      </w:r>
      <w:r w:rsidR="00AE27DE">
        <w:rPr>
          <w:rFonts w:ascii="Times New Roman" w:hAnsi="Times New Roman" w:cs="Times New Roman"/>
          <w:sz w:val="28"/>
          <w:szCs w:val="28"/>
        </w:rPr>
        <w:t xml:space="preserve"> </w:t>
      </w:r>
      <w:r w:rsidR="00544FC1">
        <w:rPr>
          <w:rFonts w:ascii="Times New Roman" w:hAnsi="Times New Roman" w:cs="Times New Roman"/>
          <w:sz w:val="28"/>
          <w:szCs w:val="28"/>
        </w:rPr>
        <w:t>детская школа искусств</w:t>
      </w:r>
      <w:r w:rsidR="00AE27DE">
        <w:rPr>
          <w:rFonts w:ascii="Times New Roman" w:hAnsi="Times New Roman" w:cs="Times New Roman"/>
          <w:sz w:val="28"/>
          <w:szCs w:val="28"/>
        </w:rPr>
        <w:t>»</w:t>
      </w:r>
      <w:r w:rsidR="00133BBD" w:rsidRPr="00AE27DE">
        <w:rPr>
          <w:rFonts w:ascii="Times New Roman" w:hAnsi="Times New Roman" w:cs="Times New Roman"/>
          <w:sz w:val="28"/>
          <w:szCs w:val="28"/>
        </w:rPr>
        <w:t xml:space="preserve">. </w:t>
      </w:r>
    </w:p>
    <w:p w:rsidR="005649C9" w:rsidRPr="00126094" w:rsidRDefault="0094793D" w:rsidP="00F1426B">
      <w:pPr>
        <w:spacing w:after="0"/>
        <w:ind w:firstLine="567"/>
        <w:jc w:val="both"/>
        <w:rPr>
          <w:rFonts w:ascii="Times New Roman" w:hAnsi="Times New Roman" w:cs="Times New Roman"/>
          <w:sz w:val="28"/>
          <w:szCs w:val="28"/>
        </w:rPr>
      </w:pPr>
      <w:r w:rsidRPr="0094793D">
        <w:rPr>
          <w:rFonts w:ascii="Times New Roman" w:hAnsi="Times New Roman" w:cs="Times New Roman"/>
          <w:sz w:val="28"/>
          <w:szCs w:val="28"/>
        </w:rPr>
        <w:t>Бю</w:t>
      </w:r>
      <w:r w:rsidR="009716D9">
        <w:rPr>
          <w:rFonts w:ascii="Times New Roman" w:hAnsi="Times New Roman" w:cs="Times New Roman"/>
          <w:sz w:val="28"/>
          <w:szCs w:val="28"/>
        </w:rPr>
        <w:t xml:space="preserve">джетная смета </w:t>
      </w:r>
      <w:r w:rsidR="004A777B">
        <w:rPr>
          <w:rFonts w:ascii="Times New Roman" w:hAnsi="Times New Roman" w:cs="Times New Roman"/>
          <w:sz w:val="28"/>
          <w:szCs w:val="28"/>
        </w:rPr>
        <w:t>Учреждения</w:t>
      </w:r>
      <w:r w:rsidR="009716D9">
        <w:rPr>
          <w:rFonts w:ascii="Times New Roman" w:hAnsi="Times New Roman" w:cs="Times New Roman"/>
          <w:sz w:val="28"/>
          <w:szCs w:val="28"/>
        </w:rPr>
        <w:t xml:space="preserve"> на 2016</w:t>
      </w:r>
      <w:r w:rsidRPr="0094793D">
        <w:rPr>
          <w:rFonts w:ascii="Times New Roman" w:hAnsi="Times New Roman" w:cs="Times New Roman"/>
          <w:sz w:val="28"/>
          <w:szCs w:val="28"/>
        </w:rPr>
        <w:t xml:space="preserve"> год утверждена</w:t>
      </w:r>
      <w:r w:rsidR="00365E3A">
        <w:rPr>
          <w:rFonts w:ascii="Times New Roman" w:hAnsi="Times New Roman" w:cs="Times New Roman"/>
          <w:sz w:val="28"/>
          <w:szCs w:val="28"/>
        </w:rPr>
        <w:t xml:space="preserve"> </w:t>
      </w:r>
      <w:r w:rsidR="009716D9">
        <w:rPr>
          <w:rFonts w:ascii="Times New Roman" w:hAnsi="Times New Roman" w:cs="Times New Roman"/>
          <w:sz w:val="28"/>
          <w:szCs w:val="28"/>
        </w:rPr>
        <w:t>28.12.2015</w:t>
      </w:r>
      <w:r w:rsidR="009E081F">
        <w:rPr>
          <w:rFonts w:ascii="Times New Roman" w:hAnsi="Times New Roman" w:cs="Times New Roman"/>
          <w:sz w:val="28"/>
          <w:szCs w:val="28"/>
        </w:rPr>
        <w:t>г</w:t>
      </w:r>
      <w:r w:rsidR="00365E3A" w:rsidRPr="0094793D">
        <w:rPr>
          <w:rFonts w:ascii="Times New Roman" w:hAnsi="Times New Roman" w:cs="Times New Roman"/>
          <w:sz w:val="28"/>
          <w:szCs w:val="28"/>
        </w:rPr>
        <w:t xml:space="preserve">. </w:t>
      </w:r>
      <w:r w:rsidRPr="0094793D">
        <w:rPr>
          <w:rFonts w:ascii="Times New Roman" w:hAnsi="Times New Roman" w:cs="Times New Roman"/>
          <w:sz w:val="28"/>
          <w:szCs w:val="28"/>
        </w:rPr>
        <w:t xml:space="preserve"> начальником Отдела </w:t>
      </w:r>
      <w:r w:rsidR="00457F7E">
        <w:rPr>
          <w:rFonts w:ascii="Times New Roman" w:hAnsi="Times New Roman" w:cs="Times New Roman"/>
          <w:sz w:val="28"/>
          <w:szCs w:val="28"/>
        </w:rPr>
        <w:t>культуры по делам молодежи, ФК и спорту</w:t>
      </w:r>
      <w:r w:rsidR="009716D9">
        <w:rPr>
          <w:rFonts w:ascii="Times New Roman" w:hAnsi="Times New Roman" w:cs="Times New Roman"/>
          <w:sz w:val="28"/>
          <w:szCs w:val="28"/>
        </w:rPr>
        <w:t xml:space="preserve"> </w:t>
      </w:r>
      <w:r w:rsidR="00457F7E">
        <w:rPr>
          <w:rFonts w:ascii="Times New Roman" w:hAnsi="Times New Roman" w:cs="Times New Roman"/>
          <w:sz w:val="28"/>
          <w:szCs w:val="28"/>
        </w:rPr>
        <w:t>а</w:t>
      </w:r>
      <w:r w:rsidRPr="0094793D">
        <w:rPr>
          <w:rFonts w:ascii="Times New Roman" w:hAnsi="Times New Roman" w:cs="Times New Roman"/>
          <w:sz w:val="28"/>
          <w:szCs w:val="28"/>
        </w:rPr>
        <w:t>дминистрации Поныровского райо</w:t>
      </w:r>
      <w:r w:rsidR="00365E3A">
        <w:rPr>
          <w:rFonts w:ascii="Times New Roman" w:hAnsi="Times New Roman" w:cs="Times New Roman"/>
          <w:sz w:val="28"/>
          <w:szCs w:val="28"/>
        </w:rPr>
        <w:t xml:space="preserve">на Курской области </w:t>
      </w:r>
      <w:r w:rsidR="00457F7E">
        <w:rPr>
          <w:rFonts w:ascii="Times New Roman" w:hAnsi="Times New Roman" w:cs="Times New Roman"/>
          <w:sz w:val="28"/>
          <w:szCs w:val="28"/>
        </w:rPr>
        <w:t>Ломакиной</w:t>
      </w:r>
      <w:r w:rsidR="009716D9">
        <w:rPr>
          <w:rFonts w:ascii="Times New Roman" w:hAnsi="Times New Roman" w:cs="Times New Roman"/>
          <w:sz w:val="28"/>
          <w:szCs w:val="28"/>
        </w:rPr>
        <w:t xml:space="preserve"> </w:t>
      </w:r>
      <w:r w:rsidR="00457F7E">
        <w:rPr>
          <w:rFonts w:ascii="Times New Roman" w:hAnsi="Times New Roman" w:cs="Times New Roman"/>
          <w:sz w:val="28"/>
          <w:szCs w:val="28"/>
        </w:rPr>
        <w:t>Т</w:t>
      </w:r>
      <w:r w:rsidR="009716D9">
        <w:rPr>
          <w:rFonts w:ascii="Times New Roman" w:hAnsi="Times New Roman" w:cs="Times New Roman"/>
          <w:sz w:val="28"/>
          <w:szCs w:val="28"/>
        </w:rPr>
        <w:t>.</w:t>
      </w:r>
      <w:r w:rsidR="00457F7E">
        <w:rPr>
          <w:rFonts w:ascii="Times New Roman" w:hAnsi="Times New Roman" w:cs="Times New Roman"/>
          <w:sz w:val="28"/>
          <w:szCs w:val="28"/>
        </w:rPr>
        <w:t>А</w:t>
      </w:r>
      <w:r w:rsidR="009716D9">
        <w:rPr>
          <w:rFonts w:ascii="Times New Roman" w:hAnsi="Times New Roman" w:cs="Times New Roman"/>
          <w:sz w:val="28"/>
          <w:szCs w:val="28"/>
        </w:rPr>
        <w:t>.</w:t>
      </w:r>
      <w:r w:rsidR="00365E3A">
        <w:rPr>
          <w:rFonts w:ascii="Times New Roman" w:hAnsi="Times New Roman" w:cs="Times New Roman"/>
          <w:sz w:val="28"/>
          <w:szCs w:val="28"/>
        </w:rPr>
        <w:t xml:space="preserve"> </w:t>
      </w:r>
      <w:r w:rsidR="00457F7E">
        <w:rPr>
          <w:rFonts w:ascii="Times New Roman" w:hAnsi="Times New Roman" w:cs="Times New Roman"/>
          <w:sz w:val="28"/>
          <w:szCs w:val="28"/>
        </w:rPr>
        <w:t xml:space="preserve">                в сумме </w:t>
      </w:r>
      <w:r w:rsidR="00544FC1">
        <w:rPr>
          <w:rFonts w:ascii="Times New Roman" w:hAnsi="Times New Roman" w:cs="Times New Roman"/>
          <w:sz w:val="28"/>
          <w:szCs w:val="28"/>
        </w:rPr>
        <w:t>5921352</w:t>
      </w:r>
      <w:r w:rsidR="00F1426B">
        <w:rPr>
          <w:rFonts w:ascii="Times New Roman" w:hAnsi="Times New Roman" w:cs="Times New Roman"/>
          <w:sz w:val="28"/>
          <w:szCs w:val="28"/>
        </w:rPr>
        <w:t xml:space="preserve"> рубл</w:t>
      </w:r>
      <w:r w:rsidR="00544FC1">
        <w:rPr>
          <w:rFonts w:ascii="Times New Roman" w:hAnsi="Times New Roman" w:cs="Times New Roman"/>
          <w:sz w:val="28"/>
          <w:szCs w:val="28"/>
        </w:rPr>
        <w:t>я</w:t>
      </w:r>
      <w:r w:rsidR="00F1426B">
        <w:rPr>
          <w:rFonts w:ascii="Times New Roman" w:hAnsi="Times New Roman" w:cs="Times New Roman"/>
          <w:sz w:val="28"/>
          <w:szCs w:val="28"/>
        </w:rPr>
        <w:t xml:space="preserve">. </w:t>
      </w:r>
      <w:r w:rsidR="00F1426B" w:rsidRPr="00126094">
        <w:rPr>
          <w:rFonts w:ascii="Times New Roman" w:hAnsi="Times New Roman" w:cs="Times New Roman"/>
          <w:sz w:val="28"/>
          <w:szCs w:val="28"/>
        </w:rPr>
        <w:t>В течение</w:t>
      </w:r>
      <w:r w:rsidRPr="00126094">
        <w:rPr>
          <w:rFonts w:ascii="Times New Roman" w:hAnsi="Times New Roman" w:cs="Times New Roman"/>
          <w:sz w:val="28"/>
          <w:szCs w:val="28"/>
        </w:rPr>
        <w:t xml:space="preserve"> проверяемого периода в смету Учр</w:t>
      </w:r>
      <w:r w:rsidR="00126094" w:rsidRPr="00126094">
        <w:rPr>
          <w:rFonts w:ascii="Times New Roman" w:hAnsi="Times New Roman" w:cs="Times New Roman"/>
          <w:sz w:val="28"/>
          <w:szCs w:val="28"/>
        </w:rPr>
        <w:t xml:space="preserve">еждения были внесены изменения. </w:t>
      </w:r>
      <w:r w:rsidR="009716D9" w:rsidRPr="00126094">
        <w:rPr>
          <w:rFonts w:ascii="Times New Roman" w:hAnsi="Times New Roman" w:cs="Times New Roman"/>
          <w:sz w:val="28"/>
          <w:szCs w:val="28"/>
        </w:rPr>
        <w:t xml:space="preserve">На </w:t>
      </w:r>
      <w:r w:rsidRPr="00126094">
        <w:rPr>
          <w:rFonts w:ascii="Times New Roman" w:hAnsi="Times New Roman" w:cs="Times New Roman"/>
          <w:sz w:val="28"/>
          <w:szCs w:val="28"/>
        </w:rPr>
        <w:t>31.12.201</w:t>
      </w:r>
      <w:r w:rsidR="008D355C">
        <w:rPr>
          <w:rFonts w:ascii="Times New Roman" w:hAnsi="Times New Roman" w:cs="Times New Roman"/>
          <w:sz w:val="28"/>
          <w:szCs w:val="28"/>
        </w:rPr>
        <w:t xml:space="preserve">6 </w:t>
      </w:r>
      <w:r w:rsidRPr="00126094">
        <w:rPr>
          <w:rFonts w:ascii="Times New Roman" w:hAnsi="Times New Roman" w:cs="Times New Roman"/>
          <w:sz w:val="28"/>
          <w:szCs w:val="28"/>
        </w:rPr>
        <w:t>сумма утвержденных плановых назначений составила</w:t>
      </w:r>
      <w:r w:rsidR="00126094" w:rsidRPr="00126094">
        <w:rPr>
          <w:rFonts w:ascii="Times New Roman" w:hAnsi="Times New Roman" w:cs="Times New Roman"/>
          <w:sz w:val="28"/>
          <w:szCs w:val="28"/>
        </w:rPr>
        <w:t xml:space="preserve"> </w:t>
      </w:r>
      <w:r w:rsidR="00816ADA">
        <w:rPr>
          <w:rFonts w:ascii="Times New Roman" w:hAnsi="Times New Roman" w:cs="Times New Roman"/>
          <w:sz w:val="28"/>
          <w:szCs w:val="28"/>
        </w:rPr>
        <w:t>6</w:t>
      </w:r>
      <w:r w:rsidR="008D355C">
        <w:rPr>
          <w:rFonts w:ascii="Times New Roman" w:hAnsi="Times New Roman" w:cs="Times New Roman"/>
          <w:sz w:val="28"/>
          <w:szCs w:val="28"/>
        </w:rPr>
        <w:t>054225,74</w:t>
      </w:r>
      <w:r w:rsidR="00281D41">
        <w:rPr>
          <w:rFonts w:ascii="Times New Roman" w:hAnsi="Times New Roman" w:cs="Times New Roman"/>
          <w:sz w:val="28"/>
          <w:szCs w:val="28"/>
        </w:rPr>
        <w:t xml:space="preserve"> </w:t>
      </w:r>
      <w:r w:rsidRPr="00126094">
        <w:rPr>
          <w:rFonts w:ascii="Times New Roman" w:hAnsi="Times New Roman" w:cs="Times New Roman"/>
          <w:sz w:val="28"/>
          <w:szCs w:val="28"/>
        </w:rPr>
        <w:t>рубл</w:t>
      </w:r>
      <w:r w:rsidR="008D355C">
        <w:rPr>
          <w:rFonts w:ascii="Times New Roman" w:hAnsi="Times New Roman" w:cs="Times New Roman"/>
          <w:sz w:val="28"/>
          <w:szCs w:val="28"/>
        </w:rPr>
        <w:t>я</w:t>
      </w:r>
      <w:r w:rsidRPr="00126094">
        <w:rPr>
          <w:rFonts w:ascii="Times New Roman" w:hAnsi="Times New Roman" w:cs="Times New Roman"/>
          <w:sz w:val="28"/>
          <w:szCs w:val="28"/>
        </w:rPr>
        <w:t xml:space="preserve">. </w:t>
      </w:r>
    </w:p>
    <w:p w:rsidR="001345DB" w:rsidRDefault="009425A2" w:rsidP="00DA7E3E">
      <w:pPr>
        <w:spacing w:after="0"/>
        <w:ind w:firstLine="567"/>
        <w:jc w:val="both"/>
        <w:rPr>
          <w:rFonts w:ascii="Times New Roman" w:hAnsi="Times New Roman" w:cs="Times New Roman"/>
          <w:bCs/>
          <w:sz w:val="28"/>
          <w:szCs w:val="28"/>
        </w:rPr>
      </w:pPr>
      <w:r w:rsidRPr="009425A2">
        <w:rPr>
          <w:rFonts w:ascii="Times New Roman" w:hAnsi="Times New Roman" w:cs="Times New Roman"/>
          <w:sz w:val="28"/>
          <w:szCs w:val="28"/>
        </w:rPr>
        <w:lastRenderedPageBreak/>
        <w:t>В ходе проведения плановой камеральной проверки был осуществлен</w:t>
      </w:r>
      <w:r w:rsidR="001E3A1C">
        <w:rPr>
          <w:rFonts w:ascii="Times New Roman" w:hAnsi="Times New Roman" w:cs="Times New Roman"/>
          <w:sz w:val="28"/>
          <w:szCs w:val="28"/>
        </w:rPr>
        <w:t xml:space="preserve"> </w:t>
      </w:r>
      <w:r w:rsidRPr="009425A2">
        <w:rPr>
          <w:rFonts w:ascii="Times New Roman" w:hAnsi="Times New Roman" w:cs="Times New Roman"/>
          <w:sz w:val="28"/>
          <w:szCs w:val="28"/>
        </w:rPr>
        <w:t xml:space="preserve">анализ </w:t>
      </w:r>
      <w:r w:rsidR="006E746C" w:rsidRPr="006E746C">
        <w:rPr>
          <w:rFonts w:ascii="Times New Roman" w:hAnsi="Times New Roman" w:cs="Times New Roman"/>
          <w:sz w:val="28"/>
          <w:szCs w:val="28"/>
        </w:rPr>
        <w:t>2</w:t>
      </w:r>
      <w:r w:rsidR="00D62D78">
        <w:rPr>
          <w:rFonts w:ascii="Times New Roman" w:hAnsi="Times New Roman" w:cs="Times New Roman"/>
          <w:sz w:val="28"/>
          <w:szCs w:val="28"/>
        </w:rPr>
        <w:t>4</w:t>
      </w:r>
      <w:r w:rsidRPr="009425A2">
        <w:rPr>
          <w:rFonts w:ascii="Times New Roman" w:hAnsi="Times New Roman" w:cs="Times New Roman"/>
          <w:b/>
          <w:bCs/>
          <w:sz w:val="28"/>
          <w:szCs w:val="28"/>
        </w:rPr>
        <w:t xml:space="preserve"> </w:t>
      </w:r>
      <w:r w:rsidRPr="009425A2">
        <w:rPr>
          <w:rFonts w:ascii="Times New Roman" w:hAnsi="Times New Roman" w:cs="Times New Roman"/>
          <w:bCs/>
          <w:sz w:val="28"/>
          <w:szCs w:val="28"/>
        </w:rPr>
        <w:t>закуп</w:t>
      </w:r>
      <w:r w:rsidR="005D6253">
        <w:rPr>
          <w:rFonts w:ascii="Times New Roman" w:hAnsi="Times New Roman" w:cs="Times New Roman"/>
          <w:bCs/>
          <w:sz w:val="28"/>
          <w:szCs w:val="28"/>
        </w:rPr>
        <w:t>ок</w:t>
      </w:r>
      <w:r w:rsidR="00500C03">
        <w:rPr>
          <w:rFonts w:ascii="Times New Roman" w:hAnsi="Times New Roman" w:cs="Times New Roman"/>
          <w:bCs/>
          <w:sz w:val="28"/>
          <w:szCs w:val="28"/>
        </w:rPr>
        <w:t xml:space="preserve"> </w:t>
      </w:r>
      <w:r w:rsidR="004A777B">
        <w:rPr>
          <w:rFonts w:ascii="Times New Roman" w:hAnsi="Times New Roman" w:cs="Times New Roman"/>
          <w:bCs/>
          <w:sz w:val="28"/>
          <w:szCs w:val="28"/>
        </w:rPr>
        <w:t>Учреждения</w:t>
      </w:r>
      <w:r w:rsidR="00500C03">
        <w:rPr>
          <w:rFonts w:ascii="Times New Roman" w:hAnsi="Times New Roman" w:cs="Times New Roman"/>
          <w:bCs/>
          <w:sz w:val="28"/>
          <w:szCs w:val="28"/>
        </w:rPr>
        <w:t xml:space="preserve"> на </w:t>
      </w:r>
      <w:r w:rsidRPr="009425A2">
        <w:rPr>
          <w:rFonts w:ascii="Times New Roman" w:hAnsi="Times New Roman" w:cs="Times New Roman"/>
          <w:sz w:val="28"/>
          <w:szCs w:val="28"/>
        </w:rPr>
        <w:t>общую сумму</w:t>
      </w:r>
      <w:r w:rsidR="006A7485">
        <w:rPr>
          <w:rFonts w:ascii="Times New Roman" w:hAnsi="Times New Roman" w:cs="Times New Roman"/>
          <w:sz w:val="28"/>
          <w:szCs w:val="28"/>
        </w:rPr>
        <w:t xml:space="preserve"> </w:t>
      </w:r>
      <w:r w:rsidR="002B0EA4">
        <w:rPr>
          <w:rFonts w:ascii="Times New Roman" w:hAnsi="Times New Roman" w:cs="Times New Roman"/>
          <w:sz w:val="28"/>
          <w:szCs w:val="28"/>
        </w:rPr>
        <w:t>766 053,77</w:t>
      </w:r>
      <w:r w:rsidR="006E746C">
        <w:rPr>
          <w:rFonts w:ascii="Times New Roman" w:hAnsi="Times New Roman" w:cs="Times New Roman"/>
          <w:sz w:val="28"/>
          <w:szCs w:val="28"/>
        </w:rPr>
        <w:t xml:space="preserve"> </w:t>
      </w:r>
      <w:r w:rsidR="00196DD5" w:rsidRPr="006A7485">
        <w:rPr>
          <w:rFonts w:ascii="Times New Roman" w:hAnsi="Times New Roman" w:cs="Times New Roman"/>
          <w:bCs/>
          <w:sz w:val="28"/>
          <w:szCs w:val="28"/>
        </w:rPr>
        <w:t>руб</w:t>
      </w:r>
      <w:r w:rsidR="005A66C8" w:rsidRPr="006A7485">
        <w:rPr>
          <w:rFonts w:ascii="Times New Roman" w:hAnsi="Times New Roman" w:cs="Times New Roman"/>
          <w:bCs/>
          <w:sz w:val="28"/>
          <w:szCs w:val="28"/>
        </w:rPr>
        <w:t>лей</w:t>
      </w:r>
      <w:r w:rsidR="00365E3A">
        <w:rPr>
          <w:rFonts w:ascii="Times New Roman" w:hAnsi="Times New Roman" w:cs="Times New Roman"/>
          <w:bCs/>
          <w:sz w:val="28"/>
          <w:szCs w:val="28"/>
        </w:rPr>
        <w:t>, из них</w:t>
      </w:r>
      <w:r w:rsidR="00C25520">
        <w:rPr>
          <w:rFonts w:ascii="Times New Roman" w:hAnsi="Times New Roman" w:cs="Times New Roman"/>
          <w:bCs/>
          <w:sz w:val="28"/>
          <w:szCs w:val="28"/>
        </w:rPr>
        <w:t>:</w:t>
      </w:r>
    </w:p>
    <w:p w:rsidR="00634F5E" w:rsidRDefault="00634F5E"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 Договор № 4655020</w:t>
      </w:r>
      <w:r w:rsidR="0031373B">
        <w:rPr>
          <w:rFonts w:ascii="Times New Roman" w:hAnsi="Times New Roman" w:cs="Times New Roman"/>
          <w:bCs/>
          <w:sz w:val="28"/>
          <w:szCs w:val="28"/>
        </w:rPr>
        <w:t>4</w:t>
      </w:r>
      <w:r>
        <w:rPr>
          <w:rFonts w:ascii="Times New Roman" w:hAnsi="Times New Roman" w:cs="Times New Roman"/>
          <w:bCs/>
          <w:sz w:val="28"/>
          <w:szCs w:val="28"/>
        </w:rPr>
        <w:t xml:space="preserve"> от 19.01.2016 на поставку электроэнергии заключен на основании п.29 ч.1 ст.93 Федерального закона № 44-ФЗ </w:t>
      </w:r>
      <w:r w:rsidR="006A7485">
        <w:rPr>
          <w:rFonts w:ascii="Times New Roman" w:hAnsi="Times New Roman" w:cs="Times New Roman"/>
          <w:bCs/>
          <w:sz w:val="28"/>
          <w:szCs w:val="28"/>
        </w:rPr>
        <w:t xml:space="preserve">                   с </w:t>
      </w:r>
      <w:r>
        <w:rPr>
          <w:rFonts w:ascii="Times New Roman" w:hAnsi="Times New Roman" w:cs="Times New Roman"/>
          <w:bCs/>
          <w:sz w:val="28"/>
          <w:szCs w:val="28"/>
        </w:rPr>
        <w:t xml:space="preserve">АО «АтомЭнергоСбыт» на сумму </w:t>
      </w:r>
      <w:r w:rsidR="0031373B">
        <w:rPr>
          <w:rFonts w:ascii="Times New Roman" w:hAnsi="Times New Roman" w:cs="Times New Roman"/>
          <w:bCs/>
          <w:sz w:val="28"/>
          <w:szCs w:val="28"/>
        </w:rPr>
        <w:t>20000</w:t>
      </w:r>
      <w:r>
        <w:rPr>
          <w:rFonts w:ascii="Times New Roman" w:hAnsi="Times New Roman" w:cs="Times New Roman"/>
          <w:bCs/>
          <w:sz w:val="28"/>
          <w:szCs w:val="28"/>
        </w:rPr>
        <w:t xml:space="preserve"> рублей;</w:t>
      </w:r>
    </w:p>
    <w:p w:rsidR="00634F5E" w:rsidRDefault="00634F5E"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31373B">
        <w:rPr>
          <w:rFonts w:ascii="Times New Roman" w:hAnsi="Times New Roman" w:cs="Times New Roman"/>
          <w:bCs/>
          <w:sz w:val="28"/>
          <w:szCs w:val="28"/>
        </w:rPr>
        <w:t>Контракт</w:t>
      </w:r>
      <w:r>
        <w:rPr>
          <w:rFonts w:ascii="Times New Roman" w:hAnsi="Times New Roman" w:cs="Times New Roman"/>
          <w:bCs/>
          <w:sz w:val="28"/>
          <w:szCs w:val="28"/>
        </w:rPr>
        <w:t xml:space="preserve"> № </w:t>
      </w:r>
      <w:r w:rsidR="0031373B">
        <w:rPr>
          <w:rFonts w:ascii="Times New Roman" w:hAnsi="Times New Roman" w:cs="Times New Roman"/>
          <w:bCs/>
          <w:sz w:val="28"/>
          <w:szCs w:val="28"/>
        </w:rPr>
        <w:t>27-4-1385/16</w:t>
      </w:r>
      <w:r>
        <w:rPr>
          <w:rFonts w:ascii="Times New Roman" w:hAnsi="Times New Roman" w:cs="Times New Roman"/>
          <w:bCs/>
          <w:sz w:val="28"/>
          <w:szCs w:val="28"/>
        </w:rPr>
        <w:t xml:space="preserve"> от 19.01.2016 на </w:t>
      </w:r>
      <w:r w:rsidR="0031373B">
        <w:rPr>
          <w:rFonts w:ascii="Times New Roman" w:hAnsi="Times New Roman" w:cs="Times New Roman"/>
          <w:bCs/>
          <w:sz w:val="28"/>
          <w:szCs w:val="28"/>
        </w:rPr>
        <w:t>поставку природного газа</w:t>
      </w:r>
      <w:r>
        <w:rPr>
          <w:rFonts w:ascii="Times New Roman" w:hAnsi="Times New Roman" w:cs="Times New Roman"/>
          <w:bCs/>
          <w:sz w:val="28"/>
          <w:szCs w:val="28"/>
        </w:rPr>
        <w:t xml:space="preserve"> заключен на основании п.8 ч.1 ст.93 Федерального закона № 44-ФЗ с ООО «</w:t>
      </w:r>
      <w:r w:rsidR="0031373B">
        <w:rPr>
          <w:rFonts w:ascii="Times New Roman" w:hAnsi="Times New Roman" w:cs="Times New Roman"/>
          <w:bCs/>
          <w:sz w:val="28"/>
          <w:szCs w:val="28"/>
        </w:rPr>
        <w:t>Газпром межрегионгаз Курск</w:t>
      </w:r>
      <w:r>
        <w:rPr>
          <w:rFonts w:ascii="Times New Roman" w:hAnsi="Times New Roman" w:cs="Times New Roman"/>
          <w:bCs/>
          <w:sz w:val="28"/>
          <w:szCs w:val="28"/>
        </w:rPr>
        <w:t xml:space="preserve">» на сумму </w:t>
      </w:r>
      <w:r w:rsidR="0031373B">
        <w:rPr>
          <w:rFonts w:ascii="Times New Roman" w:hAnsi="Times New Roman" w:cs="Times New Roman"/>
          <w:bCs/>
          <w:sz w:val="28"/>
          <w:szCs w:val="28"/>
        </w:rPr>
        <w:t>80013,12</w:t>
      </w:r>
      <w:r>
        <w:rPr>
          <w:rFonts w:ascii="Times New Roman" w:hAnsi="Times New Roman" w:cs="Times New Roman"/>
          <w:bCs/>
          <w:sz w:val="28"/>
          <w:szCs w:val="28"/>
        </w:rPr>
        <w:t xml:space="preserve"> рублей;</w:t>
      </w:r>
    </w:p>
    <w:p w:rsidR="00634F5E" w:rsidRDefault="00634F5E"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897EB7">
        <w:rPr>
          <w:rFonts w:ascii="Times New Roman" w:hAnsi="Times New Roman" w:cs="Times New Roman"/>
          <w:bCs/>
          <w:sz w:val="28"/>
          <w:szCs w:val="28"/>
        </w:rPr>
        <w:t>Государственный (муниципальный) контракт № 35501</w:t>
      </w:r>
      <w:r w:rsidR="00D40507">
        <w:rPr>
          <w:rFonts w:ascii="Times New Roman" w:hAnsi="Times New Roman" w:cs="Times New Roman"/>
          <w:bCs/>
          <w:sz w:val="28"/>
          <w:szCs w:val="28"/>
        </w:rPr>
        <w:t>80</w:t>
      </w:r>
      <w:r w:rsidR="00897EB7">
        <w:rPr>
          <w:rFonts w:ascii="Times New Roman" w:hAnsi="Times New Roman" w:cs="Times New Roman"/>
          <w:bCs/>
          <w:sz w:val="28"/>
          <w:szCs w:val="28"/>
        </w:rPr>
        <w:t xml:space="preserve"> от 19.01.2016 на услуги местной и внутризоновой телефонной связи</w:t>
      </w:r>
      <w:r w:rsidR="00897EB7" w:rsidRPr="00921B2F">
        <w:rPr>
          <w:rFonts w:ascii="Times New Roman" w:hAnsi="Times New Roman" w:cs="Times New Roman"/>
          <w:bCs/>
          <w:sz w:val="28"/>
          <w:szCs w:val="28"/>
        </w:rPr>
        <w:t xml:space="preserve"> </w:t>
      </w:r>
      <w:r w:rsidR="00897EB7">
        <w:rPr>
          <w:rFonts w:ascii="Times New Roman" w:hAnsi="Times New Roman" w:cs="Times New Roman"/>
          <w:bCs/>
          <w:sz w:val="28"/>
          <w:szCs w:val="28"/>
        </w:rPr>
        <w:t xml:space="preserve">заключен на основании п.1 ч.1 ст.93 Федерального закона № 44-ФЗ с ПАО «Ростелеком» на сумму </w:t>
      </w:r>
      <w:r w:rsidR="00D40507">
        <w:rPr>
          <w:rFonts w:ascii="Times New Roman" w:hAnsi="Times New Roman" w:cs="Times New Roman"/>
          <w:bCs/>
          <w:sz w:val="28"/>
          <w:szCs w:val="28"/>
        </w:rPr>
        <w:t>9</w:t>
      </w:r>
      <w:r w:rsidR="00897EB7">
        <w:rPr>
          <w:rFonts w:ascii="Times New Roman" w:hAnsi="Times New Roman" w:cs="Times New Roman"/>
          <w:bCs/>
          <w:sz w:val="28"/>
          <w:szCs w:val="28"/>
        </w:rPr>
        <w:t>000 рублей;</w:t>
      </w:r>
    </w:p>
    <w:p w:rsidR="00897EB7" w:rsidRDefault="00912155"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897EB7">
        <w:rPr>
          <w:rFonts w:ascii="Times New Roman" w:hAnsi="Times New Roman" w:cs="Times New Roman"/>
          <w:bCs/>
          <w:sz w:val="28"/>
          <w:szCs w:val="28"/>
        </w:rPr>
        <w:t xml:space="preserve">Договор № </w:t>
      </w:r>
      <w:r w:rsidR="00D40507">
        <w:rPr>
          <w:rFonts w:ascii="Times New Roman" w:hAnsi="Times New Roman" w:cs="Times New Roman"/>
          <w:bCs/>
          <w:sz w:val="28"/>
          <w:szCs w:val="28"/>
        </w:rPr>
        <w:t>39</w:t>
      </w:r>
      <w:r w:rsidR="00897EB7">
        <w:rPr>
          <w:rFonts w:ascii="Times New Roman" w:hAnsi="Times New Roman" w:cs="Times New Roman"/>
          <w:bCs/>
          <w:sz w:val="28"/>
          <w:szCs w:val="28"/>
        </w:rPr>
        <w:t xml:space="preserve"> от 19.01.2016 </w:t>
      </w:r>
      <w:r w:rsidR="00064A43">
        <w:rPr>
          <w:rFonts w:ascii="Times New Roman" w:hAnsi="Times New Roman" w:cs="Times New Roman"/>
          <w:bCs/>
          <w:sz w:val="28"/>
          <w:szCs w:val="28"/>
        </w:rPr>
        <w:t>на оказание коммунальных услуг</w:t>
      </w:r>
      <w:r w:rsidR="00064A43" w:rsidRPr="00064A43">
        <w:rPr>
          <w:rFonts w:ascii="Times New Roman" w:hAnsi="Times New Roman" w:cs="Times New Roman"/>
          <w:bCs/>
          <w:sz w:val="28"/>
          <w:szCs w:val="28"/>
        </w:rPr>
        <w:t xml:space="preserve"> </w:t>
      </w:r>
      <w:r w:rsidR="00064A43">
        <w:rPr>
          <w:rFonts w:ascii="Times New Roman" w:hAnsi="Times New Roman" w:cs="Times New Roman"/>
          <w:bCs/>
          <w:sz w:val="28"/>
          <w:szCs w:val="28"/>
        </w:rPr>
        <w:t>заключен на основании п.8 ч.1 ст.93 Федерального закона № 44-Ф</w:t>
      </w:r>
      <w:r w:rsidR="00D40507">
        <w:rPr>
          <w:rFonts w:ascii="Times New Roman" w:hAnsi="Times New Roman" w:cs="Times New Roman"/>
          <w:bCs/>
          <w:sz w:val="28"/>
          <w:szCs w:val="28"/>
        </w:rPr>
        <w:t>З с МУП «Жилкомсервис п.Поныри»</w:t>
      </w:r>
      <w:r w:rsidR="007E3A33">
        <w:rPr>
          <w:rFonts w:ascii="Times New Roman" w:hAnsi="Times New Roman" w:cs="Times New Roman"/>
          <w:bCs/>
          <w:sz w:val="28"/>
          <w:szCs w:val="28"/>
        </w:rPr>
        <w:t xml:space="preserve"> на сумму 1600 рублей</w:t>
      </w:r>
      <w:r w:rsidR="00064A43">
        <w:rPr>
          <w:rFonts w:ascii="Times New Roman" w:hAnsi="Times New Roman" w:cs="Times New Roman"/>
          <w:bCs/>
          <w:sz w:val="28"/>
          <w:szCs w:val="28"/>
        </w:rPr>
        <w:t xml:space="preserve">; </w:t>
      </w:r>
    </w:p>
    <w:p w:rsidR="00912155" w:rsidRDefault="00D40507"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912155">
        <w:rPr>
          <w:rFonts w:ascii="Times New Roman" w:hAnsi="Times New Roman" w:cs="Times New Roman"/>
          <w:bCs/>
          <w:sz w:val="28"/>
          <w:szCs w:val="28"/>
        </w:rPr>
        <w:t>Договор № 27-4-1385/16/ТО/62 от 11.01.2016 технического обслуживания газового оборудования заключен на основании п.4 ч.1 ст.93 Федерального закона № 44-ФЗ с ОАО «Газпром газораспределение Курск»</w:t>
      </w:r>
      <w:r w:rsidR="002B0EA4">
        <w:rPr>
          <w:rFonts w:ascii="Times New Roman" w:hAnsi="Times New Roman" w:cs="Times New Roman"/>
          <w:bCs/>
          <w:sz w:val="28"/>
          <w:szCs w:val="28"/>
        </w:rPr>
        <w:t xml:space="preserve"> на сумму 10742,12 рублей</w:t>
      </w:r>
      <w:r w:rsidR="00912155">
        <w:rPr>
          <w:rFonts w:ascii="Times New Roman" w:hAnsi="Times New Roman" w:cs="Times New Roman"/>
          <w:bCs/>
          <w:sz w:val="28"/>
          <w:szCs w:val="28"/>
        </w:rPr>
        <w:t>;</w:t>
      </w:r>
    </w:p>
    <w:p w:rsidR="00F735D7" w:rsidRDefault="00912155"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6. Договор № 9 от 29.01.2016 на техническое обслуживание офисной техники</w:t>
      </w:r>
      <w:r w:rsidR="00F735D7" w:rsidRPr="00F735D7">
        <w:rPr>
          <w:rFonts w:ascii="Times New Roman" w:hAnsi="Times New Roman" w:cs="Times New Roman"/>
          <w:bCs/>
          <w:sz w:val="28"/>
          <w:szCs w:val="28"/>
        </w:rPr>
        <w:t xml:space="preserve"> </w:t>
      </w:r>
      <w:r w:rsidR="00F735D7">
        <w:rPr>
          <w:rFonts w:ascii="Times New Roman" w:hAnsi="Times New Roman" w:cs="Times New Roman"/>
          <w:bCs/>
          <w:sz w:val="28"/>
          <w:szCs w:val="28"/>
        </w:rPr>
        <w:t>заключен на основании п.4 ч.1 ст.93 Федерального закона № 44-ФЗ         с ИП Каменева Е.Ю. на сумму 3000 рублей;</w:t>
      </w:r>
    </w:p>
    <w:p w:rsidR="00D40507" w:rsidRDefault="00F735D7"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7. Государственный (муниципальный) контракт № 163503560045 от 19.01.2016 о предоставлении услуг связи заключен на основании п.4 ч.1 ст.93 Федерального закона № 44-ФЗ с ПАО «Ростелеком» на сумму 14000 рублей;</w:t>
      </w:r>
      <w:r w:rsidR="00912155">
        <w:rPr>
          <w:rFonts w:ascii="Times New Roman" w:hAnsi="Times New Roman" w:cs="Times New Roman"/>
          <w:bCs/>
          <w:sz w:val="28"/>
          <w:szCs w:val="28"/>
        </w:rPr>
        <w:t xml:space="preserve"> </w:t>
      </w:r>
    </w:p>
    <w:p w:rsidR="002D2993" w:rsidRDefault="00F735D7"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8</w:t>
      </w:r>
      <w:r w:rsidR="00B5792F">
        <w:rPr>
          <w:rFonts w:ascii="Times New Roman" w:hAnsi="Times New Roman" w:cs="Times New Roman"/>
          <w:bCs/>
          <w:sz w:val="28"/>
          <w:szCs w:val="28"/>
        </w:rPr>
        <w:t xml:space="preserve">. Договор № ВДС-4705 от 03.02.2016 </w:t>
      </w:r>
      <w:r w:rsidR="002D2993">
        <w:rPr>
          <w:rFonts w:ascii="Times New Roman" w:hAnsi="Times New Roman" w:cs="Times New Roman"/>
          <w:bCs/>
          <w:sz w:val="28"/>
          <w:szCs w:val="28"/>
        </w:rPr>
        <w:t>на модуль «Версия для слабовидящих</w:t>
      </w:r>
      <w:r w:rsidR="002D2993" w:rsidRPr="002D2993">
        <w:rPr>
          <w:rFonts w:ascii="Times New Roman" w:hAnsi="Times New Roman" w:cs="Times New Roman"/>
          <w:bCs/>
          <w:sz w:val="28"/>
          <w:szCs w:val="28"/>
        </w:rPr>
        <w:t xml:space="preserve"> </w:t>
      </w:r>
      <w:r w:rsidR="002D2993">
        <w:rPr>
          <w:rFonts w:ascii="Times New Roman" w:hAnsi="Times New Roman" w:cs="Times New Roman"/>
          <w:bCs/>
          <w:sz w:val="28"/>
          <w:szCs w:val="28"/>
        </w:rPr>
        <w:t xml:space="preserve">заключен на основании п.4 ч.1 ст.93 Федерального закона </w:t>
      </w:r>
      <w:r w:rsidR="00E82868">
        <w:rPr>
          <w:rFonts w:ascii="Times New Roman" w:hAnsi="Times New Roman" w:cs="Times New Roman"/>
          <w:bCs/>
          <w:sz w:val="28"/>
          <w:szCs w:val="28"/>
        </w:rPr>
        <w:t xml:space="preserve">                 </w:t>
      </w:r>
      <w:r w:rsidR="002D2993">
        <w:rPr>
          <w:rFonts w:ascii="Times New Roman" w:hAnsi="Times New Roman" w:cs="Times New Roman"/>
          <w:bCs/>
          <w:sz w:val="28"/>
          <w:szCs w:val="28"/>
        </w:rPr>
        <w:t>№ 44-ФЗ с ООО «Музыка и культура» на сумму 8 000 рублей;</w:t>
      </w:r>
    </w:p>
    <w:p w:rsidR="00F735D7" w:rsidRDefault="002D2993"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 </w:t>
      </w:r>
      <w:r w:rsidR="00624A24">
        <w:rPr>
          <w:rFonts w:ascii="Times New Roman" w:hAnsi="Times New Roman" w:cs="Times New Roman"/>
          <w:bCs/>
          <w:sz w:val="28"/>
          <w:szCs w:val="28"/>
        </w:rPr>
        <w:t>Договор № СЕМ-4660 от 03.02.2016 на создание персонального сайта</w:t>
      </w:r>
      <w:r>
        <w:rPr>
          <w:rFonts w:ascii="Times New Roman" w:hAnsi="Times New Roman" w:cs="Times New Roman"/>
          <w:bCs/>
          <w:sz w:val="28"/>
          <w:szCs w:val="28"/>
        </w:rPr>
        <w:t xml:space="preserve"> </w:t>
      </w:r>
      <w:r w:rsidR="00624A24">
        <w:rPr>
          <w:rFonts w:ascii="Times New Roman" w:hAnsi="Times New Roman" w:cs="Times New Roman"/>
          <w:bCs/>
          <w:sz w:val="28"/>
          <w:szCs w:val="28"/>
        </w:rPr>
        <w:t>заключен на основании п.4 ч.1 ст.93 Федерального закона № 44-ФЗ с ООО «Музыка и культура» на сумму 12800 рублей;</w:t>
      </w:r>
    </w:p>
    <w:p w:rsidR="00624A24" w:rsidRDefault="00624A24"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10. Договор № 9 от 04.02.2016 о проведении предварительных и периодических медосмотров заключен на основании п.4 ч.1 ст.93 Федерального закона № 44-ФЗ с ОБУЗ «Поныровская ЦРБ» на сумму 15466,31 рубль;</w:t>
      </w:r>
    </w:p>
    <w:p w:rsidR="00624A24" w:rsidRDefault="00624A24"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 Договор № 03 от 14.03.2016 </w:t>
      </w:r>
      <w:r w:rsidR="00F4700B">
        <w:rPr>
          <w:rFonts w:ascii="Times New Roman" w:hAnsi="Times New Roman" w:cs="Times New Roman"/>
          <w:bCs/>
          <w:sz w:val="28"/>
          <w:szCs w:val="28"/>
        </w:rPr>
        <w:t>на оказание услуг по проведению обучения на курсах повышения квалификации</w:t>
      </w:r>
      <w:r w:rsidR="00F4700B" w:rsidRPr="00F4700B">
        <w:rPr>
          <w:rFonts w:ascii="Times New Roman" w:hAnsi="Times New Roman" w:cs="Times New Roman"/>
          <w:bCs/>
          <w:sz w:val="28"/>
          <w:szCs w:val="28"/>
        </w:rPr>
        <w:t xml:space="preserve"> </w:t>
      </w:r>
      <w:r w:rsidR="00F4700B">
        <w:rPr>
          <w:rFonts w:ascii="Times New Roman" w:hAnsi="Times New Roman" w:cs="Times New Roman"/>
          <w:bCs/>
          <w:sz w:val="28"/>
          <w:szCs w:val="28"/>
        </w:rPr>
        <w:t>заключен на основании п.4 ч.1 ст.93 Федерального закона № 44-ФЗ с ГОВУВО «Курская академия государственной и муниципальной службы»</w:t>
      </w:r>
      <w:r w:rsidR="00FB708B">
        <w:rPr>
          <w:rFonts w:ascii="Times New Roman" w:hAnsi="Times New Roman" w:cs="Times New Roman"/>
          <w:bCs/>
          <w:sz w:val="28"/>
          <w:szCs w:val="28"/>
        </w:rPr>
        <w:t xml:space="preserve"> на сумму 7560 рублей</w:t>
      </w:r>
      <w:r w:rsidR="00F4700B">
        <w:rPr>
          <w:rFonts w:ascii="Times New Roman" w:hAnsi="Times New Roman" w:cs="Times New Roman"/>
          <w:bCs/>
          <w:sz w:val="28"/>
          <w:szCs w:val="28"/>
        </w:rPr>
        <w:t>;</w:t>
      </w:r>
    </w:p>
    <w:p w:rsidR="00F4700B" w:rsidRDefault="00F4700B"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12. Договор № 578 </w:t>
      </w:r>
      <w:r w:rsidR="00283D7E">
        <w:rPr>
          <w:rFonts w:ascii="Times New Roman" w:hAnsi="Times New Roman" w:cs="Times New Roman"/>
          <w:bCs/>
          <w:sz w:val="28"/>
          <w:szCs w:val="28"/>
        </w:rPr>
        <w:t xml:space="preserve">от 13.06.2016 на оказание платных образовательных услуг заключен на основании п.4 ч.1 ст.93 Федерального закона № 44-ФЗ         с ЧОУ </w:t>
      </w:r>
      <w:r w:rsidR="006C5A14">
        <w:rPr>
          <w:rFonts w:ascii="Times New Roman" w:hAnsi="Times New Roman" w:cs="Times New Roman"/>
          <w:bCs/>
          <w:sz w:val="28"/>
          <w:szCs w:val="28"/>
        </w:rPr>
        <w:t>ДПО</w:t>
      </w:r>
      <w:r w:rsidR="00283D7E">
        <w:rPr>
          <w:rFonts w:ascii="Times New Roman" w:hAnsi="Times New Roman" w:cs="Times New Roman"/>
          <w:bCs/>
          <w:sz w:val="28"/>
          <w:szCs w:val="28"/>
        </w:rPr>
        <w:t xml:space="preserve"> «Учебно-методический инженерно-технический центр» на сумму </w:t>
      </w:r>
      <w:r w:rsidR="00283D7E" w:rsidRPr="00CE50E9">
        <w:rPr>
          <w:rFonts w:ascii="Times New Roman" w:hAnsi="Times New Roman" w:cs="Times New Roman"/>
          <w:bCs/>
          <w:sz w:val="28"/>
          <w:szCs w:val="28"/>
        </w:rPr>
        <w:t>1300</w:t>
      </w:r>
      <w:r w:rsidR="00283D7E">
        <w:rPr>
          <w:rFonts w:ascii="Times New Roman" w:hAnsi="Times New Roman" w:cs="Times New Roman"/>
          <w:bCs/>
          <w:sz w:val="28"/>
          <w:szCs w:val="28"/>
        </w:rPr>
        <w:t xml:space="preserve"> рублей;</w:t>
      </w:r>
    </w:p>
    <w:p w:rsidR="00283D7E" w:rsidRDefault="00283D7E"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13. </w:t>
      </w:r>
      <w:r w:rsidR="00D31161">
        <w:rPr>
          <w:rFonts w:ascii="Times New Roman" w:hAnsi="Times New Roman" w:cs="Times New Roman"/>
          <w:bCs/>
          <w:sz w:val="28"/>
          <w:szCs w:val="28"/>
        </w:rPr>
        <w:t>Договор № 43 от 24.06.2016 на поставку картриджа заключен на основании п.4 ч.1 ст.93 Федерального закона № 44-ФЗ с ИП Каменев В.Н. на сумму 3140 рублей;</w:t>
      </w:r>
    </w:p>
    <w:p w:rsidR="00D31161" w:rsidRDefault="00D31161"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14. Договор № 1604/ПДШИ-1-АТ от 06.05.2016 на оказание услуг по построению системы защиты информации заключен на основании п.4 ч.1 ст.93 Федерального закона № 44-ФЗ с ООО «Щит-Информ»</w:t>
      </w:r>
      <w:r w:rsidR="008B6177">
        <w:rPr>
          <w:rFonts w:ascii="Times New Roman" w:hAnsi="Times New Roman" w:cs="Times New Roman"/>
          <w:bCs/>
          <w:sz w:val="28"/>
          <w:szCs w:val="28"/>
        </w:rPr>
        <w:t xml:space="preserve"> на сумму 20450 рублей;</w:t>
      </w:r>
    </w:p>
    <w:p w:rsidR="008B6177" w:rsidRDefault="008B6177"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15. Договор № 1604/ПДШИ-2-ППДН от 06.05.2016 на передачу неисключительных прав на программу ЭВМ заключен на основании п.4 ч.1 ст.93 Федерального закона № 44-ФЗ с ООО «Щит-СБ» на сумму 19476 рублей;</w:t>
      </w:r>
    </w:p>
    <w:p w:rsidR="007405A9" w:rsidRDefault="007405A9"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16. Договор № ОИ/129 от 26.08.2016 на поставку канцелярских товаров</w:t>
      </w:r>
      <w:r w:rsidR="00DC19F2" w:rsidRPr="00DC19F2">
        <w:rPr>
          <w:rFonts w:ascii="Times New Roman" w:hAnsi="Times New Roman" w:cs="Times New Roman"/>
          <w:bCs/>
          <w:sz w:val="28"/>
          <w:szCs w:val="28"/>
        </w:rPr>
        <w:t xml:space="preserve"> </w:t>
      </w:r>
      <w:r w:rsidR="00DC19F2">
        <w:rPr>
          <w:rFonts w:ascii="Times New Roman" w:hAnsi="Times New Roman" w:cs="Times New Roman"/>
          <w:bCs/>
          <w:sz w:val="28"/>
          <w:szCs w:val="28"/>
        </w:rPr>
        <w:t>заключен на основании п.4 ч.1 ст.93 Федерального закона № 44-ФЗ с ИП Синяков О.И. на сумму 3191</w:t>
      </w:r>
      <w:r w:rsidR="00FC6067">
        <w:rPr>
          <w:rFonts w:ascii="Times New Roman" w:hAnsi="Times New Roman" w:cs="Times New Roman"/>
          <w:bCs/>
          <w:sz w:val="28"/>
          <w:szCs w:val="28"/>
        </w:rPr>
        <w:t>,26</w:t>
      </w:r>
      <w:r w:rsidR="00DC19F2">
        <w:rPr>
          <w:rFonts w:ascii="Times New Roman" w:hAnsi="Times New Roman" w:cs="Times New Roman"/>
          <w:bCs/>
          <w:sz w:val="28"/>
          <w:szCs w:val="28"/>
        </w:rPr>
        <w:t xml:space="preserve"> рубл</w:t>
      </w:r>
      <w:r w:rsidR="00FC6067">
        <w:rPr>
          <w:rFonts w:ascii="Times New Roman" w:hAnsi="Times New Roman" w:cs="Times New Roman"/>
          <w:bCs/>
          <w:sz w:val="28"/>
          <w:szCs w:val="28"/>
        </w:rPr>
        <w:t>ей</w:t>
      </w:r>
      <w:r w:rsidR="00DC19F2">
        <w:rPr>
          <w:rFonts w:ascii="Times New Roman" w:hAnsi="Times New Roman" w:cs="Times New Roman"/>
          <w:bCs/>
          <w:sz w:val="28"/>
          <w:szCs w:val="28"/>
        </w:rPr>
        <w:t>;</w:t>
      </w:r>
    </w:p>
    <w:p w:rsidR="00DC19F2" w:rsidRDefault="00DC19F2"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17.Договор № 1119 от 09.08.2016 на оборудование для монтажа системы видеонаблюдения заключен на основании п.4 ч.1 ст.93 Федерального закона № 44-ФЗ с ИП Авилов С.В. на сумму 36000 рублей;</w:t>
      </w:r>
    </w:p>
    <w:p w:rsidR="00DC19F2" w:rsidRDefault="00DC19F2"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18. Договор № 0000-000238 от 03.06.2016 на приобретение учебно-методической литературы заключен на основании п.4 ч.1 ст.93 Федерального закона № 44-ФЗ с ООО «Арт-транзит» на сумму 7490 рублей;</w:t>
      </w:r>
    </w:p>
    <w:p w:rsidR="00DC19F2" w:rsidRDefault="00DC19F2"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19. </w:t>
      </w:r>
      <w:r w:rsidR="004637A0">
        <w:rPr>
          <w:rFonts w:ascii="Times New Roman" w:hAnsi="Times New Roman" w:cs="Times New Roman"/>
          <w:bCs/>
          <w:sz w:val="28"/>
          <w:szCs w:val="28"/>
        </w:rPr>
        <w:t>Контракт</w:t>
      </w:r>
      <w:r>
        <w:rPr>
          <w:rFonts w:ascii="Times New Roman" w:hAnsi="Times New Roman" w:cs="Times New Roman"/>
          <w:bCs/>
          <w:sz w:val="28"/>
          <w:szCs w:val="28"/>
        </w:rPr>
        <w:t xml:space="preserve"> № 08-15/24 от 12.09.2016 </w:t>
      </w:r>
      <w:r w:rsidR="00C90F69">
        <w:rPr>
          <w:rFonts w:ascii="Times New Roman" w:hAnsi="Times New Roman" w:cs="Times New Roman"/>
          <w:bCs/>
          <w:sz w:val="28"/>
          <w:szCs w:val="28"/>
        </w:rPr>
        <w:t>на оказание платных образовательных услуг заключен на основании п.4 ч.1 ст.93 Федерального закона № 44-ФЗ с ЧОУВО «Курский институт менеджмента, экономики и бизнеса на сумму 17990 рублей;</w:t>
      </w:r>
    </w:p>
    <w:p w:rsidR="00C90F69" w:rsidRDefault="00C90F69"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20. Договор № 9 от 18.10.2016 на приобретение баяна</w:t>
      </w:r>
      <w:r w:rsidRPr="00C90F69">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п.4 ч.1 ст.93 Федерального закона № 44-ФЗ с ООО «Росарт» на сумму 34000 рублей;</w:t>
      </w:r>
    </w:p>
    <w:p w:rsidR="00891F23" w:rsidRDefault="00C90F69"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21. Договор № ОИ/198 от 21.11.2016 на поставку бумаги заключен на основании п.4 ч.1 ст.93 Федерального закона № 44-ФЗ</w:t>
      </w:r>
      <w:r w:rsidR="00891F23">
        <w:rPr>
          <w:rFonts w:ascii="Times New Roman" w:hAnsi="Times New Roman" w:cs="Times New Roman"/>
          <w:bCs/>
          <w:sz w:val="28"/>
          <w:szCs w:val="28"/>
        </w:rPr>
        <w:t xml:space="preserve"> </w:t>
      </w:r>
      <w:r>
        <w:rPr>
          <w:rFonts w:ascii="Times New Roman" w:hAnsi="Times New Roman" w:cs="Times New Roman"/>
          <w:bCs/>
          <w:sz w:val="28"/>
          <w:szCs w:val="28"/>
        </w:rPr>
        <w:t>с</w:t>
      </w:r>
      <w:r w:rsidR="00891F23">
        <w:rPr>
          <w:rFonts w:ascii="Times New Roman" w:hAnsi="Times New Roman" w:cs="Times New Roman"/>
          <w:bCs/>
          <w:sz w:val="28"/>
          <w:szCs w:val="28"/>
        </w:rPr>
        <w:t xml:space="preserve"> ИП Синяков О.И. на сумму 2434</w:t>
      </w:r>
      <w:r w:rsidR="00FC6067">
        <w:rPr>
          <w:rFonts w:ascii="Times New Roman" w:hAnsi="Times New Roman" w:cs="Times New Roman"/>
          <w:bCs/>
          <w:sz w:val="28"/>
          <w:szCs w:val="28"/>
        </w:rPr>
        <w:t>,96</w:t>
      </w:r>
      <w:r w:rsidR="00891F23">
        <w:rPr>
          <w:rFonts w:ascii="Times New Roman" w:hAnsi="Times New Roman" w:cs="Times New Roman"/>
          <w:bCs/>
          <w:sz w:val="28"/>
          <w:szCs w:val="28"/>
        </w:rPr>
        <w:t xml:space="preserve"> рублей;</w:t>
      </w:r>
    </w:p>
    <w:p w:rsidR="003C3005" w:rsidRDefault="00891F23"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22. Договор № 67 от 01.12.2016 </w:t>
      </w:r>
      <w:r w:rsidR="003C3005">
        <w:rPr>
          <w:rFonts w:ascii="Times New Roman" w:hAnsi="Times New Roman" w:cs="Times New Roman"/>
          <w:bCs/>
          <w:sz w:val="28"/>
          <w:szCs w:val="28"/>
        </w:rPr>
        <w:t>на приобретение сценических костюмов</w:t>
      </w:r>
      <w:r w:rsidR="003C3005" w:rsidRPr="003C3005">
        <w:rPr>
          <w:rFonts w:ascii="Times New Roman" w:hAnsi="Times New Roman" w:cs="Times New Roman"/>
          <w:bCs/>
          <w:sz w:val="28"/>
          <w:szCs w:val="28"/>
        </w:rPr>
        <w:t xml:space="preserve"> </w:t>
      </w:r>
      <w:r w:rsidR="003C3005">
        <w:rPr>
          <w:rFonts w:ascii="Times New Roman" w:hAnsi="Times New Roman" w:cs="Times New Roman"/>
          <w:bCs/>
          <w:sz w:val="28"/>
          <w:szCs w:val="28"/>
        </w:rPr>
        <w:t>заключен на основании п.4 ч.1 ст.93 Федерального закона № 44-ФЗ с ИП Сафронов И.М. на сумму 9400 рублей;</w:t>
      </w:r>
    </w:p>
    <w:p w:rsidR="003C3005" w:rsidRDefault="003C3005"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23. Договор № 91/ПД от 12.12.2016 на капитальный ремонт фасада здания  заключен на основании п.5 ч.1 ст.93 Федерального закона № 4</w:t>
      </w:r>
      <w:r w:rsidR="005910A4">
        <w:rPr>
          <w:rFonts w:ascii="Times New Roman" w:hAnsi="Times New Roman" w:cs="Times New Roman"/>
          <w:bCs/>
          <w:sz w:val="28"/>
          <w:szCs w:val="28"/>
        </w:rPr>
        <w:t>4-ФЗ с ИП Лушников на сумму 399</w:t>
      </w:r>
      <w:r>
        <w:rPr>
          <w:rFonts w:ascii="Times New Roman" w:hAnsi="Times New Roman" w:cs="Times New Roman"/>
          <w:bCs/>
          <w:sz w:val="28"/>
          <w:szCs w:val="28"/>
        </w:rPr>
        <w:t>000 рублей;</w:t>
      </w:r>
    </w:p>
    <w:p w:rsidR="00C90F69" w:rsidRDefault="003C3005"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24.Договор № Тр-0000001099 от 23.12.2016 на поставку ноутбука </w:t>
      </w:r>
      <w:r w:rsidR="00891F23">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п.4 ч.1 ст.93 Федерального закона № 44-ФЗ с ИП Трепаков А.В.</w:t>
      </w:r>
      <w:r w:rsidR="008C1AF0">
        <w:rPr>
          <w:rFonts w:ascii="Times New Roman" w:hAnsi="Times New Roman" w:cs="Times New Roman"/>
          <w:bCs/>
          <w:sz w:val="28"/>
          <w:szCs w:val="28"/>
        </w:rPr>
        <w:t xml:space="preserve"> на сумму 30000 рублей.</w:t>
      </w:r>
    </w:p>
    <w:p w:rsidR="00282944" w:rsidRDefault="00282944" w:rsidP="00FE5897">
      <w:pPr>
        <w:spacing w:after="0"/>
        <w:jc w:val="both"/>
        <w:rPr>
          <w:rFonts w:ascii="Times New Roman" w:hAnsi="Times New Roman" w:cs="Times New Roman"/>
          <w:bCs/>
          <w:sz w:val="28"/>
          <w:szCs w:val="28"/>
        </w:rPr>
      </w:pPr>
    </w:p>
    <w:p w:rsidR="00E0131C" w:rsidRPr="00282944" w:rsidRDefault="003362CD" w:rsidP="00282944">
      <w:pPr>
        <w:spacing w:after="0"/>
        <w:ind w:firstLine="567"/>
        <w:jc w:val="center"/>
        <w:rPr>
          <w:rFonts w:ascii="Times New Roman" w:hAnsi="Times New Roman" w:cs="Times New Roman"/>
          <w:bCs/>
          <w:sz w:val="28"/>
          <w:szCs w:val="28"/>
        </w:rPr>
      </w:pPr>
      <w:r>
        <w:rPr>
          <w:rFonts w:ascii="Times New Roman" w:hAnsi="Times New Roman" w:cs="Times New Roman"/>
          <w:b/>
          <w:sz w:val="28"/>
          <w:szCs w:val="28"/>
        </w:rPr>
        <w:t>Контроль за о</w:t>
      </w:r>
      <w:r w:rsidR="00220AD5">
        <w:rPr>
          <w:rFonts w:ascii="Times New Roman" w:hAnsi="Times New Roman" w:cs="Times New Roman"/>
          <w:b/>
          <w:sz w:val="28"/>
          <w:szCs w:val="28"/>
        </w:rPr>
        <w:t>пределение</w:t>
      </w:r>
      <w:r>
        <w:rPr>
          <w:rFonts w:ascii="Times New Roman" w:hAnsi="Times New Roman" w:cs="Times New Roman"/>
          <w:b/>
          <w:sz w:val="28"/>
          <w:szCs w:val="28"/>
        </w:rPr>
        <w:t>м</w:t>
      </w:r>
      <w:r w:rsidR="00220AD5">
        <w:rPr>
          <w:rFonts w:ascii="Times New Roman" w:hAnsi="Times New Roman" w:cs="Times New Roman"/>
          <w:b/>
          <w:sz w:val="28"/>
          <w:szCs w:val="28"/>
        </w:rPr>
        <w:t xml:space="preserve"> и о</w:t>
      </w:r>
      <w:r w:rsidR="001345DB" w:rsidRPr="006B7230">
        <w:rPr>
          <w:rFonts w:ascii="Times New Roman" w:hAnsi="Times New Roman" w:cs="Times New Roman"/>
          <w:b/>
          <w:sz w:val="28"/>
          <w:szCs w:val="28"/>
        </w:rPr>
        <w:t>босновани</w:t>
      </w:r>
      <w:r w:rsidR="006B7230" w:rsidRPr="006B7230">
        <w:rPr>
          <w:rFonts w:ascii="Times New Roman" w:hAnsi="Times New Roman" w:cs="Times New Roman"/>
          <w:b/>
          <w:sz w:val="28"/>
          <w:szCs w:val="28"/>
        </w:rPr>
        <w:t>е</w:t>
      </w:r>
      <w:r>
        <w:rPr>
          <w:rFonts w:ascii="Times New Roman" w:hAnsi="Times New Roman" w:cs="Times New Roman"/>
          <w:b/>
          <w:sz w:val="28"/>
          <w:szCs w:val="28"/>
        </w:rPr>
        <w:t>м</w:t>
      </w:r>
      <w:r w:rsidR="001345DB" w:rsidRPr="006B7230">
        <w:rPr>
          <w:rFonts w:ascii="Times New Roman" w:hAnsi="Times New Roman" w:cs="Times New Roman"/>
          <w:b/>
          <w:sz w:val="28"/>
          <w:szCs w:val="28"/>
        </w:rPr>
        <w:t xml:space="preserve"> </w:t>
      </w:r>
      <w:r w:rsidR="00E0131C" w:rsidRPr="006B7230">
        <w:rPr>
          <w:rFonts w:ascii="Times New Roman" w:hAnsi="Times New Roman" w:cs="Times New Roman"/>
          <w:b/>
          <w:sz w:val="28"/>
          <w:szCs w:val="28"/>
        </w:rPr>
        <w:t xml:space="preserve">начальной (максимальной) цены контракта, цены контракта, заключаемого с единственным поставщиком (подрядчиком, исполнителем), </w:t>
      </w:r>
      <w:r w:rsidR="0090276C">
        <w:rPr>
          <w:rFonts w:ascii="Times New Roman" w:hAnsi="Times New Roman" w:cs="Times New Roman"/>
          <w:b/>
          <w:sz w:val="28"/>
          <w:szCs w:val="28"/>
        </w:rPr>
        <w:t>включенной в план-график</w:t>
      </w:r>
      <w:r w:rsidR="00220AD5">
        <w:rPr>
          <w:rFonts w:ascii="Times New Roman" w:hAnsi="Times New Roman" w:cs="Times New Roman"/>
          <w:b/>
          <w:sz w:val="28"/>
          <w:szCs w:val="28"/>
        </w:rPr>
        <w:t>.</w:t>
      </w:r>
    </w:p>
    <w:p w:rsidR="006E63F7" w:rsidRDefault="006E63F7" w:rsidP="006B7230">
      <w:pPr>
        <w:spacing w:after="0"/>
        <w:ind w:firstLine="567"/>
        <w:jc w:val="center"/>
        <w:rPr>
          <w:rFonts w:ascii="Times New Roman" w:hAnsi="Times New Roman" w:cs="Times New Roman"/>
          <w:b/>
          <w:sz w:val="28"/>
          <w:szCs w:val="28"/>
        </w:rPr>
      </w:pPr>
    </w:p>
    <w:p w:rsidR="006E63F7" w:rsidRDefault="006E63F7" w:rsidP="006E63F7">
      <w:pPr>
        <w:spacing w:after="0"/>
        <w:ind w:firstLine="709"/>
        <w:jc w:val="both"/>
        <w:rPr>
          <w:rFonts w:ascii="Times New Roman" w:hAnsi="Times New Roman" w:cs="Times New Roman"/>
          <w:sz w:val="28"/>
          <w:szCs w:val="28"/>
        </w:rPr>
      </w:pPr>
      <w:r w:rsidRPr="006E63F7">
        <w:rPr>
          <w:rFonts w:ascii="Times New Roman" w:hAnsi="Times New Roman" w:cs="Times New Roman"/>
          <w:sz w:val="28"/>
          <w:szCs w:val="28"/>
        </w:rPr>
        <w:t>В соответствии с ч. 2 ст. 112</w:t>
      </w:r>
      <w:r>
        <w:rPr>
          <w:rFonts w:ascii="Times New Roman" w:hAnsi="Times New Roman" w:cs="Times New Roman"/>
          <w:sz w:val="28"/>
          <w:szCs w:val="28"/>
        </w:rPr>
        <w:t xml:space="preserve"> Федерального закона № 44-ФЗ </w:t>
      </w:r>
      <w:r w:rsidRPr="006E63F7">
        <w:rPr>
          <w:rFonts w:ascii="Times New Roman" w:hAnsi="Times New Roman" w:cs="Times New Roman"/>
          <w:sz w:val="28"/>
          <w:szCs w:val="28"/>
        </w:rPr>
        <w:t>заказчики размещают в единой информационной системе или до ввода в эксплуатацию указанной системы - н</w:t>
      </w:r>
      <w:r>
        <w:rPr>
          <w:rFonts w:ascii="Times New Roman" w:hAnsi="Times New Roman" w:cs="Times New Roman"/>
          <w:sz w:val="28"/>
          <w:szCs w:val="28"/>
        </w:rPr>
        <w:t xml:space="preserve">а официальном сайте Российской </w:t>
      </w:r>
      <w:r w:rsidRPr="006E63F7">
        <w:rPr>
          <w:rFonts w:ascii="Times New Roman" w:hAnsi="Times New Roman" w:cs="Times New Roman"/>
          <w:sz w:val="28"/>
          <w:szCs w:val="28"/>
        </w:rPr>
        <w:t xml:space="preserve">Федерации </w:t>
      </w:r>
      <w:r>
        <w:rPr>
          <w:rFonts w:ascii="Times New Roman" w:hAnsi="Times New Roman" w:cs="Times New Roman"/>
          <w:sz w:val="28"/>
          <w:szCs w:val="28"/>
        </w:rPr>
        <w:t xml:space="preserve">                       </w:t>
      </w:r>
      <w:r w:rsidRPr="006E63F7">
        <w:rPr>
          <w:rFonts w:ascii="Times New Roman" w:hAnsi="Times New Roman" w:cs="Times New Roman"/>
          <w:sz w:val="28"/>
          <w:szCs w:val="28"/>
        </w:rP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w:t>
      </w:r>
      <w:r>
        <w:rPr>
          <w:rFonts w:ascii="Times New Roman" w:hAnsi="Times New Roman" w:cs="Times New Roman"/>
          <w:sz w:val="28"/>
          <w:szCs w:val="28"/>
        </w:rPr>
        <w:t xml:space="preserve">е – официальный сайт) </w:t>
      </w:r>
      <w:r w:rsidRPr="006E63F7">
        <w:rPr>
          <w:rFonts w:ascii="Times New Roman" w:hAnsi="Times New Roman" w:cs="Times New Roman"/>
          <w:sz w:val="28"/>
          <w:szCs w:val="28"/>
        </w:rPr>
        <w:t xml:space="preserve">планы-графики размещения заказов на 2014 – 2016 годы по правилам, действовавшим до дня вступления в силу  Федерального закона № 44-ФЗ, с учетом </w:t>
      </w:r>
      <w:hyperlink r:id="rId8" w:history="1">
        <w:r w:rsidRPr="006E63F7">
          <w:rPr>
            <w:rFonts w:ascii="Times New Roman" w:hAnsi="Times New Roman" w:cs="Times New Roman"/>
            <w:sz w:val="28"/>
            <w:szCs w:val="28"/>
          </w:rPr>
          <w:t>особенностей</w:t>
        </w:r>
      </w:hyperlink>
      <w:r w:rsidRPr="006E63F7">
        <w:rPr>
          <w:rFonts w:ascii="Times New Roman" w:hAnsi="Times New Roman" w:cs="Times New Roman"/>
          <w:sz w:val="28"/>
          <w:szCs w:val="28"/>
        </w:rPr>
        <w:t>, утвержденных Приказо</w:t>
      </w:r>
      <w:r>
        <w:rPr>
          <w:rFonts w:ascii="Times New Roman" w:hAnsi="Times New Roman" w:cs="Times New Roman"/>
          <w:sz w:val="28"/>
          <w:szCs w:val="28"/>
        </w:rPr>
        <w:t>м Минэкономразвития России и Казначейства России № 182/7</w:t>
      </w:r>
      <w:r w:rsidRPr="006E63F7">
        <w:rPr>
          <w:rFonts w:ascii="Times New Roman" w:hAnsi="Times New Roman" w:cs="Times New Roman"/>
          <w:sz w:val="28"/>
          <w:szCs w:val="28"/>
        </w:rPr>
        <w:t xml:space="preserve">н </w:t>
      </w:r>
      <w:r>
        <w:rPr>
          <w:rFonts w:ascii="Times New Roman" w:hAnsi="Times New Roman" w:cs="Times New Roman"/>
          <w:sz w:val="28"/>
          <w:szCs w:val="28"/>
        </w:rPr>
        <w:t xml:space="preserve">                от </w:t>
      </w:r>
      <w:r w:rsidRPr="006E63F7">
        <w:rPr>
          <w:rFonts w:ascii="Times New Roman" w:hAnsi="Times New Roman" w:cs="Times New Roman"/>
          <w:sz w:val="28"/>
          <w:szCs w:val="28"/>
        </w:rPr>
        <w:t>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заказов на поставки товаров, выполнение работ, оказание услуг планов-графиков размещения заказов на 2015 – 2016 годы»         (далее – Приказ № 182/7н).</w:t>
      </w:r>
    </w:p>
    <w:p w:rsidR="00E0131C" w:rsidRDefault="006E63F7" w:rsidP="00565BBA">
      <w:pPr>
        <w:spacing w:after="0"/>
        <w:ind w:firstLine="709"/>
        <w:jc w:val="both"/>
        <w:rPr>
          <w:rFonts w:ascii="Times New Roman" w:hAnsi="Times New Roman" w:cs="Times New Roman"/>
          <w:sz w:val="28"/>
          <w:szCs w:val="28"/>
        </w:rPr>
      </w:pPr>
      <w:r w:rsidRPr="006E63F7">
        <w:rPr>
          <w:rFonts w:ascii="Times New Roman" w:hAnsi="Times New Roman" w:cs="Times New Roman"/>
          <w:sz w:val="28"/>
          <w:szCs w:val="28"/>
        </w:rPr>
        <w:t>План-график</w:t>
      </w:r>
      <w:r w:rsidR="00A91B6C">
        <w:rPr>
          <w:rFonts w:ascii="Times New Roman" w:hAnsi="Times New Roman" w:cs="Times New Roman"/>
          <w:sz w:val="28"/>
          <w:szCs w:val="28"/>
        </w:rPr>
        <w:t xml:space="preserve"> размещения заказов на поставку товаров, выполнение работ, оказание услуг для нужд</w:t>
      </w:r>
      <w:r w:rsidRPr="006E63F7">
        <w:rPr>
          <w:rFonts w:ascii="Times New Roman" w:hAnsi="Times New Roman" w:cs="Times New Roman"/>
          <w:sz w:val="28"/>
          <w:szCs w:val="28"/>
        </w:rPr>
        <w:t xml:space="preserve"> </w:t>
      </w:r>
      <w:r w:rsidR="009710AB">
        <w:rPr>
          <w:rFonts w:ascii="Times New Roman" w:hAnsi="Times New Roman" w:cs="Times New Roman"/>
          <w:sz w:val="28"/>
          <w:szCs w:val="28"/>
        </w:rPr>
        <w:t>Учреждения</w:t>
      </w:r>
      <w:r w:rsidR="00A91B6C">
        <w:rPr>
          <w:rFonts w:ascii="Times New Roman" w:hAnsi="Times New Roman" w:cs="Times New Roman"/>
          <w:sz w:val="28"/>
          <w:szCs w:val="28"/>
        </w:rPr>
        <w:t xml:space="preserve"> (далее - План-график)</w:t>
      </w:r>
      <w:r w:rsidRPr="006E63F7">
        <w:rPr>
          <w:rFonts w:ascii="Times New Roman" w:hAnsi="Times New Roman" w:cs="Times New Roman"/>
          <w:sz w:val="28"/>
          <w:szCs w:val="28"/>
        </w:rPr>
        <w:t xml:space="preserve"> на 201</w:t>
      </w:r>
      <w:r>
        <w:rPr>
          <w:rFonts w:ascii="Times New Roman" w:hAnsi="Times New Roman" w:cs="Times New Roman"/>
          <w:sz w:val="28"/>
          <w:szCs w:val="28"/>
        </w:rPr>
        <w:t>6</w:t>
      </w:r>
      <w:r w:rsidRPr="006E63F7">
        <w:rPr>
          <w:rFonts w:ascii="Times New Roman" w:hAnsi="Times New Roman" w:cs="Times New Roman"/>
          <w:sz w:val="28"/>
          <w:szCs w:val="28"/>
        </w:rPr>
        <w:t xml:space="preserve"> год</w:t>
      </w:r>
      <w:r w:rsidR="00A91B6C">
        <w:rPr>
          <w:rFonts w:ascii="Times New Roman" w:hAnsi="Times New Roman" w:cs="Times New Roman"/>
          <w:sz w:val="28"/>
          <w:szCs w:val="28"/>
        </w:rPr>
        <w:t xml:space="preserve"> (реестровый номер № 442016</w:t>
      </w:r>
      <w:r w:rsidR="009710AB">
        <w:rPr>
          <w:rFonts w:ascii="Times New Roman" w:hAnsi="Times New Roman" w:cs="Times New Roman"/>
          <w:sz w:val="28"/>
          <w:szCs w:val="28"/>
        </w:rPr>
        <w:t>03443000886001</w:t>
      </w:r>
      <w:r w:rsidR="00A91B6C">
        <w:rPr>
          <w:rFonts w:ascii="Times New Roman" w:hAnsi="Times New Roman" w:cs="Times New Roman"/>
          <w:sz w:val="28"/>
          <w:szCs w:val="28"/>
        </w:rPr>
        <w:t>)</w:t>
      </w:r>
      <w:r w:rsidRPr="006E63F7">
        <w:rPr>
          <w:rFonts w:ascii="Times New Roman" w:hAnsi="Times New Roman" w:cs="Times New Roman"/>
          <w:sz w:val="28"/>
          <w:szCs w:val="28"/>
        </w:rPr>
        <w:t xml:space="preserve"> в первоначальной редакции</w:t>
      </w:r>
      <w:r w:rsidR="00287E77">
        <w:rPr>
          <w:rFonts w:ascii="Times New Roman" w:hAnsi="Times New Roman" w:cs="Times New Roman"/>
          <w:sz w:val="28"/>
          <w:szCs w:val="28"/>
        </w:rPr>
        <w:t xml:space="preserve"> согласно приказу от </w:t>
      </w:r>
      <w:r w:rsidR="00287E77" w:rsidRPr="00F913A2">
        <w:rPr>
          <w:rFonts w:ascii="Times New Roman" w:hAnsi="Times New Roman" w:cs="Times New Roman"/>
          <w:sz w:val="28"/>
          <w:szCs w:val="28"/>
        </w:rPr>
        <w:t xml:space="preserve">29.12.2015г № </w:t>
      </w:r>
      <w:r w:rsidR="00F913A2">
        <w:rPr>
          <w:rFonts w:ascii="Times New Roman" w:hAnsi="Times New Roman" w:cs="Times New Roman"/>
          <w:sz w:val="28"/>
          <w:szCs w:val="28"/>
        </w:rPr>
        <w:t>192/1</w:t>
      </w:r>
      <w:r w:rsidR="00287E77">
        <w:rPr>
          <w:rFonts w:ascii="Times New Roman" w:hAnsi="Times New Roman" w:cs="Times New Roman"/>
          <w:sz w:val="28"/>
          <w:szCs w:val="28"/>
        </w:rPr>
        <w:t xml:space="preserve"> </w:t>
      </w:r>
      <w:r w:rsidRPr="006E63F7">
        <w:rPr>
          <w:rFonts w:ascii="Times New Roman" w:hAnsi="Times New Roman" w:cs="Times New Roman"/>
          <w:sz w:val="28"/>
          <w:szCs w:val="28"/>
        </w:rPr>
        <w:t xml:space="preserve">утвержден </w:t>
      </w:r>
      <w:r w:rsidR="009710AB">
        <w:rPr>
          <w:rFonts w:ascii="Times New Roman" w:hAnsi="Times New Roman" w:cs="Times New Roman"/>
          <w:sz w:val="28"/>
          <w:szCs w:val="28"/>
        </w:rPr>
        <w:t xml:space="preserve">директором </w:t>
      </w:r>
      <w:r w:rsidR="00287E77">
        <w:rPr>
          <w:rFonts w:ascii="Times New Roman" w:hAnsi="Times New Roman" w:cs="Times New Roman"/>
          <w:sz w:val="28"/>
          <w:szCs w:val="28"/>
        </w:rPr>
        <w:t xml:space="preserve">Учреждения, </w:t>
      </w:r>
      <w:r w:rsidRPr="006E63F7">
        <w:rPr>
          <w:rFonts w:ascii="Times New Roman" w:hAnsi="Times New Roman" w:cs="Times New Roman"/>
          <w:sz w:val="28"/>
          <w:szCs w:val="28"/>
        </w:rPr>
        <w:t xml:space="preserve">размещен на официальном сайте </w:t>
      </w:r>
      <w:r w:rsidR="00812BA5">
        <w:rPr>
          <w:rFonts w:ascii="Times New Roman" w:hAnsi="Times New Roman" w:cs="Times New Roman"/>
          <w:sz w:val="28"/>
          <w:szCs w:val="28"/>
        </w:rPr>
        <w:t>29</w:t>
      </w:r>
      <w:r w:rsidR="008D355C">
        <w:rPr>
          <w:rFonts w:ascii="Times New Roman" w:hAnsi="Times New Roman" w:cs="Times New Roman"/>
          <w:sz w:val="28"/>
          <w:szCs w:val="28"/>
        </w:rPr>
        <w:t xml:space="preserve">.12.2015 </w:t>
      </w:r>
      <w:r w:rsidR="00D3201D">
        <w:rPr>
          <w:rFonts w:ascii="Times New Roman" w:hAnsi="Times New Roman" w:cs="Times New Roman"/>
          <w:sz w:val="28"/>
          <w:szCs w:val="28"/>
        </w:rPr>
        <w:t xml:space="preserve">и предусматривает осуществление закупок на общую сумму </w:t>
      </w:r>
      <w:r w:rsidR="00C945D8">
        <w:rPr>
          <w:rFonts w:ascii="Times New Roman" w:hAnsi="Times New Roman" w:cs="Times New Roman"/>
          <w:sz w:val="28"/>
          <w:szCs w:val="28"/>
        </w:rPr>
        <w:t>329400</w:t>
      </w:r>
      <w:r w:rsidR="00D3201D">
        <w:rPr>
          <w:rFonts w:ascii="Times New Roman" w:hAnsi="Times New Roman" w:cs="Times New Roman"/>
          <w:sz w:val="28"/>
          <w:szCs w:val="28"/>
        </w:rPr>
        <w:t xml:space="preserve"> рублей. </w:t>
      </w:r>
    </w:p>
    <w:p w:rsidR="00AD7343" w:rsidRPr="00E81A04" w:rsidRDefault="00AD7343" w:rsidP="00565BBA">
      <w:pPr>
        <w:spacing w:after="0"/>
        <w:ind w:firstLine="709"/>
        <w:jc w:val="both"/>
        <w:rPr>
          <w:rFonts w:ascii="Times New Roman" w:hAnsi="Times New Roman" w:cs="Times New Roman"/>
          <w:sz w:val="28"/>
          <w:szCs w:val="28"/>
        </w:rPr>
      </w:pPr>
      <w:r w:rsidRPr="00E81A04">
        <w:rPr>
          <w:rFonts w:ascii="Times New Roman" w:hAnsi="Times New Roman" w:cs="Times New Roman"/>
          <w:sz w:val="28"/>
          <w:szCs w:val="28"/>
        </w:rPr>
        <w:t>План-график Учреждения</w:t>
      </w:r>
      <w:r w:rsidR="00A81761" w:rsidRPr="00E81A04">
        <w:rPr>
          <w:rFonts w:ascii="Times New Roman" w:hAnsi="Times New Roman" w:cs="Times New Roman"/>
          <w:sz w:val="28"/>
          <w:szCs w:val="28"/>
        </w:rPr>
        <w:t xml:space="preserve"> на 2016 год в последней редакции</w:t>
      </w:r>
      <w:r w:rsidR="00287E77" w:rsidRPr="00287E77">
        <w:rPr>
          <w:rFonts w:ascii="Times New Roman" w:hAnsi="Times New Roman" w:cs="Times New Roman"/>
          <w:sz w:val="28"/>
          <w:szCs w:val="28"/>
        </w:rPr>
        <w:t xml:space="preserve"> </w:t>
      </w:r>
      <w:r w:rsidR="00287E77">
        <w:rPr>
          <w:rFonts w:ascii="Times New Roman" w:hAnsi="Times New Roman" w:cs="Times New Roman"/>
          <w:sz w:val="28"/>
          <w:szCs w:val="28"/>
        </w:rPr>
        <w:t xml:space="preserve">согласно приказу от </w:t>
      </w:r>
      <w:r w:rsidR="00287E77" w:rsidRPr="00A97B5F">
        <w:rPr>
          <w:rFonts w:ascii="Times New Roman" w:hAnsi="Times New Roman" w:cs="Times New Roman"/>
          <w:sz w:val="28"/>
          <w:szCs w:val="28"/>
        </w:rPr>
        <w:t xml:space="preserve">07.12.2016г № </w:t>
      </w:r>
      <w:r w:rsidR="00A97B5F">
        <w:rPr>
          <w:rFonts w:ascii="Times New Roman" w:hAnsi="Times New Roman" w:cs="Times New Roman"/>
          <w:sz w:val="28"/>
          <w:szCs w:val="28"/>
        </w:rPr>
        <w:t>167</w:t>
      </w:r>
      <w:r w:rsidR="00287E77">
        <w:rPr>
          <w:rFonts w:ascii="Times New Roman" w:hAnsi="Times New Roman" w:cs="Times New Roman"/>
          <w:sz w:val="28"/>
          <w:szCs w:val="28"/>
        </w:rPr>
        <w:t xml:space="preserve"> </w:t>
      </w:r>
      <w:r w:rsidR="00287E77" w:rsidRPr="006E63F7">
        <w:rPr>
          <w:rFonts w:ascii="Times New Roman" w:hAnsi="Times New Roman" w:cs="Times New Roman"/>
          <w:sz w:val="28"/>
          <w:szCs w:val="28"/>
        </w:rPr>
        <w:t xml:space="preserve">утвержден </w:t>
      </w:r>
      <w:r w:rsidR="00287E77">
        <w:rPr>
          <w:rFonts w:ascii="Times New Roman" w:hAnsi="Times New Roman" w:cs="Times New Roman"/>
          <w:sz w:val="28"/>
          <w:szCs w:val="28"/>
        </w:rPr>
        <w:t xml:space="preserve">директором Учреждения, </w:t>
      </w:r>
      <w:r w:rsidR="00A81761" w:rsidRPr="00E81A04">
        <w:rPr>
          <w:rFonts w:ascii="Times New Roman" w:hAnsi="Times New Roman" w:cs="Times New Roman"/>
          <w:sz w:val="28"/>
          <w:szCs w:val="28"/>
        </w:rPr>
        <w:t xml:space="preserve">размещен в единой информационной системе </w:t>
      </w:r>
      <w:r w:rsidR="00812BA5">
        <w:rPr>
          <w:rFonts w:ascii="Times New Roman" w:hAnsi="Times New Roman" w:cs="Times New Roman"/>
          <w:sz w:val="28"/>
          <w:szCs w:val="28"/>
        </w:rPr>
        <w:t>07</w:t>
      </w:r>
      <w:r w:rsidR="00A81761" w:rsidRPr="00E81A04">
        <w:rPr>
          <w:rFonts w:ascii="Times New Roman" w:hAnsi="Times New Roman" w:cs="Times New Roman"/>
          <w:sz w:val="28"/>
          <w:szCs w:val="28"/>
        </w:rPr>
        <w:t>.</w:t>
      </w:r>
      <w:r w:rsidR="00812BA5">
        <w:rPr>
          <w:rFonts w:ascii="Times New Roman" w:hAnsi="Times New Roman" w:cs="Times New Roman"/>
          <w:sz w:val="28"/>
          <w:szCs w:val="28"/>
        </w:rPr>
        <w:t>12</w:t>
      </w:r>
      <w:r w:rsidR="00A81761" w:rsidRPr="00E81A04">
        <w:rPr>
          <w:rFonts w:ascii="Times New Roman" w:hAnsi="Times New Roman" w:cs="Times New Roman"/>
          <w:sz w:val="28"/>
          <w:szCs w:val="28"/>
        </w:rPr>
        <w:t>.2016</w:t>
      </w:r>
      <w:r w:rsidR="008D355C">
        <w:rPr>
          <w:rFonts w:ascii="Times New Roman" w:hAnsi="Times New Roman" w:cs="Times New Roman"/>
          <w:sz w:val="28"/>
          <w:szCs w:val="28"/>
        </w:rPr>
        <w:t xml:space="preserve"> </w:t>
      </w:r>
      <w:r w:rsidR="00A81761" w:rsidRPr="00E81A04">
        <w:rPr>
          <w:rFonts w:ascii="Times New Roman" w:hAnsi="Times New Roman" w:cs="Times New Roman"/>
          <w:sz w:val="28"/>
          <w:szCs w:val="28"/>
        </w:rPr>
        <w:t xml:space="preserve">и предусматривает осуществление закупок на общую сумму </w:t>
      </w:r>
      <w:r w:rsidR="00C945D8">
        <w:rPr>
          <w:rFonts w:ascii="Times New Roman" w:hAnsi="Times New Roman" w:cs="Times New Roman"/>
          <w:sz w:val="28"/>
          <w:szCs w:val="28"/>
        </w:rPr>
        <w:t>932300</w:t>
      </w:r>
      <w:r w:rsidR="00A81761" w:rsidRPr="00E81A04">
        <w:rPr>
          <w:rFonts w:ascii="Times New Roman" w:hAnsi="Times New Roman" w:cs="Times New Roman"/>
          <w:sz w:val="28"/>
          <w:szCs w:val="28"/>
        </w:rPr>
        <w:t xml:space="preserve"> рублей.</w:t>
      </w:r>
    </w:p>
    <w:p w:rsidR="000157FC" w:rsidRDefault="000157FC"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ч.2 ст.112 Федерального закона № 44-ФЗ</w:t>
      </w:r>
      <w:r w:rsidR="00D115A1">
        <w:rPr>
          <w:rFonts w:ascii="Times New Roman" w:hAnsi="Times New Roman" w:cs="Times New Roman"/>
          <w:sz w:val="28"/>
          <w:szCs w:val="28"/>
        </w:rPr>
        <w:t>,</w:t>
      </w:r>
      <w:r>
        <w:rPr>
          <w:rFonts w:ascii="Times New Roman" w:hAnsi="Times New Roman" w:cs="Times New Roman"/>
          <w:sz w:val="28"/>
          <w:szCs w:val="28"/>
        </w:rPr>
        <w:t xml:space="preserve"> Приказом № 182/7н определены особенности размещения на официальном сайте планов-графиков ра</w:t>
      </w:r>
      <w:r w:rsidR="0093473A">
        <w:rPr>
          <w:rFonts w:ascii="Times New Roman" w:hAnsi="Times New Roman" w:cs="Times New Roman"/>
          <w:sz w:val="28"/>
          <w:szCs w:val="28"/>
        </w:rPr>
        <w:t xml:space="preserve">змещения заказов </w:t>
      </w:r>
      <w:r>
        <w:rPr>
          <w:rFonts w:ascii="Times New Roman" w:hAnsi="Times New Roman" w:cs="Times New Roman"/>
          <w:sz w:val="28"/>
          <w:szCs w:val="28"/>
        </w:rPr>
        <w:t>на 2015-2016 годы.</w:t>
      </w:r>
    </w:p>
    <w:p w:rsidR="000157FC" w:rsidRDefault="006214B7"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 «и» п.п. </w:t>
      </w:r>
      <w:r w:rsidR="000157FC">
        <w:rPr>
          <w:rFonts w:ascii="Times New Roman" w:hAnsi="Times New Roman" w:cs="Times New Roman"/>
          <w:sz w:val="28"/>
          <w:szCs w:val="28"/>
        </w:rPr>
        <w:t>2 п.5 Приложения к Приказу № 182/7н установлено, что в столбце 9 Плана-графика указывается начальная (</w:t>
      </w:r>
      <w:r w:rsidR="008D355C">
        <w:rPr>
          <w:rFonts w:ascii="Times New Roman" w:hAnsi="Times New Roman" w:cs="Times New Roman"/>
          <w:sz w:val="28"/>
          <w:szCs w:val="28"/>
        </w:rPr>
        <w:t xml:space="preserve">максимальная) цена контракта (в </w:t>
      </w:r>
      <w:r w:rsidR="000157FC">
        <w:rPr>
          <w:rFonts w:ascii="Times New Roman" w:hAnsi="Times New Roman" w:cs="Times New Roman"/>
          <w:sz w:val="28"/>
          <w:szCs w:val="28"/>
        </w:rPr>
        <w:t xml:space="preserve">тыс.руб.), которая определяется </w:t>
      </w:r>
      <w:r w:rsidR="000157FC">
        <w:rPr>
          <w:rFonts w:ascii="Times New Roman" w:hAnsi="Times New Roman" w:cs="Times New Roman"/>
          <w:sz w:val="28"/>
          <w:szCs w:val="28"/>
        </w:rPr>
        <w:lastRenderedPageBreak/>
        <w:t xml:space="preserve">заказчиком в соответствии с требованиями ст.22 Федерального закона </w:t>
      </w:r>
      <w:r>
        <w:rPr>
          <w:rFonts w:ascii="Times New Roman" w:hAnsi="Times New Roman" w:cs="Times New Roman"/>
          <w:sz w:val="28"/>
          <w:szCs w:val="28"/>
        </w:rPr>
        <w:t xml:space="preserve">                       </w:t>
      </w:r>
      <w:r w:rsidR="000157FC">
        <w:rPr>
          <w:rFonts w:ascii="Times New Roman" w:hAnsi="Times New Roman" w:cs="Times New Roman"/>
          <w:sz w:val="28"/>
          <w:szCs w:val="28"/>
        </w:rPr>
        <w:t>№ 44-ФЗ.</w:t>
      </w:r>
    </w:p>
    <w:p w:rsidR="000157FC" w:rsidRDefault="000157FC"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проверки обоснования начальной (максимальной) цены контракта, цены контракта, заключаемого с единственным поставщи</w:t>
      </w:r>
      <w:r w:rsidR="00812BA5">
        <w:rPr>
          <w:rFonts w:ascii="Times New Roman" w:hAnsi="Times New Roman" w:cs="Times New Roman"/>
          <w:sz w:val="28"/>
          <w:szCs w:val="28"/>
        </w:rPr>
        <w:t xml:space="preserve">ком (подрядчиком, исполнителем) </w:t>
      </w:r>
      <w:r>
        <w:rPr>
          <w:rFonts w:ascii="Times New Roman" w:hAnsi="Times New Roman" w:cs="Times New Roman"/>
          <w:sz w:val="28"/>
          <w:szCs w:val="28"/>
        </w:rPr>
        <w:t>в отнош</w:t>
      </w:r>
      <w:r w:rsidR="006214B7">
        <w:rPr>
          <w:rFonts w:ascii="Times New Roman" w:hAnsi="Times New Roman" w:cs="Times New Roman"/>
          <w:sz w:val="28"/>
          <w:szCs w:val="28"/>
        </w:rPr>
        <w:t>ении закупок, включенных в План-график</w:t>
      </w:r>
      <w:r>
        <w:rPr>
          <w:rFonts w:ascii="Times New Roman" w:hAnsi="Times New Roman" w:cs="Times New Roman"/>
          <w:sz w:val="28"/>
          <w:szCs w:val="28"/>
        </w:rPr>
        <w:t xml:space="preserve"> Учреждения, установлено следующее</w:t>
      </w:r>
      <w:r w:rsidR="00F744E9">
        <w:rPr>
          <w:rFonts w:ascii="Times New Roman" w:hAnsi="Times New Roman" w:cs="Times New Roman"/>
          <w:sz w:val="28"/>
          <w:szCs w:val="28"/>
        </w:rPr>
        <w:t>:</w:t>
      </w:r>
    </w:p>
    <w:p w:rsidR="009169A1" w:rsidRDefault="00F744E9"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A0976">
        <w:rPr>
          <w:rFonts w:ascii="Times New Roman" w:hAnsi="Times New Roman" w:cs="Times New Roman"/>
          <w:sz w:val="28"/>
          <w:szCs w:val="28"/>
        </w:rPr>
        <w:t>Позициями</w:t>
      </w:r>
      <w:r w:rsidR="000442DF">
        <w:rPr>
          <w:rFonts w:ascii="Times New Roman" w:hAnsi="Times New Roman" w:cs="Times New Roman"/>
          <w:sz w:val="28"/>
          <w:szCs w:val="28"/>
        </w:rPr>
        <w:t xml:space="preserve"> плана-графика</w:t>
      </w:r>
      <w:r w:rsidR="008A0976">
        <w:rPr>
          <w:rFonts w:ascii="Times New Roman" w:hAnsi="Times New Roman" w:cs="Times New Roman"/>
          <w:sz w:val="28"/>
          <w:szCs w:val="28"/>
        </w:rPr>
        <w:t xml:space="preserve"> Учреждения</w:t>
      </w:r>
      <w:r w:rsidR="000442DF">
        <w:rPr>
          <w:rFonts w:ascii="Times New Roman" w:hAnsi="Times New Roman" w:cs="Times New Roman"/>
          <w:sz w:val="28"/>
          <w:szCs w:val="28"/>
        </w:rPr>
        <w:t xml:space="preserve"> на 2016 год (в редакции от</w:t>
      </w:r>
      <w:r w:rsidR="00115F5B">
        <w:rPr>
          <w:rFonts w:ascii="Times New Roman" w:hAnsi="Times New Roman" w:cs="Times New Roman"/>
          <w:sz w:val="28"/>
          <w:szCs w:val="28"/>
        </w:rPr>
        <w:t xml:space="preserve"> </w:t>
      </w:r>
      <w:r w:rsidR="00C91CA2">
        <w:rPr>
          <w:rFonts w:ascii="Times New Roman" w:hAnsi="Times New Roman" w:cs="Times New Roman"/>
          <w:sz w:val="28"/>
          <w:szCs w:val="28"/>
        </w:rPr>
        <w:t>2</w:t>
      </w:r>
      <w:r w:rsidR="00812BA5">
        <w:rPr>
          <w:rFonts w:ascii="Times New Roman" w:hAnsi="Times New Roman" w:cs="Times New Roman"/>
          <w:sz w:val="28"/>
          <w:szCs w:val="28"/>
        </w:rPr>
        <w:t>9</w:t>
      </w:r>
      <w:r w:rsidR="00115F5B">
        <w:rPr>
          <w:rFonts w:ascii="Times New Roman" w:hAnsi="Times New Roman" w:cs="Times New Roman"/>
          <w:sz w:val="28"/>
          <w:szCs w:val="28"/>
        </w:rPr>
        <w:t>.12.2015</w:t>
      </w:r>
      <w:r w:rsidR="00812BA5">
        <w:rPr>
          <w:rFonts w:ascii="Times New Roman" w:hAnsi="Times New Roman" w:cs="Times New Roman"/>
          <w:sz w:val="28"/>
          <w:szCs w:val="28"/>
        </w:rPr>
        <w:t>г.</w:t>
      </w:r>
      <w:r w:rsidR="00115F5B">
        <w:rPr>
          <w:rFonts w:ascii="Times New Roman" w:hAnsi="Times New Roman" w:cs="Times New Roman"/>
          <w:sz w:val="28"/>
          <w:szCs w:val="28"/>
        </w:rPr>
        <w:t>)</w:t>
      </w:r>
      <w:r w:rsidR="009169A1">
        <w:rPr>
          <w:rFonts w:ascii="Times New Roman" w:hAnsi="Times New Roman" w:cs="Times New Roman"/>
          <w:sz w:val="28"/>
          <w:szCs w:val="28"/>
        </w:rPr>
        <w:t xml:space="preserve"> предусмотрено осуществление 4 закупок у единственного поставщика (подрядчика, исполнителя), по которым требуется осуществление обоснования начальной (максимальной) цены контракта, а именно:</w:t>
      </w:r>
    </w:p>
    <w:p w:rsidR="000A0283" w:rsidRDefault="009169A1" w:rsidP="000A02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услуги местной и внутризоновой связи на сумму </w:t>
      </w:r>
      <w:r w:rsidR="00A97B5F">
        <w:rPr>
          <w:rFonts w:ascii="Times New Roman" w:hAnsi="Times New Roman" w:cs="Times New Roman"/>
          <w:sz w:val="28"/>
          <w:szCs w:val="28"/>
        </w:rPr>
        <w:t>9000</w:t>
      </w:r>
      <w:r>
        <w:rPr>
          <w:rFonts w:ascii="Times New Roman" w:hAnsi="Times New Roman" w:cs="Times New Roman"/>
          <w:sz w:val="28"/>
          <w:szCs w:val="28"/>
        </w:rPr>
        <w:t xml:space="preserve"> </w:t>
      </w:r>
      <w:r w:rsidR="000A0283">
        <w:rPr>
          <w:rFonts w:ascii="Times New Roman" w:hAnsi="Times New Roman" w:cs="Times New Roman"/>
          <w:sz w:val="28"/>
          <w:szCs w:val="28"/>
        </w:rPr>
        <w:t xml:space="preserve">                            рублей </w:t>
      </w:r>
      <w:r>
        <w:rPr>
          <w:rFonts w:ascii="Times New Roman" w:hAnsi="Times New Roman" w:cs="Times New Roman"/>
          <w:sz w:val="28"/>
          <w:szCs w:val="28"/>
        </w:rPr>
        <w:t>(уникальный реестровый номер заказа</w:t>
      </w:r>
      <w:r w:rsidR="000A0283">
        <w:rPr>
          <w:rFonts w:ascii="Times New Roman" w:hAnsi="Times New Roman" w:cs="Times New Roman"/>
          <w:sz w:val="28"/>
          <w:szCs w:val="28"/>
        </w:rPr>
        <w:t xml:space="preserve"> № 1</w:t>
      </w:r>
      <w:r>
        <w:rPr>
          <w:rFonts w:ascii="Times New Roman" w:hAnsi="Times New Roman" w:cs="Times New Roman"/>
          <w:sz w:val="28"/>
          <w:szCs w:val="28"/>
        </w:rPr>
        <w:t xml:space="preserve"> в Плане-графике </w:t>
      </w:r>
      <w:r w:rsidR="00D57F39" w:rsidRPr="00D57F39">
        <w:rPr>
          <w:rFonts w:ascii="Times New Roman" w:hAnsi="Times New Roman" w:cs="Times New Roman"/>
          <w:sz w:val="28"/>
          <w:szCs w:val="28"/>
        </w:rPr>
        <w:t>П44201603443000885001000001</w:t>
      </w:r>
      <w:r>
        <w:rPr>
          <w:rFonts w:ascii="Times New Roman" w:hAnsi="Times New Roman" w:cs="Times New Roman"/>
          <w:sz w:val="28"/>
          <w:szCs w:val="28"/>
        </w:rPr>
        <w:t>);</w:t>
      </w:r>
    </w:p>
    <w:p w:rsidR="00C91CA2" w:rsidRDefault="000A0283" w:rsidP="000A028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44B93">
        <w:rPr>
          <w:rFonts w:ascii="Times New Roman" w:hAnsi="Times New Roman" w:cs="Times New Roman"/>
          <w:sz w:val="28"/>
          <w:szCs w:val="28"/>
        </w:rPr>
        <w:t xml:space="preserve"> </w:t>
      </w:r>
      <w:r w:rsidR="00C91CA2">
        <w:rPr>
          <w:rFonts w:ascii="Times New Roman" w:hAnsi="Times New Roman" w:cs="Times New Roman"/>
          <w:sz w:val="28"/>
          <w:szCs w:val="28"/>
        </w:rPr>
        <w:t xml:space="preserve">поставка электроэнергии на сумму </w:t>
      </w:r>
      <w:r w:rsidR="00A97B5F">
        <w:rPr>
          <w:rFonts w:ascii="Times New Roman" w:hAnsi="Times New Roman" w:cs="Times New Roman"/>
          <w:sz w:val="28"/>
          <w:szCs w:val="28"/>
        </w:rPr>
        <w:t>20000</w:t>
      </w:r>
      <w:r>
        <w:rPr>
          <w:rFonts w:ascii="Times New Roman" w:hAnsi="Times New Roman" w:cs="Times New Roman"/>
          <w:sz w:val="28"/>
          <w:szCs w:val="28"/>
        </w:rPr>
        <w:t xml:space="preserve"> </w:t>
      </w:r>
      <w:r w:rsidR="00C91CA2">
        <w:rPr>
          <w:rFonts w:ascii="Times New Roman" w:hAnsi="Times New Roman" w:cs="Times New Roman"/>
          <w:sz w:val="28"/>
          <w:szCs w:val="28"/>
        </w:rPr>
        <w:t xml:space="preserve">рублей </w:t>
      </w:r>
      <w:r w:rsidR="00F44B93">
        <w:rPr>
          <w:rFonts w:ascii="Times New Roman" w:hAnsi="Times New Roman" w:cs="Times New Roman"/>
          <w:sz w:val="28"/>
          <w:szCs w:val="28"/>
        </w:rPr>
        <w:t xml:space="preserve">                            </w:t>
      </w:r>
      <w:r w:rsidR="00C91CA2">
        <w:rPr>
          <w:rFonts w:ascii="Times New Roman" w:hAnsi="Times New Roman" w:cs="Times New Roman"/>
          <w:sz w:val="28"/>
          <w:szCs w:val="28"/>
        </w:rPr>
        <w:t>(уникаль</w:t>
      </w:r>
      <w:r>
        <w:rPr>
          <w:rFonts w:ascii="Times New Roman" w:hAnsi="Times New Roman" w:cs="Times New Roman"/>
          <w:sz w:val="28"/>
          <w:szCs w:val="28"/>
        </w:rPr>
        <w:t xml:space="preserve">ный реестровый номер </w:t>
      </w:r>
      <w:r w:rsidR="00C91CA2">
        <w:rPr>
          <w:rFonts w:ascii="Times New Roman" w:hAnsi="Times New Roman" w:cs="Times New Roman"/>
          <w:sz w:val="28"/>
          <w:szCs w:val="28"/>
        </w:rPr>
        <w:t>заказа</w:t>
      </w:r>
      <w:r>
        <w:rPr>
          <w:rFonts w:ascii="Times New Roman" w:hAnsi="Times New Roman" w:cs="Times New Roman"/>
          <w:sz w:val="28"/>
          <w:szCs w:val="28"/>
        </w:rPr>
        <w:t xml:space="preserve"> № 2</w:t>
      </w:r>
      <w:r w:rsidR="00C91CA2">
        <w:rPr>
          <w:rFonts w:ascii="Times New Roman" w:hAnsi="Times New Roman" w:cs="Times New Roman"/>
          <w:sz w:val="28"/>
          <w:szCs w:val="28"/>
        </w:rPr>
        <w:t xml:space="preserve"> в Плане-графике </w:t>
      </w:r>
      <w:r w:rsidR="00D57F39" w:rsidRPr="00D57F39">
        <w:rPr>
          <w:rFonts w:ascii="Times New Roman" w:hAnsi="Times New Roman" w:cs="Times New Roman"/>
          <w:sz w:val="28"/>
          <w:szCs w:val="28"/>
        </w:rPr>
        <w:t>П44201603443000885001000002</w:t>
      </w:r>
      <w:r w:rsidR="00C91CA2">
        <w:rPr>
          <w:rFonts w:ascii="Times New Roman" w:hAnsi="Times New Roman" w:cs="Times New Roman"/>
          <w:sz w:val="28"/>
          <w:szCs w:val="28"/>
        </w:rPr>
        <w:t>);</w:t>
      </w:r>
    </w:p>
    <w:p w:rsidR="00C91CA2" w:rsidRDefault="00C91CA2"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холодное водоснабжение и водоотведение на сумму </w:t>
      </w:r>
      <w:r w:rsidR="00A97B5F">
        <w:rPr>
          <w:rFonts w:ascii="Times New Roman" w:hAnsi="Times New Roman" w:cs="Times New Roman"/>
          <w:sz w:val="28"/>
          <w:szCs w:val="28"/>
        </w:rPr>
        <w:t>1600</w:t>
      </w:r>
      <w:r>
        <w:rPr>
          <w:rFonts w:ascii="Times New Roman" w:hAnsi="Times New Roman" w:cs="Times New Roman"/>
          <w:sz w:val="28"/>
          <w:szCs w:val="28"/>
        </w:rPr>
        <w:t xml:space="preserve"> рублей (уникальный реестровый номер заказа</w:t>
      </w:r>
      <w:r w:rsidR="00F44B93">
        <w:rPr>
          <w:rFonts w:ascii="Times New Roman" w:hAnsi="Times New Roman" w:cs="Times New Roman"/>
          <w:sz w:val="28"/>
          <w:szCs w:val="28"/>
        </w:rPr>
        <w:t xml:space="preserve"> № 3</w:t>
      </w:r>
      <w:r>
        <w:rPr>
          <w:rFonts w:ascii="Times New Roman" w:hAnsi="Times New Roman" w:cs="Times New Roman"/>
          <w:sz w:val="28"/>
          <w:szCs w:val="28"/>
        </w:rPr>
        <w:t xml:space="preserve"> в Плане-графике </w:t>
      </w:r>
      <w:r w:rsidR="00D57F39" w:rsidRPr="00D57F39">
        <w:rPr>
          <w:rFonts w:ascii="Times New Roman" w:hAnsi="Times New Roman" w:cs="Times New Roman"/>
          <w:sz w:val="28"/>
          <w:szCs w:val="28"/>
        </w:rPr>
        <w:t>П44201603443000885001000003</w:t>
      </w:r>
      <w:r>
        <w:rPr>
          <w:rFonts w:ascii="Times New Roman" w:hAnsi="Times New Roman" w:cs="Times New Roman"/>
          <w:sz w:val="28"/>
          <w:szCs w:val="28"/>
        </w:rPr>
        <w:t>);</w:t>
      </w:r>
    </w:p>
    <w:p w:rsidR="009169A1" w:rsidRDefault="00C91CA2"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69A1">
        <w:rPr>
          <w:rFonts w:ascii="Times New Roman" w:hAnsi="Times New Roman" w:cs="Times New Roman"/>
          <w:sz w:val="28"/>
          <w:szCs w:val="28"/>
        </w:rPr>
        <w:t xml:space="preserve">поставка </w:t>
      </w:r>
      <w:r w:rsidR="00A97B5F">
        <w:rPr>
          <w:rFonts w:ascii="Times New Roman" w:hAnsi="Times New Roman" w:cs="Times New Roman"/>
          <w:sz w:val="28"/>
          <w:szCs w:val="28"/>
        </w:rPr>
        <w:t>природного газа</w:t>
      </w:r>
      <w:r w:rsidR="009169A1">
        <w:rPr>
          <w:rFonts w:ascii="Times New Roman" w:hAnsi="Times New Roman" w:cs="Times New Roman"/>
          <w:sz w:val="28"/>
          <w:szCs w:val="28"/>
        </w:rPr>
        <w:t xml:space="preserve"> на сумму </w:t>
      </w:r>
      <w:r w:rsidR="00A97B5F">
        <w:rPr>
          <w:rFonts w:ascii="Times New Roman" w:hAnsi="Times New Roman" w:cs="Times New Roman"/>
          <w:sz w:val="28"/>
          <w:szCs w:val="28"/>
        </w:rPr>
        <w:t>86400</w:t>
      </w:r>
      <w:r w:rsidR="009169A1">
        <w:rPr>
          <w:rFonts w:ascii="Times New Roman" w:hAnsi="Times New Roman" w:cs="Times New Roman"/>
          <w:sz w:val="28"/>
          <w:szCs w:val="28"/>
        </w:rPr>
        <w:t xml:space="preserve"> рублей </w:t>
      </w:r>
      <w:r w:rsidR="00F44B93">
        <w:rPr>
          <w:rFonts w:ascii="Times New Roman" w:hAnsi="Times New Roman" w:cs="Times New Roman"/>
          <w:sz w:val="28"/>
          <w:szCs w:val="28"/>
        </w:rPr>
        <w:t xml:space="preserve">                        </w:t>
      </w:r>
      <w:r w:rsidR="009169A1">
        <w:rPr>
          <w:rFonts w:ascii="Times New Roman" w:hAnsi="Times New Roman" w:cs="Times New Roman"/>
          <w:sz w:val="28"/>
          <w:szCs w:val="28"/>
        </w:rPr>
        <w:t>(уникальный реестровый номер заказа</w:t>
      </w:r>
      <w:r w:rsidR="00F44B93">
        <w:rPr>
          <w:rFonts w:ascii="Times New Roman" w:hAnsi="Times New Roman" w:cs="Times New Roman"/>
          <w:sz w:val="28"/>
          <w:szCs w:val="28"/>
        </w:rPr>
        <w:t xml:space="preserve"> № 4</w:t>
      </w:r>
      <w:r w:rsidR="009169A1">
        <w:rPr>
          <w:rFonts w:ascii="Times New Roman" w:hAnsi="Times New Roman" w:cs="Times New Roman"/>
          <w:sz w:val="28"/>
          <w:szCs w:val="28"/>
        </w:rPr>
        <w:t xml:space="preserve"> в Плане-графике </w:t>
      </w:r>
      <w:r w:rsidR="00D57F39" w:rsidRPr="00D57F39">
        <w:rPr>
          <w:rFonts w:ascii="Times New Roman" w:hAnsi="Times New Roman" w:cs="Times New Roman"/>
          <w:sz w:val="28"/>
          <w:szCs w:val="28"/>
        </w:rPr>
        <w:t>П44201603443000885001000004</w:t>
      </w:r>
      <w:r w:rsidR="00F44B93">
        <w:rPr>
          <w:rFonts w:ascii="Times New Roman" w:hAnsi="Times New Roman" w:cs="Times New Roman"/>
          <w:sz w:val="28"/>
          <w:szCs w:val="28"/>
        </w:rPr>
        <w:t>)</w:t>
      </w:r>
      <w:r w:rsidR="00287E77">
        <w:rPr>
          <w:rFonts w:ascii="Times New Roman" w:hAnsi="Times New Roman" w:cs="Times New Roman"/>
          <w:sz w:val="28"/>
          <w:szCs w:val="28"/>
        </w:rPr>
        <w:t>.</w:t>
      </w:r>
    </w:p>
    <w:p w:rsidR="000442DF" w:rsidRDefault="00A857EF" w:rsidP="00C0523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установлено, что Учреждением допущено нарушение ч.1 ст.22, ч.2 ст.112 Федерального закона № 44-ФЗ, п. «и» п.п. 2 п.5 Приложения к Приказу № </w:t>
      </w:r>
      <w:r w:rsidR="00220683">
        <w:rPr>
          <w:rFonts w:ascii="Times New Roman" w:hAnsi="Times New Roman" w:cs="Times New Roman"/>
          <w:sz w:val="28"/>
          <w:szCs w:val="28"/>
        </w:rPr>
        <w:t>182/7н</w:t>
      </w:r>
      <w:r>
        <w:rPr>
          <w:rFonts w:ascii="Times New Roman" w:hAnsi="Times New Roman" w:cs="Times New Roman"/>
          <w:sz w:val="28"/>
          <w:szCs w:val="28"/>
        </w:rPr>
        <w:t xml:space="preserve">, выразившееся в отсутствии обоснования НМЦК в отношении закупок по заказам: услуги местной и </w:t>
      </w:r>
      <w:r w:rsidR="00287E77">
        <w:rPr>
          <w:rFonts w:ascii="Times New Roman" w:hAnsi="Times New Roman" w:cs="Times New Roman"/>
          <w:sz w:val="28"/>
          <w:szCs w:val="28"/>
        </w:rPr>
        <w:t>внутризоновой</w:t>
      </w:r>
      <w:r>
        <w:rPr>
          <w:rFonts w:ascii="Times New Roman" w:hAnsi="Times New Roman" w:cs="Times New Roman"/>
          <w:sz w:val="28"/>
          <w:szCs w:val="28"/>
        </w:rPr>
        <w:t xml:space="preserve"> телефонной связи, поставке </w:t>
      </w:r>
      <w:r w:rsidR="00D57F39">
        <w:rPr>
          <w:rFonts w:ascii="Times New Roman" w:hAnsi="Times New Roman" w:cs="Times New Roman"/>
          <w:sz w:val="28"/>
          <w:szCs w:val="28"/>
        </w:rPr>
        <w:t>природного газа</w:t>
      </w:r>
      <w:r>
        <w:rPr>
          <w:rFonts w:ascii="Times New Roman" w:hAnsi="Times New Roman" w:cs="Times New Roman"/>
          <w:sz w:val="28"/>
          <w:szCs w:val="28"/>
        </w:rPr>
        <w:t xml:space="preserve">, водоотведению </w:t>
      </w:r>
      <w:r w:rsidR="00222A64">
        <w:rPr>
          <w:rFonts w:ascii="Times New Roman" w:hAnsi="Times New Roman" w:cs="Times New Roman"/>
          <w:sz w:val="28"/>
          <w:szCs w:val="28"/>
        </w:rPr>
        <w:t xml:space="preserve">                                     </w:t>
      </w:r>
      <w:r>
        <w:rPr>
          <w:rFonts w:ascii="Times New Roman" w:hAnsi="Times New Roman" w:cs="Times New Roman"/>
          <w:sz w:val="28"/>
          <w:szCs w:val="28"/>
        </w:rPr>
        <w:t xml:space="preserve">и водоснабжению, поставке электроэнергии.   </w:t>
      </w:r>
      <w:r w:rsidR="000442DF">
        <w:rPr>
          <w:rFonts w:ascii="Times New Roman" w:hAnsi="Times New Roman" w:cs="Times New Roman"/>
          <w:sz w:val="28"/>
          <w:szCs w:val="28"/>
        </w:rPr>
        <w:t xml:space="preserve"> </w:t>
      </w:r>
    </w:p>
    <w:p w:rsidR="00041FDA" w:rsidRDefault="00041FDA" w:rsidP="00D115A1">
      <w:pPr>
        <w:spacing w:after="0"/>
        <w:jc w:val="both"/>
        <w:rPr>
          <w:rFonts w:ascii="Times New Roman" w:hAnsi="Times New Roman" w:cs="Times New Roman"/>
          <w:sz w:val="28"/>
          <w:szCs w:val="28"/>
        </w:rPr>
      </w:pPr>
    </w:p>
    <w:p w:rsidR="008B1A03" w:rsidRDefault="003362CD" w:rsidP="006B7230">
      <w:pPr>
        <w:pStyle w:val="a3"/>
        <w:widowControl w:val="0"/>
        <w:spacing w:line="276" w:lineRule="auto"/>
        <w:ind w:firstLine="709"/>
        <w:jc w:val="center"/>
        <w:rPr>
          <w:b/>
          <w:sz w:val="28"/>
          <w:szCs w:val="28"/>
        </w:rPr>
      </w:pPr>
      <w:r>
        <w:rPr>
          <w:b/>
          <w:sz w:val="28"/>
          <w:szCs w:val="28"/>
        </w:rPr>
        <w:t>Контроль за п</w:t>
      </w:r>
      <w:r w:rsidR="008B1A03" w:rsidRPr="006B7230">
        <w:rPr>
          <w:b/>
          <w:sz w:val="28"/>
          <w:szCs w:val="28"/>
        </w:rPr>
        <w:t>рименени</w:t>
      </w:r>
      <w:r>
        <w:rPr>
          <w:b/>
          <w:sz w:val="28"/>
          <w:szCs w:val="28"/>
        </w:rPr>
        <w:t>ем</w:t>
      </w:r>
      <w:r w:rsidR="006B7230">
        <w:rPr>
          <w:b/>
          <w:sz w:val="28"/>
          <w:szCs w:val="28"/>
        </w:rPr>
        <w:t xml:space="preserve"> заказчиком</w:t>
      </w:r>
      <w:r w:rsidR="008B1A03" w:rsidRPr="006B7230">
        <w:rPr>
          <w:b/>
          <w:sz w:val="28"/>
          <w:szCs w:val="28"/>
        </w:rPr>
        <w:t xml:space="preserve"> мер ответственности и совершения иных действий в случае нарушения поставщиком (подрядчиком, исполнителем) условий контракта.</w:t>
      </w:r>
    </w:p>
    <w:p w:rsidR="00CB74F5" w:rsidRDefault="00CB74F5" w:rsidP="00CB74F5">
      <w:pPr>
        <w:spacing w:after="0" w:line="240" w:lineRule="auto"/>
        <w:jc w:val="both"/>
        <w:rPr>
          <w:rFonts w:ascii="Times New Roman" w:eastAsia="Times New Roman" w:hAnsi="Times New Roman" w:cs="Times New Roman"/>
          <w:b/>
          <w:sz w:val="28"/>
          <w:szCs w:val="28"/>
        </w:rPr>
      </w:pPr>
    </w:p>
    <w:p w:rsidR="00E0359F" w:rsidRDefault="00E0359F" w:rsidP="00CB74F5">
      <w:pPr>
        <w:spacing w:after="0"/>
        <w:ind w:firstLine="567"/>
        <w:jc w:val="both"/>
        <w:rPr>
          <w:rFonts w:ascii="Times New Roman" w:hAnsi="Times New Roman" w:cs="Times New Roman"/>
          <w:sz w:val="28"/>
          <w:szCs w:val="28"/>
        </w:rPr>
      </w:pPr>
      <w:r>
        <w:rPr>
          <w:rFonts w:ascii="Times New Roman" w:hAnsi="Times New Roman" w:cs="Times New Roman"/>
          <w:sz w:val="28"/>
          <w:szCs w:val="28"/>
        </w:rPr>
        <w:t>Меры ответственности и иные действия, предусмотренные в случае нарушения поставщиком (подрядчиком, исполнителем) условий договоров (контрактов) не применялись ввиду отсутствия оснований.</w:t>
      </w:r>
    </w:p>
    <w:p w:rsidR="00CB74F5" w:rsidRPr="004C5D55" w:rsidRDefault="00E0359F" w:rsidP="00CB74F5">
      <w:pPr>
        <w:spacing w:after="0"/>
        <w:ind w:firstLine="567"/>
        <w:jc w:val="both"/>
        <w:rPr>
          <w:rFonts w:ascii="Times New Roman" w:hAnsi="Times New Roman" w:cs="Times New Roman"/>
          <w:sz w:val="28"/>
          <w:szCs w:val="28"/>
        </w:rPr>
      </w:pPr>
      <w:r w:rsidRPr="004C5D55">
        <w:rPr>
          <w:rFonts w:ascii="Times New Roman" w:hAnsi="Times New Roman" w:cs="Times New Roman"/>
          <w:sz w:val="28"/>
          <w:szCs w:val="28"/>
        </w:rPr>
        <w:t>Согласно предоставленным</w:t>
      </w:r>
      <w:r w:rsidR="00A62ECD">
        <w:rPr>
          <w:rFonts w:ascii="Times New Roman" w:hAnsi="Times New Roman" w:cs="Times New Roman"/>
          <w:sz w:val="28"/>
          <w:szCs w:val="28"/>
        </w:rPr>
        <w:t xml:space="preserve"> товарным накладным,</w:t>
      </w:r>
      <w:r w:rsidR="008D355C">
        <w:rPr>
          <w:rFonts w:ascii="Times New Roman" w:hAnsi="Times New Roman" w:cs="Times New Roman"/>
          <w:sz w:val="28"/>
          <w:szCs w:val="28"/>
        </w:rPr>
        <w:t xml:space="preserve"> </w:t>
      </w:r>
      <w:r w:rsidRPr="004C5D55">
        <w:rPr>
          <w:rFonts w:ascii="Times New Roman" w:hAnsi="Times New Roman" w:cs="Times New Roman"/>
          <w:sz w:val="28"/>
          <w:szCs w:val="28"/>
        </w:rPr>
        <w:t xml:space="preserve">актам выполненных работ, оказанных услуг, договорные обязательства поставщиков, </w:t>
      </w:r>
      <w:r w:rsidRPr="004C5D55">
        <w:rPr>
          <w:rFonts w:ascii="Times New Roman" w:hAnsi="Times New Roman" w:cs="Times New Roman"/>
          <w:sz w:val="28"/>
          <w:szCs w:val="28"/>
        </w:rPr>
        <w:lastRenderedPageBreak/>
        <w:t>подрядчиков, исполнителей, выполнены в полном объеме, в порядке и в сроки установленн</w:t>
      </w:r>
      <w:r w:rsidR="0016652F" w:rsidRPr="004C5D55">
        <w:rPr>
          <w:rFonts w:ascii="Times New Roman" w:hAnsi="Times New Roman" w:cs="Times New Roman"/>
          <w:sz w:val="28"/>
          <w:szCs w:val="28"/>
        </w:rPr>
        <w:t>ые условиям контрактов (договоров).</w:t>
      </w:r>
    </w:p>
    <w:p w:rsidR="00CB74F5" w:rsidRDefault="00CB74F5" w:rsidP="00CB74F5">
      <w:pPr>
        <w:spacing w:after="0"/>
        <w:ind w:firstLine="539"/>
        <w:jc w:val="both"/>
        <w:rPr>
          <w:rFonts w:ascii="Times New Roman" w:hAnsi="Times New Roman" w:cs="Times New Roman"/>
          <w:sz w:val="28"/>
          <w:szCs w:val="28"/>
        </w:rPr>
      </w:pPr>
    </w:p>
    <w:p w:rsidR="00E0359F" w:rsidRDefault="00BD74E0" w:rsidP="00D176AD">
      <w:pPr>
        <w:tabs>
          <w:tab w:val="left" w:pos="540"/>
          <w:tab w:val="left" w:pos="3465"/>
        </w:tabs>
        <w:spacing w:after="0"/>
        <w:jc w:val="center"/>
        <w:rPr>
          <w:rFonts w:ascii="Times New Roman" w:hAnsi="Times New Roman" w:cs="Times New Roman"/>
          <w:b/>
          <w:sz w:val="28"/>
          <w:szCs w:val="28"/>
        </w:rPr>
      </w:pPr>
      <w:r>
        <w:rPr>
          <w:rFonts w:ascii="Times New Roman" w:hAnsi="Times New Roman" w:cs="Times New Roman"/>
          <w:b/>
          <w:sz w:val="28"/>
          <w:szCs w:val="28"/>
        </w:rPr>
        <w:t>Контроль за с</w:t>
      </w:r>
      <w:r w:rsidR="00E0359F">
        <w:rPr>
          <w:rFonts w:ascii="Times New Roman" w:hAnsi="Times New Roman" w:cs="Times New Roman"/>
          <w:b/>
          <w:sz w:val="28"/>
          <w:szCs w:val="28"/>
        </w:rPr>
        <w:t>оответствие</w:t>
      </w:r>
      <w:r>
        <w:rPr>
          <w:rFonts w:ascii="Times New Roman" w:hAnsi="Times New Roman" w:cs="Times New Roman"/>
          <w:b/>
          <w:sz w:val="28"/>
          <w:szCs w:val="28"/>
        </w:rPr>
        <w:t>м</w:t>
      </w:r>
      <w:r w:rsidR="00E0359F">
        <w:rPr>
          <w:rFonts w:ascii="Times New Roman" w:hAnsi="Times New Roman" w:cs="Times New Roman"/>
          <w:b/>
          <w:sz w:val="28"/>
          <w:szCs w:val="28"/>
        </w:rPr>
        <w:t xml:space="preserve"> поставленного товара, выполненной работы (ее результата) или оказанной услуги условиям контракта.</w:t>
      </w:r>
    </w:p>
    <w:p w:rsidR="00AE7B8A" w:rsidRDefault="00AE7B8A" w:rsidP="00D176AD">
      <w:pPr>
        <w:tabs>
          <w:tab w:val="left" w:pos="540"/>
          <w:tab w:val="left" w:pos="3465"/>
        </w:tabs>
        <w:spacing w:after="0"/>
        <w:jc w:val="center"/>
        <w:rPr>
          <w:rFonts w:ascii="Times New Roman" w:hAnsi="Times New Roman" w:cs="Times New Roman"/>
          <w:b/>
          <w:sz w:val="28"/>
          <w:szCs w:val="28"/>
        </w:rPr>
      </w:pPr>
    </w:p>
    <w:p w:rsidR="008E687A" w:rsidRDefault="00AE7B8A" w:rsidP="00A25063">
      <w:pPr>
        <w:tabs>
          <w:tab w:val="left" w:pos="540"/>
          <w:tab w:val="left" w:pos="346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ч.3 ст. 94 Федерального закона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w:t>
      </w:r>
    </w:p>
    <w:p w:rsidR="00C6749F" w:rsidRDefault="008E687A" w:rsidP="00A2506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Учреждени</w:t>
      </w:r>
      <w:r w:rsidR="0070093C">
        <w:rPr>
          <w:rFonts w:ascii="Times New Roman" w:hAnsi="Times New Roman" w:cs="Times New Roman"/>
          <w:sz w:val="28"/>
          <w:szCs w:val="28"/>
        </w:rPr>
        <w:t>е</w:t>
      </w:r>
      <w:r>
        <w:rPr>
          <w:rFonts w:ascii="Times New Roman" w:hAnsi="Times New Roman" w:cs="Times New Roman"/>
          <w:sz w:val="28"/>
          <w:szCs w:val="28"/>
        </w:rPr>
        <w:t>м</w:t>
      </w:r>
      <w:r w:rsidR="00655B78">
        <w:rPr>
          <w:rFonts w:ascii="Times New Roman" w:hAnsi="Times New Roman" w:cs="Times New Roman"/>
          <w:sz w:val="28"/>
          <w:szCs w:val="28"/>
        </w:rPr>
        <w:t xml:space="preserve"> п</w:t>
      </w:r>
      <w:r w:rsidR="00C6749F" w:rsidRPr="00AF2A2A">
        <w:rPr>
          <w:rFonts w:ascii="Times New Roman" w:hAnsi="Times New Roman" w:cs="Times New Roman"/>
          <w:sz w:val="28"/>
          <w:szCs w:val="28"/>
        </w:rPr>
        <w:t>ринятие и проверка товара на соответствие условиям контракта (договора) осуществляется без оформления отдельного документа. Товар считается принятым после подписания</w:t>
      </w:r>
      <w:r w:rsidR="00655B78">
        <w:rPr>
          <w:rFonts w:ascii="Times New Roman" w:hAnsi="Times New Roman" w:cs="Times New Roman"/>
          <w:sz w:val="28"/>
          <w:szCs w:val="28"/>
        </w:rPr>
        <w:t xml:space="preserve"> директором Учреждения </w:t>
      </w:r>
      <w:r w:rsidR="00C6749F" w:rsidRPr="00AF2A2A">
        <w:rPr>
          <w:rFonts w:ascii="Times New Roman" w:hAnsi="Times New Roman" w:cs="Times New Roman"/>
          <w:sz w:val="28"/>
          <w:szCs w:val="28"/>
        </w:rPr>
        <w:t>товарной накладной, оказание услуг (выполненны</w:t>
      </w:r>
      <w:r w:rsidR="00026CA2">
        <w:rPr>
          <w:rFonts w:ascii="Times New Roman" w:hAnsi="Times New Roman" w:cs="Times New Roman"/>
          <w:sz w:val="28"/>
          <w:szCs w:val="28"/>
        </w:rPr>
        <w:t>е</w:t>
      </w:r>
      <w:r w:rsidR="00C6749F" w:rsidRPr="00AF2A2A">
        <w:rPr>
          <w:rFonts w:ascii="Times New Roman" w:hAnsi="Times New Roman" w:cs="Times New Roman"/>
          <w:sz w:val="28"/>
          <w:szCs w:val="28"/>
        </w:rPr>
        <w:t xml:space="preserve"> работ</w:t>
      </w:r>
      <w:r w:rsidR="00026CA2">
        <w:rPr>
          <w:rFonts w:ascii="Times New Roman" w:hAnsi="Times New Roman" w:cs="Times New Roman"/>
          <w:sz w:val="28"/>
          <w:szCs w:val="28"/>
        </w:rPr>
        <w:t>ы</w:t>
      </w:r>
      <w:r w:rsidR="00C6749F" w:rsidRPr="00AF2A2A">
        <w:rPr>
          <w:rFonts w:ascii="Times New Roman" w:hAnsi="Times New Roman" w:cs="Times New Roman"/>
          <w:sz w:val="28"/>
          <w:szCs w:val="28"/>
        </w:rPr>
        <w:t>) считаются принятыми после подписан</w:t>
      </w:r>
      <w:r w:rsidR="00C6749F">
        <w:rPr>
          <w:rFonts w:ascii="Times New Roman" w:hAnsi="Times New Roman" w:cs="Times New Roman"/>
          <w:sz w:val="28"/>
          <w:szCs w:val="28"/>
        </w:rPr>
        <w:t>ия</w:t>
      </w:r>
      <w:r w:rsidR="00655B78">
        <w:rPr>
          <w:rFonts w:ascii="Times New Roman" w:hAnsi="Times New Roman" w:cs="Times New Roman"/>
          <w:sz w:val="28"/>
          <w:szCs w:val="28"/>
        </w:rPr>
        <w:t xml:space="preserve"> директором Учреждения</w:t>
      </w:r>
      <w:r w:rsidR="00C6749F">
        <w:rPr>
          <w:rFonts w:ascii="Times New Roman" w:hAnsi="Times New Roman" w:cs="Times New Roman"/>
          <w:sz w:val="28"/>
          <w:szCs w:val="28"/>
        </w:rPr>
        <w:t xml:space="preserve"> акта</w:t>
      </w:r>
      <w:r w:rsidR="0070093C">
        <w:rPr>
          <w:rFonts w:ascii="Times New Roman" w:hAnsi="Times New Roman" w:cs="Times New Roman"/>
          <w:sz w:val="28"/>
          <w:szCs w:val="28"/>
        </w:rPr>
        <w:t xml:space="preserve"> оказанных услуг</w:t>
      </w:r>
      <w:r w:rsidR="00C6749F">
        <w:rPr>
          <w:rFonts w:ascii="Times New Roman" w:hAnsi="Times New Roman" w:cs="Times New Roman"/>
          <w:sz w:val="28"/>
          <w:szCs w:val="28"/>
        </w:rPr>
        <w:t xml:space="preserve"> </w:t>
      </w:r>
      <w:r w:rsidR="0070093C">
        <w:rPr>
          <w:rFonts w:ascii="Times New Roman" w:hAnsi="Times New Roman" w:cs="Times New Roman"/>
          <w:sz w:val="28"/>
          <w:szCs w:val="28"/>
        </w:rPr>
        <w:t>(</w:t>
      </w:r>
      <w:r w:rsidR="00C6749F">
        <w:rPr>
          <w:rFonts w:ascii="Times New Roman" w:hAnsi="Times New Roman" w:cs="Times New Roman"/>
          <w:sz w:val="28"/>
          <w:szCs w:val="28"/>
        </w:rPr>
        <w:t>выполненных работ</w:t>
      </w:r>
      <w:r w:rsidR="0070093C">
        <w:rPr>
          <w:rFonts w:ascii="Times New Roman" w:hAnsi="Times New Roman" w:cs="Times New Roman"/>
          <w:sz w:val="28"/>
          <w:szCs w:val="28"/>
        </w:rPr>
        <w:t>)</w:t>
      </w:r>
      <w:r w:rsidR="00C6749F">
        <w:rPr>
          <w:rFonts w:ascii="Times New Roman" w:hAnsi="Times New Roman" w:cs="Times New Roman"/>
          <w:sz w:val="28"/>
          <w:szCs w:val="28"/>
        </w:rPr>
        <w:t>.</w:t>
      </w:r>
    </w:p>
    <w:p w:rsidR="00B26059" w:rsidRDefault="006E00C1" w:rsidP="007962A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контроля</w:t>
      </w:r>
      <w:r w:rsidR="00AB55EB" w:rsidRPr="003D373A">
        <w:rPr>
          <w:rFonts w:ascii="Times New Roman" w:hAnsi="Times New Roman" w:cs="Times New Roman"/>
          <w:sz w:val="28"/>
          <w:szCs w:val="28"/>
        </w:rPr>
        <w:t xml:space="preserve"> за соответствием поставленного товара, выполненной работы (ее результата) или оказанной услуги условиям контракта </w:t>
      </w:r>
      <w:r>
        <w:rPr>
          <w:rFonts w:ascii="Times New Roman" w:hAnsi="Times New Roman" w:cs="Times New Roman"/>
          <w:sz w:val="28"/>
          <w:szCs w:val="28"/>
        </w:rPr>
        <w:t>в ходе выборочной проверки установлено следующее:</w:t>
      </w:r>
    </w:p>
    <w:p w:rsidR="00026CA2" w:rsidRPr="00026CA2" w:rsidRDefault="007962AC" w:rsidP="00026CA2">
      <w:pPr>
        <w:spacing w:after="0"/>
        <w:ind w:firstLine="567"/>
        <w:jc w:val="both"/>
        <w:rPr>
          <w:rFonts w:ascii="Times New Roman" w:hAnsi="Times New Roman" w:cs="Times New Roman"/>
          <w:b/>
          <w:bCs/>
          <w:sz w:val="28"/>
          <w:szCs w:val="28"/>
        </w:rPr>
      </w:pPr>
      <w:r w:rsidRPr="0095030F">
        <w:rPr>
          <w:rFonts w:ascii="Times New Roman" w:hAnsi="Times New Roman" w:cs="Times New Roman"/>
          <w:b/>
          <w:sz w:val="28"/>
          <w:szCs w:val="28"/>
        </w:rPr>
        <w:t xml:space="preserve">1. </w:t>
      </w:r>
      <w:r w:rsidR="00026CA2" w:rsidRPr="00026CA2">
        <w:rPr>
          <w:rFonts w:ascii="Times New Roman" w:hAnsi="Times New Roman" w:cs="Times New Roman"/>
          <w:b/>
          <w:bCs/>
          <w:sz w:val="28"/>
          <w:szCs w:val="28"/>
        </w:rPr>
        <w:t>Договор № 03 от 14.03.2016 на оказание услуг по проведению обучения на курсах повышения квалификации заключен на основании п.4 ч.1 ст.93 Федерального закона № 44-ФЗ с ГОВУВО «Курская академия государственной и муниципальной службы» на сумму 7560 рублей (далее - Договор № 03).</w:t>
      </w:r>
    </w:p>
    <w:p w:rsidR="00B43AD6" w:rsidRDefault="0070093C" w:rsidP="00340B53">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пунктом 1.1</w:t>
      </w:r>
      <w:r w:rsidR="0077085F">
        <w:rPr>
          <w:rFonts w:ascii="Times New Roman" w:hAnsi="Times New Roman" w:cs="Times New Roman"/>
          <w:bCs/>
          <w:sz w:val="28"/>
          <w:szCs w:val="28"/>
        </w:rPr>
        <w:t xml:space="preserve"> раздела </w:t>
      </w:r>
      <w:r w:rsidR="00B43AD6">
        <w:rPr>
          <w:rFonts w:ascii="Times New Roman" w:hAnsi="Times New Roman" w:cs="Times New Roman"/>
          <w:bCs/>
          <w:sz w:val="28"/>
          <w:szCs w:val="28"/>
        </w:rPr>
        <w:t>1</w:t>
      </w:r>
      <w:r w:rsidR="0077085F" w:rsidRPr="0077085F">
        <w:rPr>
          <w:rFonts w:ascii="Times New Roman" w:hAnsi="Times New Roman" w:cs="Times New Roman"/>
          <w:bCs/>
          <w:sz w:val="28"/>
          <w:szCs w:val="28"/>
        </w:rPr>
        <w:t xml:space="preserve"> </w:t>
      </w:r>
      <w:r w:rsidR="0077085F">
        <w:rPr>
          <w:rFonts w:ascii="Times New Roman" w:hAnsi="Times New Roman" w:cs="Times New Roman"/>
          <w:bCs/>
          <w:sz w:val="28"/>
          <w:szCs w:val="28"/>
        </w:rPr>
        <w:t xml:space="preserve">«Предмет </w:t>
      </w:r>
      <w:r w:rsidR="00B43AD6">
        <w:rPr>
          <w:rFonts w:ascii="Times New Roman" w:hAnsi="Times New Roman" w:cs="Times New Roman"/>
          <w:bCs/>
          <w:sz w:val="28"/>
          <w:szCs w:val="28"/>
        </w:rPr>
        <w:t>контракта</w:t>
      </w:r>
      <w:r w:rsidR="0077085F">
        <w:rPr>
          <w:rFonts w:ascii="Times New Roman" w:hAnsi="Times New Roman" w:cs="Times New Roman"/>
          <w:bCs/>
          <w:sz w:val="28"/>
          <w:szCs w:val="28"/>
        </w:rPr>
        <w:t xml:space="preserve">» предметом договора является </w:t>
      </w:r>
      <w:r w:rsidR="00B43AD6">
        <w:rPr>
          <w:rFonts w:ascii="Times New Roman" w:hAnsi="Times New Roman" w:cs="Times New Roman"/>
          <w:bCs/>
          <w:sz w:val="28"/>
          <w:szCs w:val="28"/>
        </w:rPr>
        <w:t>проведение обучения 1 представителя на курсах повышения квалификации по программе «Управление государственными и муниципальными заказами».</w:t>
      </w:r>
      <w:r w:rsidR="00AE3C04">
        <w:rPr>
          <w:rFonts w:ascii="Times New Roman" w:hAnsi="Times New Roman" w:cs="Times New Roman"/>
          <w:bCs/>
          <w:sz w:val="28"/>
          <w:szCs w:val="28"/>
        </w:rPr>
        <w:t xml:space="preserve"> </w:t>
      </w:r>
      <w:r w:rsidR="00B43AD6">
        <w:rPr>
          <w:rFonts w:ascii="Times New Roman" w:hAnsi="Times New Roman" w:cs="Times New Roman"/>
          <w:bCs/>
          <w:sz w:val="28"/>
          <w:szCs w:val="28"/>
        </w:rPr>
        <w:t>В соответствии с пунктом 6.1</w:t>
      </w:r>
      <w:r w:rsidR="00AE3C04">
        <w:rPr>
          <w:rFonts w:ascii="Times New Roman" w:hAnsi="Times New Roman" w:cs="Times New Roman"/>
          <w:bCs/>
          <w:sz w:val="28"/>
          <w:szCs w:val="28"/>
        </w:rPr>
        <w:t>.</w:t>
      </w:r>
      <w:r w:rsidR="00B43AD6">
        <w:rPr>
          <w:rFonts w:ascii="Times New Roman" w:hAnsi="Times New Roman" w:cs="Times New Roman"/>
          <w:bCs/>
          <w:sz w:val="28"/>
          <w:szCs w:val="28"/>
        </w:rPr>
        <w:t xml:space="preserve"> раздела 6 «Общие положения» результатом выполнения работ оформляется актом выполненных услуг. </w:t>
      </w:r>
      <w:r w:rsidR="00AE3C04">
        <w:rPr>
          <w:rFonts w:ascii="Times New Roman" w:hAnsi="Times New Roman" w:cs="Times New Roman"/>
          <w:bCs/>
          <w:sz w:val="28"/>
          <w:szCs w:val="28"/>
        </w:rPr>
        <w:t xml:space="preserve">В ходе проверки соответствия </w:t>
      </w:r>
      <w:r w:rsidR="00B43AD6">
        <w:rPr>
          <w:rFonts w:ascii="Times New Roman" w:hAnsi="Times New Roman" w:cs="Times New Roman"/>
          <w:bCs/>
          <w:sz w:val="28"/>
          <w:szCs w:val="28"/>
        </w:rPr>
        <w:t>оказанной услуги</w:t>
      </w:r>
      <w:r w:rsidR="00AE3C04">
        <w:rPr>
          <w:rFonts w:ascii="Times New Roman" w:hAnsi="Times New Roman" w:cs="Times New Roman"/>
          <w:bCs/>
          <w:sz w:val="28"/>
          <w:szCs w:val="28"/>
        </w:rPr>
        <w:t xml:space="preserve"> в ходе исполнения Договора № </w:t>
      </w:r>
      <w:r w:rsidR="00B43AD6">
        <w:rPr>
          <w:rFonts w:ascii="Times New Roman" w:hAnsi="Times New Roman" w:cs="Times New Roman"/>
          <w:bCs/>
          <w:sz w:val="28"/>
          <w:szCs w:val="28"/>
        </w:rPr>
        <w:t>03</w:t>
      </w:r>
      <w:r w:rsidR="00AE3C04">
        <w:rPr>
          <w:rFonts w:ascii="Times New Roman" w:hAnsi="Times New Roman" w:cs="Times New Roman"/>
          <w:bCs/>
          <w:sz w:val="28"/>
          <w:szCs w:val="28"/>
        </w:rPr>
        <w:t xml:space="preserve"> установлено следующее.</w:t>
      </w:r>
      <w:r w:rsidR="0077085F">
        <w:rPr>
          <w:rFonts w:ascii="Times New Roman" w:hAnsi="Times New Roman" w:cs="Times New Roman"/>
          <w:bCs/>
          <w:sz w:val="28"/>
          <w:szCs w:val="28"/>
        </w:rPr>
        <w:t xml:space="preserve"> </w:t>
      </w:r>
    </w:p>
    <w:tbl>
      <w:tblPr>
        <w:tblStyle w:val="ac"/>
        <w:tblW w:w="10065" w:type="dxa"/>
        <w:tblInd w:w="-34" w:type="dxa"/>
        <w:tblLayout w:type="fixed"/>
        <w:tblLook w:val="04A0"/>
      </w:tblPr>
      <w:tblGrid>
        <w:gridCol w:w="3085"/>
        <w:gridCol w:w="992"/>
        <w:gridCol w:w="2551"/>
        <w:gridCol w:w="993"/>
        <w:gridCol w:w="2444"/>
      </w:tblGrid>
      <w:tr w:rsidR="0085085A" w:rsidTr="00B43AD6">
        <w:tc>
          <w:tcPr>
            <w:tcW w:w="4077" w:type="dxa"/>
            <w:gridSpan w:val="2"/>
          </w:tcPr>
          <w:p w:rsidR="0085085A" w:rsidRPr="00C2678A" w:rsidRDefault="0085085A" w:rsidP="007748A6">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w:t>
            </w:r>
            <w:r w:rsidR="007748A6">
              <w:rPr>
                <w:rFonts w:ascii="Times New Roman" w:hAnsi="Times New Roman" w:cs="Times New Roman"/>
                <w:sz w:val="24"/>
                <w:szCs w:val="24"/>
              </w:rPr>
              <w:t>а</w:t>
            </w:r>
            <w:r>
              <w:rPr>
                <w:rFonts w:ascii="Times New Roman" w:hAnsi="Times New Roman" w:cs="Times New Roman"/>
                <w:sz w:val="24"/>
                <w:szCs w:val="24"/>
              </w:rPr>
              <w:t>кте                       № 00000030 от 25.03.2016                           к Договору № 0</w:t>
            </w:r>
            <w:r>
              <w:rPr>
                <w:rFonts w:ascii="Times New Roman" w:hAnsi="Times New Roman" w:cs="Times New Roman"/>
                <w:bCs/>
                <w:sz w:val="24"/>
                <w:szCs w:val="24"/>
              </w:rPr>
              <w:t>3</w:t>
            </w:r>
          </w:p>
        </w:tc>
        <w:tc>
          <w:tcPr>
            <w:tcW w:w="3544" w:type="dxa"/>
            <w:gridSpan w:val="2"/>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услуги условиям контракта</w:t>
            </w:r>
          </w:p>
        </w:tc>
        <w:tc>
          <w:tcPr>
            <w:tcW w:w="2444" w:type="dxa"/>
            <w:vMerge w:val="restart"/>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85085A" w:rsidTr="00B43AD6">
        <w:tc>
          <w:tcPr>
            <w:tcW w:w="3085" w:type="dxa"/>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551" w:type="dxa"/>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85085A" w:rsidRPr="00C2678A" w:rsidRDefault="0085085A" w:rsidP="00F16E69">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444" w:type="dxa"/>
            <w:vMerge/>
          </w:tcPr>
          <w:p w:rsidR="0085085A" w:rsidRPr="00C2678A" w:rsidRDefault="0085085A" w:rsidP="00F16E69">
            <w:pPr>
              <w:jc w:val="both"/>
              <w:rPr>
                <w:rFonts w:ascii="Times New Roman" w:hAnsi="Times New Roman" w:cs="Times New Roman"/>
                <w:sz w:val="24"/>
                <w:szCs w:val="24"/>
              </w:rPr>
            </w:pPr>
          </w:p>
        </w:tc>
      </w:tr>
      <w:tr w:rsidR="00B43AD6" w:rsidTr="00B43AD6">
        <w:tc>
          <w:tcPr>
            <w:tcW w:w="3085" w:type="dxa"/>
          </w:tcPr>
          <w:p w:rsidR="00B43AD6" w:rsidRPr="00C2678A" w:rsidRDefault="00B43AD6" w:rsidP="00F16E69">
            <w:pPr>
              <w:rPr>
                <w:rFonts w:ascii="Times New Roman" w:hAnsi="Times New Roman" w:cs="Times New Roman"/>
                <w:sz w:val="24"/>
                <w:szCs w:val="24"/>
              </w:rPr>
            </w:pPr>
            <w:r>
              <w:rPr>
                <w:rFonts w:ascii="Times New Roman" w:hAnsi="Times New Roman" w:cs="Times New Roman"/>
                <w:sz w:val="24"/>
                <w:szCs w:val="24"/>
              </w:rPr>
              <w:t>Обучение на курсах повышения квалификации</w:t>
            </w:r>
          </w:p>
        </w:tc>
        <w:tc>
          <w:tcPr>
            <w:tcW w:w="992" w:type="dxa"/>
          </w:tcPr>
          <w:p w:rsidR="00B43AD6" w:rsidRPr="00C2678A" w:rsidRDefault="00B43AD6" w:rsidP="00F16E69">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B43AD6" w:rsidRPr="00C2678A" w:rsidRDefault="00B43AD6" w:rsidP="00F16E69">
            <w:pPr>
              <w:rPr>
                <w:rFonts w:ascii="Times New Roman" w:hAnsi="Times New Roman" w:cs="Times New Roman"/>
                <w:sz w:val="24"/>
                <w:szCs w:val="24"/>
              </w:rPr>
            </w:pPr>
            <w:r>
              <w:rPr>
                <w:rFonts w:ascii="Times New Roman" w:hAnsi="Times New Roman" w:cs="Times New Roman"/>
                <w:sz w:val="24"/>
                <w:szCs w:val="24"/>
              </w:rPr>
              <w:t>Обучение на курсах повышения квалификации</w:t>
            </w:r>
          </w:p>
        </w:tc>
        <w:tc>
          <w:tcPr>
            <w:tcW w:w="993" w:type="dxa"/>
          </w:tcPr>
          <w:p w:rsidR="00B43AD6" w:rsidRPr="00C2678A" w:rsidRDefault="00B43AD6" w:rsidP="00F16E69">
            <w:pPr>
              <w:jc w:val="center"/>
              <w:rPr>
                <w:rFonts w:ascii="Times New Roman" w:hAnsi="Times New Roman" w:cs="Times New Roman"/>
                <w:sz w:val="24"/>
                <w:szCs w:val="24"/>
              </w:rPr>
            </w:pPr>
            <w:r>
              <w:rPr>
                <w:rFonts w:ascii="Times New Roman" w:hAnsi="Times New Roman" w:cs="Times New Roman"/>
                <w:sz w:val="24"/>
                <w:szCs w:val="24"/>
              </w:rPr>
              <w:t>1</w:t>
            </w:r>
          </w:p>
        </w:tc>
        <w:tc>
          <w:tcPr>
            <w:tcW w:w="2444" w:type="dxa"/>
          </w:tcPr>
          <w:p w:rsidR="00B43AD6" w:rsidRDefault="00B43AD6" w:rsidP="00F16E69">
            <w:pPr>
              <w:jc w:val="both"/>
              <w:rPr>
                <w:rFonts w:ascii="Times New Roman" w:hAnsi="Times New Roman" w:cs="Times New Roman"/>
                <w:sz w:val="24"/>
                <w:szCs w:val="24"/>
              </w:rPr>
            </w:pPr>
            <w:r>
              <w:rPr>
                <w:rFonts w:ascii="Times New Roman" w:hAnsi="Times New Roman" w:cs="Times New Roman"/>
                <w:sz w:val="24"/>
                <w:szCs w:val="24"/>
              </w:rPr>
              <w:t xml:space="preserve">Соответствует, </w:t>
            </w:r>
          </w:p>
          <w:p w:rsidR="00B43AD6" w:rsidRPr="00C2678A" w:rsidRDefault="00B43AD6" w:rsidP="00F16E69">
            <w:pPr>
              <w:rPr>
                <w:rFonts w:ascii="Times New Roman" w:hAnsi="Times New Roman" w:cs="Times New Roman"/>
                <w:sz w:val="24"/>
                <w:szCs w:val="24"/>
              </w:rPr>
            </w:pPr>
            <w:r>
              <w:rPr>
                <w:rFonts w:ascii="Times New Roman" w:hAnsi="Times New Roman" w:cs="Times New Roman"/>
                <w:sz w:val="24"/>
                <w:szCs w:val="24"/>
              </w:rPr>
              <w:t>на основании выданного удостоверения о повышении квалификации</w:t>
            </w:r>
          </w:p>
        </w:tc>
      </w:tr>
    </w:tbl>
    <w:p w:rsidR="007962AC" w:rsidRDefault="007962AC" w:rsidP="007962A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w:t>
      </w:r>
      <w:r w:rsidR="0095030F">
        <w:rPr>
          <w:rFonts w:ascii="Times New Roman" w:hAnsi="Times New Roman" w:cs="Times New Roman"/>
          <w:sz w:val="28"/>
          <w:szCs w:val="28"/>
        </w:rPr>
        <w:t xml:space="preserve">проверки </w:t>
      </w:r>
      <w:r w:rsidR="00B43AD6">
        <w:rPr>
          <w:rFonts w:ascii="Times New Roman" w:hAnsi="Times New Roman" w:cs="Times New Roman"/>
          <w:sz w:val="28"/>
          <w:szCs w:val="28"/>
        </w:rPr>
        <w:t>оказанной услуги</w:t>
      </w:r>
      <w:r w:rsidR="0095030F">
        <w:rPr>
          <w:rFonts w:ascii="Times New Roman" w:hAnsi="Times New Roman" w:cs="Times New Roman"/>
          <w:sz w:val="28"/>
          <w:szCs w:val="28"/>
        </w:rPr>
        <w:t xml:space="preserve"> рамках исполнения Договора № </w:t>
      </w:r>
      <w:r w:rsidR="00222A64">
        <w:rPr>
          <w:rFonts w:ascii="Times New Roman" w:hAnsi="Times New Roman" w:cs="Times New Roman"/>
          <w:sz w:val="28"/>
          <w:szCs w:val="28"/>
        </w:rPr>
        <w:t>03</w:t>
      </w:r>
      <w:r w:rsidR="0095030F">
        <w:rPr>
          <w:rFonts w:ascii="Times New Roman" w:hAnsi="Times New Roman" w:cs="Times New Roman"/>
          <w:sz w:val="28"/>
          <w:szCs w:val="28"/>
        </w:rPr>
        <w:t xml:space="preserve">, установлено, что </w:t>
      </w:r>
      <w:r w:rsidR="00B43AD6">
        <w:rPr>
          <w:rFonts w:ascii="Times New Roman" w:hAnsi="Times New Roman" w:cs="Times New Roman"/>
          <w:sz w:val="28"/>
          <w:szCs w:val="28"/>
        </w:rPr>
        <w:t>оказанные услуги</w:t>
      </w:r>
      <w:r w:rsidR="0095030F">
        <w:rPr>
          <w:rFonts w:ascii="Times New Roman" w:hAnsi="Times New Roman" w:cs="Times New Roman"/>
          <w:sz w:val="28"/>
          <w:szCs w:val="28"/>
        </w:rPr>
        <w:t xml:space="preserve"> соответству</w:t>
      </w:r>
      <w:r w:rsidR="0070093C">
        <w:rPr>
          <w:rFonts w:ascii="Times New Roman" w:hAnsi="Times New Roman" w:cs="Times New Roman"/>
          <w:sz w:val="28"/>
          <w:szCs w:val="28"/>
        </w:rPr>
        <w:t>ю</w:t>
      </w:r>
      <w:r w:rsidR="0095030F">
        <w:rPr>
          <w:rFonts w:ascii="Times New Roman" w:hAnsi="Times New Roman" w:cs="Times New Roman"/>
          <w:sz w:val="28"/>
          <w:szCs w:val="28"/>
        </w:rPr>
        <w:t>т условиям контракта.</w:t>
      </w:r>
    </w:p>
    <w:p w:rsidR="00B43AD6" w:rsidRPr="00B43AD6" w:rsidRDefault="00B43AD6" w:rsidP="00B43AD6">
      <w:pPr>
        <w:spacing w:after="0"/>
        <w:ind w:firstLine="567"/>
        <w:jc w:val="both"/>
        <w:rPr>
          <w:rFonts w:ascii="Times New Roman" w:hAnsi="Times New Roman" w:cs="Times New Roman"/>
          <w:b/>
          <w:bCs/>
          <w:sz w:val="28"/>
          <w:szCs w:val="28"/>
        </w:rPr>
      </w:pPr>
      <w:r w:rsidRPr="00B43AD6">
        <w:rPr>
          <w:rFonts w:ascii="Times New Roman" w:hAnsi="Times New Roman" w:cs="Times New Roman"/>
          <w:b/>
          <w:sz w:val="28"/>
          <w:szCs w:val="28"/>
        </w:rPr>
        <w:t xml:space="preserve">2. </w:t>
      </w:r>
      <w:r w:rsidRPr="00B43AD6">
        <w:rPr>
          <w:rFonts w:ascii="Times New Roman" w:hAnsi="Times New Roman" w:cs="Times New Roman"/>
          <w:b/>
          <w:bCs/>
          <w:sz w:val="28"/>
          <w:szCs w:val="28"/>
        </w:rPr>
        <w:t>Договор № 43 от 24.06.2016 на поставку картриджа заключен на основании п.4 ч.1 ст.93 Федерального закона № 44-ФЗ с ИП Каменев В.Н. на сумму 3140 рублей (далее - Договор № 43).</w:t>
      </w:r>
    </w:p>
    <w:p w:rsidR="00F16E69" w:rsidRPr="005E0D69" w:rsidRDefault="005D4F4B" w:rsidP="00F16E69">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пунктом 1.1. раздела</w:t>
      </w:r>
      <w:r w:rsidRPr="005D4F4B">
        <w:rPr>
          <w:rFonts w:ascii="Times New Roman" w:hAnsi="Times New Roman" w:cs="Times New Roman"/>
          <w:bCs/>
          <w:sz w:val="28"/>
          <w:szCs w:val="28"/>
        </w:rPr>
        <w:t xml:space="preserve"> </w:t>
      </w:r>
      <w:r w:rsidR="00F16E69">
        <w:rPr>
          <w:rFonts w:ascii="Times New Roman" w:hAnsi="Times New Roman" w:cs="Times New Roman"/>
          <w:bCs/>
          <w:sz w:val="28"/>
          <w:szCs w:val="28"/>
        </w:rPr>
        <w:t>1</w:t>
      </w:r>
      <w:r w:rsidRPr="0077085F">
        <w:rPr>
          <w:rFonts w:ascii="Times New Roman" w:hAnsi="Times New Roman" w:cs="Times New Roman"/>
          <w:bCs/>
          <w:sz w:val="28"/>
          <w:szCs w:val="28"/>
        </w:rPr>
        <w:t xml:space="preserve"> </w:t>
      </w:r>
      <w:r>
        <w:rPr>
          <w:rFonts w:ascii="Times New Roman" w:hAnsi="Times New Roman" w:cs="Times New Roman"/>
          <w:bCs/>
          <w:sz w:val="28"/>
          <w:szCs w:val="28"/>
        </w:rPr>
        <w:t xml:space="preserve">«Предмет договора» предметом договора является </w:t>
      </w:r>
      <w:r w:rsidR="00F16E69">
        <w:rPr>
          <w:rFonts w:ascii="Times New Roman" w:hAnsi="Times New Roman" w:cs="Times New Roman"/>
          <w:bCs/>
          <w:sz w:val="28"/>
          <w:szCs w:val="28"/>
        </w:rPr>
        <w:t xml:space="preserve">поставка картриджа </w:t>
      </w:r>
      <w:r w:rsidR="00F16E69">
        <w:rPr>
          <w:rFonts w:ascii="Times New Roman" w:hAnsi="Times New Roman" w:cs="Times New Roman"/>
          <w:bCs/>
          <w:sz w:val="28"/>
          <w:szCs w:val="28"/>
          <w:lang w:val="en-US"/>
        </w:rPr>
        <w:t>CANON</w:t>
      </w:r>
      <w:r w:rsidR="00F16E69" w:rsidRPr="00F16E69">
        <w:rPr>
          <w:rFonts w:ascii="Times New Roman" w:hAnsi="Times New Roman" w:cs="Times New Roman"/>
          <w:bCs/>
          <w:sz w:val="28"/>
          <w:szCs w:val="28"/>
        </w:rPr>
        <w:t xml:space="preserve">  </w:t>
      </w:r>
      <w:r w:rsidR="00F16E69">
        <w:rPr>
          <w:rFonts w:ascii="Times New Roman" w:hAnsi="Times New Roman" w:cs="Times New Roman"/>
          <w:bCs/>
          <w:sz w:val="28"/>
          <w:szCs w:val="28"/>
          <w:lang w:val="en-US"/>
        </w:rPr>
        <w:t>LBP</w:t>
      </w:r>
      <w:r w:rsidR="00F16E69" w:rsidRPr="00F16E69">
        <w:rPr>
          <w:rFonts w:ascii="Times New Roman" w:hAnsi="Times New Roman" w:cs="Times New Roman"/>
          <w:bCs/>
          <w:sz w:val="28"/>
          <w:szCs w:val="28"/>
        </w:rPr>
        <w:t>-3200 (</w:t>
      </w:r>
      <w:r w:rsidR="00F16E69">
        <w:rPr>
          <w:rFonts w:ascii="Times New Roman" w:hAnsi="Times New Roman" w:cs="Times New Roman"/>
          <w:bCs/>
          <w:sz w:val="28"/>
          <w:szCs w:val="28"/>
          <w:lang w:val="en-US"/>
        </w:rPr>
        <w:t>EP</w:t>
      </w:r>
      <w:r w:rsidR="00F16E69" w:rsidRPr="00F16E69">
        <w:rPr>
          <w:rFonts w:ascii="Times New Roman" w:hAnsi="Times New Roman" w:cs="Times New Roman"/>
          <w:bCs/>
          <w:sz w:val="28"/>
          <w:szCs w:val="28"/>
        </w:rPr>
        <w:t>-27)</w:t>
      </w:r>
      <w:r>
        <w:rPr>
          <w:rFonts w:ascii="Times New Roman" w:hAnsi="Times New Roman" w:cs="Times New Roman"/>
          <w:bCs/>
          <w:sz w:val="28"/>
          <w:szCs w:val="28"/>
        </w:rPr>
        <w:t>.</w:t>
      </w:r>
    </w:p>
    <w:tbl>
      <w:tblPr>
        <w:tblStyle w:val="ac"/>
        <w:tblW w:w="9889" w:type="dxa"/>
        <w:tblLayout w:type="fixed"/>
        <w:tblLook w:val="04A0"/>
      </w:tblPr>
      <w:tblGrid>
        <w:gridCol w:w="3085"/>
        <w:gridCol w:w="992"/>
        <w:gridCol w:w="2551"/>
        <w:gridCol w:w="993"/>
        <w:gridCol w:w="2268"/>
      </w:tblGrid>
      <w:tr w:rsidR="0085085A" w:rsidTr="00F16E69">
        <w:tc>
          <w:tcPr>
            <w:tcW w:w="4077" w:type="dxa"/>
            <w:gridSpan w:val="2"/>
          </w:tcPr>
          <w:p w:rsidR="0085085A" w:rsidRPr="00C2678A" w:rsidRDefault="0085085A" w:rsidP="007748A6">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w:t>
            </w:r>
            <w:r w:rsidR="007748A6">
              <w:rPr>
                <w:rFonts w:ascii="Times New Roman" w:hAnsi="Times New Roman" w:cs="Times New Roman"/>
                <w:sz w:val="24"/>
                <w:szCs w:val="24"/>
              </w:rPr>
              <w:t>т</w:t>
            </w:r>
            <w:r>
              <w:rPr>
                <w:rFonts w:ascii="Times New Roman" w:hAnsi="Times New Roman" w:cs="Times New Roman"/>
                <w:sz w:val="24"/>
                <w:szCs w:val="24"/>
              </w:rPr>
              <w:t>оварной накладной № 103 от 24.06.2016 к Договору № 43</w:t>
            </w:r>
          </w:p>
        </w:tc>
        <w:tc>
          <w:tcPr>
            <w:tcW w:w="3544" w:type="dxa"/>
            <w:gridSpan w:val="2"/>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268" w:type="dxa"/>
            <w:vMerge w:val="restart"/>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85085A" w:rsidTr="00F16E69">
        <w:tc>
          <w:tcPr>
            <w:tcW w:w="3085" w:type="dxa"/>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551" w:type="dxa"/>
          </w:tcPr>
          <w:p w:rsidR="0085085A" w:rsidRPr="00C2678A" w:rsidRDefault="0085085A" w:rsidP="00F16E69">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85085A" w:rsidRPr="00C2678A" w:rsidRDefault="0085085A" w:rsidP="00F16E69">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268" w:type="dxa"/>
            <w:vMerge/>
          </w:tcPr>
          <w:p w:rsidR="0085085A" w:rsidRPr="00C2678A" w:rsidRDefault="0085085A" w:rsidP="00F16E69">
            <w:pPr>
              <w:jc w:val="both"/>
              <w:rPr>
                <w:rFonts w:ascii="Times New Roman" w:hAnsi="Times New Roman" w:cs="Times New Roman"/>
                <w:sz w:val="24"/>
                <w:szCs w:val="24"/>
              </w:rPr>
            </w:pPr>
          </w:p>
        </w:tc>
      </w:tr>
      <w:tr w:rsidR="00F16E69" w:rsidTr="00F16E69">
        <w:tc>
          <w:tcPr>
            <w:tcW w:w="3085" w:type="dxa"/>
          </w:tcPr>
          <w:p w:rsidR="00F16E69" w:rsidRPr="0046054F" w:rsidRDefault="00F16E69" w:rsidP="00F16E69">
            <w:pPr>
              <w:jc w:val="both"/>
              <w:rPr>
                <w:rFonts w:ascii="Times New Roman" w:hAnsi="Times New Roman" w:cs="Times New Roman"/>
                <w:sz w:val="24"/>
                <w:szCs w:val="24"/>
              </w:rPr>
            </w:pPr>
            <w:r>
              <w:rPr>
                <w:rFonts w:ascii="Times New Roman" w:hAnsi="Times New Roman" w:cs="Times New Roman"/>
                <w:sz w:val="24"/>
                <w:szCs w:val="24"/>
              </w:rPr>
              <w:t xml:space="preserve">Картридж </w:t>
            </w:r>
            <w:r>
              <w:rPr>
                <w:rFonts w:ascii="Times New Roman" w:hAnsi="Times New Roman" w:cs="Times New Roman"/>
                <w:sz w:val="24"/>
                <w:szCs w:val="24"/>
                <w:lang w:val="en-US"/>
              </w:rPr>
              <w:t>CANON LBP-3200 (EP-27)</w:t>
            </w:r>
          </w:p>
        </w:tc>
        <w:tc>
          <w:tcPr>
            <w:tcW w:w="992" w:type="dxa"/>
          </w:tcPr>
          <w:p w:rsidR="00F16E69" w:rsidRPr="00C2678A" w:rsidRDefault="00F16E69" w:rsidP="00F16E69">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F16E69" w:rsidRPr="00C2678A" w:rsidRDefault="00F16E69" w:rsidP="00F16E69">
            <w:pPr>
              <w:jc w:val="both"/>
              <w:rPr>
                <w:rFonts w:ascii="Times New Roman" w:hAnsi="Times New Roman" w:cs="Times New Roman"/>
                <w:sz w:val="24"/>
                <w:szCs w:val="24"/>
              </w:rPr>
            </w:pPr>
            <w:r>
              <w:rPr>
                <w:rFonts w:ascii="Times New Roman" w:hAnsi="Times New Roman" w:cs="Times New Roman"/>
                <w:sz w:val="24"/>
                <w:szCs w:val="24"/>
              </w:rPr>
              <w:t xml:space="preserve">Картридж </w:t>
            </w:r>
            <w:r>
              <w:rPr>
                <w:rFonts w:ascii="Times New Roman" w:hAnsi="Times New Roman" w:cs="Times New Roman"/>
                <w:sz w:val="24"/>
                <w:szCs w:val="24"/>
                <w:lang w:val="en-US"/>
              </w:rPr>
              <w:t>CANON LBP-3200 (EP-27)</w:t>
            </w:r>
          </w:p>
        </w:tc>
        <w:tc>
          <w:tcPr>
            <w:tcW w:w="993" w:type="dxa"/>
          </w:tcPr>
          <w:p w:rsidR="00F16E69" w:rsidRPr="00C2678A" w:rsidRDefault="00F16E69" w:rsidP="00F16E69">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F16E69" w:rsidRDefault="00F16E69" w:rsidP="00F16E69">
            <w:pPr>
              <w:jc w:val="both"/>
              <w:rPr>
                <w:rFonts w:ascii="Times New Roman" w:hAnsi="Times New Roman" w:cs="Times New Roman"/>
                <w:sz w:val="24"/>
                <w:szCs w:val="24"/>
              </w:rPr>
            </w:pPr>
            <w:r>
              <w:rPr>
                <w:rFonts w:ascii="Times New Roman" w:hAnsi="Times New Roman" w:cs="Times New Roman"/>
                <w:sz w:val="24"/>
                <w:szCs w:val="24"/>
              </w:rPr>
              <w:t xml:space="preserve">Соответствует </w:t>
            </w:r>
          </w:p>
          <w:p w:rsidR="00F16E69" w:rsidRPr="00C2678A" w:rsidRDefault="00F16E69" w:rsidP="00F16E69">
            <w:pPr>
              <w:rPr>
                <w:rFonts w:ascii="Times New Roman" w:hAnsi="Times New Roman" w:cs="Times New Roman"/>
                <w:sz w:val="24"/>
                <w:szCs w:val="24"/>
              </w:rPr>
            </w:pPr>
            <w:r>
              <w:rPr>
                <w:rFonts w:ascii="Times New Roman" w:hAnsi="Times New Roman" w:cs="Times New Roman"/>
                <w:sz w:val="24"/>
                <w:szCs w:val="24"/>
              </w:rPr>
              <w:t>(установлено визуально, на основании информации, указанной на товаре</w:t>
            </w:r>
          </w:p>
        </w:tc>
      </w:tr>
    </w:tbl>
    <w:p w:rsidR="0095030F" w:rsidRDefault="0095030F" w:rsidP="007962A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поставленный товар в рамках исполнения Договора                   № </w:t>
      </w:r>
      <w:r w:rsidR="00F16E69" w:rsidRPr="00F16E69">
        <w:rPr>
          <w:rFonts w:ascii="Times New Roman" w:hAnsi="Times New Roman" w:cs="Times New Roman"/>
          <w:sz w:val="28"/>
          <w:szCs w:val="28"/>
        </w:rPr>
        <w:t>4</w:t>
      </w:r>
      <w:r>
        <w:rPr>
          <w:rFonts w:ascii="Times New Roman" w:hAnsi="Times New Roman" w:cs="Times New Roman"/>
          <w:sz w:val="28"/>
          <w:szCs w:val="28"/>
        </w:rPr>
        <w:t>3</w:t>
      </w:r>
      <w:r w:rsidR="004C6463">
        <w:rPr>
          <w:rFonts w:ascii="Times New Roman" w:hAnsi="Times New Roman" w:cs="Times New Roman"/>
          <w:sz w:val="28"/>
          <w:szCs w:val="28"/>
        </w:rPr>
        <w:t xml:space="preserve"> соответствует условиям договора.</w:t>
      </w:r>
    </w:p>
    <w:p w:rsidR="00F16E69" w:rsidRPr="00F16E69" w:rsidRDefault="00F16E69" w:rsidP="00F16E69">
      <w:pPr>
        <w:spacing w:after="0"/>
        <w:ind w:firstLine="567"/>
        <w:jc w:val="both"/>
        <w:rPr>
          <w:rFonts w:ascii="Times New Roman" w:eastAsia="Calibri" w:hAnsi="Times New Roman" w:cs="Times New Roman"/>
          <w:b/>
          <w:bCs/>
          <w:sz w:val="28"/>
          <w:szCs w:val="28"/>
          <w:lang w:eastAsia="en-US"/>
        </w:rPr>
      </w:pPr>
      <w:r w:rsidRPr="00F16E69">
        <w:rPr>
          <w:rFonts w:ascii="Times New Roman" w:hAnsi="Times New Roman" w:cs="Times New Roman"/>
          <w:b/>
          <w:sz w:val="28"/>
          <w:szCs w:val="28"/>
        </w:rPr>
        <w:t xml:space="preserve">3.  </w:t>
      </w:r>
      <w:r w:rsidRPr="00F16E69">
        <w:rPr>
          <w:rFonts w:ascii="Times New Roman" w:hAnsi="Times New Roman" w:cs="Times New Roman"/>
          <w:b/>
          <w:bCs/>
          <w:sz w:val="28"/>
          <w:szCs w:val="28"/>
        </w:rPr>
        <w:t xml:space="preserve">Договор № 1119 от 09.08.2016 на оборудование для монтажа системы видеонаблюдения заключен на основании п.4 ч.1 ст.93 Федерального закона № 44-ФЗ с ИП Авилов С.В. на сумму 36000 рублей (далее - Договор № </w:t>
      </w:r>
      <w:r w:rsidRPr="00F16E69">
        <w:rPr>
          <w:rFonts w:ascii="Times New Roman" w:eastAsia="Calibri" w:hAnsi="Times New Roman" w:cs="Times New Roman"/>
          <w:b/>
          <w:bCs/>
          <w:sz w:val="28"/>
          <w:szCs w:val="28"/>
          <w:lang w:eastAsia="en-US"/>
        </w:rPr>
        <w:t>1119).</w:t>
      </w:r>
    </w:p>
    <w:p w:rsidR="005D4F4B" w:rsidRDefault="00F16E69" w:rsidP="000F2F0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пунктом 1.1</w:t>
      </w:r>
      <w:r w:rsidR="005D4F4B">
        <w:rPr>
          <w:rFonts w:ascii="Times New Roman" w:hAnsi="Times New Roman" w:cs="Times New Roman"/>
          <w:bCs/>
          <w:sz w:val="28"/>
          <w:szCs w:val="28"/>
        </w:rPr>
        <w:t xml:space="preserve"> раздела </w:t>
      </w:r>
      <w:r w:rsidRPr="00F16E69">
        <w:rPr>
          <w:rFonts w:ascii="Times New Roman" w:hAnsi="Times New Roman" w:cs="Times New Roman"/>
          <w:bCs/>
          <w:sz w:val="28"/>
          <w:szCs w:val="28"/>
        </w:rPr>
        <w:t>1</w:t>
      </w:r>
      <w:r w:rsidR="005D4F4B" w:rsidRPr="0077085F">
        <w:rPr>
          <w:rFonts w:ascii="Times New Roman" w:hAnsi="Times New Roman" w:cs="Times New Roman"/>
          <w:bCs/>
          <w:sz w:val="28"/>
          <w:szCs w:val="28"/>
        </w:rPr>
        <w:t xml:space="preserve"> </w:t>
      </w:r>
      <w:r w:rsidR="005D4F4B">
        <w:rPr>
          <w:rFonts w:ascii="Times New Roman" w:hAnsi="Times New Roman" w:cs="Times New Roman"/>
          <w:bCs/>
          <w:sz w:val="28"/>
          <w:szCs w:val="28"/>
        </w:rPr>
        <w:t>«Предмет договора» предметом договора является</w:t>
      </w:r>
      <w:r>
        <w:rPr>
          <w:rFonts w:ascii="Times New Roman" w:hAnsi="Times New Roman" w:cs="Times New Roman"/>
          <w:bCs/>
          <w:sz w:val="28"/>
          <w:szCs w:val="28"/>
        </w:rPr>
        <w:t xml:space="preserve"> оборудование для монтажа системы видеонаблюдения.     </w:t>
      </w:r>
      <w:r w:rsidR="005D4F4B">
        <w:rPr>
          <w:rFonts w:ascii="Times New Roman" w:hAnsi="Times New Roman" w:cs="Times New Roman"/>
          <w:bCs/>
          <w:sz w:val="28"/>
          <w:szCs w:val="28"/>
        </w:rPr>
        <w:t xml:space="preserve">В ходе проверки соответствия поставленного в ходе исполнения Договора </w:t>
      </w:r>
      <w:r w:rsidR="004637A0">
        <w:rPr>
          <w:rFonts w:ascii="Times New Roman" w:hAnsi="Times New Roman" w:cs="Times New Roman"/>
          <w:bCs/>
          <w:sz w:val="28"/>
          <w:szCs w:val="28"/>
        </w:rPr>
        <w:t xml:space="preserve">             </w:t>
      </w:r>
      <w:r w:rsidR="005D4F4B">
        <w:rPr>
          <w:rFonts w:ascii="Times New Roman" w:hAnsi="Times New Roman" w:cs="Times New Roman"/>
          <w:bCs/>
          <w:sz w:val="28"/>
          <w:szCs w:val="28"/>
        </w:rPr>
        <w:t xml:space="preserve">№ </w:t>
      </w:r>
      <w:r w:rsidR="004637A0">
        <w:rPr>
          <w:rFonts w:ascii="Times New Roman" w:hAnsi="Times New Roman" w:cs="Times New Roman"/>
          <w:bCs/>
          <w:sz w:val="28"/>
          <w:szCs w:val="28"/>
        </w:rPr>
        <w:t xml:space="preserve">1119 </w:t>
      </w:r>
      <w:r w:rsidR="005D4F4B">
        <w:rPr>
          <w:rFonts w:ascii="Times New Roman" w:hAnsi="Times New Roman" w:cs="Times New Roman"/>
          <w:bCs/>
          <w:sz w:val="28"/>
          <w:szCs w:val="28"/>
        </w:rPr>
        <w:t xml:space="preserve">товара установлено следующее. </w:t>
      </w:r>
    </w:p>
    <w:tbl>
      <w:tblPr>
        <w:tblStyle w:val="ac"/>
        <w:tblW w:w="9889" w:type="dxa"/>
        <w:tblInd w:w="-34" w:type="dxa"/>
        <w:tblLayout w:type="fixed"/>
        <w:tblLook w:val="04A0"/>
      </w:tblPr>
      <w:tblGrid>
        <w:gridCol w:w="3119"/>
        <w:gridCol w:w="992"/>
        <w:gridCol w:w="2410"/>
        <w:gridCol w:w="992"/>
        <w:gridCol w:w="2376"/>
      </w:tblGrid>
      <w:tr w:rsidR="0085085A" w:rsidTr="0085085A">
        <w:tc>
          <w:tcPr>
            <w:tcW w:w="4111" w:type="dxa"/>
            <w:gridSpan w:val="2"/>
          </w:tcPr>
          <w:p w:rsidR="0085085A" w:rsidRPr="00C2678A" w:rsidRDefault="0085085A" w:rsidP="00496B5A">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товарной накладной № 438 от 09.08.2016  к Договору                                № </w:t>
            </w:r>
            <w:r w:rsidR="00496B5A">
              <w:rPr>
                <w:rFonts w:ascii="Times New Roman" w:eastAsia="Calibri" w:hAnsi="Times New Roman" w:cs="Times New Roman"/>
                <w:bCs/>
                <w:sz w:val="24"/>
                <w:szCs w:val="24"/>
                <w:lang w:eastAsia="en-US"/>
              </w:rPr>
              <w:t>1119</w:t>
            </w:r>
          </w:p>
        </w:tc>
        <w:tc>
          <w:tcPr>
            <w:tcW w:w="3402" w:type="dxa"/>
            <w:gridSpan w:val="2"/>
          </w:tcPr>
          <w:p w:rsidR="0085085A" w:rsidRPr="00C2678A" w:rsidRDefault="0085085A" w:rsidP="0017052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376" w:type="dxa"/>
            <w:vMerge w:val="restart"/>
          </w:tcPr>
          <w:p w:rsidR="0085085A" w:rsidRPr="00C2678A" w:rsidRDefault="0085085A" w:rsidP="0017052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85085A" w:rsidTr="0085085A">
        <w:tc>
          <w:tcPr>
            <w:tcW w:w="3119" w:type="dxa"/>
          </w:tcPr>
          <w:p w:rsidR="0085085A" w:rsidRPr="00C2678A" w:rsidRDefault="0085085A" w:rsidP="0017052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85085A" w:rsidRPr="00C2678A" w:rsidRDefault="0085085A" w:rsidP="0017052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410" w:type="dxa"/>
          </w:tcPr>
          <w:p w:rsidR="0085085A" w:rsidRPr="00C2678A" w:rsidRDefault="0085085A" w:rsidP="0017052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2" w:type="dxa"/>
          </w:tcPr>
          <w:p w:rsidR="0085085A" w:rsidRPr="00C2678A" w:rsidRDefault="0085085A" w:rsidP="0017052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376" w:type="dxa"/>
            <w:vMerge/>
          </w:tcPr>
          <w:p w:rsidR="0085085A" w:rsidRPr="00C2678A" w:rsidRDefault="0085085A" w:rsidP="0017052C">
            <w:pPr>
              <w:jc w:val="both"/>
              <w:rPr>
                <w:rFonts w:ascii="Times New Roman" w:hAnsi="Times New Roman" w:cs="Times New Roman"/>
                <w:sz w:val="24"/>
                <w:szCs w:val="24"/>
              </w:rPr>
            </w:pPr>
          </w:p>
        </w:tc>
      </w:tr>
      <w:tr w:rsidR="0085085A" w:rsidTr="0085085A">
        <w:tc>
          <w:tcPr>
            <w:tcW w:w="3119" w:type="dxa"/>
          </w:tcPr>
          <w:p w:rsidR="0085085A" w:rsidRDefault="0085085A"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5085A" w:rsidRDefault="0085085A" w:rsidP="0017052C">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85085A" w:rsidRDefault="0085085A" w:rsidP="0017052C">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5085A" w:rsidRDefault="0085085A" w:rsidP="0085085A">
            <w:pPr>
              <w:jc w:val="center"/>
              <w:rPr>
                <w:rFonts w:ascii="Times New Roman" w:hAnsi="Times New Roman" w:cs="Times New Roman"/>
                <w:sz w:val="24"/>
                <w:szCs w:val="24"/>
              </w:rPr>
            </w:pPr>
            <w:r>
              <w:rPr>
                <w:rFonts w:ascii="Times New Roman" w:hAnsi="Times New Roman" w:cs="Times New Roman"/>
                <w:sz w:val="24"/>
                <w:szCs w:val="24"/>
              </w:rPr>
              <w:t>4</w:t>
            </w:r>
          </w:p>
        </w:tc>
        <w:tc>
          <w:tcPr>
            <w:tcW w:w="2376" w:type="dxa"/>
          </w:tcPr>
          <w:p w:rsidR="0085085A" w:rsidRPr="00C2678A" w:rsidRDefault="0085085A" w:rsidP="0085085A">
            <w:pPr>
              <w:jc w:val="center"/>
              <w:rPr>
                <w:rFonts w:ascii="Times New Roman" w:hAnsi="Times New Roman" w:cs="Times New Roman"/>
                <w:sz w:val="24"/>
                <w:szCs w:val="24"/>
              </w:rPr>
            </w:pPr>
            <w:r>
              <w:rPr>
                <w:rFonts w:ascii="Times New Roman" w:hAnsi="Times New Roman" w:cs="Times New Roman"/>
                <w:sz w:val="24"/>
                <w:szCs w:val="24"/>
              </w:rPr>
              <w:t>5</w:t>
            </w:r>
          </w:p>
        </w:tc>
      </w:tr>
      <w:tr w:rsidR="004637A0" w:rsidTr="0085085A">
        <w:tc>
          <w:tcPr>
            <w:tcW w:w="3119" w:type="dxa"/>
          </w:tcPr>
          <w:p w:rsidR="004637A0" w:rsidRPr="00186AA9" w:rsidRDefault="004637A0" w:rsidP="0017052C">
            <w:pPr>
              <w:rPr>
                <w:rFonts w:ascii="Times New Roman" w:hAnsi="Times New Roman" w:cs="Times New Roman"/>
                <w:sz w:val="24"/>
                <w:szCs w:val="24"/>
                <w:lang w:val="en-US"/>
              </w:rPr>
            </w:pPr>
            <w:r>
              <w:rPr>
                <w:rFonts w:ascii="Times New Roman" w:hAnsi="Times New Roman" w:cs="Times New Roman"/>
                <w:sz w:val="24"/>
                <w:szCs w:val="24"/>
              </w:rPr>
              <w:t xml:space="preserve">Видеорегистратор </w:t>
            </w:r>
            <w:r>
              <w:rPr>
                <w:rFonts w:ascii="Times New Roman" w:hAnsi="Times New Roman" w:cs="Times New Roman"/>
                <w:sz w:val="24"/>
                <w:szCs w:val="24"/>
                <w:lang w:val="en-US"/>
              </w:rPr>
              <w:t>HiWatch DS-H104G</w:t>
            </w:r>
          </w:p>
        </w:tc>
        <w:tc>
          <w:tcPr>
            <w:tcW w:w="992" w:type="dxa"/>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4637A0" w:rsidRPr="00C2678A" w:rsidRDefault="004637A0" w:rsidP="0017052C">
            <w:pPr>
              <w:rPr>
                <w:rFonts w:ascii="Times New Roman" w:hAnsi="Times New Roman" w:cs="Times New Roman"/>
                <w:sz w:val="24"/>
                <w:szCs w:val="24"/>
              </w:rPr>
            </w:pPr>
            <w:r>
              <w:rPr>
                <w:rFonts w:ascii="Times New Roman" w:hAnsi="Times New Roman" w:cs="Times New Roman"/>
                <w:sz w:val="24"/>
                <w:szCs w:val="24"/>
              </w:rPr>
              <w:t xml:space="preserve">Видеорегистратор </w:t>
            </w:r>
            <w:r>
              <w:rPr>
                <w:rFonts w:ascii="Times New Roman" w:hAnsi="Times New Roman" w:cs="Times New Roman"/>
                <w:sz w:val="24"/>
                <w:szCs w:val="24"/>
                <w:lang w:val="en-US"/>
              </w:rPr>
              <w:t>HiWatch DS-H104G</w:t>
            </w:r>
          </w:p>
        </w:tc>
        <w:tc>
          <w:tcPr>
            <w:tcW w:w="992" w:type="dxa"/>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376" w:type="dxa"/>
          </w:tcPr>
          <w:p w:rsidR="004637A0" w:rsidRPr="00C2678A" w:rsidRDefault="004637A0" w:rsidP="0017052C">
            <w:pPr>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 на осн</w:t>
            </w:r>
            <w:r w:rsidR="0085085A">
              <w:rPr>
                <w:rFonts w:ascii="Times New Roman" w:hAnsi="Times New Roman" w:cs="Times New Roman"/>
                <w:sz w:val="24"/>
                <w:szCs w:val="24"/>
              </w:rPr>
              <w:t xml:space="preserve">овании информации, указанной на </w:t>
            </w:r>
            <w:r>
              <w:rPr>
                <w:rFonts w:ascii="Times New Roman" w:hAnsi="Times New Roman" w:cs="Times New Roman"/>
                <w:sz w:val="24"/>
                <w:szCs w:val="24"/>
              </w:rPr>
              <w:t>товаре</w:t>
            </w:r>
          </w:p>
        </w:tc>
      </w:tr>
      <w:tr w:rsidR="004637A0" w:rsidRPr="00AC1B8F" w:rsidTr="0085085A">
        <w:tc>
          <w:tcPr>
            <w:tcW w:w="3119" w:type="dxa"/>
          </w:tcPr>
          <w:p w:rsidR="004637A0" w:rsidRPr="00186AA9" w:rsidRDefault="004637A0" w:rsidP="0017052C">
            <w:pPr>
              <w:rPr>
                <w:rFonts w:ascii="Times New Roman" w:hAnsi="Times New Roman" w:cs="Times New Roman"/>
                <w:sz w:val="24"/>
                <w:szCs w:val="24"/>
              </w:rPr>
            </w:pPr>
            <w:r>
              <w:rPr>
                <w:rFonts w:ascii="Times New Roman" w:hAnsi="Times New Roman" w:cs="Times New Roman"/>
                <w:sz w:val="24"/>
                <w:szCs w:val="24"/>
              </w:rPr>
              <w:t xml:space="preserve">Видеокамера уличная 3.6 </w:t>
            </w:r>
            <w:r>
              <w:rPr>
                <w:rFonts w:ascii="Times New Roman" w:hAnsi="Times New Roman" w:cs="Times New Roman"/>
                <w:sz w:val="24"/>
                <w:szCs w:val="24"/>
                <w:lang w:val="en-US"/>
              </w:rPr>
              <w:t>Litetec</w:t>
            </w:r>
            <w:r w:rsidRPr="00186AA9">
              <w:rPr>
                <w:rFonts w:ascii="Times New Roman" w:hAnsi="Times New Roman" w:cs="Times New Roman"/>
                <w:sz w:val="24"/>
                <w:szCs w:val="24"/>
              </w:rPr>
              <w:t xml:space="preserve"> </w:t>
            </w:r>
            <w:r>
              <w:rPr>
                <w:rFonts w:ascii="Times New Roman" w:hAnsi="Times New Roman" w:cs="Times New Roman"/>
                <w:sz w:val="24"/>
                <w:szCs w:val="24"/>
                <w:lang w:val="en-US"/>
              </w:rPr>
              <w:t>LM</w:t>
            </w:r>
            <w:r w:rsidRPr="00186AA9">
              <w:rPr>
                <w:rFonts w:ascii="Times New Roman" w:hAnsi="Times New Roman" w:cs="Times New Roman"/>
                <w:sz w:val="24"/>
                <w:szCs w:val="24"/>
              </w:rPr>
              <w:t>-</w:t>
            </w:r>
            <w:r>
              <w:rPr>
                <w:rFonts w:ascii="Times New Roman" w:hAnsi="Times New Roman" w:cs="Times New Roman"/>
                <w:sz w:val="24"/>
                <w:szCs w:val="24"/>
                <w:lang w:val="en-US"/>
              </w:rPr>
              <w:t>AHD</w:t>
            </w:r>
            <w:r w:rsidRPr="00186AA9">
              <w:rPr>
                <w:rFonts w:ascii="Times New Roman" w:hAnsi="Times New Roman" w:cs="Times New Roman"/>
                <w:sz w:val="24"/>
                <w:szCs w:val="24"/>
              </w:rPr>
              <w:t>-130</w:t>
            </w:r>
            <w:r>
              <w:rPr>
                <w:rFonts w:ascii="Times New Roman" w:hAnsi="Times New Roman" w:cs="Times New Roman"/>
                <w:sz w:val="24"/>
                <w:szCs w:val="24"/>
                <w:lang w:val="en-US"/>
              </w:rPr>
              <w:t>CN</w:t>
            </w:r>
            <w:r w:rsidRPr="00186AA9">
              <w:rPr>
                <w:rFonts w:ascii="Times New Roman" w:hAnsi="Times New Roman" w:cs="Times New Roman"/>
                <w:sz w:val="24"/>
                <w:szCs w:val="24"/>
              </w:rPr>
              <w:t>20</w:t>
            </w:r>
          </w:p>
        </w:tc>
        <w:tc>
          <w:tcPr>
            <w:tcW w:w="992" w:type="dxa"/>
          </w:tcPr>
          <w:p w:rsidR="004637A0" w:rsidRPr="00186AA9" w:rsidRDefault="004637A0" w:rsidP="0017052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10" w:type="dxa"/>
          </w:tcPr>
          <w:p w:rsidR="004637A0" w:rsidRPr="00AC1B8F" w:rsidRDefault="004637A0" w:rsidP="0017052C">
            <w:pPr>
              <w:rPr>
                <w:rFonts w:ascii="Times New Roman" w:hAnsi="Times New Roman" w:cs="Times New Roman"/>
                <w:sz w:val="24"/>
                <w:szCs w:val="24"/>
                <w:lang w:val="en-US"/>
              </w:rPr>
            </w:pPr>
            <w:r>
              <w:rPr>
                <w:rFonts w:ascii="Times New Roman" w:hAnsi="Times New Roman" w:cs="Times New Roman"/>
                <w:sz w:val="24"/>
                <w:szCs w:val="24"/>
              </w:rPr>
              <w:t>Видеокамера</w:t>
            </w:r>
            <w:r w:rsidRPr="00AC1B8F">
              <w:rPr>
                <w:rFonts w:ascii="Times New Roman" w:hAnsi="Times New Roman" w:cs="Times New Roman"/>
                <w:sz w:val="24"/>
                <w:szCs w:val="24"/>
                <w:lang w:val="en-US"/>
              </w:rPr>
              <w:t xml:space="preserve"> </w:t>
            </w:r>
            <w:r>
              <w:rPr>
                <w:rFonts w:ascii="Times New Roman" w:hAnsi="Times New Roman" w:cs="Times New Roman"/>
                <w:sz w:val="24"/>
                <w:szCs w:val="24"/>
              </w:rPr>
              <w:t>уличная</w:t>
            </w:r>
            <w:r w:rsidRPr="00AC1B8F">
              <w:rPr>
                <w:rFonts w:ascii="Times New Roman" w:hAnsi="Times New Roman" w:cs="Times New Roman"/>
                <w:sz w:val="24"/>
                <w:szCs w:val="24"/>
                <w:lang w:val="en-US"/>
              </w:rPr>
              <w:t xml:space="preserve"> 3.6 </w:t>
            </w:r>
            <w:r>
              <w:rPr>
                <w:rFonts w:ascii="Times New Roman" w:hAnsi="Times New Roman" w:cs="Times New Roman"/>
                <w:sz w:val="24"/>
                <w:szCs w:val="24"/>
                <w:lang w:val="en-US"/>
              </w:rPr>
              <w:t>Litetec</w:t>
            </w:r>
            <w:r w:rsidRPr="00AC1B8F">
              <w:rPr>
                <w:rFonts w:ascii="Times New Roman" w:hAnsi="Times New Roman" w:cs="Times New Roman"/>
                <w:sz w:val="24"/>
                <w:szCs w:val="24"/>
                <w:lang w:val="en-US"/>
              </w:rPr>
              <w:t xml:space="preserve"> </w:t>
            </w:r>
            <w:r>
              <w:rPr>
                <w:rFonts w:ascii="Times New Roman" w:hAnsi="Times New Roman" w:cs="Times New Roman"/>
                <w:sz w:val="24"/>
                <w:szCs w:val="24"/>
                <w:lang w:val="en-US"/>
              </w:rPr>
              <w:t>LM</w:t>
            </w:r>
            <w:r w:rsidRPr="00AC1B8F">
              <w:rPr>
                <w:rFonts w:ascii="Times New Roman" w:hAnsi="Times New Roman" w:cs="Times New Roman"/>
                <w:sz w:val="24"/>
                <w:szCs w:val="24"/>
                <w:lang w:val="en-US"/>
              </w:rPr>
              <w:t>-</w:t>
            </w:r>
            <w:r>
              <w:rPr>
                <w:rFonts w:ascii="Times New Roman" w:hAnsi="Times New Roman" w:cs="Times New Roman"/>
                <w:sz w:val="24"/>
                <w:szCs w:val="24"/>
                <w:lang w:val="en-US"/>
              </w:rPr>
              <w:t>AHD</w:t>
            </w:r>
            <w:r w:rsidRPr="00AC1B8F">
              <w:rPr>
                <w:rFonts w:ascii="Times New Roman" w:hAnsi="Times New Roman" w:cs="Times New Roman"/>
                <w:sz w:val="24"/>
                <w:szCs w:val="24"/>
                <w:lang w:val="en-US"/>
              </w:rPr>
              <w:t>-130</w:t>
            </w:r>
            <w:r>
              <w:rPr>
                <w:rFonts w:ascii="Times New Roman" w:hAnsi="Times New Roman" w:cs="Times New Roman"/>
                <w:sz w:val="24"/>
                <w:szCs w:val="24"/>
                <w:lang w:val="en-US"/>
              </w:rPr>
              <w:t>CN</w:t>
            </w:r>
            <w:r w:rsidRPr="00AC1B8F">
              <w:rPr>
                <w:rFonts w:ascii="Times New Roman" w:hAnsi="Times New Roman" w:cs="Times New Roman"/>
                <w:sz w:val="24"/>
                <w:szCs w:val="24"/>
                <w:lang w:val="en-US"/>
              </w:rPr>
              <w:t>20</w:t>
            </w:r>
          </w:p>
        </w:tc>
        <w:tc>
          <w:tcPr>
            <w:tcW w:w="992" w:type="dxa"/>
          </w:tcPr>
          <w:p w:rsidR="004637A0" w:rsidRPr="00AC1B8F"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376" w:type="dxa"/>
          </w:tcPr>
          <w:p w:rsidR="004637A0" w:rsidRPr="00AC1B8F" w:rsidRDefault="004637A0" w:rsidP="0017052C">
            <w:pPr>
              <w:jc w:val="both"/>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w:t>
            </w:r>
          </w:p>
        </w:tc>
      </w:tr>
      <w:tr w:rsidR="004637A0" w:rsidTr="0085085A">
        <w:tc>
          <w:tcPr>
            <w:tcW w:w="3119" w:type="dxa"/>
          </w:tcPr>
          <w:p w:rsidR="004637A0" w:rsidRPr="00186AA9" w:rsidRDefault="004637A0" w:rsidP="0017052C">
            <w:pPr>
              <w:rPr>
                <w:rFonts w:ascii="Times New Roman" w:hAnsi="Times New Roman" w:cs="Times New Roman"/>
                <w:sz w:val="24"/>
                <w:szCs w:val="24"/>
              </w:rPr>
            </w:pPr>
            <w:r>
              <w:rPr>
                <w:rFonts w:ascii="Times New Roman" w:hAnsi="Times New Roman" w:cs="Times New Roman"/>
                <w:sz w:val="24"/>
                <w:szCs w:val="24"/>
              </w:rPr>
              <w:t xml:space="preserve">Видеокамера купольная 3.6 </w:t>
            </w:r>
            <w:r>
              <w:rPr>
                <w:rFonts w:ascii="Times New Roman" w:hAnsi="Times New Roman" w:cs="Times New Roman"/>
                <w:sz w:val="24"/>
                <w:szCs w:val="24"/>
                <w:lang w:val="en-US"/>
              </w:rPr>
              <w:t>Litetec</w:t>
            </w:r>
            <w:r w:rsidRPr="00186AA9">
              <w:rPr>
                <w:rFonts w:ascii="Times New Roman" w:hAnsi="Times New Roman" w:cs="Times New Roman"/>
                <w:sz w:val="24"/>
                <w:szCs w:val="24"/>
              </w:rPr>
              <w:t xml:space="preserve"> </w:t>
            </w:r>
            <w:r>
              <w:rPr>
                <w:rFonts w:ascii="Times New Roman" w:hAnsi="Times New Roman" w:cs="Times New Roman"/>
                <w:sz w:val="24"/>
                <w:szCs w:val="24"/>
                <w:lang w:val="en-US"/>
              </w:rPr>
              <w:t>LDP</w:t>
            </w:r>
            <w:r w:rsidRPr="00186AA9">
              <w:rPr>
                <w:rFonts w:ascii="Times New Roman" w:hAnsi="Times New Roman" w:cs="Times New Roman"/>
                <w:sz w:val="24"/>
                <w:szCs w:val="24"/>
              </w:rPr>
              <w:t>-</w:t>
            </w:r>
            <w:r>
              <w:rPr>
                <w:rFonts w:ascii="Times New Roman" w:hAnsi="Times New Roman" w:cs="Times New Roman"/>
                <w:sz w:val="24"/>
                <w:szCs w:val="24"/>
                <w:lang w:val="en-US"/>
              </w:rPr>
              <w:t>AHD</w:t>
            </w:r>
            <w:r w:rsidRPr="00186AA9">
              <w:rPr>
                <w:rFonts w:ascii="Times New Roman" w:hAnsi="Times New Roman" w:cs="Times New Roman"/>
                <w:sz w:val="24"/>
                <w:szCs w:val="24"/>
              </w:rPr>
              <w:t>-130</w:t>
            </w:r>
            <w:r>
              <w:rPr>
                <w:rFonts w:ascii="Times New Roman" w:hAnsi="Times New Roman" w:cs="Times New Roman"/>
                <w:sz w:val="24"/>
                <w:szCs w:val="24"/>
                <w:lang w:val="en-US"/>
              </w:rPr>
              <w:t>SH</w:t>
            </w:r>
            <w:r w:rsidRPr="001D4947">
              <w:rPr>
                <w:rFonts w:ascii="Times New Roman" w:hAnsi="Times New Roman" w:cs="Times New Roman"/>
                <w:sz w:val="24"/>
                <w:szCs w:val="24"/>
              </w:rPr>
              <w:t>20</w:t>
            </w:r>
          </w:p>
        </w:tc>
        <w:tc>
          <w:tcPr>
            <w:tcW w:w="992" w:type="dxa"/>
          </w:tcPr>
          <w:p w:rsidR="004637A0" w:rsidRPr="001D4947" w:rsidRDefault="004637A0" w:rsidP="0017052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10" w:type="dxa"/>
          </w:tcPr>
          <w:p w:rsidR="004637A0" w:rsidRPr="00C2678A" w:rsidRDefault="004637A0" w:rsidP="0017052C">
            <w:pPr>
              <w:rPr>
                <w:rFonts w:ascii="Times New Roman" w:hAnsi="Times New Roman" w:cs="Times New Roman"/>
                <w:sz w:val="24"/>
                <w:szCs w:val="24"/>
              </w:rPr>
            </w:pPr>
            <w:r>
              <w:rPr>
                <w:rFonts w:ascii="Times New Roman" w:hAnsi="Times New Roman" w:cs="Times New Roman"/>
                <w:sz w:val="24"/>
                <w:szCs w:val="24"/>
              </w:rPr>
              <w:t xml:space="preserve">Видеокамера купольная 3.6 </w:t>
            </w:r>
            <w:r>
              <w:rPr>
                <w:rFonts w:ascii="Times New Roman" w:hAnsi="Times New Roman" w:cs="Times New Roman"/>
                <w:sz w:val="24"/>
                <w:szCs w:val="24"/>
                <w:lang w:val="en-US"/>
              </w:rPr>
              <w:t>Litetec</w:t>
            </w:r>
            <w:r w:rsidRPr="00186AA9">
              <w:rPr>
                <w:rFonts w:ascii="Times New Roman" w:hAnsi="Times New Roman" w:cs="Times New Roman"/>
                <w:sz w:val="24"/>
                <w:szCs w:val="24"/>
              </w:rPr>
              <w:t xml:space="preserve"> </w:t>
            </w:r>
            <w:r>
              <w:rPr>
                <w:rFonts w:ascii="Times New Roman" w:hAnsi="Times New Roman" w:cs="Times New Roman"/>
                <w:sz w:val="24"/>
                <w:szCs w:val="24"/>
                <w:lang w:val="en-US"/>
              </w:rPr>
              <w:t>LDP</w:t>
            </w:r>
            <w:r w:rsidRPr="00186AA9">
              <w:rPr>
                <w:rFonts w:ascii="Times New Roman" w:hAnsi="Times New Roman" w:cs="Times New Roman"/>
                <w:sz w:val="24"/>
                <w:szCs w:val="24"/>
              </w:rPr>
              <w:t>-</w:t>
            </w:r>
            <w:r>
              <w:rPr>
                <w:rFonts w:ascii="Times New Roman" w:hAnsi="Times New Roman" w:cs="Times New Roman"/>
                <w:sz w:val="24"/>
                <w:szCs w:val="24"/>
                <w:lang w:val="en-US"/>
              </w:rPr>
              <w:t>AHD</w:t>
            </w:r>
            <w:r w:rsidRPr="00186AA9">
              <w:rPr>
                <w:rFonts w:ascii="Times New Roman" w:hAnsi="Times New Roman" w:cs="Times New Roman"/>
                <w:sz w:val="24"/>
                <w:szCs w:val="24"/>
              </w:rPr>
              <w:t>-130</w:t>
            </w:r>
            <w:r>
              <w:rPr>
                <w:rFonts w:ascii="Times New Roman" w:hAnsi="Times New Roman" w:cs="Times New Roman"/>
                <w:sz w:val="24"/>
                <w:szCs w:val="24"/>
                <w:lang w:val="en-US"/>
              </w:rPr>
              <w:t>SH</w:t>
            </w:r>
            <w:r w:rsidRPr="001D4947">
              <w:rPr>
                <w:rFonts w:ascii="Times New Roman" w:hAnsi="Times New Roman" w:cs="Times New Roman"/>
                <w:sz w:val="24"/>
                <w:szCs w:val="24"/>
              </w:rPr>
              <w:t>20</w:t>
            </w:r>
          </w:p>
        </w:tc>
        <w:tc>
          <w:tcPr>
            <w:tcW w:w="992" w:type="dxa"/>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376" w:type="dxa"/>
          </w:tcPr>
          <w:p w:rsidR="004637A0" w:rsidRPr="00C2678A" w:rsidRDefault="004637A0" w:rsidP="0017052C">
            <w:pPr>
              <w:jc w:val="both"/>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w:t>
            </w:r>
          </w:p>
        </w:tc>
      </w:tr>
      <w:tr w:rsidR="0085085A" w:rsidRPr="001D4947" w:rsidTr="0085085A">
        <w:tc>
          <w:tcPr>
            <w:tcW w:w="3119" w:type="dxa"/>
          </w:tcPr>
          <w:p w:rsidR="0085085A" w:rsidRDefault="0085085A" w:rsidP="0085085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85085A" w:rsidRDefault="0085085A" w:rsidP="0085085A">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85085A" w:rsidRDefault="0085085A" w:rsidP="0085085A">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5085A" w:rsidRDefault="0085085A" w:rsidP="0085085A">
            <w:pPr>
              <w:jc w:val="center"/>
              <w:rPr>
                <w:rFonts w:ascii="Times New Roman" w:hAnsi="Times New Roman" w:cs="Times New Roman"/>
                <w:sz w:val="24"/>
                <w:szCs w:val="24"/>
              </w:rPr>
            </w:pPr>
            <w:r>
              <w:rPr>
                <w:rFonts w:ascii="Times New Roman" w:hAnsi="Times New Roman" w:cs="Times New Roman"/>
                <w:sz w:val="24"/>
                <w:szCs w:val="24"/>
              </w:rPr>
              <w:t>4</w:t>
            </w:r>
          </w:p>
        </w:tc>
        <w:tc>
          <w:tcPr>
            <w:tcW w:w="2376" w:type="dxa"/>
          </w:tcPr>
          <w:p w:rsidR="0085085A" w:rsidRDefault="0085085A" w:rsidP="0085085A">
            <w:pPr>
              <w:jc w:val="center"/>
              <w:rPr>
                <w:rFonts w:ascii="Times New Roman" w:hAnsi="Times New Roman" w:cs="Times New Roman"/>
                <w:sz w:val="24"/>
                <w:szCs w:val="24"/>
              </w:rPr>
            </w:pPr>
            <w:r>
              <w:rPr>
                <w:rFonts w:ascii="Times New Roman" w:hAnsi="Times New Roman" w:cs="Times New Roman"/>
                <w:sz w:val="24"/>
                <w:szCs w:val="24"/>
              </w:rPr>
              <w:t>5</w:t>
            </w:r>
          </w:p>
        </w:tc>
      </w:tr>
      <w:tr w:rsidR="004637A0" w:rsidRPr="001D4947" w:rsidTr="0085085A">
        <w:tc>
          <w:tcPr>
            <w:tcW w:w="3119" w:type="dxa"/>
          </w:tcPr>
          <w:p w:rsidR="004637A0" w:rsidRPr="001D4947" w:rsidRDefault="004637A0" w:rsidP="0017052C">
            <w:pPr>
              <w:rPr>
                <w:rFonts w:ascii="Times New Roman" w:hAnsi="Times New Roman" w:cs="Times New Roman"/>
                <w:sz w:val="24"/>
                <w:szCs w:val="24"/>
              </w:rPr>
            </w:pPr>
            <w:r>
              <w:rPr>
                <w:rFonts w:ascii="Times New Roman" w:hAnsi="Times New Roman" w:cs="Times New Roman"/>
                <w:sz w:val="24"/>
                <w:szCs w:val="24"/>
              </w:rPr>
              <w:t>Блок</w:t>
            </w:r>
            <w:r w:rsidRPr="001D4947">
              <w:rPr>
                <w:rFonts w:ascii="Times New Roman" w:hAnsi="Times New Roman" w:cs="Times New Roman"/>
                <w:sz w:val="24"/>
                <w:szCs w:val="24"/>
              </w:rPr>
              <w:t xml:space="preserve"> </w:t>
            </w:r>
            <w:r>
              <w:rPr>
                <w:rFonts w:ascii="Times New Roman" w:hAnsi="Times New Roman" w:cs="Times New Roman"/>
                <w:sz w:val="24"/>
                <w:szCs w:val="24"/>
              </w:rPr>
              <w:t>питания</w:t>
            </w:r>
            <w:r w:rsidRPr="001D4947">
              <w:rPr>
                <w:rFonts w:ascii="Times New Roman" w:hAnsi="Times New Roman" w:cs="Times New Roman"/>
                <w:sz w:val="24"/>
                <w:szCs w:val="24"/>
              </w:rPr>
              <w:t xml:space="preserve"> </w:t>
            </w:r>
            <w:r>
              <w:rPr>
                <w:rFonts w:ascii="Times New Roman" w:hAnsi="Times New Roman" w:cs="Times New Roman"/>
                <w:sz w:val="24"/>
                <w:szCs w:val="24"/>
                <w:lang w:val="en-US"/>
              </w:rPr>
              <w:t>Sarmatt</w:t>
            </w:r>
            <w:r w:rsidRPr="001D4947">
              <w:rPr>
                <w:rFonts w:ascii="Times New Roman" w:hAnsi="Times New Roman" w:cs="Times New Roman"/>
                <w:sz w:val="24"/>
                <w:szCs w:val="24"/>
              </w:rPr>
              <w:t xml:space="preserve"> </w:t>
            </w:r>
            <w:r>
              <w:rPr>
                <w:rFonts w:ascii="Times New Roman" w:hAnsi="Times New Roman" w:cs="Times New Roman"/>
                <w:sz w:val="24"/>
                <w:szCs w:val="24"/>
                <w:lang w:val="en-US"/>
              </w:rPr>
              <w:t>SR</w:t>
            </w:r>
            <w:r w:rsidRPr="001D4947">
              <w:rPr>
                <w:rFonts w:ascii="Times New Roman" w:hAnsi="Times New Roman" w:cs="Times New Roman"/>
                <w:sz w:val="24"/>
                <w:szCs w:val="24"/>
              </w:rPr>
              <w:t>-12/3</w:t>
            </w:r>
            <w:r>
              <w:rPr>
                <w:rFonts w:ascii="Times New Roman" w:hAnsi="Times New Roman" w:cs="Times New Roman"/>
                <w:sz w:val="24"/>
                <w:szCs w:val="24"/>
                <w:lang w:val="en-US"/>
              </w:rPr>
              <w:t>A</w:t>
            </w:r>
            <w:r w:rsidRPr="001D4947">
              <w:rPr>
                <w:rFonts w:ascii="Times New Roman" w:hAnsi="Times New Roman" w:cs="Times New Roman"/>
                <w:sz w:val="24"/>
                <w:szCs w:val="24"/>
              </w:rPr>
              <w:t xml:space="preserve"> (=12</w:t>
            </w:r>
            <w:r>
              <w:rPr>
                <w:rFonts w:ascii="Times New Roman" w:hAnsi="Times New Roman" w:cs="Times New Roman"/>
                <w:sz w:val="24"/>
                <w:szCs w:val="24"/>
                <w:lang w:val="en-US"/>
              </w:rPr>
              <w:t>B</w:t>
            </w:r>
            <w:r w:rsidRPr="001D4947">
              <w:rPr>
                <w:rFonts w:ascii="Times New Roman" w:hAnsi="Times New Roman" w:cs="Times New Roman"/>
                <w:sz w:val="24"/>
                <w:szCs w:val="24"/>
              </w:rPr>
              <w:t>/3</w:t>
            </w:r>
            <w:r>
              <w:rPr>
                <w:rFonts w:ascii="Times New Roman" w:hAnsi="Times New Roman" w:cs="Times New Roman"/>
                <w:sz w:val="24"/>
                <w:szCs w:val="24"/>
                <w:lang w:val="en-US"/>
              </w:rPr>
              <w:t>A</w:t>
            </w:r>
            <w:r w:rsidRPr="001D4947">
              <w:rPr>
                <w:rFonts w:ascii="Times New Roman" w:hAnsi="Times New Roman" w:cs="Times New Roman"/>
                <w:sz w:val="24"/>
                <w:szCs w:val="24"/>
              </w:rPr>
              <w:t xml:space="preserve"> </w:t>
            </w:r>
            <w:r>
              <w:rPr>
                <w:rFonts w:ascii="Times New Roman" w:hAnsi="Times New Roman" w:cs="Times New Roman"/>
                <w:sz w:val="24"/>
                <w:szCs w:val="24"/>
              </w:rPr>
              <w:t>импульсный)</w:t>
            </w:r>
          </w:p>
        </w:tc>
        <w:tc>
          <w:tcPr>
            <w:tcW w:w="992" w:type="dxa"/>
          </w:tcPr>
          <w:p w:rsidR="004637A0" w:rsidRPr="001D4947"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4637A0" w:rsidRPr="001D4947" w:rsidRDefault="004637A0" w:rsidP="0017052C">
            <w:pPr>
              <w:rPr>
                <w:rFonts w:ascii="Times New Roman" w:hAnsi="Times New Roman" w:cs="Times New Roman"/>
                <w:sz w:val="24"/>
                <w:szCs w:val="24"/>
              </w:rPr>
            </w:pPr>
            <w:r>
              <w:rPr>
                <w:rFonts w:ascii="Times New Roman" w:hAnsi="Times New Roman" w:cs="Times New Roman"/>
                <w:sz w:val="24"/>
                <w:szCs w:val="24"/>
              </w:rPr>
              <w:t>Блок</w:t>
            </w:r>
            <w:r w:rsidRPr="001D4947">
              <w:rPr>
                <w:rFonts w:ascii="Times New Roman" w:hAnsi="Times New Roman" w:cs="Times New Roman"/>
                <w:sz w:val="24"/>
                <w:szCs w:val="24"/>
              </w:rPr>
              <w:t xml:space="preserve"> </w:t>
            </w:r>
            <w:r>
              <w:rPr>
                <w:rFonts w:ascii="Times New Roman" w:hAnsi="Times New Roman" w:cs="Times New Roman"/>
                <w:sz w:val="24"/>
                <w:szCs w:val="24"/>
              </w:rPr>
              <w:t>питания</w:t>
            </w:r>
            <w:r w:rsidRPr="001D4947">
              <w:rPr>
                <w:rFonts w:ascii="Times New Roman" w:hAnsi="Times New Roman" w:cs="Times New Roman"/>
                <w:sz w:val="24"/>
                <w:szCs w:val="24"/>
              </w:rPr>
              <w:t xml:space="preserve"> </w:t>
            </w:r>
            <w:r>
              <w:rPr>
                <w:rFonts w:ascii="Times New Roman" w:hAnsi="Times New Roman" w:cs="Times New Roman"/>
                <w:sz w:val="24"/>
                <w:szCs w:val="24"/>
                <w:lang w:val="en-US"/>
              </w:rPr>
              <w:t>Sarmatt</w:t>
            </w:r>
            <w:r w:rsidRPr="001D4947">
              <w:rPr>
                <w:rFonts w:ascii="Times New Roman" w:hAnsi="Times New Roman" w:cs="Times New Roman"/>
                <w:sz w:val="24"/>
                <w:szCs w:val="24"/>
              </w:rPr>
              <w:t xml:space="preserve"> </w:t>
            </w:r>
            <w:r>
              <w:rPr>
                <w:rFonts w:ascii="Times New Roman" w:hAnsi="Times New Roman" w:cs="Times New Roman"/>
                <w:sz w:val="24"/>
                <w:szCs w:val="24"/>
                <w:lang w:val="en-US"/>
              </w:rPr>
              <w:t>SR</w:t>
            </w:r>
            <w:r w:rsidRPr="001D4947">
              <w:rPr>
                <w:rFonts w:ascii="Times New Roman" w:hAnsi="Times New Roman" w:cs="Times New Roman"/>
                <w:sz w:val="24"/>
                <w:szCs w:val="24"/>
              </w:rPr>
              <w:t>-12/3</w:t>
            </w:r>
            <w:r>
              <w:rPr>
                <w:rFonts w:ascii="Times New Roman" w:hAnsi="Times New Roman" w:cs="Times New Roman"/>
                <w:sz w:val="24"/>
                <w:szCs w:val="24"/>
                <w:lang w:val="en-US"/>
              </w:rPr>
              <w:t>A</w:t>
            </w:r>
            <w:r w:rsidRPr="001D4947">
              <w:rPr>
                <w:rFonts w:ascii="Times New Roman" w:hAnsi="Times New Roman" w:cs="Times New Roman"/>
                <w:sz w:val="24"/>
                <w:szCs w:val="24"/>
              </w:rPr>
              <w:t xml:space="preserve"> (=12</w:t>
            </w:r>
            <w:r>
              <w:rPr>
                <w:rFonts w:ascii="Times New Roman" w:hAnsi="Times New Roman" w:cs="Times New Roman"/>
                <w:sz w:val="24"/>
                <w:szCs w:val="24"/>
                <w:lang w:val="en-US"/>
              </w:rPr>
              <w:t>B</w:t>
            </w:r>
            <w:r w:rsidRPr="001D4947">
              <w:rPr>
                <w:rFonts w:ascii="Times New Roman" w:hAnsi="Times New Roman" w:cs="Times New Roman"/>
                <w:sz w:val="24"/>
                <w:szCs w:val="24"/>
              </w:rPr>
              <w:t>/3</w:t>
            </w:r>
            <w:r>
              <w:rPr>
                <w:rFonts w:ascii="Times New Roman" w:hAnsi="Times New Roman" w:cs="Times New Roman"/>
                <w:sz w:val="24"/>
                <w:szCs w:val="24"/>
                <w:lang w:val="en-US"/>
              </w:rPr>
              <w:t>A</w:t>
            </w:r>
            <w:r w:rsidRPr="001D4947">
              <w:rPr>
                <w:rFonts w:ascii="Times New Roman" w:hAnsi="Times New Roman" w:cs="Times New Roman"/>
                <w:sz w:val="24"/>
                <w:szCs w:val="24"/>
              </w:rPr>
              <w:t xml:space="preserve"> </w:t>
            </w:r>
            <w:r>
              <w:rPr>
                <w:rFonts w:ascii="Times New Roman" w:hAnsi="Times New Roman" w:cs="Times New Roman"/>
                <w:sz w:val="24"/>
                <w:szCs w:val="24"/>
              </w:rPr>
              <w:t>импульсный)</w:t>
            </w:r>
          </w:p>
        </w:tc>
        <w:tc>
          <w:tcPr>
            <w:tcW w:w="992" w:type="dxa"/>
          </w:tcPr>
          <w:p w:rsidR="004637A0" w:rsidRPr="001D4947"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376" w:type="dxa"/>
          </w:tcPr>
          <w:p w:rsidR="004637A0" w:rsidRPr="001D4947" w:rsidRDefault="004637A0" w:rsidP="0017052C">
            <w:pPr>
              <w:jc w:val="both"/>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w:t>
            </w:r>
          </w:p>
        </w:tc>
      </w:tr>
      <w:tr w:rsidR="004637A0" w:rsidRPr="00AC1B8F" w:rsidTr="0085085A">
        <w:tc>
          <w:tcPr>
            <w:tcW w:w="3119" w:type="dxa"/>
          </w:tcPr>
          <w:p w:rsidR="004637A0" w:rsidRPr="001D4947" w:rsidRDefault="004637A0" w:rsidP="0017052C">
            <w:pPr>
              <w:rPr>
                <w:rFonts w:ascii="Times New Roman" w:hAnsi="Times New Roman" w:cs="Times New Roman"/>
                <w:sz w:val="24"/>
                <w:szCs w:val="24"/>
                <w:lang w:val="en-US"/>
              </w:rPr>
            </w:pPr>
            <w:r>
              <w:rPr>
                <w:rFonts w:ascii="Times New Roman" w:hAnsi="Times New Roman" w:cs="Times New Roman"/>
                <w:sz w:val="24"/>
                <w:szCs w:val="24"/>
                <w:lang w:val="en-US"/>
              </w:rPr>
              <w:t>HDD</w:t>
            </w:r>
            <w:r w:rsidRPr="001D4947">
              <w:rPr>
                <w:rFonts w:ascii="Times New Roman" w:hAnsi="Times New Roman" w:cs="Times New Roman"/>
                <w:sz w:val="24"/>
                <w:szCs w:val="24"/>
                <w:lang w:val="en-US"/>
              </w:rPr>
              <w:t xml:space="preserve"> </w:t>
            </w:r>
            <w:r>
              <w:rPr>
                <w:rFonts w:ascii="Times New Roman" w:hAnsi="Times New Roman" w:cs="Times New Roman"/>
                <w:sz w:val="24"/>
                <w:szCs w:val="24"/>
                <w:lang w:val="en-US"/>
              </w:rPr>
              <w:t>SATA</w:t>
            </w:r>
            <w:r w:rsidRPr="001D4947">
              <w:rPr>
                <w:rFonts w:ascii="Times New Roman" w:hAnsi="Times New Roman" w:cs="Times New Roman"/>
                <w:sz w:val="24"/>
                <w:szCs w:val="24"/>
                <w:lang w:val="en-US"/>
              </w:rPr>
              <w:t xml:space="preserve"> 1000 </w:t>
            </w:r>
            <w:r>
              <w:rPr>
                <w:rFonts w:ascii="Times New Roman" w:hAnsi="Times New Roman" w:cs="Times New Roman"/>
                <w:sz w:val="24"/>
                <w:szCs w:val="24"/>
                <w:lang w:val="en-US"/>
              </w:rPr>
              <w:t>GB</w:t>
            </w:r>
            <w:r w:rsidRPr="001D4947">
              <w:rPr>
                <w:rFonts w:ascii="Times New Roman" w:hAnsi="Times New Roman" w:cs="Times New Roman"/>
                <w:sz w:val="24"/>
                <w:szCs w:val="24"/>
                <w:lang w:val="en-US"/>
              </w:rPr>
              <w:t xml:space="preserve"> </w:t>
            </w:r>
            <w:r>
              <w:rPr>
                <w:rFonts w:ascii="Times New Roman" w:hAnsi="Times New Roman" w:cs="Times New Roman"/>
                <w:sz w:val="24"/>
                <w:szCs w:val="24"/>
                <w:lang w:val="en-US"/>
              </w:rPr>
              <w:t>WD</w:t>
            </w:r>
            <w:r w:rsidRPr="001D4947">
              <w:rPr>
                <w:rFonts w:ascii="Times New Roman" w:hAnsi="Times New Roman" w:cs="Times New Roman"/>
                <w:sz w:val="24"/>
                <w:szCs w:val="24"/>
                <w:lang w:val="en-US"/>
              </w:rPr>
              <w:t xml:space="preserve"> </w:t>
            </w:r>
            <w:r>
              <w:rPr>
                <w:rFonts w:ascii="Times New Roman" w:hAnsi="Times New Roman" w:cs="Times New Roman"/>
                <w:sz w:val="24"/>
                <w:szCs w:val="24"/>
              </w:rPr>
              <w:sym w:font="Symbol" w:char="F0B2"/>
            </w:r>
            <w:r>
              <w:rPr>
                <w:rFonts w:ascii="Times New Roman" w:hAnsi="Times New Roman" w:cs="Times New Roman"/>
                <w:sz w:val="24"/>
                <w:szCs w:val="24"/>
                <w:lang w:val="en-US"/>
              </w:rPr>
              <w:t>Blue</w:t>
            </w:r>
            <w:r w:rsidRPr="001D4947">
              <w:rPr>
                <w:rFonts w:ascii="Times New Roman" w:hAnsi="Times New Roman" w:cs="Times New Roman"/>
                <w:sz w:val="24"/>
                <w:szCs w:val="24"/>
                <w:lang w:val="en-US"/>
              </w:rPr>
              <w:t xml:space="preserve"> </w:t>
            </w:r>
            <w:r>
              <w:rPr>
                <w:rFonts w:ascii="Times New Roman" w:hAnsi="Times New Roman" w:cs="Times New Roman"/>
                <w:sz w:val="24"/>
                <w:szCs w:val="24"/>
                <w:lang w:val="en-US"/>
              </w:rPr>
              <w:t>WD</w:t>
            </w:r>
            <w:r w:rsidRPr="001D4947">
              <w:rPr>
                <w:rFonts w:ascii="Times New Roman" w:hAnsi="Times New Roman" w:cs="Times New Roman"/>
                <w:sz w:val="24"/>
                <w:szCs w:val="24"/>
                <w:lang w:val="en-US"/>
              </w:rPr>
              <w:t>10</w:t>
            </w:r>
            <w:r>
              <w:rPr>
                <w:rFonts w:ascii="Times New Roman" w:hAnsi="Times New Roman" w:cs="Times New Roman"/>
                <w:sz w:val="24"/>
                <w:szCs w:val="24"/>
                <w:lang w:val="en-US"/>
              </w:rPr>
              <w:t>EZEX</w:t>
            </w:r>
            <w:r>
              <w:rPr>
                <w:rFonts w:ascii="Times New Roman" w:hAnsi="Times New Roman" w:cs="Times New Roman"/>
                <w:sz w:val="24"/>
                <w:szCs w:val="24"/>
                <w:lang w:val="en-US"/>
              </w:rPr>
              <w:sym w:font="Symbol" w:char="F0B2"/>
            </w:r>
            <w:r w:rsidRPr="001D4947">
              <w:rPr>
                <w:rFonts w:ascii="Times New Roman" w:hAnsi="Times New Roman" w:cs="Times New Roman"/>
                <w:sz w:val="24"/>
                <w:szCs w:val="24"/>
                <w:lang w:val="en-US"/>
              </w:rPr>
              <w:t xml:space="preserve">7200 </w:t>
            </w:r>
            <w:r>
              <w:rPr>
                <w:rFonts w:ascii="Times New Roman" w:hAnsi="Times New Roman" w:cs="Times New Roman"/>
                <w:sz w:val="24"/>
                <w:szCs w:val="24"/>
              </w:rPr>
              <w:t>об</w:t>
            </w:r>
            <w:r w:rsidRPr="001D4947">
              <w:rPr>
                <w:rFonts w:ascii="Times New Roman" w:hAnsi="Times New Roman" w:cs="Times New Roman"/>
                <w:sz w:val="24"/>
                <w:szCs w:val="24"/>
                <w:lang w:val="en-US"/>
              </w:rPr>
              <w:t>/</w:t>
            </w:r>
            <w:r>
              <w:rPr>
                <w:rFonts w:ascii="Times New Roman" w:hAnsi="Times New Roman" w:cs="Times New Roman"/>
                <w:sz w:val="24"/>
                <w:szCs w:val="24"/>
              </w:rPr>
              <w:t>мин</w:t>
            </w:r>
            <w:r w:rsidRPr="001D4947">
              <w:rPr>
                <w:rFonts w:ascii="Times New Roman" w:hAnsi="Times New Roman" w:cs="Times New Roman"/>
                <w:sz w:val="24"/>
                <w:szCs w:val="24"/>
                <w:lang w:val="en-US"/>
              </w:rPr>
              <w:t xml:space="preserve">., 64 </w:t>
            </w:r>
            <w:r>
              <w:rPr>
                <w:rFonts w:ascii="Times New Roman" w:hAnsi="Times New Roman" w:cs="Times New Roman"/>
                <w:sz w:val="24"/>
                <w:szCs w:val="24"/>
              </w:rPr>
              <w:t>МБ</w:t>
            </w:r>
          </w:p>
        </w:tc>
        <w:tc>
          <w:tcPr>
            <w:tcW w:w="992" w:type="dxa"/>
          </w:tcPr>
          <w:p w:rsidR="004637A0" w:rsidRPr="001D4947"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4637A0" w:rsidRPr="001D4947" w:rsidRDefault="004637A0" w:rsidP="0017052C">
            <w:pPr>
              <w:rPr>
                <w:rFonts w:ascii="Times New Roman" w:hAnsi="Times New Roman" w:cs="Times New Roman"/>
                <w:sz w:val="24"/>
                <w:szCs w:val="24"/>
                <w:lang w:val="en-US"/>
              </w:rPr>
            </w:pPr>
            <w:r>
              <w:rPr>
                <w:rFonts w:ascii="Times New Roman" w:hAnsi="Times New Roman" w:cs="Times New Roman"/>
                <w:sz w:val="24"/>
                <w:szCs w:val="24"/>
                <w:lang w:val="en-US"/>
              </w:rPr>
              <w:t>HDD</w:t>
            </w:r>
            <w:r w:rsidRPr="001D4947">
              <w:rPr>
                <w:rFonts w:ascii="Times New Roman" w:hAnsi="Times New Roman" w:cs="Times New Roman"/>
                <w:sz w:val="24"/>
                <w:szCs w:val="24"/>
                <w:lang w:val="en-US"/>
              </w:rPr>
              <w:t xml:space="preserve"> </w:t>
            </w:r>
            <w:r>
              <w:rPr>
                <w:rFonts w:ascii="Times New Roman" w:hAnsi="Times New Roman" w:cs="Times New Roman"/>
                <w:sz w:val="24"/>
                <w:szCs w:val="24"/>
                <w:lang w:val="en-US"/>
              </w:rPr>
              <w:t>SATA</w:t>
            </w:r>
            <w:r w:rsidRPr="001D4947">
              <w:rPr>
                <w:rFonts w:ascii="Times New Roman" w:hAnsi="Times New Roman" w:cs="Times New Roman"/>
                <w:sz w:val="24"/>
                <w:szCs w:val="24"/>
                <w:lang w:val="en-US"/>
              </w:rPr>
              <w:t xml:space="preserve"> 1000 </w:t>
            </w:r>
            <w:r>
              <w:rPr>
                <w:rFonts w:ascii="Times New Roman" w:hAnsi="Times New Roman" w:cs="Times New Roman"/>
                <w:sz w:val="24"/>
                <w:szCs w:val="24"/>
                <w:lang w:val="en-US"/>
              </w:rPr>
              <w:t>GB</w:t>
            </w:r>
            <w:r w:rsidRPr="001D4947">
              <w:rPr>
                <w:rFonts w:ascii="Times New Roman" w:hAnsi="Times New Roman" w:cs="Times New Roman"/>
                <w:sz w:val="24"/>
                <w:szCs w:val="24"/>
                <w:lang w:val="en-US"/>
              </w:rPr>
              <w:t xml:space="preserve"> </w:t>
            </w:r>
            <w:r>
              <w:rPr>
                <w:rFonts w:ascii="Times New Roman" w:hAnsi="Times New Roman" w:cs="Times New Roman"/>
                <w:sz w:val="24"/>
                <w:szCs w:val="24"/>
                <w:lang w:val="en-US"/>
              </w:rPr>
              <w:t>WD</w:t>
            </w:r>
            <w:r w:rsidRPr="001D4947">
              <w:rPr>
                <w:rFonts w:ascii="Times New Roman" w:hAnsi="Times New Roman" w:cs="Times New Roman"/>
                <w:sz w:val="24"/>
                <w:szCs w:val="24"/>
                <w:lang w:val="en-US"/>
              </w:rPr>
              <w:t xml:space="preserve"> </w:t>
            </w:r>
            <w:r>
              <w:rPr>
                <w:rFonts w:ascii="Times New Roman" w:hAnsi="Times New Roman" w:cs="Times New Roman"/>
                <w:sz w:val="24"/>
                <w:szCs w:val="24"/>
              </w:rPr>
              <w:sym w:font="Symbol" w:char="F0B2"/>
            </w:r>
            <w:r>
              <w:rPr>
                <w:rFonts w:ascii="Times New Roman" w:hAnsi="Times New Roman" w:cs="Times New Roman"/>
                <w:sz w:val="24"/>
                <w:szCs w:val="24"/>
                <w:lang w:val="en-US"/>
              </w:rPr>
              <w:t>Blue</w:t>
            </w:r>
            <w:r w:rsidRPr="001D4947">
              <w:rPr>
                <w:rFonts w:ascii="Times New Roman" w:hAnsi="Times New Roman" w:cs="Times New Roman"/>
                <w:sz w:val="24"/>
                <w:szCs w:val="24"/>
                <w:lang w:val="en-US"/>
              </w:rPr>
              <w:t xml:space="preserve"> </w:t>
            </w:r>
            <w:r>
              <w:rPr>
                <w:rFonts w:ascii="Times New Roman" w:hAnsi="Times New Roman" w:cs="Times New Roman"/>
                <w:sz w:val="24"/>
                <w:szCs w:val="24"/>
                <w:lang w:val="en-US"/>
              </w:rPr>
              <w:t>WD</w:t>
            </w:r>
            <w:r w:rsidRPr="001D4947">
              <w:rPr>
                <w:rFonts w:ascii="Times New Roman" w:hAnsi="Times New Roman" w:cs="Times New Roman"/>
                <w:sz w:val="24"/>
                <w:szCs w:val="24"/>
                <w:lang w:val="en-US"/>
              </w:rPr>
              <w:t>10</w:t>
            </w:r>
            <w:r>
              <w:rPr>
                <w:rFonts w:ascii="Times New Roman" w:hAnsi="Times New Roman" w:cs="Times New Roman"/>
                <w:sz w:val="24"/>
                <w:szCs w:val="24"/>
                <w:lang w:val="en-US"/>
              </w:rPr>
              <w:t>EZEX</w:t>
            </w:r>
            <w:r>
              <w:rPr>
                <w:rFonts w:ascii="Times New Roman" w:hAnsi="Times New Roman" w:cs="Times New Roman"/>
                <w:sz w:val="24"/>
                <w:szCs w:val="24"/>
                <w:lang w:val="en-US"/>
              </w:rPr>
              <w:sym w:font="Symbol" w:char="F0B2"/>
            </w:r>
            <w:r w:rsidRPr="001D4947">
              <w:rPr>
                <w:rFonts w:ascii="Times New Roman" w:hAnsi="Times New Roman" w:cs="Times New Roman"/>
                <w:sz w:val="24"/>
                <w:szCs w:val="24"/>
                <w:lang w:val="en-US"/>
              </w:rPr>
              <w:t xml:space="preserve">7200 </w:t>
            </w:r>
            <w:r>
              <w:rPr>
                <w:rFonts w:ascii="Times New Roman" w:hAnsi="Times New Roman" w:cs="Times New Roman"/>
                <w:sz w:val="24"/>
                <w:szCs w:val="24"/>
              </w:rPr>
              <w:t>об</w:t>
            </w:r>
            <w:r w:rsidRPr="001D4947">
              <w:rPr>
                <w:rFonts w:ascii="Times New Roman" w:hAnsi="Times New Roman" w:cs="Times New Roman"/>
                <w:sz w:val="24"/>
                <w:szCs w:val="24"/>
                <w:lang w:val="en-US"/>
              </w:rPr>
              <w:t>/</w:t>
            </w:r>
            <w:r>
              <w:rPr>
                <w:rFonts w:ascii="Times New Roman" w:hAnsi="Times New Roman" w:cs="Times New Roman"/>
                <w:sz w:val="24"/>
                <w:szCs w:val="24"/>
              </w:rPr>
              <w:t>мин</w:t>
            </w:r>
            <w:r w:rsidRPr="001D4947">
              <w:rPr>
                <w:rFonts w:ascii="Times New Roman" w:hAnsi="Times New Roman" w:cs="Times New Roman"/>
                <w:sz w:val="24"/>
                <w:szCs w:val="24"/>
                <w:lang w:val="en-US"/>
              </w:rPr>
              <w:t xml:space="preserve">., 64 </w:t>
            </w:r>
            <w:r>
              <w:rPr>
                <w:rFonts w:ascii="Times New Roman" w:hAnsi="Times New Roman" w:cs="Times New Roman"/>
                <w:sz w:val="24"/>
                <w:szCs w:val="24"/>
              </w:rPr>
              <w:t>МБ</w:t>
            </w:r>
          </w:p>
        </w:tc>
        <w:tc>
          <w:tcPr>
            <w:tcW w:w="992" w:type="dxa"/>
          </w:tcPr>
          <w:p w:rsidR="004637A0" w:rsidRPr="00AC1B8F"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376" w:type="dxa"/>
          </w:tcPr>
          <w:p w:rsidR="004637A0" w:rsidRPr="001D4947" w:rsidRDefault="004637A0" w:rsidP="0017052C">
            <w:pPr>
              <w:jc w:val="both"/>
              <w:rPr>
                <w:rFonts w:ascii="Times New Roman" w:hAnsi="Times New Roman" w:cs="Times New Roman"/>
                <w:sz w:val="24"/>
                <w:szCs w:val="24"/>
                <w:lang w:val="en-US"/>
              </w:rPr>
            </w:pPr>
            <w:r>
              <w:rPr>
                <w:rFonts w:ascii="Times New Roman" w:hAnsi="Times New Roman" w:cs="Times New Roman"/>
                <w:sz w:val="24"/>
                <w:szCs w:val="24"/>
              </w:rPr>
              <w:t>Соответствует, установлено визуально</w:t>
            </w:r>
          </w:p>
        </w:tc>
      </w:tr>
      <w:tr w:rsidR="004637A0" w:rsidRPr="001D4947" w:rsidTr="0085085A">
        <w:tc>
          <w:tcPr>
            <w:tcW w:w="3119" w:type="dxa"/>
          </w:tcPr>
          <w:p w:rsidR="004637A0" w:rsidRPr="001D4947" w:rsidRDefault="004637A0" w:rsidP="0017052C">
            <w:pPr>
              <w:rPr>
                <w:rFonts w:ascii="Times New Roman" w:hAnsi="Times New Roman" w:cs="Times New Roman"/>
                <w:sz w:val="24"/>
                <w:szCs w:val="24"/>
              </w:rPr>
            </w:pPr>
            <w:r>
              <w:rPr>
                <w:rFonts w:ascii="Times New Roman" w:hAnsi="Times New Roman" w:cs="Times New Roman"/>
                <w:sz w:val="24"/>
                <w:szCs w:val="24"/>
              </w:rPr>
              <w:t xml:space="preserve">Разъем питания </w:t>
            </w:r>
            <w:r>
              <w:rPr>
                <w:rFonts w:ascii="Times New Roman" w:hAnsi="Times New Roman" w:cs="Times New Roman"/>
                <w:sz w:val="24"/>
                <w:szCs w:val="24"/>
                <w:lang w:val="en-US"/>
              </w:rPr>
              <w:t>PV</w:t>
            </w:r>
            <w:r w:rsidRPr="001D4947">
              <w:rPr>
                <w:rFonts w:ascii="Times New Roman" w:hAnsi="Times New Roman" w:cs="Times New Roman"/>
                <w:sz w:val="24"/>
                <w:szCs w:val="24"/>
              </w:rPr>
              <w:t>-</w:t>
            </w:r>
            <w:r>
              <w:rPr>
                <w:rFonts w:ascii="Times New Roman" w:hAnsi="Times New Roman" w:cs="Times New Roman"/>
                <w:sz w:val="24"/>
                <w:szCs w:val="24"/>
                <w:lang w:val="en-US"/>
              </w:rPr>
              <w:t>I</w:t>
            </w:r>
            <w:r w:rsidRPr="001D4947">
              <w:rPr>
                <w:rFonts w:ascii="Times New Roman" w:hAnsi="Times New Roman" w:cs="Times New Roman"/>
                <w:sz w:val="24"/>
                <w:szCs w:val="24"/>
              </w:rPr>
              <w:t>2</w:t>
            </w:r>
            <w:r>
              <w:rPr>
                <w:rFonts w:ascii="Times New Roman" w:hAnsi="Times New Roman" w:cs="Times New Roman"/>
                <w:sz w:val="24"/>
                <w:szCs w:val="24"/>
                <w:lang w:val="en-US"/>
              </w:rPr>
              <w:t>F</w:t>
            </w:r>
            <w:r w:rsidRPr="001D4947">
              <w:rPr>
                <w:rFonts w:ascii="Times New Roman" w:hAnsi="Times New Roman" w:cs="Times New Roman"/>
                <w:sz w:val="24"/>
                <w:szCs w:val="24"/>
              </w:rPr>
              <w:t xml:space="preserve"> (12</w:t>
            </w:r>
            <w:r>
              <w:rPr>
                <w:rFonts w:ascii="Times New Roman" w:hAnsi="Times New Roman" w:cs="Times New Roman"/>
                <w:sz w:val="24"/>
                <w:szCs w:val="24"/>
                <w:lang w:val="en-US"/>
              </w:rPr>
              <w:t>B</w:t>
            </w:r>
            <w:r w:rsidRPr="001D4947">
              <w:rPr>
                <w:rFonts w:ascii="Times New Roman" w:hAnsi="Times New Roman" w:cs="Times New Roman"/>
                <w:sz w:val="24"/>
                <w:szCs w:val="24"/>
              </w:rPr>
              <w:t>/2</w:t>
            </w:r>
            <w:r>
              <w:rPr>
                <w:rFonts w:ascii="Times New Roman" w:hAnsi="Times New Roman" w:cs="Times New Roman"/>
                <w:sz w:val="24"/>
                <w:szCs w:val="24"/>
                <w:lang w:val="en-US"/>
              </w:rPr>
              <w:t>A</w:t>
            </w:r>
            <w:r>
              <w:rPr>
                <w:rFonts w:ascii="Times New Roman" w:hAnsi="Times New Roman" w:cs="Times New Roman"/>
                <w:sz w:val="24"/>
                <w:szCs w:val="24"/>
              </w:rPr>
              <w:t>, клеммная колодка)</w:t>
            </w:r>
          </w:p>
        </w:tc>
        <w:tc>
          <w:tcPr>
            <w:tcW w:w="992" w:type="dxa"/>
          </w:tcPr>
          <w:p w:rsidR="004637A0" w:rsidRPr="001D4947"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4637A0" w:rsidRPr="001D4947" w:rsidRDefault="004637A0" w:rsidP="0017052C">
            <w:pPr>
              <w:rPr>
                <w:rFonts w:ascii="Times New Roman" w:hAnsi="Times New Roman" w:cs="Times New Roman"/>
                <w:sz w:val="24"/>
                <w:szCs w:val="24"/>
              </w:rPr>
            </w:pPr>
            <w:r>
              <w:rPr>
                <w:rFonts w:ascii="Times New Roman" w:hAnsi="Times New Roman" w:cs="Times New Roman"/>
                <w:sz w:val="24"/>
                <w:szCs w:val="24"/>
              </w:rPr>
              <w:t xml:space="preserve">Разъем питания </w:t>
            </w:r>
            <w:r>
              <w:rPr>
                <w:rFonts w:ascii="Times New Roman" w:hAnsi="Times New Roman" w:cs="Times New Roman"/>
                <w:sz w:val="24"/>
                <w:szCs w:val="24"/>
                <w:lang w:val="en-US"/>
              </w:rPr>
              <w:t>PV</w:t>
            </w:r>
            <w:r w:rsidRPr="001D4947">
              <w:rPr>
                <w:rFonts w:ascii="Times New Roman" w:hAnsi="Times New Roman" w:cs="Times New Roman"/>
                <w:sz w:val="24"/>
                <w:szCs w:val="24"/>
              </w:rPr>
              <w:t>-</w:t>
            </w:r>
            <w:r>
              <w:rPr>
                <w:rFonts w:ascii="Times New Roman" w:hAnsi="Times New Roman" w:cs="Times New Roman"/>
                <w:sz w:val="24"/>
                <w:szCs w:val="24"/>
                <w:lang w:val="en-US"/>
              </w:rPr>
              <w:t>I</w:t>
            </w:r>
            <w:r w:rsidRPr="001D4947">
              <w:rPr>
                <w:rFonts w:ascii="Times New Roman" w:hAnsi="Times New Roman" w:cs="Times New Roman"/>
                <w:sz w:val="24"/>
                <w:szCs w:val="24"/>
              </w:rPr>
              <w:t>2</w:t>
            </w:r>
            <w:r>
              <w:rPr>
                <w:rFonts w:ascii="Times New Roman" w:hAnsi="Times New Roman" w:cs="Times New Roman"/>
                <w:sz w:val="24"/>
                <w:szCs w:val="24"/>
                <w:lang w:val="en-US"/>
              </w:rPr>
              <w:t>F</w:t>
            </w:r>
            <w:r w:rsidRPr="001D4947">
              <w:rPr>
                <w:rFonts w:ascii="Times New Roman" w:hAnsi="Times New Roman" w:cs="Times New Roman"/>
                <w:sz w:val="24"/>
                <w:szCs w:val="24"/>
              </w:rPr>
              <w:t xml:space="preserve"> (12</w:t>
            </w:r>
            <w:r>
              <w:rPr>
                <w:rFonts w:ascii="Times New Roman" w:hAnsi="Times New Roman" w:cs="Times New Roman"/>
                <w:sz w:val="24"/>
                <w:szCs w:val="24"/>
                <w:lang w:val="en-US"/>
              </w:rPr>
              <w:t>B</w:t>
            </w:r>
            <w:r w:rsidRPr="001D4947">
              <w:rPr>
                <w:rFonts w:ascii="Times New Roman" w:hAnsi="Times New Roman" w:cs="Times New Roman"/>
                <w:sz w:val="24"/>
                <w:szCs w:val="24"/>
              </w:rPr>
              <w:t>/2</w:t>
            </w:r>
            <w:r>
              <w:rPr>
                <w:rFonts w:ascii="Times New Roman" w:hAnsi="Times New Roman" w:cs="Times New Roman"/>
                <w:sz w:val="24"/>
                <w:szCs w:val="24"/>
                <w:lang w:val="en-US"/>
              </w:rPr>
              <w:t>A</w:t>
            </w:r>
            <w:r>
              <w:rPr>
                <w:rFonts w:ascii="Times New Roman" w:hAnsi="Times New Roman" w:cs="Times New Roman"/>
                <w:sz w:val="24"/>
                <w:szCs w:val="24"/>
              </w:rPr>
              <w:t>, клеммная колодка)</w:t>
            </w:r>
          </w:p>
        </w:tc>
        <w:tc>
          <w:tcPr>
            <w:tcW w:w="992" w:type="dxa"/>
          </w:tcPr>
          <w:p w:rsidR="004637A0" w:rsidRPr="001D4947"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376" w:type="dxa"/>
          </w:tcPr>
          <w:p w:rsidR="004637A0" w:rsidRPr="001D4947" w:rsidRDefault="004637A0" w:rsidP="0017052C">
            <w:pPr>
              <w:jc w:val="both"/>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w:t>
            </w:r>
          </w:p>
        </w:tc>
      </w:tr>
      <w:tr w:rsidR="004637A0" w:rsidRPr="001D4947" w:rsidTr="0085085A">
        <w:tc>
          <w:tcPr>
            <w:tcW w:w="3119" w:type="dxa"/>
          </w:tcPr>
          <w:p w:rsidR="004637A0" w:rsidRPr="00583047" w:rsidRDefault="004637A0" w:rsidP="0017052C">
            <w:pPr>
              <w:rPr>
                <w:rFonts w:ascii="Times New Roman" w:hAnsi="Times New Roman" w:cs="Times New Roman"/>
                <w:sz w:val="24"/>
                <w:szCs w:val="24"/>
              </w:rPr>
            </w:pPr>
            <w:r>
              <w:rPr>
                <w:rFonts w:ascii="Times New Roman" w:hAnsi="Times New Roman" w:cs="Times New Roman"/>
                <w:sz w:val="24"/>
                <w:szCs w:val="24"/>
              </w:rPr>
              <w:t xml:space="preserve">Разъем </w:t>
            </w:r>
            <w:r>
              <w:rPr>
                <w:rFonts w:ascii="Times New Roman" w:hAnsi="Times New Roman" w:cs="Times New Roman"/>
                <w:sz w:val="24"/>
                <w:szCs w:val="24"/>
                <w:lang w:val="en-US"/>
              </w:rPr>
              <w:t>BNC</w:t>
            </w:r>
            <w:r w:rsidRPr="00583047">
              <w:rPr>
                <w:rFonts w:ascii="Times New Roman" w:hAnsi="Times New Roman" w:cs="Times New Roman"/>
                <w:sz w:val="24"/>
                <w:szCs w:val="24"/>
              </w:rPr>
              <w:t xml:space="preserve"> </w:t>
            </w:r>
            <w:r>
              <w:rPr>
                <w:rFonts w:ascii="Times New Roman" w:hAnsi="Times New Roman" w:cs="Times New Roman"/>
                <w:sz w:val="24"/>
                <w:szCs w:val="24"/>
                <w:lang w:val="en-US"/>
              </w:rPr>
              <w:t>RG</w:t>
            </w:r>
            <w:r w:rsidRPr="00583047">
              <w:rPr>
                <w:rFonts w:ascii="Times New Roman" w:hAnsi="Times New Roman" w:cs="Times New Roman"/>
                <w:sz w:val="24"/>
                <w:szCs w:val="24"/>
              </w:rPr>
              <w:t>-54 (</w:t>
            </w:r>
            <w:r>
              <w:rPr>
                <w:rFonts w:ascii="Times New Roman" w:hAnsi="Times New Roman" w:cs="Times New Roman"/>
                <w:sz w:val="24"/>
                <w:szCs w:val="24"/>
              </w:rPr>
              <w:t>клеммная колодка)</w:t>
            </w:r>
          </w:p>
        </w:tc>
        <w:tc>
          <w:tcPr>
            <w:tcW w:w="992" w:type="dxa"/>
          </w:tcPr>
          <w:p w:rsidR="004637A0" w:rsidRPr="001D4947"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4637A0" w:rsidRPr="001D4947" w:rsidRDefault="004637A0" w:rsidP="0017052C">
            <w:pPr>
              <w:rPr>
                <w:rFonts w:ascii="Times New Roman" w:hAnsi="Times New Roman" w:cs="Times New Roman"/>
                <w:sz w:val="24"/>
                <w:szCs w:val="24"/>
              </w:rPr>
            </w:pPr>
            <w:r>
              <w:rPr>
                <w:rFonts w:ascii="Times New Roman" w:hAnsi="Times New Roman" w:cs="Times New Roman"/>
                <w:sz w:val="24"/>
                <w:szCs w:val="24"/>
              </w:rPr>
              <w:t xml:space="preserve">Разъем </w:t>
            </w:r>
            <w:r>
              <w:rPr>
                <w:rFonts w:ascii="Times New Roman" w:hAnsi="Times New Roman" w:cs="Times New Roman"/>
                <w:sz w:val="24"/>
                <w:szCs w:val="24"/>
                <w:lang w:val="en-US"/>
              </w:rPr>
              <w:t>BNC</w:t>
            </w:r>
            <w:r w:rsidRPr="00583047">
              <w:rPr>
                <w:rFonts w:ascii="Times New Roman" w:hAnsi="Times New Roman" w:cs="Times New Roman"/>
                <w:sz w:val="24"/>
                <w:szCs w:val="24"/>
              </w:rPr>
              <w:t xml:space="preserve"> </w:t>
            </w:r>
            <w:r>
              <w:rPr>
                <w:rFonts w:ascii="Times New Roman" w:hAnsi="Times New Roman" w:cs="Times New Roman"/>
                <w:sz w:val="24"/>
                <w:szCs w:val="24"/>
                <w:lang w:val="en-US"/>
              </w:rPr>
              <w:t>RG</w:t>
            </w:r>
            <w:r w:rsidRPr="00583047">
              <w:rPr>
                <w:rFonts w:ascii="Times New Roman" w:hAnsi="Times New Roman" w:cs="Times New Roman"/>
                <w:sz w:val="24"/>
                <w:szCs w:val="24"/>
              </w:rPr>
              <w:t>-54 (</w:t>
            </w:r>
            <w:r>
              <w:rPr>
                <w:rFonts w:ascii="Times New Roman" w:hAnsi="Times New Roman" w:cs="Times New Roman"/>
                <w:sz w:val="24"/>
                <w:szCs w:val="24"/>
              </w:rPr>
              <w:t>клеммная колодка)</w:t>
            </w:r>
          </w:p>
        </w:tc>
        <w:tc>
          <w:tcPr>
            <w:tcW w:w="992" w:type="dxa"/>
          </w:tcPr>
          <w:p w:rsidR="004637A0" w:rsidRPr="001D4947"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376" w:type="dxa"/>
          </w:tcPr>
          <w:p w:rsidR="004637A0" w:rsidRPr="001D4947" w:rsidRDefault="004637A0" w:rsidP="0017052C">
            <w:pPr>
              <w:jc w:val="both"/>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w:t>
            </w:r>
          </w:p>
        </w:tc>
      </w:tr>
      <w:tr w:rsidR="004637A0" w:rsidRPr="001D4947" w:rsidTr="0085085A">
        <w:tc>
          <w:tcPr>
            <w:tcW w:w="3119" w:type="dxa"/>
          </w:tcPr>
          <w:p w:rsidR="004637A0" w:rsidRPr="001D4947" w:rsidRDefault="004637A0" w:rsidP="0017052C">
            <w:pPr>
              <w:rPr>
                <w:rFonts w:ascii="Times New Roman" w:hAnsi="Times New Roman" w:cs="Times New Roman"/>
                <w:sz w:val="24"/>
                <w:szCs w:val="24"/>
              </w:rPr>
            </w:pPr>
            <w:r>
              <w:rPr>
                <w:rFonts w:ascii="Times New Roman" w:hAnsi="Times New Roman" w:cs="Times New Roman"/>
                <w:sz w:val="24"/>
                <w:szCs w:val="24"/>
              </w:rPr>
              <w:t>Кабель комбинированный Паритет КВТ-П-2х0.35 (Уличный)</w:t>
            </w:r>
          </w:p>
        </w:tc>
        <w:tc>
          <w:tcPr>
            <w:tcW w:w="992" w:type="dxa"/>
          </w:tcPr>
          <w:p w:rsidR="004637A0" w:rsidRPr="001D4947"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4637A0" w:rsidRPr="001D4947" w:rsidRDefault="004637A0" w:rsidP="0017052C">
            <w:pPr>
              <w:rPr>
                <w:rFonts w:ascii="Times New Roman" w:hAnsi="Times New Roman" w:cs="Times New Roman"/>
                <w:sz w:val="24"/>
                <w:szCs w:val="24"/>
              </w:rPr>
            </w:pPr>
            <w:r>
              <w:rPr>
                <w:rFonts w:ascii="Times New Roman" w:hAnsi="Times New Roman" w:cs="Times New Roman"/>
                <w:sz w:val="24"/>
                <w:szCs w:val="24"/>
              </w:rPr>
              <w:t>Кабель комбинированный Паритет КВТ-П-2х0.35 (Уличный)</w:t>
            </w:r>
          </w:p>
        </w:tc>
        <w:tc>
          <w:tcPr>
            <w:tcW w:w="992" w:type="dxa"/>
          </w:tcPr>
          <w:p w:rsidR="004637A0" w:rsidRPr="001D4947"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376" w:type="dxa"/>
          </w:tcPr>
          <w:p w:rsidR="004637A0" w:rsidRPr="001D4947" w:rsidRDefault="004637A0" w:rsidP="0017052C">
            <w:pPr>
              <w:jc w:val="both"/>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w:t>
            </w:r>
          </w:p>
        </w:tc>
      </w:tr>
    </w:tbl>
    <w:p w:rsidR="004637A0" w:rsidRPr="005D4F4B" w:rsidRDefault="004637A0" w:rsidP="000F2F0C">
      <w:pPr>
        <w:spacing w:after="0"/>
        <w:ind w:firstLine="567"/>
        <w:jc w:val="both"/>
        <w:rPr>
          <w:rFonts w:ascii="Times New Roman" w:hAnsi="Times New Roman" w:cs="Times New Roman"/>
          <w:bCs/>
          <w:sz w:val="28"/>
          <w:szCs w:val="28"/>
        </w:rPr>
      </w:pPr>
      <w:r w:rsidRPr="000F2F0C">
        <w:rPr>
          <w:rFonts w:ascii="Times New Roman" w:hAnsi="Times New Roman" w:cs="Times New Roman"/>
          <w:sz w:val="28"/>
          <w:szCs w:val="28"/>
        </w:rPr>
        <w:t>Поставленный</w:t>
      </w:r>
      <w:r>
        <w:rPr>
          <w:rFonts w:ascii="Times New Roman" w:hAnsi="Times New Roman" w:cs="Times New Roman"/>
          <w:sz w:val="28"/>
          <w:szCs w:val="28"/>
        </w:rPr>
        <w:t xml:space="preserve"> в рамках исполнения Договора № 1119 товар соответствует условиям договора.</w:t>
      </w:r>
    </w:p>
    <w:p w:rsidR="004637A0" w:rsidRPr="004637A0" w:rsidRDefault="004637A0" w:rsidP="004637A0">
      <w:pPr>
        <w:spacing w:after="0"/>
        <w:ind w:firstLine="567"/>
        <w:jc w:val="both"/>
        <w:rPr>
          <w:rFonts w:ascii="Times New Roman" w:hAnsi="Times New Roman" w:cs="Times New Roman"/>
          <w:b/>
          <w:bCs/>
          <w:sz w:val="28"/>
          <w:szCs w:val="28"/>
        </w:rPr>
      </w:pPr>
      <w:r w:rsidRPr="004637A0">
        <w:rPr>
          <w:rFonts w:ascii="Times New Roman" w:hAnsi="Times New Roman" w:cs="Times New Roman"/>
          <w:b/>
          <w:sz w:val="28"/>
          <w:szCs w:val="28"/>
        </w:rPr>
        <w:t xml:space="preserve">4. </w:t>
      </w:r>
      <w:r>
        <w:rPr>
          <w:rFonts w:ascii="Times New Roman" w:hAnsi="Times New Roman" w:cs="Times New Roman"/>
          <w:b/>
          <w:bCs/>
          <w:sz w:val="28"/>
          <w:szCs w:val="28"/>
        </w:rPr>
        <w:t>Контракт</w:t>
      </w:r>
      <w:r w:rsidRPr="004637A0">
        <w:rPr>
          <w:rFonts w:ascii="Times New Roman" w:hAnsi="Times New Roman" w:cs="Times New Roman"/>
          <w:b/>
          <w:bCs/>
          <w:sz w:val="28"/>
          <w:szCs w:val="28"/>
        </w:rPr>
        <w:t xml:space="preserve"> № 08-15/24 от 12.09.2016 на оказание платных образовательных услуг заключен на основании п.4 ч.1 ст.93 Федерального закона № 44-ФЗ с ЧОУВО «Курский институт менеджмента, экономики и бизнеса на сумму 17990 рублей (далее - Договор № 08-15/24).</w:t>
      </w:r>
    </w:p>
    <w:p w:rsidR="004637A0" w:rsidRPr="000F2F0C" w:rsidRDefault="000F2F0C" w:rsidP="004637A0">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пунктом 1.1. раздела</w:t>
      </w:r>
      <w:r w:rsidRPr="005D4F4B">
        <w:rPr>
          <w:rFonts w:ascii="Times New Roman" w:hAnsi="Times New Roman" w:cs="Times New Roman"/>
          <w:bCs/>
          <w:sz w:val="28"/>
          <w:szCs w:val="28"/>
        </w:rPr>
        <w:t xml:space="preserve"> </w:t>
      </w:r>
      <w:r w:rsidR="004637A0">
        <w:rPr>
          <w:rFonts w:ascii="Times New Roman" w:hAnsi="Times New Roman" w:cs="Times New Roman"/>
          <w:bCs/>
          <w:sz w:val="28"/>
          <w:szCs w:val="28"/>
        </w:rPr>
        <w:t>1</w:t>
      </w:r>
      <w:r w:rsidRPr="0077085F">
        <w:rPr>
          <w:rFonts w:ascii="Times New Roman" w:hAnsi="Times New Roman" w:cs="Times New Roman"/>
          <w:bCs/>
          <w:sz w:val="28"/>
          <w:szCs w:val="28"/>
        </w:rPr>
        <w:t xml:space="preserve"> </w:t>
      </w:r>
      <w:r>
        <w:rPr>
          <w:rFonts w:ascii="Times New Roman" w:hAnsi="Times New Roman" w:cs="Times New Roman"/>
          <w:bCs/>
          <w:sz w:val="28"/>
          <w:szCs w:val="28"/>
        </w:rPr>
        <w:t xml:space="preserve">«Предмет </w:t>
      </w:r>
      <w:r w:rsidR="004637A0">
        <w:rPr>
          <w:rFonts w:ascii="Times New Roman" w:hAnsi="Times New Roman" w:cs="Times New Roman"/>
          <w:bCs/>
          <w:sz w:val="28"/>
          <w:szCs w:val="28"/>
        </w:rPr>
        <w:t>контракта</w:t>
      </w:r>
      <w:r>
        <w:rPr>
          <w:rFonts w:ascii="Times New Roman" w:hAnsi="Times New Roman" w:cs="Times New Roman"/>
          <w:bCs/>
          <w:sz w:val="28"/>
          <w:szCs w:val="28"/>
        </w:rPr>
        <w:t xml:space="preserve">» предметом договора является </w:t>
      </w:r>
      <w:r w:rsidR="004637A0">
        <w:rPr>
          <w:rFonts w:ascii="Times New Roman" w:hAnsi="Times New Roman" w:cs="Times New Roman"/>
          <w:bCs/>
          <w:sz w:val="28"/>
          <w:szCs w:val="28"/>
        </w:rPr>
        <w:t>обучение одного человека по дополнительной образовательной программе профессиональной переподготовки: «Менеджмент организации».</w:t>
      </w:r>
      <w:r w:rsidR="004637A0" w:rsidRPr="004637A0">
        <w:rPr>
          <w:rFonts w:ascii="Times New Roman" w:hAnsi="Times New Roman" w:cs="Times New Roman"/>
          <w:bCs/>
          <w:sz w:val="28"/>
          <w:szCs w:val="28"/>
        </w:rPr>
        <w:t xml:space="preserve"> </w:t>
      </w:r>
      <w:r w:rsidR="004637A0">
        <w:rPr>
          <w:rFonts w:ascii="Times New Roman" w:hAnsi="Times New Roman" w:cs="Times New Roman"/>
          <w:bCs/>
          <w:sz w:val="28"/>
          <w:szCs w:val="28"/>
        </w:rPr>
        <w:t xml:space="preserve"> В ходе проверки соответствия оказанной услуги в ходе исполнения Договора № 08-15/24 установлено следующее.</w:t>
      </w:r>
    </w:p>
    <w:tbl>
      <w:tblPr>
        <w:tblStyle w:val="ac"/>
        <w:tblW w:w="10031" w:type="dxa"/>
        <w:tblLayout w:type="fixed"/>
        <w:tblLook w:val="04A0"/>
      </w:tblPr>
      <w:tblGrid>
        <w:gridCol w:w="3085"/>
        <w:gridCol w:w="992"/>
        <w:gridCol w:w="2551"/>
        <w:gridCol w:w="993"/>
        <w:gridCol w:w="2410"/>
      </w:tblGrid>
      <w:tr w:rsidR="004637A0" w:rsidTr="0017052C">
        <w:tc>
          <w:tcPr>
            <w:tcW w:w="4077" w:type="dxa"/>
            <w:gridSpan w:val="2"/>
          </w:tcPr>
          <w:p w:rsidR="004637A0" w:rsidRPr="00C2678A" w:rsidRDefault="004637A0" w:rsidP="007748A6">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sidR="007748A6">
              <w:rPr>
                <w:rFonts w:ascii="Times New Roman" w:hAnsi="Times New Roman" w:cs="Times New Roman"/>
                <w:sz w:val="24"/>
                <w:szCs w:val="24"/>
              </w:rPr>
              <w:t xml:space="preserve"> указанные в с</w:t>
            </w:r>
            <w:r>
              <w:rPr>
                <w:rFonts w:ascii="Times New Roman" w:hAnsi="Times New Roman" w:cs="Times New Roman"/>
                <w:sz w:val="24"/>
                <w:szCs w:val="24"/>
              </w:rPr>
              <w:t>чете № 736 от 15.12.16</w:t>
            </w:r>
            <w:r w:rsidR="007748A6">
              <w:rPr>
                <w:rFonts w:ascii="Times New Roman" w:hAnsi="Times New Roman" w:cs="Times New Roman"/>
                <w:sz w:val="24"/>
                <w:szCs w:val="24"/>
              </w:rPr>
              <w:t xml:space="preserve">, акте оказанных услуг от 15.12.16 </w:t>
            </w:r>
            <w:r>
              <w:rPr>
                <w:rFonts w:ascii="Times New Roman" w:hAnsi="Times New Roman" w:cs="Times New Roman"/>
                <w:sz w:val="24"/>
                <w:szCs w:val="24"/>
              </w:rPr>
              <w:t xml:space="preserve">к Договору № </w:t>
            </w:r>
            <w:r w:rsidR="00496B5A" w:rsidRPr="00496B5A">
              <w:rPr>
                <w:rFonts w:ascii="Times New Roman" w:hAnsi="Times New Roman" w:cs="Times New Roman"/>
                <w:bCs/>
                <w:sz w:val="24"/>
                <w:szCs w:val="24"/>
              </w:rPr>
              <w:t>08-15/24</w:t>
            </w:r>
          </w:p>
        </w:tc>
        <w:tc>
          <w:tcPr>
            <w:tcW w:w="3544" w:type="dxa"/>
            <w:gridSpan w:val="2"/>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услуги условиям контракта</w:t>
            </w:r>
          </w:p>
        </w:tc>
        <w:tc>
          <w:tcPr>
            <w:tcW w:w="2410" w:type="dxa"/>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4637A0" w:rsidTr="0017052C">
        <w:tc>
          <w:tcPr>
            <w:tcW w:w="3085" w:type="dxa"/>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551" w:type="dxa"/>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Услуга</w:t>
            </w:r>
          </w:p>
        </w:tc>
        <w:tc>
          <w:tcPr>
            <w:tcW w:w="993" w:type="dxa"/>
          </w:tcPr>
          <w:p w:rsidR="004637A0" w:rsidRPr="00C2678A" w:rsidRDefault="004637A0" w:rsidP="0017052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410" w:type="dxa"/>
          </w:tcPr>
          <w:p w:rsidR="004637A0" w:rsidRPr="00C2678A" w:rsidRDefault="004637A0" w:rsidP="0017052C">
            <w:pPr>
              <w:jc w:val="both"/>
              <w:rPr>
                <w:rFonts w:ascii="Times New Roman" w:hAnsi="Times New Roman" w:cs="Times New Roman"/>
                <w:sz w:val="24"/>
                <w:szCs w:val="24"/>
              </w:rPr>
            </w:pPr>
          </w:p>
        </w:tc>
      </w:tr>
      <w:tr w:rsidR="004637A0" w:rsidTr="0017052C">
        <w:tc>
          <w:tcPr>
            <w:tcW w:w="3085" w:type="dxa"/>
          </w:tcPr>
          <w:p w:rsidR="004637A0" w:rsidRPr="00C2678A" w:rsidRDefault="004637A0" w:rsidP="0017052C">
            <w:pPr>
              <w:rPr>
                <w:rFonts w:ascii="Times New Roman" w:hAnsi="Times New Roman" w:cs="Times New Roman"/>
                <w:sz w:val="24"/>
                <w:szCs w:val="24"/>
              </w:rPr>
            </w:pPr>
            <w:r>
              <w:rPr>
                <w:rFonts w:ascii="Times New Roman" w:hAnsi="Times New Roman" w:cs="Times New Roman"/>
                <w:sz w:val="24"/>
                <w:szCs w:val="24"/>
              </w:rPr>
              <w:t>Обучение по дополнительной образовательной программе профессиональной переподготовки: «Менеджер организации»</w:t>
            </w:r>
          </w:p>
        </w:tc>
        <w:tc>
          <w:tcPr>
            <w:tcW w:w="992" w:type="dxa"/>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4637A0" w:rsidRPr="00C2678A" w:rsidRDefault="004637A0" w:rsidP="0017052C">
            <w:pPr>
              <w:jc w:val="both"/>
              <w:rPr>
                <w:rFonts w:ascii="Times New Roman" w:hAnsi="Times New Roman" w:cs="Times New Roman"/>
                <w:sz w:val="24"/>
                <w:szCs w:val="24"/>
              </w:rPr>
            </w:pPr>
            <w:r>
              <w:rPr>
                <w:rFonts w:ascii="Times New Roman" w:hAnsi="Times New Roman" w:cs="Times New Roman"/>
                <w:sz w:val="24"/>
                <w:szCs w:val="24"/>
              </w:rPr>
              <w:t>Обучение по дополнительной образовательной программе профессиональной переподготовки: «Менеджер организации»</w:t>
            </w:r>
          </w:p>
        </w:tc>
        <w:tc>
          <w:tcPr>
            <w:tcW w:w="993" w:type="dxa"/>
          </w:tcPr>
          <w:p w:rsidR="004637A0" w:rsidRPr="00C2678A" w:rsidRDefault="004637A0"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4637A0" w:rsidRDefault="004637A0" w:rsidP="0017052C">
            <w:pPr>
              <w:rPr>
                <w:rFonts w:ascii="Times New Roman" w:hAnsi="Times New Roman" w:cs="Times New Roman"/>
                <w:sz w:val="24"/>
                <w:szCs w:val="24"/>
              </w:rPr>
            </w:pPr>
            <w:r>
              <w:rPr>
                <w:rFonts w:ascii="Times New Roman" w:hAnsi="Times New Roman" w:cs="Times New Roman"/>
                <w:sz w:val="24"/>
                <w:szCs w:val="24"/>
              </w:rPr>
              <w:t xml:space="preserve">Соответствует, на основании выданного диплома о профессиональной </w:t>
            </w:r>
          </w:p>
          <w:p w:rsidR="004637A0" w:rsidRPr="00C2678A" w:rsidRDefault="004637A0" w:rsidP="0017052C">
            <w:pPr>
              <w:rPr>
                <w:rFonts w:ascii="Times New Roman" w:hAnsi="Times New Roman" w:cs="Times New Roman"/>
                <w:sz w:val="24"/>
                <w:szCs w:val="24"/>
              </w:rPr>
            </w:pPr>
            <w:r>
              <w:rPr>
                <w:rFonts w:ascii="Times New Roman" w:hAnsi="Times New Roman" w:cs="Times New Roman"/>
                <w:sz w:val="24"/>
                <w:szCs w:val="24"/>
              </w:rPr>
              <w:t>переподготовки</w:t>
            </w:r>
          </w:p>
        </w:tc>
      </w:tr>
    </w:tbl>
    <w:p w:rsidR="004637A0" w:rsidRDefault="004637A0" w:rsidP="00D80DCD">
      <w:pPr>
        <w:spacing w:after="0"/>
        <w:ind w:firstLine="567"/>
        <w:jc w:val="both"/>
        <w:rPr>
          <w:rFonts w:ascii="Times New Roman" w:hAnsi="Times New Roman" w:cs="Times New Roman"/>
          <w:b/>
          <w:sz w:val="28"/>
          <w:szCs w:val="28"/>
        </w:rPr>
      </w:pPr>
      <w:r>
        <w:rPr>
          <w:rFonts w:ascii="Times New Roman" w:hAnsi="Times New Roman" w:cs="Times New Roman"/>
          <w:sz w:val="28"/>
          <w:szCs w:val="28"/>
        </w:rPr>
        <w:t>В ходе проверки оказанной услуги</w:t>
      </w:r>
      <w:r w:rsidR="0070093C">
        <w:rPr>
          <w:rFonts w:ascii="Times New Roman" w:hAnsi="Times New Roman" w:cs="Times New Roman"/>
          <w:sz w:val="28"/>
          <w:szCs w:val="28"/>
        </w:rPr>
        <w:t xml:space="preserve"> в</w:t>
      </w:r>
      <w:r>
        <w:rPr>
          <w:rFonts w:ascii="Times New Roman" w:hAnsi="Times New Roman" w:cs="Times New Roman"/>
          <w:sz w:val="28"/>
          <w:szCs w:val="28"/>
        </w:rPr>
        <w:t xml:space="preserve"> рамках исполнения Договора № </w:t>
      </w:r>
      <w:r w:rsidR="00AD1A48">
        <w:rPr>
          <w:rFonts w:ascii="Times New Roman" w:hAnsi="Times New Roman" w:cs="Times New Roman"/>
          <w:bCs/>
          <w:sz w:val="28"/>
          <w:szCs w:val="28"/>
        </w:rPr>
        <w:t>08-15/24</w:t>
      </w:r>
      <w:r>
        <w:rPr>
          <w:rFonts w:ascii="Times New Roman" w:hAnsi="Times New Roman" w:cs="Times New Roman"/>
          <w:sz w:val="28"/>
          <w:szCs w:val="28"/>
        </w:rPr>
        <w:t>, установлено, что оказанные услуги соответству</w:t>
      </w:r>
      <w:r w:rsidR="0070093C">
        <w:rPr>
          <w:rFonts w:ascii="Times New Roman" w:hAnsi="Times New Roman" w:cs="Times New Roman"/>
          <w:sz w:val="28"/>
          <w:szCs w:val="28"/>
        </w:rPr>
        <w:t>ю</w:t>
      </w:r>
      <w:r>
        <w:rPr>
          <w:rFonts w:ascii="Times New Roman" w:hAnsi="Times New Roman" w:cs="Times New Roman"/>
          <w:sz w:val="28"/>
          <w:szCs w:val="28"/>
        </w:rPr>
        <w:t>т условиям контракта</w:t>
      </w:r>
      <w:r w:rsidR="002944AE">
        <w:rPr>
          <w:rFonts w:ascii="Times New Roman" w:hAnsi="Times New Roman" w:cs="Times New Roman"/>
          <w:sz w:val="28"/>
          <w:szCs w:val="28"/>
        </w:rPr>
        <w:t>.</w:t>
      </w:r>
      <w:r w:rsidRPr="00D80DCD">
        <w:rPr>
          <w:rFonts w:ascii="Times New Roman" w:hAnsi="Times New Roman" w:cs="Times New Roman"/>
          <w:b/>
          <w:sz w:val="28"/>
          <w:szCs w:val="28"/>
        </w:rPr>
        <w:t xml:space="preserve"> </w:t>
      </w:r>
    </w:p>
    <w:p w:rsidR="00AD1A48" w:rsidRPr="00AD1A48" w:rsidRDefault="00AD1A48" w:rsidP="00AD1A48">
      <w:pPr>
        <w:spacing w:after="0"/>
        <w:ind w:firstLine="567"/>
        <w:jc w:val="both"/>
        <w:rPr>
          <w:rFonts w:ascii="Times New Roman" w:hAnsi="Times New Roman" w:cs="Times New Roman"/>
          <w:b/>
          <w:bCs/>
          <w:sz w:val="28"/>
          <w:szCs w:val="28"/>
        </w:rPr>
      </w:pPr>
      <w:r w:rsidRPr="00AD1A48">
        <w:rPr>
          <w:rFonts w:ascii="Times New Roman" w:hAnsi="Times New Roman" w:cs="Times New Roman"/>
          <w:b/>
          <w:bCs/>
          <w:sz w:val="28"/>
          <w:szCs w:val="28"/>
        </w:rPr>
        <w:lastRenderedPageBreak/>
        <w:t>5. Договор № 9 от 18.10.2016 на приобретение баяна заключен на основании п.4 ч.1 ст.93 Федерального закона № 44-ФЗ с ООО «Росарт» на сумму 34000 рублей (далее - Договор № 9).</w:t>
      </w:r>
    </w:p>
    <w:p w:rsidR="000F2F0C" w:rsidRDefault="00AD1A48" w:rsidP="00AD1A48">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пунктом 1.2</w:t>
      </w:r>
      <w:r w:rsidR="000F2F0C">
        <w:rPr>
          <w:rFonts w:ascii="Times New Roman" w:hAnsi="Times New Roman" w:cs="Times New Roman"/>
          <w:bCs/>
          <w:sz w:val="28"/>
          <w:szCs w:val="28"/>
        </w:rPr>
        <w:t xml:space="preserve"> раздела </w:t>
      </w:r>
      <w:r>
        <w:rPr>
          <w:rFonts w:ascii="Times New Roman" w:hAnsi="Times New Roman" w:cs="Times New Roman"/>
          <w:bCs/>
          <w:sz w:val="28"/>
          <w:szCs w:val="28"/>
        </w:rPr>
        <w:t>1</w:t>
      </w:r>
      <w:r w:rsidR="000F2F0C" w:rsidRPr="0077085F">
        <w:rPr>
          <w:rFonts w:ascii="Times New Roman" w:hAnsi="Times New Roman" w:cs="Times New Roman"/>
          <w:bCs/>
          <w:sz w:val="28"/>
          <w:szCs w:val="28"/>
        </w:rPr>
        <w:t xml:space="preserve"> </w:t>
      </w:r>
      <w:r w:rsidR="000F2F0C">
        <w:rPr>
          <w:rFonts w:ascii="Times New Roman" w:hAnsi="Times New Roman" w:cs="Times New Roman"/>
          <w:bCs/>
          <w:sz w:val="28"/>
          <w:szCs w:val="28"/>
        </w:rPr>
        <w:t xml:space="preserve">«Предмет договора» </w:t>
      </w:r>
      <w:r>
        <w:rPr>
          <w:rFonts w:ascii="Times New Roman" w:hAnsi="Times New Roman" w:cs="Times New Roman"/>
          <w:bCs/>
          <w:sz w:val="28"/>
          <w:szCs w:val="28"/>
        </w:rPr>
        <w:t xml:space="preserve">наименование, ассортимент, количество и цена товара согласовываются сторонами в счете на оплату, который является неотъемлемой частью договора. В ходе проверки соответствия поставленного в ходе исполнения Договора  № 9 товара установлено следующее. </w:t>
      </w:r>
    </w:p>
    <w:tbl>
      <w:tblPr>
        <w:tblStyle w:val="ac"/>
        <w:tblW w:w="10032" w:type="dxa"/>
        <w:tblLayout w:type="fixed"/>
        <w:tblLook w:val="04A0"/>
      </w:tblPr>
      <w:tblGrid>
        <w:gridCol w:w="3369"/>
        <w:gridCol w:w="992"/>
        <w:gridCol w:w="2410"/>
        <w:gridCol w:w="993"/>
        <w:gridCol w:w="2268"/>
      </w:tblGrid>
      <w:tr w:rsidR="00AD1A48" w:rsidTr="0017052C">
        <w:tc>
          <w:tcPr>
            <w:tcW w:w="4361" w:type="dxa"/>
            <w:gridSpan w:val="2"/>
          </w:tcPr>
          <w:p w:rsidR="00AD1A48" w:rsidRPr="00C2678A" w:rsidRDefault="00AD1A48" w:rsidP="00340B53">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w:t>
            </w:r>
            <w:r w:rsidR="00340B53">
              <w:rPr>
                <w:rFonts w:ascii="Times New Roman" w:hAnsi="Times New Roman" w:cs="Times New Roman"/>
                <w:sz w:val="24"/>
                <w:szCs w:val="24"/>
              </w:rPr>
              <w:t xml:space="preserve"> счете от 18.10.2016 № 13, т</w:t>
            </w:r>
            <w:r>
              <w:rPr>
                <w:rFonts w:ascii="Times New Roman" w:hAnsi="Times New Roman" w:cs="Times New Roman"/>
                <w:sz w:val="24"/>
                <w:szCs w:val="24"/>
              </w:rPr>
              <w:t xml:space="preserve">оварной накладной </w:t>
            </w:r>
            <w:r w:rsidR="00340B53">
              <w:rPr>
                <w:rFonts w:ascii="Times New Roman" w:hAnsi="Times New Roman" w:cs="Times New Roman"/>
                <w:sz w:val="24"/>
                <w:szCs w:val="24"/>
              </w:rPr>
              <w:t xml:space="preserve">№ 287 </w:t>
            </w:r>
            <w:r>
              <w:rPr>
                <w:rFonts w:ascii="Times New Roman" w:hAnsi="Times New Roman" w:cs="Times New Roman"/>
                <w:sz w:val="24"/>
                <w:szCs w:val="24"/>
              </w:rPr>
              <w:t xml:space="preserve">от 18.10.2016 к Договору № </w:t>
            </w:r>
            <w:r>
              <w:rPr>
                <w:rFonts w:ascii="Times New Roman" w:eastAsia="Calibri" w:hAnsi="Times New Roman" w:cs="Times New Roman"/>
                <w:bCs/>
                <w:sz w:val="24"/>
                <w:szCs w:val="24"/>
                <w:lang w:eastAsia="en-US"/>
              </w:rPr>
              <w:t>9</w:t>
            </w:r>
          </w:p>
        </w:tc>
        <w:tc>
          <w:tcPr>
            <w:tcW w:w="3403" w:type="dxa"/>
            <w:gridSpan w:val="2"/>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268"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AD1A48" w:rsidTr="0017052C">
        <w:tc>
          <w:tcPr>
            <w:tcW w:w="3369"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410"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AD1A48" w:rsidRPr="00C2678A" w:rsidRDefault="00AD1A48" w:rsidP="0017052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268" w:type="dxa"/>
          </w:tcPr>
          <w:p w:rsidR="00AD1A48" w:rsidRPr="00C2678A" w:rsidRDefault="00AD1A48" w:rsidP="0017052C">
            <w:pPr>
              <w:jc w:val="both"/>
              <w:rPr>
                <w:rFonts w:ascii="Times New Roman" w:hAnsi="Times New Roman" w:cs="Times New Roman"/>
                <w:sz w:val="24"/>
                <w:szCs w:val="24"/>
              </w:rPr>
            </w:pPr>
          </w:p>
        </w:tc>
      </w:tr>
      <w:tr w:rsidR="00AD1A48" w:rsidTr="0017052C">
        <w:tc>
          <w:tcPr>
            <w:tcW w:w="3369" w:type="dxa"/>
          </w:tcPr>
          <w:p w:rsidR="00AD1A48" w:rsidRPr="0046054F" w:rsidRDefault="00AD1A48" w:rsidP="0017052C">
            <w:pPr>
              <w:rPr>
                <w:rFonts w:ascii="Times New Roman" w:hAnsi="Times New Roman" w:cs="Times New Roman"/>
                <w:sz w:val="24"/>
                <w:szCs w:val="24"/>
              </w:rPr>
            </w:pPr>
            <w:r>
              <w:rPr>
                <w:rFonts w:ascii="Times New Roman" w:hAnsi="Times New Roman" w:cs="Times New Roman"/>
                <w:sz w:val="24"/>
                <w:szCs w:val="24"/>
              </w:rPr>
              <w:t>Баян «Тула-210» БН-42           40х60-1</w:t>
            </w:r>
          </w:p>
        </w:tc>
        <w:tc>
          <w:tcPr>
            <w:tcW w:w="992"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AD1A48" w:rsidRPr="00C2678A" w:rsidRDefault="00AD1A48" w:rsidP="0017052C">
            <w:pPr>
              <w:rPr>
                <w:rFonts w:ascii="Times New Roman" w:hAnsi="Times New Roman" w:cs="Times New Roman"/>
                <w:sz w:val="24"/>
                <w:szCs w:val="24"/>
              </w:rPr>
            </w:pPr>
            <w:r>
              <w:rPr>
                <w:rFonts w:ascii="Times New Roman" w:hAnsi="Times New Roman" w:cs="Times New Roman"/>
                <w:sz w:val="24"/>
                <w:szCs w:val="24"/>
              </w:rPr>
              <w:t>Баян «Тула-210» БН-42 40х60-1</w:t>
            </w:r>
          </w:p>
        </w:tc>
        <w:tc>
          <w:tcPr>
            <w:tcW w:w="993"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AD1A48" w:rsidRPr="00C2678A" w:rsidRDefault="00AD1A48" w:rsidP="0017052C">
            <w:pPr>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 на основании информации, указанной на товаре</w:t>
            </w:r>
          </w:p>
        </w:tc>
      </w:tr>
    </w:tbl>
    <w:p w:rsidR="00AD1A48" w:rsidRDefault="00AD1A48" w:rsidP="00AD1A4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поставленный товар в рамках исполнения Договора                   № </w:t>
      </w:r>
      <w:r w:rsidR="00496B5A">
        <w:rPr>
          <w:rFonts w:ascii="Times New Roman" w:hAnsi="Times New Roman" w:cs="Times New Roman"/>
          <w:sz w:val="28"/>
          <w:szCs w:val="28"/>
        </w:rPr>
        <w:t>9</w:t>
      </w:r>
      <w:r>
        <w:rPr>
          <w:rFonts w:ascii="Times New Roman" w:hAnsi="Times New Roman" w:cs="Times New Roman"/>
          <w:sz w:val="28"/>
          <w:szCs w:val="28"/>
        </w:rPr>
        <w:t xml:space="preserve"> соответствует условиям договора.</w:t>
      </w:r>
    </w:p>
    <w:p w:rsidR="00AD1A48" w:rsidRDefault="00AD1A48" w:rsidP="00AD1A48">
      <w:pPr>
        <w:spacing w:after="0"/>
        <w:ind w:firstLine="567"/>
        <w:jc w:val="both"/>
        <w:rPr>
          <w:rFonts w:ascii="Times New Roman" w:hAnsi="Times New Roman" w:cs="Times New Roman"/>
          <w:b/>
          <w:bCs/>
          <w:sz w:val="28"/>
          <w:szCs w:val="28"/>
        </w:rPr>
      </w:pPr>
      <w:r w:rsidRPr="00AD1A48">
        <w:rPr>
          <w:rFonts w:ascii="Times New Roman" w:hAnsi="Times New Roman" w:cs="Times New Roman"/>
          <w:b/>
          <w:bCs/>
          <w:sz w:val="28"/>
          <w:szCs w:val="28"/>
        </w:rPr>
        <w:t xml:space="preserve">6. Договор № 67 от 01.12.2016 на приобретение сценических костюмов заключен на основании п.4 ч.1 ст.93 Федерального закона </w:t>
      </w:r>
      <w:r w:rsidR="003645E0">
        <w:rPr>
          <w:rFonts w:ascii="Times New Roman" w:hAnsi="Times New Roman" w:cs="Times New Roman"/>
          <w:b/>
          <w:bCs/>
          <w:sz w:val="28"/>
          <w:szCs w:val="28"/>
        </w:rPr>
        <w:t xml:space="preserve">     </w:t>
      </w:r>
      <w:r w:rsidRPr="00AD1A48">
        <w:rPr>
          <w:rFonts w:ascii="Times New Roman" w:hAnsi="Times New Roman" w:cs="Times New Roman"/>
          <w:b/>
          <w:bCs/>
          <w:sz w:val="28"/>
          <w:szCs w:val="28"/>
        </w:rPr>
        <w:t xml:space="preserve">№ 44-ФЗ с ИП Сафронов И.М. на сумму 9400 рублей (далее - Договор </w:t>
      </w:r>
      <w:r w:rsidR="003645E0">
        <w:rPr>
          <w:rFonts w:ascii="Times New Roman" w:hAnsi="Times New Roman" w:cs="Times New Roman"/>
          <w:b/>
          <w:bCs/>
          <w:sz w:val="28"/>
          <w:szCs w:val="28"/>
        </w:rPr>
        <w:t xml:space="preserve">    </w:t>
      </w:r>
      <w:r w:rsidRPr="00AD1A48">
        <w:rPr>
          <w:rFonts w:ascii="Times New Roman" w:hAnsi="Times New Roman" w:cs="Times New Roman"/>
          <w:b/>
          <w:bCs/>
          <w:sz w:val="28"/>
          <w:szCs w:val="28"/>
        </w:rPr>
        <w:t>№ 67).</w:t>
      </w:r>
    </w:p>
    <w:p w:rsidR="00B04A6A" w:rsidRPr="002944AE" w:rsidRDefault="00233FC3" w:rsidP="002944A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пунктом 1.1 раздела 1 «Предмет договора» предметом договора являются сценические костюмы в соответствии со спецификацией (Приложение № 1), являющейся неот</w:t>
      </w:r>
      <w:r w:rsidR="004D0039">
        <w:rPr>
          <w:rFonts w:ascii="Times New Roman" w:hAnsi="Times New Roman" w:cs="Times New Roman"/>
          <w:bCs/>
          <w:sz w:val="28"/>
          <w:szCs w:val="28"/>
        </w:rPr>
        <w:t>ъемлемой частью договора.</w:t>
      </w:r>
    </w:p>
    <w:tbl>
      <w:tblPr>
        <w:tblStyle w:val="ac"/>
        <w:tblW w:w="10032" w:type="dxa"/>
        <w:tblLayout w:type="fixed"/>
        <w:tblLook w:val="04A0"/>
      </w:tblPr>
      <w:tblGrid>
        <w:gridCol w:w="3369"/>
        <w:gridCol w:w="992"/>
        <w:gridCol w:w="2410"/>
        <w:gridCol w:w="993"/>
        <w:gridCol w:w="2268"/>
      </w:tblGrid>
      <w:tr w:rsidR="00AD1A48" w:rsidTr="0017052C">
        <w:tc>
          <w:tcPr>
            <w:tcW w:w="4361" w:type="dxa"/>
            <w:gridSpan w:val="2"/>
          </w:tcPr>
          <w:p w:rsidR="00AD1A48" w:rsidRPr="00C2678A" w:rsidRDefault="00AD1A48" w:rsidP="00340B53">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w:t>
            </w:r>
            <w:r w:rsidR="00340B53" w:rsidRPr="00340B53">
              <w:rPr>
                <w:rFonts w:ascii="Times New Roman" w:hAnsi="Times New Roman" w:cs="Times New Roman"/>
                <w:sz w:val="24"/>
                <w:szCs w:val="24"/>
              </w:rPr>
              <w:t>Приложении № 1</w:t>
            </w:r>
            <w:r>
              <w:rPr>
                <w:rFonts w:ascii="Times New Roman" w:hAnsi="Times New Roman" w:cs="Times New Roman"/>
                <w:sz w:val="24"/>
                <w:szCs w:val="24"/>
              </w:rPr>
              <w:t xml:space="preserve"> к Договору № </w:t>
            </w:r>
            <w:r>
              <w:rPr>
                <w:rFonts w:ascii="Times New Roman" w:eastAsia="Calibri" w:hAnsi="Times New Roman" w:cs="Times New Roman"/>
                <w:bCs/>
                <w:sz w:val="24"/>
                <w:szCs w:val="24"/>
                <w:lang w:eastAsia="en-US"/>
              </w:rPr>
              <w:t>67</w:t>
            </w:r>
          </w:p>
        </w:tc>
        <w:tc>
          <w:tcPr>
            <w:tcW w:w="3403" w:type="dxa"/>
            <w:gridSpan w:val="2"/>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268"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AD1A48" w:rsidTr="0017052C">
        <w:tc>
          <w:tcPr>
            <w:tcW w:w="3369"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410"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AD1A48" w:rsidRPr="00C2678A" w:rsidRDefault="00AD1A48" w:rsidP="0017052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268" w:type="dxa"/>
          </w:tcPr>
          <w:p w:rsidR="00AD1A48" w:rsidRPr="00C2678A" w:rsidRDefault="00AD1A48" w:rsidP="0017052C">
            <w:pPr>
              <w:jc w:val="both"/>
              <w:rPr>
                <w:rFonts w:ascii="Times New Roman" w:hAnsi="Times New Roman" w:cs="Times New Roman"/>
                <w:sz w:val="24"/>
                <w:szCs w:val="24"/>
              </w:rPr>
            </w:pPr>
          </w:p>
        </w:tc>
      </w:tr>
      <w:tr w:rsidR="00AD1A48" w:rsidTr="0017052C">
        <w:tc>
          <w:tcPr>
            <w:tcW w:w="3369" w:type="dxa"/>
          </w:tcPr>
          <w:p w:rsidR="00AD1A48" w:rsidRPr="0046054F" w:rsidRDefault="00AD1A48" w:rsidP="0017052C">
            <w:pPr>
              <w:jc w:val="both"/>
              <w:rPr>
                <w:rFonts w:ascii="Times New Roman" w:hAnsi="Times New Roman" w:cs="Times New Roman"/>
                <w:sz w:val="24"/>
                <w:szCs w:val="24"/>
              </w:rPr>
            </w:pPr>
            <w:r>
              <w:rPr>
                <w:rFonts w:ascii="Times New Roman" w:hAnsi="Times New Roman" w:cs="Times New Roman"/>
                <w:sz w:val="24"/>
                <w:szCs w:val="24"/>
              </w:rPr>
              <w:t>Комплект сценический</w:t>
            </w:r>
          </w:p>
        </w:tc>
        <w:tc>
          <w:tcPr>
            <w:tcW w:w="992"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AD1A48" w:rsidRPr="00C2678A" w:rsidRDefault="00AD1A48" w:rsidP="0017052C">
            <w:pPr>
              <w:jc w:val="both"/>
              <w:rPr>
                <w:rFonts w:ascii="Times New Roman" w:hAnsi="Times New Roman" w:cs="Times New Roman"/>
                <w:sz w:val="24"/>
                <w:szCs w:val="24"/>
              </w:rPr>
            </w:pPr>
            <w:r>
              <w:rPr>
                <w:rFonts w:ascii="Times New Roman" w:hAnsi="Times New Roman" w:cs="Times New Roman"/>
                <w:sz w:val="24"/>
                <w:szCs w:val="24"/>
              </w:rPr>
              <w:t>Комплект сценический</w:t>
            </w:r>
          </w:p>
        </w:tc>
        <w:tc>
          <w:tcPr>
            <w:tcW w:w="993" w:type="dxa"/>
          </w:tcPr>
          <w:p w:rsidR="00AD1A48" w:rsidRPr="00C2678A" w:rsidRDefault="00AD1A48" w:rsidP="0017052C">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AD1A48" w:rsidRPr="00C2678A" w:rsidRDefault="00AD1A48" w:rsidP="0017052C">
            <w:pPr>
              <w:jc w:val="both"/>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w:t>
            </w:r>
          </w:p>
        </w:tc>
      </w:tr>
    </w:tbl>
    <w:p w:rsidR="00AD1A48" w:rsidRDefault="00AD1A48" w:rsidP="00AD1A48">
      <w:pPr>
        <w:spacing w:after="0"/>
        <w:ind w:firstLine="567"/>
        <w:jc w:val="both"/>
        <w:rPr>
          <w:rFonts w:ascii="Times New Roman" w:hAnsi="Times New Roman" w:cs="Times New Roman"/>
          <w:sz w:val="28"/>
          <w:szCs w:val="28"/>
        </w:rPr>
      </w:pPr>
      <w:r w:rsidRPr="00AD1A48">
        <w:rPr>
          <w:rFonts w:ascii="Times New Roman" w:hAnsi="Times New Roman" w:cs="Times New Roman"/>
          <w:sz w:val="28"/>
          <w:szCs w:val="28"/>
        </w:rPr>
        <w:t xml:space="preserve">Отсутствие в Договоре № </w:t>
      </w:r>
      <w:r>
        <w:rPr>
          <w:rFonts w:ascii="Times New Roman" w:hAnsi="Times New Roman" w:cs="Times New Roman"/>
          <w:sz w:val="28"/>
          <w:szCs w:val="28"/>
        </w:rPr>
        <w:t>67</w:t>
      </w:r>
      <w:r w:rsidR="004A28F8">
        <w:rPr>
          <w:rFonts w:ascii="Times New Roman" w:hAnsi="Times New Roman" w:cs="Times New Roman"/>
          <w:sz w:val="28"/>
          <w:szCs w:val="28"/>
        </w:rPr>
        <w:t xml:space="preserve"> информации о характеристиках </w:t>
      </w:r>
      <w:r w:rsidRPr="00AD1A48">
        <w:rPr>
          <w:rFonts w:ascii="Times New Roman" w:hAnsi="Times New Roman" w:cs="Times New Roman"/>
          <w:sz w:val="28"/>
          <w:szCs w:val="28"/>
        </w:rPr>
        <w:t xml:space="preserve">(материал, </w:t>
      </w:r>
      <w:r w:rsidR="00B04A6A">
        <w:rPr>
          <w:rFonts w:ascii="Times New Roman" w:hAnsi="Times New Roman" w:cs="Times New Roman"/>
          <w:sz w:val="28"/>
          <w:szCs w:val="28"/>
        </w:rPr>
        <w:t>размер</w:t>
      </w:r>
      <w:r w:rsidRPr="00AD1A48">
        <w:rPr>
          <w:rFonts w:ascii="Times New Roman" w:hAnsi="Times New Roman" w:cs="Times New Roman"/>
          <w:sz w:val="28"/>
          <w:szCs w:val="28"/>
        </w:rPr>
        <w:t xml:space="preserve">, </w:t>
      </w:r>
      <w:r w:rsidR="00B04A6A">
        <w:rPr>
          <w:rFonts w:ascii="Times New Roman" w:hAnsi="Times New Roman" w:cs="Times New Roman"/>
          <w:sz w:val="28"/>
          <w:szCs w:val="28"/>
        </w:rPr>
        <w:t>цвет</w:t>
      </w:r>
      <w:r w:rsidR="002944AE">
        <w:rPr>
          <w:rFonts w:ascii="Times New Roman" w:hAnsi="Times New Roman" w:cs="Times New Roman"/>
          <w:sz w:val="28"/>
          <w:szCs w:val="28"/>
        </w:rPr>
        <w:t xml:space="preserve"> и т.д.</w:t>
      </w:r>
      <w:r w:rsidRPr="00AD1A48">
        <w:rPr>
          <w:rFonts w:ascii="Times New Roman" w:hAnsi="Times New Roman" w:cs="Times New Roman"/>
          <w:sz w:val="28"/>
          <w:szCs w:val="28"/>
        </w:rPr>
        <w:t>) товара не позволяет определить соответствие поставленного товара условиям договора в полном объеме.</w:t>
      </w:r>
    </w:p>
    <w:p w:rsidR="002944AE" w:rsidRDefault="002944AE" w:rsidP="002944AE">
      <w:pPr>
        <w:spacing w:after="0"/>
        <w:ind w:firstLine="709"/>
        <w:jc w:val="both"/>
        <w:rPr>
          <w:rFonts w:ascii="Times New Roman" w:hAnsi="Times New Roman" w:cs="Times New Roman"/>
          <w:b/>
          <w:bCs/>
          <w:sz w:val="28"/>
          <w:szCs w:val="28"/>
        </w:rPr>
      </w:pPr>
      <w:r w:rsidRPr="002944AE">
        <w:rPr>
          <w:rFonts w:ascii="Times New Roman" w:hAnsi="Times New Roman" w:cs="Times New Roman"/>
          <w:b/>
          <w:bCs/>
          <w:sz w:val="28"/>
          <w:szCs w:val="28"/>
        </w:rPr>
        <w:t>7. Договор № Тр-0000001099 от 23.12.2016 на поставку ноутбука  заключен на основании п.4 ч.1 ст.93 Федерального закона № 44-ФЗ с ИП Трепаков А.В. на сумму 30000 рублей (далее - Договор № Тр-0000001099).</w:t>
      </w:r>
    </w:p>
    <w:p w:rsidR="002944AE" w:rsidRPr="002944AE" w:rsidRDefault="002944AE" w:rsidP="002944A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пунктом 1.1 раздела 1 «Предмет договора» предметом договора являются поставка и передача ноутбука в соответствии со </w:t>
      </w:r>
      <w:r>
        <w:rPr>
          <w:rFonts w:ascii="Times New Roman" w:hAnsi="Times New Roman" w:cs="Times New Roman"/>
          <w:bCs/>
          <w:sz w:val="28"/>
          <w:szCs w:val="28"/>
        </w:rPr>
        <w:lastRenderedPageBreak/>
        <w:t>спецификацией (Приложение № 1), являющейся неотъемлемой частью договора.</w:t>
      </w:r>
      <w:r w:rsidRPr="002944AE">
        <w:rPr>
          <w:rFonts w:ascii="Times New Roman" w:hAnsi="Times New Roman" w:cs="Times New Roman"/>
          <w:bCs/>
          <w:sz w:val="28"/>
          <w:szCs w:val="28"/>
        </w:rPr>
        <w:t xml:space="preserve"> </w:t>
      </w:r>
      <w:r>
        <w:rPr>
          <w:rFonts w:ascii="Times New Roman" w:hAnsi="Times New Roman" w:cs="Times New Roman"/>
          <w:bCs/>
          <w:sz w:val="28"/>
          <w:szCs w:val="28"/>
        </w:rPr>
        <w:t xml:space="preserve">В ходе проверки соответствия поставленного в ходе исполнения Договора  № </w:t>
      </w:r>
      <w:r w:rsidRPr="002944AE">
        <w:rPr>
          <w:rFonts w:ascii="Times New Roman" w:eastAsia="Calibri" w:hAnsi="Times New Roman" w:cs="Times New Roman"/>
          <w:bCs/>
          <w:sz w:val="28"/>
          <w:szCs w:val="28"/>
          <w:lang w:eastAsia="en-US"/>
        </w:rPr>
        <w:t>Тр-</w:t>
      </w:r>
      <w:r w:rsidRPr="002944AE">
        <w:rPr>
          <w:rFonts w:ascii="Times New Roman" w:hAnsi="Times New Roman" w:cs="Times New Roman"/>
          <w:bCs/>
          <w:sz w:val="28"/>
          <w:szCs w:val="28"/>
        </w:rPr>
        <w:t>0000001099</w:t>
      </w:r>
      <w:r>
        <w:rPr>
          <w:rFonts w:ascii="Times New Roman" w:hAnsi="Times New Roman" w:cs="Times New Roman"/>
          <w:bCs/>
          <w:sz w:val="28"/>
          <w:szCs w:val="28"/>
        </w:rPr>
        <w:t xml:space="preserve"> товара установлено следующее. </w:t>
      </w:r>
    </w:p>
    <w:tbl>
      <w:tblPr>
        <w:tblStyle w:val="ac"/>
        <w:tblW w:w="10032" w:type="dxa"/>
        <w:tblLayout w:type="fixed"/>
        <w:tblLook w:val="04A0"/>
      </w:tblPr>
      <w:tblGrid>
        <w:gridCol w:w="3369"/>
        <w:gridCol w:w="992"/>
        <w:gridCol w:w="2410"/>
        <w:gridCol w:w="993"/>
        <w:gridCol w:w="2268"/>
      </w:tblGrid>
      <w:tr w:rsidR="002944AE" w:rsidTr="0017052C">
        <w:tc>
          <w:tcPr>
            <w:tcW w:w="4361" w:type="dxa"/>
            <w:gridSpan w:val="2"/>
          </w:tcPr>
          <w:p w:rsidR="002944AE" w:rsidRPr="00C2678A" w:rsidRDefault="002944AE" w:rsidP="0017052C">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Приложении № 1 к Договору                № </w:t>
            </w:r>
            <w:r w:rsidRPr="005D280F">
              <w:rPr>
                <w:rFonts w:ascii="Times New Roman" w:eastAsia="Calibri" w:hAnsi="Times New Roman" w:cs="Times New Roman"/>
                <w:bCs/>
                <w:sz w:val="24"/>
                <w:szCs w:val="24"/>
                <w:lang w:eastAsia="en-US"/>
              </w:rPr>
              <w:t>Тр-</w:t>
            </w:r>
            <w:r w:rsidRPr="00841B1D">
              <w:rPr>
                <w:rFonts w:ascii="Times New Roman" w:hAnsi="Times New Roman" w:cs="Times New Roman"/>
                <w:bCs/>
                <w:sz w:val="24"/>
                <w:szCs w:val="24"/>
              </w:rPr>
              <w:t>0000001099</w:t>
            </w:r>
          </w:p>
        </w:tc>
        <w:tc>
          <w:tcPr>
            <w:tcW w:w="3403" w:type="dxa"/>
            <w:gridSpan w:val="2"/>
          </w:tcPr>
          <w:p w:rsidR="002944AE" w:rsidRPr="00C2678A" w:rsidRDefault="002944AE" w:rsidP="0017052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268" w:type="dxa"/>
          </w:tcPr>
          <w:p w:rsidR="002944AE" w:rsidRPr="00C2678A" w:rsidRDefault="002944AE" w:rsidP="0017052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2944AE" w:rsidTr="0017052C">
        <w:tc>
          <w:tcPr>
            <w:tcW w:w="3369" w:type="dxa"/>
          </w:tcPr>
          <w:p w:rsidR="002944AE" w:rsidRPr="00C2678A" w:rsidRDefault="002944AE" w:rsidP="0017052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2944AE" w:rsidRPr="00C2678A" w:rsidRDefault="002944AE" w:rsidP="0017052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410" w:type="dxa"/>
          </w:tcPr>
          <w:p w:rsidR="002944AE" w:rsidRPr="00C2678A" w:rsidRDefault="002944AE" w:rsidP="0017052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2944AE" w:rsidRPr="00C2678A" w:rsidRDefault="002944AE" w:rsidP="0017052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268" w:type="dxa"/>
          </w:tcPr>
          <w:p w:rsidR="002944AE" w:rsidRPr="00C2678A" w:rsidRDefault="002944AE" w:rsidP="0017052C">
            <w:pPr>
              <w:jc w:val="both"/>
              <w:rPr>
                <w:rFonts w:ascii="Times New Roman" w:hAnsi="Times New Roman" w:cs="Times New Roman"/>
                <w:sz w:val="24"/>
                <w:szCs w:val="24"/>
              </w:rPr>
            </w:pPr>
          </w:p>
        </w:tc>
      </w:tr>
      <w:tr w:rsidR="002944AE" w:rsidRPr="003E003F" w:rsidTr="0017052C">
        <w:tc>
          <w:tcPr>
            <w:tcW w:w="3369" w:type="dxa"/>
          </w:tcPr>
          <w:p w:rsidR="002944AE" w:rsidRDefault="002944AE" w:rsidP="0017052C">
            <w:pPr>
              <w:jc w:val="both"/>
              <w:rPr>
                <w:rFonts w:ascii="Times New Roman" w:hAnsi="Times New Roman" w:cs="Times New Roman"/>
                <w:sz w:val="24"/>
                <w:szCs w:val="24"/>
                <w:lang w:val="en-US"/>
              </w:rPr>
            </w:pPr>
            <w:r>
              <w:rPr>
                <w:rFonts w:ascii="Times New Roman" w:hAnsi="Times New Roman" w:cs="Times New Roman"/>
                <w:sz w:val="24"/>
                <w:szCs w:val="24"/>
              </w:rPr>
              <w:t>Ноутбук</w:t>
            </w:r>
            <w:r w:rsidRPr="005D280F">
              <w:rPr>
                <w:rFonts w:ascii="Times New Roman" w:hAnsi="Times New Roman" w:cs="Times New Roman"/>
                <w:sz w:val="24"/>
                <w:szCs w:val="24"/>
                <w:lang w:val="en-US"/>
              </w:rPr>
              <w:t xml:space="preserve"> </w:t>
            </w:r>
            <w:r>
              <w:rPr>
                <w:rFonts w:ascii="Times New Roman" w:hAnsi="Times New Roman" w:cs="Times New Roman"/>
                <w:sz w:val="24"/>
                <w:szCs w:val="24"/>
                <w:lang w:val="en-US"/>
              </w:rPr>
              <w:t>hp</w:t>
            </w:r>
            <w:r w:rsidRPr="005D280F">
              <w:rPr>
                <w:rFonts w:ascii="Times New Roman" w:hAnsi="Times New Roman" w:cs="Times New Roman"/>
                <w:sz w:val="24"/>
                <w:szCs w:val="24"/>
                <w:lang w:val="en-US"/>
              </w:rPr>
              <w:t xml:space="preserve"> 17-</w:t>
            </w:r>
            <w:r>
              <w:rPr>
                <w:rFonts w:ascii="Times New Roman" w:hAnsi="Times New Roman" w:cs="Times New Roman"/>
                <w:sz w:val="24"/>
                <w:szCs w:val="24"/>
                <w:lang w:val="en-US"/>
              </w:rPr>
              <w:t>x</w:t>
            </w:r>
            <w:r w:rsidRPr="005D280F">
              <w:rPr>
                <w:rFonts w:ascii="Times New Roman" w:hAnsi="Times New Roman" w:cs="Times New Roman"/>
                <w:sz w:val="24"/>
                <w:szCs w:val="24"/>
                <w:lang w:val="en-US"/>
              </w:rPr>
              <w:t>017</w:t>
            </w:r>
            <w:r>
              <w:rPr>
                <w:rFonts w:ascii="Times New Roman" w:hAnsi="Times New Roman" w:cs="Times New Roman"/>
                <w:sz w:val="24"/>
                <w:szCs w:val="24"/>
                <w:lang w:val="en-US"/>
              </w:rPr>
              <w:t>ur</w:t>
            </w:r>
            <w:r w:rsidRPr="005D280F">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3C"/>
            </w:r>
            <w:r>
              <w:rPr>
                <w:rFonts w:ascii="Times New Roman" w:hAnsi="Times New Roman" w:cs="Times New Roman"/>
                <w:sz w:val="24"/>
                <w:szCs w:val="24"/>
                <w:lang w:val="en-US"/>
              </w:rPr>
              <w:t>X</w:t>
            </w:r>
            <w:r w:rsidRPr="005D280F">
              <w:rPr>
                <w:rFonts w:ascii="Times New Roman" w:hAnsi="Times New Roman" w:cs="Times New Roman"/>
                <w:sz w:val="24"/>
                <w:szCs w:val="24"/>
                <w:lang w:val="en-US"/>
              </w:rPr>
              <w:t>8</w:t>
            </w:r>
            <w:r>
              <w:rPr>
                <w:rFonts w:ascii="Times New Roman" w:hAnsi="Times New Roman" w:cs="Times New Roman"/>
                <w:sz w:val="24"/>
                <w:szCs w:val="24"/>
                <w:lang w:val="en-US"/>
              </w:rPr>
              <w:t>P</w:t>
            </w:r>
            <w:r w:rsidRPr="005D280F">
              <w:rPr>
                <w:rFonts w:ascii="Times New Roman" w:hAnsi="Times New Roman" w:cs="Times New Roman"/>
                <w:sz w:val="24"/>
                <w:szCs w:val="24"/>
                <w:lang w:val="en-US"/>
              </w:rPr>
              <w:t>27</w:t>
            </w:r>
            <w:r>
              <w:rPr>
                <w:rFonts w:ascii="Times New Roman" w:hAnsi="Times New Roman" w:cs="Times New Roman"/>
                <w:sz w:val="24"/>
                <w:szCs w:val="24"/>
                <w:lang w:val="en-US"/>
              </w:rPr>
              <w:t>EA</w:t>
            </w:r>
            <w:r>
              <w:rPr>
                <w:rFonts w:ascii="Times New Roman" w:hAnsi="Times New Roman" w:cs="Times New Roman"/>
                <w:sz w:val="24"/>
                <w:szCs w:val="24"/>
                <w:lang w:val="en-US"/>
              </w:rPr>
              <w:sym w:font="Symbol" w:char="F023"/>
            </w:r>
            <w:r>
              <w:rPr>
                <w:rFonts w:ascii="Times New Roman" w:hAnsi="Times New Roman" w:cs="Times New Roman"/>
                <w:sz w:val="24"/>
                <w:szCs w:val="24"/>
                <w:lang w:val="en-US"/>
              </w:rPr>
              <w:t>ACB</w:t>
            </w:r>
            <w:r>
              <w:rPr>
                <w:rFonts w:ascii="Times New Roman" w:hAnsi="Times New Roman" w:cs="Times New Roman"/>
                <w:sz w:val="24"/>
                <w:szCs w:val="24"/>
                <w:lang w:val="en-US"/>
              </w:rPr>
              <w:sym w:font="Symbol" w:char="F03E"/>
            </w:r>
            <w:r>
              <w:rPr>
                <w:rFonts w:ascii="Times New Roman" w:hAnsi="Times New Roman" w:cs="Times New Roman"/>
                <w:sz w:val="24"/>
                <w:szCs w:val="24"/>
                <w:lang w:val="en-US"/>
              </w:rPr>
              <w:t>Pent</w:t>
            </w:r>
          </w:p>
          <w:p w:rsidR="002944AE" w:rsidRPr="00841B1D" w:rsidRDefault="002944AE" w:rsidP="0017052C">
            <w:pPr>
              <w:jc w:val="both"/>
              <w:rPr>
                <w:rFonts w:ascii="Times New Roman" w:hAnsi="Times New Roman" w:cs="Times New Roman"/>
                <w:sz w:val="24"/>
                <w:szCs w:val="24"/>
                <w:lang w:val="en-US"/>
              </w:rPr>
            </w:pPr>
            <w:r>
              <w:rPr>
                <w:rFonts w:ascii="Times New Roman" w:hAnsi="Times New Roman" w:cs="Times New Roman"/>
                <w:sz w:val="24"/>
                <w:szCs w:val="24"/>
                <w:lang w:val="en-US"/>
              </w:rPr>
              <w:t>N3710/4/500/DVD-RW/WIFI/BT/Win10/17/3</w:t>
            </w:r>
            <w:r>
              <w:rPr>
                <w:rFonts w:ascii="Times New Roman" w:hAnsi="Times New Roman" w:cs="Times New Roman"/>
                <w:sz w:val="24"/>
                <w:szCs w:val="24"/>
                <w:lang w:val="en-US"/>
              </w:rPr>
              <w:sym w:font="Symbol" w:char="F0B2"/>
            </w:r>
            <w:r>
              <w:rPr>
                <w:rFonts w:ascii="Times New Roman" w:hAnsi="Times New Roman" w:cs="Times New Roman"/>
                <w:sz w:val="24"/>
                <w:szCs w:val="24"/>
                <w:lang w:val="en-US"/>
              </w:rPr>
              <w:t>/2.53</w:t>
            </w:r>
          </w:p>
        </w:tc>
        <w:tc>
          <w:tcPr>
            <w:tcW w:w="992" w:type="dxa"/>
          </w:tcPr>
          <w:p w:rsidR="002944AE" w:rsidRPr="00C2678A" w:rsidRDefault="002944AE"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2944AE" w:rsidRDefault="002944AE" w:rsidP="0017052C">
            <w:pPr>
              <w:jc w:val="both"/>
              <w:rPr>
                <w:rFonts w:ascii="Times New Roman" w:hAnsi="Times New Roman" w:cs="Times New Roman"/>
                <w:sz w:val="24"/>
                <w:szCs w:val="24"/>
                <w:lang w:val="en-US"/>
              </w:rPr>
            </w:pPr>
            <w:r>
              <w:rPr>
                <w:rFonts w:ascii="Times New Roman" w:hAnsi="Times New Roman" w:cs="Times New Roman"/>
                <w:sz w:val="24"/>
                <w:szCs w:val="24"/>
              </w:rPr>
              <w:t>Ноутбук</w:t>
            </w:r>
            <w:r w:rsidRPr="005D280F">
              <w:rPr>
                <w:rFonts w:ascii="Times New Roman" w:hAnsi="Times New Roman" w:cs="Times New Roman"/>
                <w:sz w:val="24"/>
                <w:szCs w:val="24"/>
                <w:lang w:val="en-US"/>
              </w:rPr>
              <w:t xml:space="preserve"> </w:t>
            </w:r>
            <w:r>
              <w:rPr>
                <w:rFonts w:ascii="Times New Roman" w:hAnsi="Times New Roman" w:cs="Times New Roman"/>
                <w:sz w:val="24"/>
                <w:szCs w:val="24"/>
                <w:lang w:val="en-US"/>
              </w:rPr>
              <w:t>hp</w:t>
            </w:r>
            <w:r w:rsidRPr="005D280F">
              <w:rPr>
                <w:rFonts w:ascii="Times New Roman" w:hAnsi="Times New Roman" w:cs="Times New Roman"/>
                <w:sz w:val="24"/>
                <w:szCs w:val="24"/>
                <w:lang w:val="en-US"/>
              </w:rPr>
              <w:t xml:space="preserve"> 17-</w:t>
            </w:r>
            <w:r>
              <w:rPr>
                <w:rFonts w:ascii="Times New Roman" w:hAnsi="Times New Roman" w:cs="Times New Roman"/>
                <w:sz w:val="24"/>
                <w:szCs w:val="24"/>
                <w:lang w:val="en-US"/>
              </w:rPr>
              <w:t>x</w:t>
            </w:r>
            <w:r w:rsidRPr="005D280F">
              <w:rPr>
                <w:rFonts w:ascii="Times New Roman" w:hAnsi="Times New Roman" w:cs="Times New Roman"/>
                <w:sz w:val="24"/>
                <w:szCs w:val="24"/>
                <w:lang w:val="en-US"/>
              </w:rPr>
              <w:t>017</w:t>
            </w:r>
            <w:r>
              <w:rPr>
                <w:rFonts w:ascii="Times New Roman" w:hAnsi="Times New Roman" w:cs="Times New Roman"/>
                <w:sz w:val="24"/>
                <w:szCs w:val="24"/>
                <w:lang w:val="en-US"/>
              </w:rPr>
              <w:t>ur</w:t>
            </w:r>
            <w:r w:rsidRPr="005D280F">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3C"/>
            </w:r>
            <w:r>
              <w:rPr>
                <w:rFonts w:ascii="Times New Roman" w:hAnsi="Times New Roman" w:cs="Times New Roman"/>
                <w:sz w:val="24"/>
                <w:szCs w:val="24"/>
                <w:lang w:val="en-US"/>
              </w:rPr>
              <w:t>X</w:t>
            </w:r>
            <w:r w:rsidRPr="005D280F">
              <w:rPr>
                <w:rFonts w:ascii="Times New Roman" w:hAnsi="Times New Roman" w:cs="Times New Roman"/>
                <w:sz w:val="24"/>
                <w:szCs w:val="24"/>
                <w:lang w:val="en-US"/>
              </w:rPr>
              <w:t>8</w:t>
            </w:r>
            <w:r>
              <w:rPr>
                <w:rFonts w:ascii="Times New Roman" w:hAnsi="Times New Roman" w:cs="Times New Roman"/>
                <w:sz w:val="24"/>
                <w:szCs w:val="24"/>
                <w:lang w:val="en-US"/>
              </w:rPr>
              <w:t>P</w:t>
            </w:r>
            <w:r w:rsidRPr="005D280F">
              <w:rPr>
                <w:rFonts w:ascii="Times New Roman" w:hAnsi="Times New Roman" w:cs="Times New Roman"/>
                <w:sz w:val="24"/>
                <w:szCs w:val="24"/>
                <w:lang w:val="en-US"/>
              </w:rPr>
              <w:t>27</w:t>
            </w:r>
            <w:r>
              <w:rPr>
                <w:rFonts w:ascii="Times New Roman" w:hAnsi="Times New Roman" w:cs="Times New Roman"/>
                <w:sz w:val="24"/>
                <w:szCs w:val="24"/>
                <w:lang w:val="en-US"/>
              </w:rPr>
              <w:t>EA</w:t>
            </w:r>
            <w:r>
              <w:rPr>
                <w:rFonts w:ascii="Times New Roman" w:hAnsi="Times New Roman" w:cs="Times New Roman"/>
                <w:sz w:val="24"/>
                <w:szCs w:val="24"/>
                <w:lang w:val="en-US"/>
              </w:rPr>
              <w:sym w:font="Symbol" w:char="F023"/>
            </w:r>
            <w:r>
              <w:rPr>
                <w:rFonts w:ascii="Times New Roman" w:hAnsi="Times New Roman" w:cs="Times New Roman"/>
                <w:sz w:val="24"/>
                <w:szCs w:val="24"/>
                <w:lang w:val="en-US"/>
              </w:rPr>
              <w:t>ACB</w:t>
            </w:r>
            <w:r>
              <w:rPr>
                <w:rFonts w:ascii="Times New Roman" w:hAnsi="Times New Roman" w:cs="Times New Roman"/>
                <w:sz w:val="24"/>
                <w:szCs w:val="24"/>
                <w:lang w:val="en-US"/>
              </w:rPr>
              <w:sym w:font="Symbol" w:char="F03E"/>
            </w:r>
            <w:r>
              <w:rPr>
                <w:rFonts w:ascii="Times New Roman" w:hAnsi="Times New Roman" w:cs="Times New Roman"/>
                <w:sz w:val="24"/>
                <w:szCs w:val="24"/>
                <w:lang w:val="en-US"/>
              </w:rPr>
              <w:t>Pent</w:t>
            </w:r>
          </w:p>
          <w:p w:rsidR="002944AE" w:rsidRPr="00AC1B8F" w:rsidRDefault="002944AE" w:rsidP="0017052C">
            <w:pPr>
              <w:jc w:val="both"/>
              <w:rPr>
                <w:rFonts w:ascii="Times New Roman" w:hAnsi="Times New Roman" w:cs="Times New Roman"/>
                <w:sz w:val="24"/>
                <w:szCs w:val="24"/>
                <w:lang w:val="en-US"/>
              </w:rPr>
            </w:pPr>
            <w:r>
              <w:rPr>
                <w:rFonts w:ascii="Times New Roman" w:hAnsi="Times New Roman" w:cs="Times New Roman"/>
                <w:sz w:val="24"/>
                <w:szCs w:val="24"/>
                <w:lang w:val="en-US"/>
              </w:rPr>
              <w:t>N3710/4/500/DVD-RW/WIFI/BT/Win10/17/3</w:t>
            </w:r>
            <w:r>
              <w:rPr>
                <w:rFonts w:ascii="Times New Roman" w:hAnsi="Times New Roman" w:cs="Times New Roman"/>
                <w:sz w:val="24"/>
                <w:szCs w:val="24"/>
                <w:lang w:val="en-US"/>
              </w:rPr>
              <w:sym w:font="Symbol" w:char="F0B2"/>
            </w:r>
            <w:r>
              <w:rPr>
                <w:rFonts w:ascii="Times New Roman" w:hAnsi="Times New Roman" w:cs="Times New Roman"/>
                <w:sz w:val="24"/>
                <w:szCs w:val="24"/>
                <w:lang w:val="en-US"/>
              </w:rPr>
              <w:t>/2.53</w:t>
            </w:r>
          </w:p>
        </w:tc>
        <w:tc>
          <w:tcPr>
            <w:tcW w:w="993" w:type="dxa"/>
          </w:tcPr>
          <w:p w:rsidR="002944AE" w:rsidRPr="00AC1B8F" w:rsidRDefault="002944AE" w:rsidP="0017052C">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944AE" w:rsidRPr="003E003F" w:rsidRDefault="002944AE" w:rsidP="0017052C">
            <w:pPr>
              <w:rPr>
                <w:rFonts w:ascii="Times New Roman" w:hAnsi="Times New Roman" w:cs="Times New Roman"/>
                <w:sz w:val="24"/>
                <w:szCs w:val="24"/>
              </w:rPr>
            </w:pPr>
            <w:r>
              <w:rPr>
                <w:rFonts w:ascii="Times New Roman" w:hAnsi="Times New Roman" w:cs="Times New Roman"/>
                <w:sz w:val="24"/>
                <w:szCs w:val="24"/>
              </w:rPr>
              <w:t>Соответствует, установлено визуально, а также при помощи программного продукта</w:t>
            </w:r>
          </w:p>
        </w:tc>
      </w:tr>
    </w:tbl>
    <w:p w:rsidR="002944AE" w:rsidRDefault="002944AE" w:rsidP="002944A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поставленного в рамках исполнения Договора                            № </w:t>
      </w:r>
      <w:r w:rsidRPr="000F1AFE">
        <w:rPr>
          <w:rFonts w:ascii="Times New Roman" w:eastAsia="Calibri" w:hAnsi="Times New Roman" w:cs="Times New Roman"/>
          <w:bCs/>
          <w:sz w:val="28"/>
          <w:szCs w:val="28"/>
          <w:lang w:eastAsia="en-US"/>
        </w:rPr>
        <w:t>Тр-</w:t>
      </w:r>
      <w:r w:rsidR="00496B5A" w:rsidRPr="002944AE">
        <w:rPr>
          <w:rFonts w:ascii="Times New Roman" w:hAnsi="Times New Roman" w:cs="Times New Roman"/>
          <w:bCs/>
          <w:sz w:val="28"/>
          <w:szCs w:val="28"/>
        </w:rPr>
        <w:t>0000001099</w:t>
      </w:r>
      <w:r>
        <w:rPr>
          <w:rFonts w:ascii="Times New Roman" w:hAnsi="Times New Roman" w:cs="Times New Roman"/>
          <w:sz w:val="28"/>
          <w:szCs w:val="28"/>
        </w:rPr>
        <w:t xml:space="preserve"> товара, установлено, что поставленный товар соответствует условиям контракта.</w:t>
      </w:r>
    </w:p>
    <w:p w:rsidR="00C05237" w:rsidRDefault="006A7A27" w:rsidP="006A7A27">
      <w:pPr>
        <w:autoSpaceDE w:val="0"/>
        <w:autoSpaceDN w:val="0"/>
        <w:adjustRightInd w:val="0"/>
        <w:spacing w:after="0"/>
        <w:ind w:firstLine="709"/>
        <w:jc w:val="both"/>
        <w:rPr>
          <w:rFonts w:ascii="Times New Roman" w:hAnsi="Times New Roman" w:cs="Times New Roman"/>
          <w:sz w:val="28"/>
          <w:szCs w:val="28"/>
        </w:rPr>
      </w:pPr>
      <w:r w:rsidRPr="002944AE">
        <w:rPr>
          <w:rFonts w:ascii="Times New Roman" w:hAnsi="Times New Roman" w:cs="Times New Roman"/>
          <w:sz w:val="28"/>
          <w:szCs w:val="28"/>
        </w:rPr>
        <w:t>При осуществлении выборочного контроля за со</w:t>
      </w:r>
      <w:r>
        <w:rPr>
          <w:rFonts w:ascii="Times New Roman" w:hAnsi="Times New Roman" w:cs="Times New Roman"/>
          <w:sz w:val="28"/>
          <w:szCs w:val="28"/>
        </w:rPr>
        <w:t>ответствием результатов, предусмотренных контрактами (договорами), условиям контрактов (договоров) нарушений не установлено.</w:t>
      </w:r>
    </w:p>
    <w:p w:rsidR="006A7A27" w:rsidRDefault="006A7A27" w:rsidP="006A7A2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Товарные накладные, акты выполненных работ, оказанных услуг, Учреждением представлены в полном объеме.</w:t>
      </w:r>
    </w:p>
    <w:p w:rsidR="00041FDA" w:rsidRPr="006A7A27" w:rsidRDefault="00041FDA" w:rsidP="006A7A27">
      <w:pPr>
        <w:autoSpaceDE w:val="0"/>
        <w:autoSpaceDN w:val="0"/>
        <w:adjustRightInd w:val="0"/>
        <w:spacing w:after="0"/>
        <w:ind w:firstLine="709"/>
        <w:jc w:val="both"/>
        <w:rPr>
          <w:rFonts w:ascii="Times New Roman" w:hAnsi="Times New Roman" w:cs="Times New Roman"/>
          <w:sz w:val="28"/>
          <w:szCs w:val="28"/>
        </w:rPr>
      </w:pPr>
    </w:p>
    <w:p w:rsidR="00BD74E0" w:rsidRPr="00BD74E0" w:rsidRDefault="00BD74E0" w:rsidP="00BD74E0">
      <w:pPr>
        <w:ind w:firstLine="708"/>
        <w:jc w:val="center"/>
        <w:rPr>
          <w:rFonts w:ascii="Times New Roman" w:hAnsi="Times New Roman" w:cs="Times New Roman"/>
          <w:b/>
          <w:sz w:val="28"/>
          <w:szCs w:val="28"/>
        </w:rPr>
      </w:pPr>
      <w:r>
        <w:rPr>
          <w:rFonts w:ascii="Times New Roman" w:hAnsi="Times New Roman" w:cs="Times New Roman"/>
          <w:b/>
          <w:sz w:val="28"/>
          <w:szCs w:val="28"/>
        </w:rPr>
        <w:t>Контроль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D55792" w:rsidRPr="00D55792" w:rsidRDefault="00D55792" w:rsidP="00D55792">
      <w:pPr>
        <w:widowControl w:val="0"/>
        <w:spacing w:after="0"/>
        <w:ind w:firstLine="567"/>
        <w:jc w:val="both"/>
        <w:rPr>
          <w:rFonts w:ascii="Times New Roman" w:hAnsi="Times New Roman" w:cs="Times New Roman"/>
          <w:bCs/>
          <w:sz w:val="28"/>
          <w:szCs w:val="28"/>
        </w:rPr>
      </w:pPr>
      <w:r w:rsidRPr="00D55792">
        <w:rPr>
          <w:rFonts w:ascii="Times New Roman" w:hAnsi="Times New Roman" w:cs="Times New Roman"/>
          <w:bCs/>
          <w:sz w:val="28"/>
          <w:szCs w:val="28"/>
        </w:rPr>
        <w:t>Ведение бухгалтерского учета в проверяемом периоде осуществлялось в соответствии с требо</w:t>
      </w:r>
      <w:r w:rsidR="00FF6622">
        <w:rPr>
          <w:rFonts w:ascii="Times New Roman" w:hAnsi="Times New Roman" w:cs="Times New Roman"/>
          <w:bCs/>
          <w:sz w:val="28"/>
          <w:szCs w:val="28"/>
        </w:rPr>
        <w:t xml:space="preserve">ваниями Федерального закона от </w:t>
      </w:r>
      <w:r w:rsidR="00D0263E">
        <w:rPr>
          <w:rFonts w:ascii="Times New Roman" w:hAnsi="Times New Roman" w:cs="Times New Roman"/>
          <w:bCs/>
          <w:sz w:val="28"/>
          <w:szCs w:val="28"/>
        </w:rPr>
        <w:t xml:space="preserve">06.12.2011 </w:t>
      </w:r>
      <w:r w:rsidRPr="00D55792">
        <w:rPr>
          <w:rFonts w:ascii="Times New Roman" w:hAnsi="Times New Roman" w:cs="Times New Roman"/>
          <w:bCs/>
          <w:sz w:val="28"/>
          <w:szCs w:val="28"/>
        </w:rPr>
        <w:t>№ 402-ФЗ «О бухгалтерском учете»,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w:t>
      </w:r>
      <w:r w:rsidR="00FF6622">
        <w:rPr>
          <w:rFonts w:ascii="Times New Roman" w:hAnsi="Times New Roman" w:cs="Times New Roman"/>
          <w:bCs/>
          <w:sz w:val="28"/>
          <w:szCs w:val="28"/>
        </w:rPr>
        <w:t>ийской Федерации от 06.12.2010 №</w:t>
      </w:r>
      <w:r w:rsidRPr="00D55792">
        <w:rPr>
          <w:rFonts w:ascii="Times New Roman" w:hAnsi="Times New Roman" w:cs="Times New Roman"/>
          <w:bCs/>
          <w:sz w:val="28"/>
          <w:szCs w:val="28"/>
        </w:rPr>
        <w:t xml:space="preserve">162н «Об утверждении плана счетов бюджетного учета и инструкции по его применению», </w:t>
      </w:r>
      <w:r w:rsidRPr="00D55792">
        <w:rPr>
          <w:rFonts w:ascii="Times New Roman" w:hAnsi="Times New Roman" w:cs="Times New Roman"/>
          <w:sz w:val="28"/>
          <w:szCs w:val="28"/>
        </w:rPr>
        <w:t>Приказом М</w:t>
      </w:r>
      <w:r w:rsidR="00BB6BCD">
        <w:rPr>
          <w:rFonts w:ascii="Times New Roman" w:hAnsi="Times New Roman" w:cs="Times New Roman"/>
          <w:sz w:val="28"/>
          <w:szCs w:val="28"/>
        </w:rPr>
        <w:t xml:space="preserve">инфина России от  01.07.2013 </w:t>
      </w:r>
      <w:r w:rsidRPr="00D55792">
        <w:rPr>
          <w:rFonts w:ascii="Times New Roman" w:hAnsi="Times New Roman" w:cs="Times New Roman"/>
          <w:sz w:val="28"/>
          <w:szCs w:val="28"/>
        </w:rPr>
        <w:t>№ 65н «Об утверждении Указаний о порядке применения бюджетной классификации Российской Федерации».</w:t>
      </w:r>
    </w:p>
    <w:p w:rsidR="00035522" w:rsidRDefault="00D55792" w:rsidP="00035522">
      <w:pPr>
        <w:widowControl w:val="0"/>
        <w:spacing w:after="0"/>
        <w:ind w:firstLine="567"/>
        <w:jc w:val="both"/>
        <w:rPr>
          <w:rFonts w:ascii="Times New Roman" w:hAnsi="Times New Roman" w:cs="Times New Roman"/>
          <w:sz w:val="28"/>
          <w:szCs w:val="28"/>
        </w:rPr>
      </w:pPr>
      <w:r w:rsidRPr="00D55792">
        <w:rPr>
          <w:rFonts w:ascii="Times New Roman" w:hAnsi="Times New Roman" w:cs="Times New Roman"/>
          <w:bCs/>
          <w:sz w:val="28"/>
          <w:szCs w:val="28"/>
        </w:rPr>
        <w:t xml:space="preserve">Для ведения бухгалтерского учета применялись унифицированные формы первичных учетных документов и регистров бухгалтерского учета, </w:t>
      </w:r>
      <w:r w:rsidRPr="00D55792">
        <w:rPr>
          <w:rFonts w:ascii="Times New Roman" w:hAnsi="Times New Roman" w:cs="Times New Roman"/>
          <w:bCs/>
          <w:sz w:val="28"/>
          <w:szCs w:val="28"/>
        </w:rPr>
        <w:lastRenderedPageBreak/>
        <w:t>утвержденные приказ</w:t>
      </w:r>
      <w:r w:rsidR="009E7019">
        <w:rPr>
          <w:rFonts w:ascii="Times New Roman" w:hAnsi="Times New Roman" w:cs="Times New Roman"/>
          <w:bCs/>
          <w:sz w:val="28"/>
          <w:szCs w:val="28"/>
        </w:rPr>
        <w:t>ом</w:t>
      </w:r>
      <w:r w:rsidR="00980142">
        <w:rPr>
          <w:rFonts w:ascii="Times New Roman" w:hAnsi="Times New Roman" w:cs="Times New Roman"/>
          <w:bCs/>
          <w:sz w:val="28"/>
          <w:szCs w:val="28"/>
        </w:rPr>
        <w:t xml:space="preserve"> от 30.03.2015</w:t>
      </w:r>
      <w:r w:rsidRPr="00D55792">
        <w:rPr>
          <w:rFonts w:ascii="Times New Roman" w:hAnsi="Times New Roman" w:cs="Times New Roman"/>
          <w:bCs/>
          <w:sz w:val="28"/>
          <w:szCs w:val="28"/>
        </w:rPr>
        <w:t xml:space="preserve"> </w:t>
      </w:r>
      <w:r w:rsidRPr="00D55792">
        <w:rPr>
          <w:rFonts w:ascii="Times New Roman" w:hAnsi="Times New Roman" w:cs="Times New Roman"/>
          <w:sz w:val="28"/>
          <w:szCs w:val="28"/>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55792" w:rsidRDefault="00D55792" w:rsidP="00D55792">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w:t>
      </w:r>
      <w:r w:rsidR="00C37B7B">
        <w:rPr>
          <w:rFonts w:ascii="Times New Roman" w:hAnsi="Times New Roman" w:cs="Times New Roman"/>
          <w:sz w:val="28"/>
          <w:szCs w:val="28"/>
        </w:rPr>
        <w:t>Учреждении</w:t>
      </w:r>
      <w:r>
        <w:rPr>
          <w:rFonts w:ascii="Times New Roman" w:hAnsi="Times New Roman" w:cs="Times New Roman"/>
          <w:sz w:val="28"/>
          <w:szCs w:val="28"/>
        </w:rPr>
        <w:t xml:space="preserve"> осуществляется </w:t>
      </w:r>
      <w:r w:rsidR="00E33E60">
        <w:rPr>
          <w:rFonts w:ascii="Times New Roman" w:hAnsi="Times New Roman" w:cs="Times New Roman"/>
          <w:sz w:val="28"/>
          <w:szCs w:val="28"/>
        </w:rPr>
        <w:t xml:space="preserve">                                       </w:t>
      </w:r>
      <w:r>
        <w:rPr>
          <w:rFonts w:ascii="Times New Roman" w:hAnsi="Times New Roman" w:cs="Times New Roman"/>
          <w:sz w:val="28"/>
          <w:szCs w:val="28"/>
        </w:rPr>
        <w:t xml:space="preserve">МКУ «Централизованная бухгалтерия учреждений </w:t>
      </w:r>
      <w:r w:rsidR="006C53FB">
        <w:rPr>
          <w:rFonts w:ascii="Times New Roman" w:hAnsi="Times New Roman" w:cs="Times New Roman"/>
          <w:sz w:val="28"/>
          <w:szCs w:val="28"/>
        </w:rPr>
        <w:t>культуры</w:t>
      </w:r>
      <w:r>
        <w:rPr>
          <w:rFonts w:ascii="Times New Roman" w:hAnsi="Times New Roman" w:cs="Times New Roman"/>
          <w:sz w:val="28"/>
          <w:szCs w:val="28"/>
        </w:rPr>
        <w:t>» на основании договора на бухгалтерское обслуживание.</w:t>
      </w:r>
      <w:r w:rsidR="00500C03">
        <w:rPr>
          <w:rFonts w:ascii="Times New Roman" w:hAnsi="Times New Roman" w:cs="Times New Roman"/>
          <w:sz w:val="28"/>
          <w:szCs w:val="28"/>
        </w:rPr>
        <w:t xml:space="preserve"> </w:t>
      </w:r>
    </w:p>
    <w:p w:rsidR="0005667D" w:rsidRPr="0005667D" w:rsidRDefault="0005667D" w:rsidP="0005667D">
      <w:pPr>
        <w:widowControl w:val="0"/>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Бюджетный учет ведется </w:t>
      </w:r>
      <w:r w:rsidRPr="0005667D">
        <w:rPr>
          <w:rFonts w:ascii="Times New Roman" w:eastAsia="Times New Roman" w:hAnsi="Times New Roman" w:cs="Times New Roman"/>
          <w:sz w:val="28"/>
          <w:szCs w:val="28"/>
        </w:rPr>
        <w:t>в электронном виде с использованием программ автоматизации бухгалтерского учета:</w:t>
      </w:r>
    </w:p>
    <w:p w:rsidR="0005667D" w:rsidRPr="0005667D" w:rsidRDefault="0005667D" w:rsidP="0005667D">
      <w:pPr>
        <w:widowControl w:val="0"/>
        <w:spacing w:after="0"/>
        <w:ind w:firstLine="567"/>
        <w:jc w:val="both"/>
        <w:rPr>
          <w:rFonts w:ascii="Times New Roman" w:eastAsia="Times New Roman" w:hAnsi="Times New Roman" w:cs="Times New Roman"/>
          <w:sz w:val="28"/>
          <w:szCs w:val="28"/>
        </w:rPr>
      </w:pPr>
      <w:r w:rsidRPr="0005667D">
        <w:rPr>
          <w:rFonts w:ascii="Times New Roman" w:eastAsia="Times New Roman" w:hAnsi="Times New Roman" w:cs="Times New Roman"/>
          <w:sz w:val="28"/>
          <w:szCs w:val="28"/>
        </w:rPr>
        <w:t>- бюджетный уче</w:t>
      </w:r>
      <w:r w:rsidR="00A84D03">
        <w:rPr>
          <w:rFonts w:ascii="Times New Roman" w:hAnsi="Times New Roman" w:cs="Times New Roman"/>
          <w:sz w:val="28"/>
          <w:szCs w:val="28"/>
        </w:rPr>
        <w:t>т – «1С: Предприятие 8</w:t>
      </w:r>
      <w:r w:rsidRPr="0005667D">
        <w:rPr>
          <w:rFonts w:ascii="Times New Roman" w:eastAsia="Times New Roman" w:hAnsi="Times New Roman" w:cs="Times New Roman"/>
          <w:sz w:val="28"/>
          <w:szCs w:val="28"/>
        </w:rPr>
        <w:t>;</w:t>
      </w:r>
    </w:p>
    <w:p w:rsidR="0005667D" w:rsidRDefault="0005667D" w:rsidP="0005667D">
      <w:pPr>
        <w:widowControl w:val="0"/>
        <w:spacing w:after="0"/>
        <w:ind w:firstLine="567"/>
        <w:jc w:val="both"/>
        <w:rPr>
          <w:rFonts w:ascii="Times New Roman" w:eastAsia="Times New Roman" w:hAnsi="Times New Roman" w:cs="Times New Roman"/>
          <w:sz w:val="28"/>
          <w:szCs w:val="28"/>
        </w:rPr>
      </w:pPr>
      <w:r w:rsidRPr="0005667D">
        <w:rPr>
          <w:rFonts w:ascii="Times New Roman" w:eastAsia="Times New Roman" w:hAnsi="Times New Roman" w:cs="Times New Roman"/>
          <w:sz w:val="28"/>
          <w:szCs w:val="28"/>
        </w:rPr>
        <w:t>- свод счетов – «Скиф».</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ч.1 ст. 9 Федерального закона</w:t>
      </w:r>
      <w:r w:rsidR="002F442E" w:rsidRPr="002F442E">
        <w:rPr>
          <w:rFonts w:ascii="Times New Roman" w:hAnsi="Times New Roman"/>
          <w:sz w:val="28"/>
          <w:szCs w:val="28"/>
        </w:rPr>
        <w:t xml:space="preserve"> </w:t>
      </w:r>
      <w:r w:rsidR="002F442E">
        <w:rPr>
          <w:rFonts w:ascii="Times New Roman" w:hAnsi="Times New Roman"/>
          <w:sz w:val="28"/>
          <w:szCs w:val="28"/>
        </w:rPr>
        <w:t>от 06.12.2011</w:t>
      </w:r>
      <w:r>
        <w:rPr>
          <w:rFonts w:ascii="Times New Roman" w:hAnsi="Times New Roman" w:cs="Times New Roman"/>
          <w:sz w:val="28"/>
          <w:szCs w:val="28"/>
        </w:rPr>
        <w:t xml:space="preserve"> № 402-ФЗ</w:t>
      </w:r>
      <w:r w:rsidR="002F442E">
        <w:rPr>
          <w:rFonts w:ascii="Times New Roman" w:hAnsi="Times New Roman" w:cs="Times New Roman"/>
          <w:sz w:val="28"/>
          <w:szCs w:val="28"/>
        </w:rPr>
        <w:t xml:space="preserve"> «О бухгалтерском учете»</w:t>
      </w:r>
      <w:r>
        <w:rPr>
          <w:rFonts w:ascii="Times New Roman" w:hAnsi="Times New Roman" w:cs="Times New Roman"/>
          <w:sz w:val="28"/>
          <w:szCs w:val="28"/>
        </w:rPr>
        <w:t xml:space="preserve">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факта хозяйственной жизни.</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ч.1 ст.10 Федерального закона</w:t>
      </w:r>
      <w:r w:rsidR="002F442E" w:rsidRPr="002F442E">
        <w:rPr>
          <w:rFonts w:ascii="Times New Roman" w:hAnsi="Times New Roman"/>
          <w:sz w:val="28"/>
          <w:szCs w:val="28"/>
        </w:rPr>
        <w:t xml:space="preserve"> </w:t>
      </w:r>
      <w:r w:rsidR="002F442E">
        <w:rPr>
          <w:rFonts w:ascii="Times New Roman" w:hAnsi="Times New Roman"/>
          <w:sz w:val="28"/>
          <w:szCs w:val="28"/>
        </w:rPr>
        <w:t>от 06.12.2011</w:t>
      </w:r>
      <w:r w:rsidR="002F442E">
        <w:rPr>
          <w:rFonts w:ascii="Times New Roman" w:hAnsi="Times New Roman" w:cs="Times New Roman"/>
          <w:sz w:val="28"/>
          <w:szCs w:val="28"/>
        </w:rPr>
        <w:t xml:space="preserve"> </w:t>
      </w:r>
      <w:r>
        <w:rPr>
          <w:rFonts w:ascii="Times New Roman" w:hAnsi="Times New Roman" w:cs="Times New Roman"/>
          <w:sz w:val="28"/>
          <w:szCs w:val="28"/>
        </w:rPr>
        <w:t>№ 402-ФЗ</w:t>
      </w:r>
      <w:r w:rsidR="002F442E">
        <w:rPr>
          <w:rFonts w:ascii="Times New Roman" w:hAnsi="Times New Roman" w:cs="Times New Roman"/>
          <w:sz w:val="28"/>
          <w:szCs w:val="28"/>
        </w:rPr>
        <w:t xml:space="preserve"> «О бухгалтерском учете»</w:t>
      </w:r>
      <w:r>
        <w:rPr>
          <w:rFonts w:ascii="Times New Roman" w:hAnsi="Times New Roman" w:cs="Times New Roman"/>
          <w:sz w:val="28"/>
          <w:szCs w:val="28"/>
        </w:rPr>
        <w:t xml:space="preserve"> данные, содержащиеся в первичных учетных документах, подлежат своевременной регистрации и накоплению в регистрах бухгалтерского учета.</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Согласно п.7 Инструкции, утвержденной приказом</w:t>
      </w:r>
      <w:r w:rsidR="002F442E">
        <w:rPr>
          <w:rFonts w:ascii="Times New Roman" w:hAnsi="Times New Roman" w:cs="Times New Roman"/>
          <w:sz w:val="28"/>
          <w:szCs w:val="28"/>
        </w:rPr>
        <w:t xml:space="preserve"> </w:t>
      </w:r>
      <w:r w:rsidR="00FE3116">
        <w:rPr>
          <w:rFonts w:ascii="Times New Roman" w:hAnsi="Times New Roman"/>
          <w:sz w:val="28"/>
          <w:szCs w:val="28"/>
        </w:rPr>
        <w:t>Министерства финансов РФ</w:t>
      </w:r>
      <w:r w:rsidR="002F442E" w:rsidRPr="002F442E">
        <w:rPr>
          <w:rFonts w:ascii="Times New Roman" w:hAnsi="Times New Roman"/>
          <w:sz w:val="28"/>
          <w:szCs w:val="28"/>
        </w:rPr>
        <w:t xml:space="preserve"> </w:t>
      </w:r>
      <w:r w:rsidR="002F442E">
        <w:rPr>
          <w:rFonts w:ascii="Times New Roman" w:hAnsi="Times New Roman"/>
          <w:sz w:val="28"/>
          <w:szCs w:val="28"/>
        </w:rPr>
        <w:t>от 01.12.2010</w:t>
      </w:r>
      <w:r w:rsidR="002F442E">
        <w:rPr>
          <w:rFonts w:ascii="Times New Roman" w:hAnsi="Times New Roman" w:cs="Times New Roman"/>
          <w:sz w:val="28"/>
          <w:szCs w:val="28"/>
        </w:rPr>
        <w:t xml:space="preserve"> № </w:t>
      </w:r>
      <w:r>
        <w:rPr>
          <w:rFonts w:ascii="Times New Roman" w:hAnsi="Times New Roman" w:cs="Times New Roman"/>
          <w:sz w:val="28"/>
          <w:szCs w:val="28"/>
        </w:rPr>
        <w:t xml:space="preserve">157н, основанием для отражения в бухгалтерском учете информации об активах и обязательствах, а также операций с ними являются первичные учетные документы. </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п.11 Инструкции, утвержденной приказом</w:t>
      </w:r>
      <w:r w:rsidR="002F442E">
        <w:rPr>
          <w:rFonts w:ascii="Times New Roman" w:hAnsi="Times New Roman" w:cs="Times New Roman"/>
          <w:sz w:val="28"/>
          <w:szCs w:val="28"/>
        </w:rPr>
        <w:t xml:space="preserve"> </w:t>
      </w:r>
      <w:r w:rsidR="00FE3116">
        <w:rPr>
          <w:rFonts w:ascii="Times New Roman" w:hAnsi="Times New Roman"/>
          <w:sz w:val="28"/>
          <w:szCs w:val="28"/>
        </w:rPr>
        <w:t>Министерства финансов РФ</w:t>
      </w:r>
      <w:r w:rsidR="00FE3116">
        <w:rPr>
          <w:rFonts w:ascii="Times New Roman" w:hAnsi="Times New Roman" w:cs="Times New Roman"/>
          <w:sz w:val="28"/>
          <w:szCs w:val="28"/>
        </w:rPr>
        <w:t xml:space="preserve"> </w:t>
      </w:r>
      <w:r w:rsidR="002F442E">
        <w:rPr>
          <w:rFonts w:ascii="Times New Roman" w:hAnsi="Times New Roman"/>
          <w:sz w:val="28"/>
          <w:szCs w:val="28"/>
        </w:rPr>
        <w:t xml:space="preserve">от 01.12.2010 </w:t>
      </w:r>
      <w:r w:rsidR="002F442E">
        <w:rPr>
          <w:rFonts w:ascii="Times New Roman" w:hAnsi="Times New Roman" w:cs="Times New Roman"/>
          <w:sz w:val="28"/>
          <w:szCs w:val="28"/>
        </w:rPr>
        <w:t xml:space="preserve">№ </w:t>
      </w:r>
      <w:r>
        <w:rPr>
          <w:rFonts w:ascii="Times New Roman" w:hAnsi="Times New Roman" w:cs="Times New Roman"/>
          <w:sz w:val="28"/>
          <w:szCs w:val="28"/>
        </w:rPr>
        <w:t>157н, записи в регистры бухгалтерского учета (журналы операций, иные регистры бухгалтерского учета) осуществляются по мере совершения операций и принятия к</w:t>
      </w:r>
      <w:r w:rsidR="00FD6223">
        <w:rPr>
          <w:rFonts w:ascii="Times New Roman" w:hAnsi="Times New Roman" w:cs="Times New Roman"/>
          <w:sz w:val="28"/>
          <w:szCs w:val="28"/>
        </w:rPr>
        <w:t xml:space="preserve"> бухгалтерскому </w:t>
      </w:r>
      <w:r>
        <w:rPr>
          <w:rFonts w:ascii="Times New Roman" w:hAnsi="Times New Roman" w:cs="Times New Roman"/>
          <w:sz w:val="28"/>
          <w:szCs w:val="28"/>
        </w:rPr>
        <w:t>учету</w:t>
      </w:r>
      <w:r w:rsidR="00FD6223">
        <w:rPr>
          <w:rFonts w:ascii="Times New Roman" w:hAnsi="Times New Roman" w:cs="Times New Roman"/>
          <w:sz w:val="28"/>
          <w:szCs w:val="28"/>
        </w:rPr>
        <w:t xml:space="preserve"> первичного (сводного) учетного документа, но не позднее следующего дня после получения первичного (сводного) документа, как на основании отдельных документов, так и на основании группы однородных документов. </w:t>
      </w:r>
    </w:p>
    <w:p w:rsidR="00FD6223" w:rsidRDefault="00FD6223"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Выборочной проверкой</w:t>
      </w:r>
      <w:r w:rsidR="00913D2E">
        <w:rPr>
          <w:rFonts w:ascii="Times New Roman" w:hAnsi="Times New Roman" w:cs="Times New Roman"/>
          <w:sz w:val="28"/>
          <w:szCs w:val="28"/>
        </w:rPr>
        <w:t xml:space="preserve"> за период </w:t>
      </w:r>
      <w:r w:rsidR="003D3FC0">
        <w:rPr>
          <w:rFonts w:ascii="Times New Roman" w:hAnsi="Times New Roman" w:cs="Times New Roman"/>
          <w:sz w:val="28"/>
          <w:szCs w:val="28"/>
        </w:rPr>
        <w:t>июнь</w:t>
      </w:r>
      <w:r w:rsidR="0016365A">
        <w:rPr>
          <w:rFonts w:ascii="Times New Roman" w:hAnsi="Times New Roman" w:cs="Times New Roman"/>
          <w:sz w:val="28"/>
          <w:szCs w:val="28"/>
        </w:rPr>
        <w:t xml:space="preserve">-декабрь 2016 </w:t>
      </w:r>
      <w:r w:rsidR="00913D2E">
        <w:rPr>
          <w:rFonts w:ascii="Times New Roman" w:hAnsi="Times New Roman" w:cs="Times New Roman"/>
          <w:sz w:val="28"/>
          <w:szCs w:val="28"/>
        </w:rPr>
        <w:t xml:space="preserve">года </w:t>
      </w:r>
      <w:r>
        <w:rPr>
          <w:rFonts w:ascii="Times New Roman" w:hAnsi="Times New Roman" w:cs="Times New Roman"/>
          <w:sz w:val="28"/>
          <w:szCs w:val="28"/>
        </w:rPr>
        <w:t>своевременности и достоверности отражения в документах учета поставленного товара, выполненной работы (ее результата) или оказанной услуги установлено:</w:t>
      </w:r>
    </w:p>
    <w:p w:rsidR="00B569E8" w:rsidRDefault="003645E0"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Учреждением </w:t>
      </w:r>
      <w:r w:rsidR="00B569E8">
        <w:rPr>
          <w:rFonts w:ascii="Times New Roman" w:hAnsi="Times New Roman" w:cs="Times New Roman"/>
          <w:sz w:val="28"/>
          <w:szCs w:val="28"/>
        </w:rPr>
        <w:t>заключен договор от 03.06.2016 № 0000-000238 на приобретение учебно-методической литературы с ООО «Арт-транзит» на сумму 7490 рублей.</w:t>
      </w:r>
    </w:p>
    <w:p w:rsidR="00B569E8" w:rsidRDefault="00B569E8"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счетом на оплату от 03.06.2016 № 238, товарной накладной от 03.06.2016 № 1333</w:t>
      </w:r>
      <w:r w:rsidR="00DF6C75">
        <w:rPr>
          <w:rFonts w:ascii="Times New Roman" w:hAnsi="Times New Roman" w:cs="Times New Roman"/>
          <w:sz w:val="28"/>
          <w:szCs w:val="28"/>
        </w:rPr>
        <w:t xml:space="preserve"> учебно-методическая литература передана ООО «Арт-транзит» и принята Учреждением 03.06.2016. Согласно Журналу операций № 4 расчетов с поставщиками и подрядчиками за июнь 2016 года, 30.06.2016 к учету в качестве первичного учетного документа принят счет на оплату</w:t>
      </w:r>
      <w:r w:rsidR="00DF6C75" w:rsidRPr="00DF6C75">
        <w:rPr>
          <w:rFonts w:ascii="Times New Roman" w:hAnsi="Times New Roman" w:cs="Times New Roman"/>
          <w:sz w:val="28"/>
          <w:szCs w:val="28"/>
        </w:rPr>
        <w:t xml:space="preserve"> </w:t>
      </w:r>
      <w:r w:rsidR="00DF6C75">
        <w:rPr>
          <w:rFonts w:ascii="Times New Roman" w:hAnsi="Times New Roman" w:cs="Times New Roman"/>
          <w:sz w:val="28"/>
          <w:szCs w:val="28"/>
        </w:rPr>
        <w:t>от 03.06.2016 № 238.</w:t>
      </w:r>
    </w:p>
    <w:p w:rsidR="00DF6C75" w:rsidRDefault="00DF6C75"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нарушении ч.1. ст. 10 Федерального закона № 402-ФЗ</w:t>
      </w:r>
      <w:r w:rsidR="00FE3116">
        <w:rPr>
          <w:rFonts w:ascii="Times New Roman" w:hAnsi="Times New Roman" w:cs="Times New Roman"/>
          <w:sz w:val="28"/>
          <w:szCs w:val="28"/>
        </w:rPr>
        <w:t xml:space="preserve"> </w:t>
      </w:r>
      <w:r w:rsidR="005B02C1">
        <w:rPr>
          <w:rFonts w:ascii="Times New Roman" w:hAnsi="Times New Roman" w:cs="Times New Roman"/>
          <w:sz w:val="28"/>
          <w:szCs w:val="28"/>
        </w:rPr>
        <w:t xml:space="preserve">                                  </w:t>
      </w:r>
      <w:r w:rsidR="00FE3116">
        <w:rPr>
          <w:rFonts w:ascii="Times New Roman" w:hAnsi="Times New Roman" w:cs="Times New Roman"/>
          <w:sz w:val="28"/>
          <w:szCs w:val="28"/>
        </w:rPr>
        <w:t>«О</w:t>
      </w:r>
      <w:r w:rsidR="005B02C1">
        <w:rPr>
          <w:rFonts w:ascii="Times New Roman" w:hAnsi="Times New Roman" w:cs="Times New Roman"/>
          <w:sz w:val="28"/>
          <w:szCs w:val="28"/>
        </w:rPr>
        <w:t xml:space="preserve"> </w:t>
      </w:r>
      <w:r w:rsidR="00FE3116">
        <w:rPr>
          <w:rFonts w:ascii="Times New Roman" w:hAnsi="Times New Roman" w:cs="Times New Roman"/>
          <w:sz w:val="28"/>
          <w:szCs w:val="28"/>
        </w:rPr>
        <w:t>бухгалтерском учете</w:t>
      </w:r>
      <w:r w:rsidR="005B02C1">
        <w:rPr>
          <w:rFonts w:ascii="Times New Roman" w:hAnsi="Times New Roman" w:cs="Times New Roman"/>
          <w:sz w:val="28"/>
          <w:szCs w:val="28"/>
        </w:rPr>
        <w:t>»</w:t>
      </w:r>
      <w:r>
        <w:rPr>
          <w:rFonts w:ascii="Times New Roman" w:hAnsi="Times New Roman" w:cs="Times New Roman"/>
          <w:sz w:val="28"/>
          <w:szCs w:val="28"/>
        </w:rPr>
        <w:t>, п.11 Инструкции, утвержденной приказом</w:t>
      </w:r>
      <w:r w:rsidR="00FE3116" w:rsidRPr="00FE3116">
        <w:rPr>
          <w:rFonts w:ascii="Times New Roman" w:hAnsi="Times New Roman"/>
          <w:sz w:val="28"/>
          <w:szCs w:val="28"/>
        </w:rPr>
        <w:t xml:space="preserve"> </w:t>
      </w:r>
      <w:r w:rsidR="00FE3116">
        <w:rPr>
          <w:rFonts w:ascii="Times New Roman" w:hAnsi="Times New Roman"/>
          <w:sz w:val="28"/>
          <w:szCs w:val="28"/>
        </w:rPr>
        <w:t>Министерства финансов РФ</w:t>
      </w:r>
      <w:r>
        <w:rPr>
          <w:rFonts w:ascii="Times New Roman" w:hAnsi="Times New Roman" w:cs="Times New Roman"/>
          <w:sz w:val="28"/>
          <w:szCs w:val="28"/>
        </w:rPr>
        <w:t xml:space="preserve"> № 157н</w:t>
      </w:r>
      <w:r w:rsidRPr="00727F6A">
        <w:rPr>
          <w:rFonts w:ascii="Times New Roman" w:hAnsi="Times New Roman" w:cs="Times New Roman"/>
          <w:sz w:val="28"/>
          <w:szCs w:val="28"/>
        </w:rPr>
        <w:t xml:space="preserve"> </w:t>
      </w:r>
      <w:r>
        <w:rPr>
          <w:rFonts w:ascii="Times New Roman" w:hAnsi="Times New Roman" w:cs="Times New Roman"/>
          <w:sz w:val="28"/>
          <w:szCs w:val="28"/>
        </w:rPr>
        <w:t xml:space="preserve">от </w:t>
      </w:r>
      <w:r>
        <w:rPr>
          <w:rFonts w:ascii="Times New Roman" w:hAnsi="Times New Roman"/>
          <w:sz w:val="28"/>
          <w:szCs w:val="28"/>
        </w:rPr>
        <w:t>01.12.2010</w:t>
      </w:r>
      <w:r>
        <w:rPr>
          <w:rFonts w:ascii="Times New Roman" w:hAnsi="Times New Roman" w:cs="Times New Roman"/>
          <w:sz w:val="28"/>
          <w:szCs w:val="28"/>
        </w:rPr>
        <w:t>, Учреждением допущено несвоевременное принятие к учету первичного учетного документа, подтверждающего поставку товара в рамках исполнения договора от 03.06.2016 № 0000-000238.</w:t>
      </w:r>
    </w:p>
    <w:p w:rsidR="00DF6C75" w:rsidRDefault="00DF6C75"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 Учреждением заключен договор от 24.06.2016 № 43 на поставку картриджа с ИП Каменев В.Н. на сумму 3140 рублей.</w:t>
      </w:r>
    </w:p>
    <w:p w:rsidR="00DF6C75" w:rsidRDefault="00DF6C75"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счетом на оплату от 24.06.2016 № 142</w:t>
      </w:r>
      <w:r w:rsidR="00D8611C">
        <w:rPr>
          <w:rFonts w:ascii="Times New Roman" w:hAnsi="Times New Roman" w:cs="Times New Roman"/>
          <w:sz w:val="28"/>
          <w:szCs w:val="28"/>
        </w:rPr>
        <w:t>, товарной накладной от 24.06.2016 № 103 картридж передан ИП Каменев В.Н. и принят Учреждением 24.06.2016. Согласно Журналу операций № 4 расчетов</w:t>
      </w:r>
      <w:r w:rsidR="009D24B1">
        <w:rPr>
          <w:rFonts w:ascii="Times New Roman" w:hAnsi="Times New Roman" w:cs="Times New Roman"/>
          <w:sz w:val="28"/>
          <w:szCs w:val="28"/>
        </w:rPr>
        <w:t xml:space="preserve"> с поставщиками и подрядчиками </w:t>
      </w:r>
      <w:r w:rsidR="00D8611C">
        <w:rPr>
          <w:rFonts w:ascii="Times New Roman" w:hAnsi="Times New Roman" w:cs="Times New Roman"/>
          <w:sz w:val="28"/>
          <w:szCs w:val="28"/>
        </w:rPr>
        <w:t xml:space="preserve">за июнь 2016 года, 30.06.2016 к учету в качестве первичного учетного документа принят счет на оплату от 24.06.2016     № 142.   </w:t>
      </w:r>
    </w:p>
    <w:p w:rsidR="00D8611C" w:rsidRDefault="00D8611C" w:rsidP="00D8611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нарушении ч.1. ст. 10 Федерального закона № 402-ФЗ</w:t>
      </w:r>
      <w:r w:rsidR="005B02C1">
        <w:rPr>
          <w:rFonts w:ascii="Times New Roman" w:hAnsi="Times New Roman" w:cs="Times New Roman"/>
          <w:sz w:val="28"/>
          <w:szCs w:val="28"/>
        </w:rPr>
        <w:t xml:space="preserve">                                    «О бухгалтерском учете»</w:t>
      </w:r>
      <w:r>
        <w:rPr>
          <w:rFonts w:ascii="Times New Roman" w:hAnsi="Times New Roman" w:cs="Times New Roman"/>
          <w:sz w:val="28"/>
          <w:szCs w:val="28"/>
        </w:rPr>
        <w:t xml:space="preserve">, п.11 Инструкции, утвержденной приказом </w:t>
      </w:r>
      <w:r w:rsidR="005B02C1">
        <w:rPr>
          <w:rFonts w:ascii="Times New Roman" w:hAnsi="Times New Roman"/>
          <w:sz w:val="28"/>
          <w:szCs w:val="28"/>
        </w:rPr>
        <w:t xml:space="preserve">Министерства финансов РФ </w:t>
      </w:r>
      <w:r>
        <w:rPr>
          <w:rFonts w:ascii="Times New Roman" w:hAnsi="Times New Roman" w:cs="Times New Roman"/>
          <w:sz w:val="28"/>
          <w:szCs w:val="28"/>
        </w:rPr>
        <w:t>№ 157н</w:t>
      </w:r>
      <w:r w:rsidRPr="00727F6A">
        <w:rPr>
          <w:rFonts w:ascii="Times New Roman" w:hAnsi="Times New Roman" w:cs="Times New Roman"/>
          <w:sz w:val="28"/>
          <w:szCs w:val="28"/>
        </w:rPr>
        <w:t xml:space="preserve"> </w:t>
      </w:r>
      <w:r>
        <w:rPr>
          <w:rFonts w:ascii="Times New Roman" w:hAnsi="Times New Roman" w:cs="Times New Roman"/>
          <w:sz w:val="28"/>
          <w:szCs w:val="28"/>
        </w:rPr>
        <w:t xml:space="preserve">от </w:t>
      </w:r>
      <w:r>
        <w:rPr>
          <w:rFonts w:ascii="Times New Roman" w:hAnsi="Times New Roman"/>
          <w:sz w:val="28"/>
          <w:szCs w:val="28"/>
        </w:rPr>
        <w:t>01.12.2010</w:t>
      </w:r>
      <w:r>
        <w:rPr>
          <w:rFonts w:ascii="Times New Roman" w:hAnsi="Times New Roman" w:cs="Times New Roman"/>
          <w:sz w:val="28"/>
          <w:szCs w:val="28"/>
        </w:rPr>
        <w:t>, Учреждением допущено несвоевременное принятие к учету первичного учетного документа, подтверждающего поставку товара в рамках исполнения договора от 24.06.2016 № 43.</w:t>
      </w:r>
    </w:p>
    <w:p w:rsidR="00D8611C" w:rsidRDefault="00CC4EC7" w:rsidP="00D8611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 Учреждением заключен договор от 13.06.2016 № 578 на оказание платных образовательных услуг с ЧОУ ДПО</w:t>
      </w:r>
      <w:r w:rsidR="003A2FC6">
        <w:rPr>
          <w:rFonts w:ascii="Times New Roman" w:hAnsi="Times New Roman" w:cs="Times New Roman"/>
          <w:sz w:val="28"/>
          <w:szCs w:val="28"/>
        </w:rPr>
        <w:t xml:space="preserve"> «Учебно-методический инженерно-технический центр» на сумму 1300 рублей.</w:t>
      </w:r>
    </w:p>
    <w:p w:rsidR="003A2FC6" w:rsidRDefault="003A2FC6" w:rsidP="009D24B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актом от 13.06.2016 № 527 </w:t>
      </w:r>
      <w:r w:rsidR="009D24B1">
        <w:rPr>
          <w:rFonts w:ascii="Times New Roman" w:hAnsi="Times New Roman" w:cs="Times New Roman"/>
          <w:sz w:val="28"/>
          <w:szCs w:val="28"/>
        </w:rPr>
        <w:t>оказанные услуги выполнены ЧОУ ДПО «Учебно-методический инженерно-технический центр» и приняты Учреждением. Согласно Журналу операций № 4 расчетов с поставщиками и подрядчиками за сентябрь 2016 года</w:t>
      </w:r>
      <w:r w:rsidR="0036768C">
        <w:rPr>
          <w:rFonts w:ascii="Times New Roman" w:hAnsi="Times New Roman" w:cs="Times New Roman"/>
          <w:sz w:val="28"/>
          <w:szCs w:val="28"/>
        </w:rPr>
        <w:t>, 30.09.2016</w:t>
      </w:r>
      <w:r w:rsidR="009D24B1">
        <w:rPr>
          <w:rFonts w:ascii="Times New Roman" w:hAnsi="Times New Roman" w:cs="Times New Roman"/>
          <w:sz w:val="28"/>
          <w:szCs w:val="28"/>
        </w:rPr>
        <w:t xml:space="preserve"> к учету в качестве первичного учетного документа принят акт от 30.09.2016 № 1060.  </w:t>
      </w:r>
      <w:r>
        <w:rPr>
          <w:rFonts w:ascii="Times New Roman" w:hAnsi="Times New Roman" w:cs="Times New Roman"/>
          <w:sz w:val="28"/>
          <w:szCs w:val="28"/>
        </w:rPr>
        <w:t xml:space="preserve"> </w:t>
      </w:r>
    </w:p>
    <w:p w:rsidR="009D24B1" w:rsidRDefault="009D24B1" w:rsidP="009D24B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нарушении п. 3 Инструкции, утвержденной приказом</w:t>
      </w:r>
      <w:r w:rsidR="00DC4EDE" w:rsidRPr="00DC4EDE">
        <w:rPr>
          <w:rFonts w:ascii="Times New Roman" w:hAnsi="Times New Roman"/>
          <w:sz w:val="28"/>
          <w:szCs w:val="28"/>
        </w:rPr>
        <w:t xml:space="preserve"> </w:t>
      </w:r>
      <w:r w:rsidR="00DC4EDE">
        <w:rPr>
          <w:rFonts w:ascii="Times New Roman" w:hAnsi="Times New Roman"/>
          <w:sz w:val="28"/>
          <w:szCs w:val="28"/>
        </w:rPr>
        <w:t>Министерства финансов РФ</w:t>
      </w:r>
      <w:r w:rsidR="00DC4EDE">
        <w:rPr>
          <w:rFonts w:ascii="Times New Roman" w:hAnsi="Times New Roman" w:cs="Times New Roman"/>
          <w:sz w:val="28"/>
          <w:szCs w:val="28"/>
        </w:rPr>
        <w:t xml:space="preserve"> № 157н </w:t>
      </w:r>
      <w:r>
        <w:rPr>
          <w:rFonts w:ascii="Times New Roman" w:hAnsi="Times New Roman" w:cs="Times New Roman"/>
          <w:sz w:val="28"/>
          <w:szCs w:val="28"/>
        </w:rPr>
        <w:t xml:space="preserve">от </w:t>
      </w:r>
      <w:r>
        <w:rPr>
          <w:rFonts w:ascii="Times New Roman" w:hAnsi="Times New Roman"/>
          <w:sz w:val="28"/>
          <w:szCs w:val="28"/>
        </w:rPr>
        <w:t>01.12.2010</w:t>
      </w:r>
      <w:r>
        <w:rPr>
          <w:rFonts w:ascii="Times New Roman" w:hAnsi="Times New Roman" w:cs="Times New Roman"/>
          <w:sz w:val="28"/>
          <w:szCs w:val="28"/>
        </w:rPr>
        <w:t>, сведения о дате</w:t>
      </w:r>
      <w:r w:rsidR="006C6607">
        <w:rPr>
          <w:rFonts w:ascii="Times New Roman" w:hAnsi="Times New Roman" w:cs="Times New Roman"/>
          <w:sz w:val="28"/>
          <w:szCs w:val="28"/>
        </w:rPr>
        <w:t xml:space="preserve"> и номере</w:t>
      </w:r>
      <w:r>
        <w:rPr>
          <w:rFonts w:ascii="Times New Roman" w:hAnsi="Times New Roman" w:cs="Times New Roman"/>
          <w:sz w:val="28"/>
          <w:szCs w:val="28"/>
        </w:rPr>
        <w:t xml:space="preserve"> документа, от</w:t>
      </w:r>
      <w:r w:rsidR="00DC4EDE">
        <w:rPr>
          <w:rFonts w:ascii="Times New Roman" w:hAnsi="Times New Roman" w:cs="Times New Roman"/>
          <w:sz w:val="28"/>
          <w:szCs w:val="28"/>
        </w:rPr>
        <w:t xml:space="preserve">раженные в журнале операций </w:t>
      </w:r>
      <w:r>
        <w:rPr>
          <w:rFonts w:ascii="Times New Roman" w:hAnsi="Times New Roman" w:cs="Times New Roman"/>
          <w:sz w:val="28"/>
          <w:szCs w:val="28"/>
        </w:rPr>
        <w:t xml:space="preserve">№ 4 расчетов с поставщиками и </w:t>
      </w:r>
      <w:r>
        <w:rPr>
          <w:rFonts w:ascii="Times New Roman" w:hAnsi="Times New Roman" w:cs="Times New Roman"/>
          <w:sz w:val="28"/>
          <w:szCs w:val="28"/>
        </w:rPr>
        <w:lastRenderedPageBreak/>
        <w:t>подрядчиками за сентябрь 2016 года, не соответствуют дате</w:t>
      </w:r>
      <w:r w:rsidR="006C6607">
        <w:rPr>
          <w:rFonts w:ascii="Times New Roman" w:hAnsi="Times New Roman" w:cs="Times New Roman"/>
          <w:sz w:val="28"/>
          <w:szCs w:val="28"/>
        </w:rPr>
        <w:t xml:space="preserve"> и номеру</w:t>
      </w:r>
      <w:r>
        <w:rPr>
          <w:rFonts w:ascii="Times New Roman" w:hAnsi="Times New Roman" w:cs="Times New Roman"/>
          <w:sz w:val="28"/>
          <w:szCs w:val="28"/>
        </w:rPr>
        <w:t xml:space="preserve"> принятого к учету первичного документа по договору от 13.06.2016 № 578. </w:t>
      </w:r>
    </w:p>
    <w:p w:rsidR="00D8611C" w:rsidRDefault="009D24B1" w:rsidP="009D24B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нарушении ч.1. ст. 10 Федерального закона № 402-ФЗ</w:t>
      </w:r>
      <w:r w:rsidR="00DC4EDE">
        <w:rPr>
          <w:rFonts w:ascii="Times New Roman" w:hAnsi="Times New Roman" w:cs="Times New Roman"/>
          <w:sz w:val="28"/>
          <w:szCs w:val="28"/>
        </w:rPr>
        <w:t xml:space="preserve">                                     «О бухгалтерском учете»</w:t>
      </w:r>
      <w:r>
        <w:rPr>
          <w:rFonts w:ascii="Times New Roman" w:hAnsi="Times New Roman" w:cs="Times New Roman"/>
          <w:sz w:val="28"/>
          <w:szCs w:val="28"/>
        </w:rPr>
        <w:t>, п.11 Инструкции, утвержденной приказом</w:t>
      </w:r>
      <w:r w:rsidR="00DC4EDE" w:rsidRPr="00DC4EDE">
        <w:rPr>
          <w:rFonts w:ascii="Times New Roman" w:hAnsi="Times New Roman"/>
          <w:sz w:val="28"/>
          <w:szCs w:val="28"/>
        </w:rPr>
        <w:t xml:space="preserve"> </w:t>
      </w:r>
      <w:r w:rsidR="00DC4EDE">
        <w:rPr>
          <w:rFonts w:ascii="Times New Roman" w:hAnsi="Times New Roman"/>
          <w:sz w:val="28"/>
          <w:szCs w:val="28"/>
        </w:rPr>
        <w:t>Министерства финансов РФ</w:t>
      </w:r>
      <w:r>
        <w:rPr>
          <w:rFonts w:ascii="Times New Roman" w:hAnsi="Times New Roman" w:cs="Times New Roman"/>
          <w:sz w:val="28"/>
          <w:szCs w:val="28"/>
        </w:rPr>
        <w:t xml:space="preserve"> № 157н</w:t>
      </w:r>
      <w:r w:rsidRPr="00727F6A">
        <w:rPr>
          <w:rFonts w:ascii="Times New Roman" w:hAnsi="Times New Roman" w:cs="Times New Roman"/>
          <w:sz w:val="28"/>
          <w:szCs w:val="28"/>
        </w:rPr>
        <w:t xml:space="preserve"> </w:t>
      </w:r>
      <w:r>
        <w:rPr>
          <w:rFonts w:ascii="Times New Roman" w:hAnsi="Times New Roman" w:cs="Times New Roman"/>
          <w:sz w:val="28"/>
          <w:szCs w:val="28"/>
        </w:rPr>
        <w:t xml:space="preserve">от </w:t>
      </w:r>
      <w:r>
        <w:rPr>
          <w:rFonts w:ascii="Times New Roman" w:hAnsi="Times New Roman"/>
          <w:sz w:val="28"/>
          <w:szCs w:val="28"/>
        </w:rPr>
        <w:t>01.12.2010</w:t>
      </w:r>
      <w:r>
        <w:rPr>
          <w:rFonts w:ascii="Times New Roman" w:hAnsi="Times New Roman" w:cs="Times New Roman"/>
          <w:sz w:val="28"/>
          <w:szCs w:val="28"/>
        </w:rPr>
        <w:t>, Учреждением допущено несвоевременное принятие к учету первичного учетного документа, подтверждающего оказание услуг в рамках исполнения договора от 13.06.2016 № 578</w:t>
      </w:r>
      <w:r w:rsidRPr="003C759C">
        <w:rPr>
          <w:rFonts w:ascii="Times New Roman" w:hAnsi="Times New Roman" w:cs="Times New Roman"/>
          <w:sz w:val="28"/>
          <w:szCs w:val="28"/>
        </w:rPr>
        <w:t>.</w:t>
      </w:r>
    </w:p>
    <w:p w:rsidR="00DD41F4" w:rsidRDefault="00CC4EC7" w:rsidP="00DD41F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w:t>
      </w:r>
      <w:r w:rsidR="00DD41F4">
        <w:rPr>
          <w:rFonts w:ascii="Times New Roman" w:hAnsi="Times New Roman" w:cs="Times New Roman"/>
          <w:sz w:val="28"/>
          <w:szCs w:val="28"/>
        </w:rPr>
        <w:t>. Учреждением заключен договор от 09.08.2016 № 1119 на покупку оборудования для монтажа системы видеонаблюдения с ИП Авилов С.В. на сумму 36000 рублей.</w:t>
      </w:r>
    </w:p>
    <w:p w:rsidR="00DD41F4" w:rsidRDefault="00DD41F4" w:rsidP="00DD41F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w:t>
      </w:r>
      <w:r w:rsidR="00306C77">
        <w:rPr>
          <w:rFonts w:ascii="Times New Roman" w:hAnsi="Times New Roman" w:cs="Times New Roman"/>
          <w:sz w:val="28"/>
          <w:szCs w:val="28"/>
        </w:rPr>
        <w:t xml:space="preserve"> с</w:t>
      </w:r>
      <w:r w:rsidR="00727F6A">
        <w:rPr>
          <w:rFonts w:ascii="Times New Roman" w:hAnsi="Times New Roman" w:cs="Times New Roman"/>
          <w:sz w:val="28"/>
          <w:szCs w:val="28"/>
        </w:rPr>
        <w:t>о</w:t>
      </w:r>
      <w:r w:rsidR="00306C77" w:rsidRPr="00306C77">
        <w:rPr>
          <w:rFonts w:ascii="Times New Roman" w:hAnsi="Times New Roman" w:cs="Times New Roman"/>
          <w:sz w:val="28"/>
          <w:szCs w:val="28"/>
        </w:rPr>
        <w:t xml:space="preserve"> </w:t>
      </w:r>
      <w:r w:rsidR="00306C77">
        <w:rPr>
          <w:rFonts w:ascii="Times New Roman" w:hAnsi="Times New Roman" w:cs="Times New Roman"/>
          <w:sz w:val="28"/>
          <w:szCs w:val="28"/>
        </w:rPr>
        <w:t xml:space="preserve">счетом на оплату от 09.08.2016 № 416, </w:t>
      </w:r>
      <w:r>
        <w:rPr>
          <w:rFonts w:ascii="Times New Roman" w:hAnsi="Times New Roman" w:cs="Times New Roman"/>
          <w:sz w:val="28"/>
          <w:szCs w:val="28"/>
        </w:rPr>
        <w:t>товарной накладной от 09.08.2016 № 438</w:t>
      </w:r>
      <w:r w:rsidR="00306C77">
        <w:rPr>
          <w:rFonts w:ascii="Times New Roman" w:hAnsi="Times New Roman" w:cs="Times New Roman"/>
          <w:sz w:val="28"/>
          <w:szCs w:val="28"/>
        </w:rPr>
        <w:t xml:space="preserve"> </w:t>
      </w:r>
      <w:r>
        <w:rPr>
          <w:rFonts w:ascii="Times New Roman" w:hAnsi="Times New Roman" w:cs="Times New Roman"/>
          <w:sz w:val="28"/>
          <w:szCs w:val="28"/>
        </w:rPr>
        <w:t>оборудование для монтажа системы</w:t>
      </w:r>
      <w:r w:rsidR="00306C77">
        <w:rPr>
          <w:rFonts w:ascii="Times New Roman" w:hAnsi="Times New Roman" w:cs="Times New Roman"/>
          <w:sz w:val="28"/>
          <w:szCs w:val="28"/>
        </w:rPr>
        <w:t xml:space="preserve"> видеонаблюдения передана </w:t>
      </w:r>
      <w:r>
        <w:rPr>
          <w:rFonts w:ascii="Times New Roman" w:hAnsi="Times New Roman" w:cs="Times New Roman"/>
          <w:sz w:val="28"/>
          <w:szCs w:val="28"/>
        </w:rPr>
        <w:t xml:space="preserve">ИП Авилов С.В. и принята Учреждением 09.08.2016. Согласно Журналу операций № 4 расчетов с поставщиками и подрядчиками за </w:t>
      </w:r>
      <w:r w:rsidR="00D6667A">
        <w:rPr>
          <w:rFonts w:ascii="Times New Roman" w:hAnsi="Times New Roman" w:cs="Times New Roman"/>
          <w:sz w:val="28"/>
          <w:szCs w:val="28"/>
        </w:rPr>
        <w:t>август</w:t>
      </w:r>
      <w:r>
        <w:rPr>
          <w:rFonts w:ascii="Times New Roman" w:hAnsi="Times New Roman" w:cs="Times New Roman"/>
          <w:sz w:val="28"/>
          <w:szCs w:val="28"/>
        </w:rPr>
        <w:t xml:space="preserve"> 2016 года, 0</w:t>
      </w:r>
      <w:r w:rsidR="00D6667A">
        <w:rPr>
          <w:rFonts w:ascii="Times New Roman" w:hAnsi="Times New Roman" w:cs="Times New Roman"/>
          <w:sz w:val="28"/>
          <w:szCs w:val="28"/>
        </w:rPr>
        <w:t>9</w:t>
      </w:r>
      <w:r>
        <w:rPr>
          <w:rFonts w:ascii="Times New Roman" w:hAnsi="Times New Roman" w:cs="Times New Roman"/>
          <w:sz w:val="28"/>
          <w:szCs w:val="28"/>
        </w:rPr>
        <w:t>.0</w:t>
      </w:r>
      <w:r w:rsidR="00D6667A">
        <w:rPr>
          <w:rFonts w:ascii="Times New Roman" w:hAnsi="Times New Roman" w:cs="Times New Roman"/>
          <w:sz w:val="28"/>
          <w:szCs w:val="28"/>
        </w:rPr>
        <w:t>8</w:t>
      </w:r>
      <w:r>
        <w:rPr>
          <w:rFonts w:ascii="Times New Roman" w:hAnsi="Times New Roman" w:cs="Times New Roman"/>
          <w:sz w:val="28"/>
          <w:szCs w:val="28"/>
        </w:rPr>
        <w:t xml:space="preserve">.2016 к учету </w:t>
      </w:r>
      <w:r w:rsidR="00D6667A">
        <w:rPr>
          <w:rFonts w:ascii="Times New Roman" w:hAnsi="Times New Roman" w:cs="Times New Roman"/>
          <w:sz w:val="28"/>
          <w:szCs w:val="28"/>
        </w:rPr>
        <w:t>в качестве первичного учетного документа принят</w:t>
      </w:r>
      <w:r>
        <w:rPr>
          <w:rFonts w:ascii="Times New Roman" w:hAnsi="Times New Roman" w:cs="Times New Roman"/>
          <w:sz w:val="28"/>
          <w:szCs w:val="28"/>
        </w:rPr>
        <w:t xml:space="preserve"> </w:t>
      </w:r>
      <w:r w:rsidR="00D6667A">
        <w:rPr>
          <w:rFonts w:ascii="Times New Roman" w:hAnsi="Times New Roman" w:cs="Times New Roman"/>
          <w:sz w:val="28"/>
          <w:szCs w:val="28"/>
        </w:rPr>
        <w:t>счет</w:t>
      </w:r>
      <w:r w:rsidR="00727F6A">
        <w:rPr>
          <w:rFonts w:ascii="Times New Roman" w:hAnsi="Times New Roman" w:cs="Times New Roman"/>
          <w:sz w:val="28"/>
          <w:szCs w:val="28"/>
        </w:rPr>
        <w:t xml:space="preserve"> </w:t>
      </w:r>
      <w:r w:rsidR="00306C77">
        <w:rPr>
          <w:rFonts w:ascii="Times New Roman" w:hAnsi="Times New Roman" w:cs="Times New Roman"/>
          <w:sz w:val="28"/>
          <w:szCs w:val="28"/>
        </w:rPr>
        <w:t>от</w:t>
      </w:r>
      <w:r>
        <w:rPr>
          <w:rFonts w:ascii="Times New Roman" w:hAnsi="Times New Roman" w:cs="Times New Roman"/>
          <w:sz w:val="28"/>
          <w:szCs w:val="28"/>
        </w:rPr>
        <w:t xml:space="preserve"> 0</w:t>
      </w:r>
      <w:r w:rsidR="00306C77">
        <w:rPr>
          <w:rFonts w:ascii="Times New Roman" w:hAnsi="Times New Roman" w:cs="Times New Roman"/>
          <w:sz w:val="28"/>
          <w:szCs w:val="28"/>
        </w:rPr>
        <w:t>9.08.2016</w:t>
      </w:r>
      <w:r w:rsidR="00727F6A">
        <w:rPr>
          <w:rFonts w:ascii="Times New Roman" w:hAnsi="Times New Roman" w:cs="Times New Roman"/>
          <w:sz w:val="28"/>
          <w:szCs w:val="28"/>
        </w:rPr>
        <w:t xml:space="preserve"> № 416</w:t>
      </w:r>
      <w:r w:rsidR="00306C77">
        <w:rPr>
          <w:rFonts w:ascii="Times New Roman" w:hAnsi="Times New Roman" w:cs="Times New Roman"/>
          <w:sz w:val="28"/>
          <w:szCs w:val="28"/>
        </w:rPr>
        <w:t xml:space="preserve"> </w:t>
      </w:r>
      <w:r>
        <w:rPr>
          <w:rFonts w:ascii="Times New Roman" w:hAnsi="Times New Roman" w:cs="Times New Roman"/>
          <w:sz w:val="28"/>
          <w:szCs w:val="28"/>
        </w:rPr>
        <w:t>касаемо отражению операции по</w:t>
      </w:r>
      <w:r w:rsidR="00306C77">
        <w:rPr>
          <w:rFonts w:ascii="Times New Roman" w:hAnsi="Times New Roman" w:cs="Times New Roman"/>
          <w:sz w:val="28"/>
          <w:szCs w:val="28"/>
        </w:rPr>
        <w:t xml:space="preserve"> приобретение ОС:</w:t>
      </w:r>
      <w:r>
        <w:rPr>
          <w:rFonts w:ascii="Times New Roman" w:hAnsi="Times New Roman" w:cs="Times New Roman"/>
          <w:sz w:val="28"/>
          <w:szCs w:val="28"/>
        </w:rPr>
        <w:t xml:space="preserve"> </w:t>
      </w:r>
      <w:r w:rsidR="00306C77">
        <w:rPr>
          <w:rFonts w:ascii="Times New Roman" w:hAnsi="Times New Roman" w:cs="Times New Roman"/>
          <w:sz w:val="28"/>
          <w:szCs w:val="28"/>
        </w:rPr>
        <w:t xml:space="preserve">видеорегистратора, видеокамер уличных, блока питания, </w:t>
      </w:r>
      <w:r w:rsidR="00306C77">
        <w:rPr>
          <w:rFonts w:ascii="Times New Roman" w:hAnsi="Times New Roman" w:cs="Times New Roman"/>
          <w:sz w:val="28"/>
          <w:szCs w:val="28"/>
          <w:lang w:val="en-US"/>
        </w:rPr>
        <w:t>HDD</w:t>
      </w:r>
      <w:r w:rsidR="00306C77" w:rsidRPr="0087643A">
        <w:rPr>
          <w:rFonts w:ascii="Times New Roman" w:hAnsi="Times New Roman" w:cs="Times New Roman"/>
          <w:sz w:val="28"/>
          <w:szCs w:val="28"/>
        </w:rPr>
        <w:t xml:space="preserve"> </w:t>
      </w:r>
      <w:r w:rsidR="00306C77">
        <w:rPr>
          <w:rFonts w:ascii="Times New Roman" w:hAnsi="Times New Roman" w:cs="Times New Roman"/>
          <w:sz w:val="28"/>
          <w:szCs w:val="28"/>
          <w:lang w:val="en-US"/>
        </w:rPr>
        <w:t>SATA</w:t>
      </w:r>
      <w:r w:rsidR="00306C77" w:rsidRPr="0087643A">
        <w:rPr>
          <w:rFonts w:ascii="Times New Roman" w:hAnsi="Times New Roman" w:cs="Times New Roman"/>
          <w:sz w:val="28"/>
          <w:szCs w:val="28"/>
        </w:rPr>
        <w:t xml:space="preserve"> 1000 </w:t>
      </w:r>
      <w:r w:rsidR="00306C77">
        <w:rPr>
          <w:rFonts w:ascii="Times New Roman" w:hAnsi="Times New Roman" w:cs="Times New Roman"/>
          <w:sz w:val="28"/>
          <w:szCs w:val="28"/>
          <w:lang w:val="en-US"/>
        </w:rPr>
        <w:t>GB</w:t>
      </w:r>
      <w:r w:rsidR="00306C77">
        <w:rPr>
          <w:rFonts w:ascii="Times New Roman" w:hAnsi="Times New Roman" w:cs="Times New Roman"/>
          <w:sz w:val="28"/>
          <w:szCs w:val="28"/>
        </w:rPr>
        <w:t>.</w:t>
      </w:r>
      <w:r>
        <w:rPr>
          <w:rFonts w:ascii="Times New Roman" w:hAnsi="Times New Roman" w:cs="Times New Roman"/>
          <w:sz w:val="28"/>
          <w:szCs w:val="28"/>
        </w:rPr>
        <w:t xml:space="preserve">; </w:t>
      </w:r>
      <w:r w:rsidR="00306C77">
        <w:rPr>
          <w:rFonts w:ascii="Times New Roman" w:hAnsi="Times New Roman" w:cs="Times New Roman"/>
          <w:sz w:val="28"/>
          <w:szCs w:val="28"/>
        </w:rPr>
        <w:t>29</w:t>
      </w:r>
      <w:r>
        <w:rPr>
          <w:rFonts w:ascii="Times New Roman" w:hAnsi="Times New Roman" w:cs="Times New Roman"/>
          <w:sz w:val="28"/>
          <w:szCs w:val="28"/>
        </w:rPr>
        <w:t>.0</w:t>
      </w:r>
      <w:r w:rsidR="00306C77">
        <w:rPr>
          <w:rFonts w:ascii="Times New Roman" w:hAnsi="Times New Roman" w:cs="Times New Roman"/>
          <w:sz w:val="28"/>
          <w:szCs w:val="28"/>
        </w:rPr>
        <w:t>8</w:t>
      </w:r>
      <w:r>
        <w:rPr>
          <w:rFonts w:ascii="Times New Roman" w:hAnsi="Times New Roman" w:cs="Times New Roman"/>
          <w:sz w:val="28"/>
          <w:szCs w:val="28"/>
        </w:rPr>
        <w:t>.2016</w:t>
      </w:r>
      <w:r w:rsidR="00306C77">
        <w:rPr>
          <w:rFonts w:ascii="Times New Roman" w:hAnsi="Times New Roman" w:cs="Times New Roman"/>
          <w:sz w:val="28"/>
          <w:szCs w:val="28"/>
        </w:rPr>
        <w:t xml:space="preserve"> </w:t>
      </w:r>
      <w:r>
        <w:rPr>
          <w:rFonts w:ascii="Times New Roman" w:hAnsi="Times New Roman" w:cs="Times New Roman"/>
          <w:sz w:val="28"/>
          <w:szCs w:val="28"/>
        </w:rPr>
        <w:t>к учету</w:t>
      </w:r>
      <w:r w:rsidR="00727F6A">
        <w:rPr>
          <w:rFonts w:ascii="Times New Roman" w:hAnsi="Times New Roman" w:cs="Times New Roman"/>
          <w:sz w:val="28"/>
          <w:szCs w:val="28"/>
        </w:rPr>
        <w:t xml:space="preserve"> в качестве</w:t>
      </w:r>
      <w:r>
        <w:rPr>
          <w:rFonts w:ascii="Times New Roman" w:hAnsi="Times New Roman" w:cs="Times New Roman"/>
          <w:sz w:val="28"/>
          <w:szCs w:val="28"/>
        </w:rPr>
        <w:t xml:space="preserve"> первичн</w:t>
      </w:r>
      <w:r w:rsidR="00727F6A">
        <w:rPr>
          <w:rFonts w:ascii="Times New Roman" w:hAnsi="Times New Roman" w:cs="Times New Roman"/>
          <w:sz w:val="28"/>
          <w:szCs w:val="28"/>
        </w:rPr>
        <w:t>ого</w:t>
      </w:r>
      <w:r>
        <w:rPr>
          <w:rFonts w:ascii="Times New Roman" w:hAnsi="Times New Roman" w:cs="Times New Roman"/>
          <w:sz w:val="28"/>
          <w:szCs w:val="28"/>
        </w:rPr>
        <w:t xml:space="preserve"> учетн</w:t>
      </w:r>
      <w:r w:rsidR="00727F6A">
        <w:rPr>
          <w:rFonts w:ascii="Times New Roman" w:hAnsi="Times New Roman" w:cs="Times New Roman"/>
          <w:sz w:val="28"/>
          <w:szCs w:val="28"/>
        </w:rPr>
        <w:t>ого</w:t>
      </w:r>
      <w:r>
        <w:rPr>
          <w:rFonts w:ascii="Times New Roman" w:hAnsi="Times New Roman" w:cs="Times New Roman"/>
          <w:sz w:val="28"/>
          <w:szCs w:val="28"/>
        </w:rPr>
        <w:t xml:space="preserve"> документ</w:t>
      </w:r>
      <w:r w:rsidR="00727F6A">
        <w:rPr>
          <w:rFonts w:ascii="Times New Roman" w:hAnsi="Times New Roman" w:cs="Times New Roman"/>
          <w:sz w:val="28"/>
          <w:szCs w:val="28"/>
        </w:rPr>
        <w:t>а принят счет на оплату от</w:t>
      </w:r>
      <w:r>
        <w:rPr>
          <w:rFonts w:ascii="Times New Roman" w:hAnsi="Times New Roman" w:cs="Times New Roman"/>
          <w:sz w:val="28"/>
          <w:szCs w:val="28"/>
        </w:rPr>
        <w:t xml:space="preserve"> </w:t>
      </w:r>
      <w:r w:rsidR="00306C77">
        <w:rPr>
          <w:rFonts w:ascii="Times New Roman" w:hAnsi="Times New Roman" w:cs="Times New Roman"/>
          <w:sz w:val="28"/>
          <w:szCs w:val="28"/>
        </w:rPr>
        <w:t>29.08.</w:t>
      </w:r>
      <w:r>
        <w:rPr>
          <w:rFonts w:ascii="Times New Roman" w:hAnsi="Times New Roman" w:cs="Times New Roman"/>
          <w:sz w:val="28"/>
          <w:szCs w:val="28"/>
        </w:rPr>
        <w:t xml:space="preserve">2016 № </w:t>
      </w:r>
      <w:r w:rsidR="00306C77">
        <w:rPr>
          <w:rFonts w:ascii="Times New Roman" w:hAnsi="Times New Roman" w:cs="Times New Roman"/>
          <w:sz w:val="28"/>
          <w:szCs w:val="28"/>
        </w:rPr>
        <w:t>416</w:t>
      </w:r>
      <w:r>
        <w:rPr>
          <w:rFonts w:ascii="Times New Roman" w:hAnsi="Times New Roman" w:cs="Times New Roman"/>
          <w:sz w:val="28"/>
          <w:szCs w:val="28"/>
        </w:rPr>
        <w:t xml:space="preserve"> касаемо отражению операции по приобретению </w:t>
      </w:r>
      <w:r w:rsidR="00306C77">
        <w:rPr>
          <w:rFonts w:ascii="Times New Roman" w:hAnsi="Times New Roman" w:cs="Times New Roman"/>
          <w:sz w:val="28"/>
          <w:szCs w:val="28"/>
        </w:rPr>
        <w:t>поступлению МЗ:</w:t>
      </w:r>
      <w:r w:rsidR="00727F6A" w:rsidRPr="00727F6A">
        <w:rPr>
          <w:rFonts w:ascii="Times New Roman" w:hAnsi="Times New Roman" w:cs="Times New Roman"/>
          <w:sz w:val="28"/>
          <w:szCs w:val="28"/>
        </w:rPr>
        <w:t xml:space="preserve"> </w:t>
      </w:r>
      <w:r w:rsidR="00727F6A">
        <w:rPr>
          <w:rFonts w:ascii="Times New Roman" w:hAnsi="Times New Roman" w:cs="Times New Roman"/>
          <w:sz w:val="28"/>
          <w:szCs w:val="28"/>
        </w:rPr>
        <w:t xml:space="preserve">кабеля комбинированного Паритет, разъемов питания, пилота. </w:t>
      </w:r>
    </w:p>
    <w:p w:rsidR="00DD41F4" w:rsidRDefault="00727F6A" w:rsidP="00DD41F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нарушении п. </w:t>
      </w:r>
      <w:r w:rsidR="00DD41F4">
        <w:rPr>
          <w:rFonts w:ascii="Times New Roman" w:hAnsi="Times New Roman" w:cs="Times New Roman"/>
          <w:sz w:val="28"/>
          <w:szCs w:val="28"/>
        </w:rPr>
        <w:t>3 Ин</w:t>
      </w:r>
      <w:r>
        <w:rPr>
          <w:rFonts w:ascii="Times New Roman" w:hAnsi="Times New Roman" w:cs="Times New Roman"/>
          <w:sz w:val="28"/>
          <w:szCs w:val="28"/>
        </w:rPr>
        <w:t>струкции, утвержденной приказом</w:t>
      </w:r>
      <w:r w:rsidR="00DC4EDE" w:rsidRPr="00DC4EDE">
        <w:rPr>
          <w:rFonts w:ascii="Times New Roman" w:hAnsi="Times New Roman"/>
          <w:sz w:val="28"/>
          <w:szCs w:val="28"/>
        </w:rPr>
        <w:t xml:space="preserve"> </w:t>
      </w:r>
      <w:r w:rsidR="00DC4EDE">
        <w:rPr>
          <w:rFonts w:ascii="Times New Roman" w:hAnsi="Times New Roman"/>
          <w:sz w:val="28"/>
          <w:szCs w:val="28"/>
        </w:rPr>
        <w:t>Министерства финансов РФ</w:t>
      </w:r>
      <w:r>
        <w:rPr>
          <w:rFonts w:ascii="Times New Roman" w:hAnsi="Times New Roman" w:cs="Times New Roman"/>
          <w:sz w:val="28"/>
          <w:szCs w:val="28"/>
        </w:rPr>
        <w:t xml:space="preserve"> № </w:t>
      </w:r>
      <w:r w:rsidR="00DD41F4">
        <w:rPr>
          <w:rFonts w:ascii="Times New Roman" w:hAnsi="Times New Roman" w:cs="Times New Roman"/>
          <w:sz w:val="28"/>
          <w:szCs w:val="28"/>
        </w:rPr>
        <w:t>157н</w:t>
      </w:r>
      <w:r w:rsidR="00DC4EDE">
        <w:rPr>
          <w:rFonts w:ascii="Times New Roman" w:hAnsi="Times New Roman" w:cs="Times New Roman"/>
          <w:sz w:val="28"/>
          <w:szCs w:val="28"/>
        </w:rPr>
        <w:t xml:space="preserve"> </w:t>
      </w:r>
      <w:r>
        <w:rPr>
          <w:rFonts w:ascii="Times New Roman" w:hAnsi="Times New Roman" w:cs="Times New Roman"/>
          <w:sz w:val="28"/>
          <w:szCs w:val="28"/>
        </w:rPr>
        <w:t xml:space="preserve">от </w:t>
      </w:r>
      <w:r>
        <w:rPr>
          <w:rFonts w:ascii="Times New Roman" w:hAnsi="Times New Roman"/>
          <w:sz w:val="28"/>
          <w:szCs w:val="28"/>
        </w:rPr>
        <w:t>01.12.2010</w:t>
      </w:r>
      <w:r w:rsidR="00DD41F4">
        <w:rPr>
          <w:rFonts w:ascii="Times New Roman" w:hAnsi="Times New Roman" w:cs="Times New Roman"/>
          <w:sz w:val="28"/>
          <w:szCs w:val="28"/>
        </w:rPr>
        <w:t>, сведения о дате документа</w:t>
      </w:r>
      <w:r w:rsidR="00DC4EDE">
        <w:rPr>
          <w:rFonts w:ascii="Times New Roman" w:hAnsi="Times New Roman" w:cs="Times New Roman"/>
          <w:sz w:val="28"/>
          <w:szCs w:val="28"/>
        </w:rPr>
        <w:t xml:space="preserve">, отраженные в журнале операций </w:t>
      </w:r>
      <w:r w:rsidR="00DD41F4">
        <w:rPr>
          <w:rFonts w:ascii="Times New Roman" w:hAnsi="Times New Roman" w:cs="Times New Roman"/>
          <w:sz w:val="28"/>
          <w:szCs w:val="28"/>
        </w:rPr>
        <w:t xml:space="preserve">№ 4 расчетов с поставщиками и подрядчиками за </w:t>
      </w:r>
      <w:r>
        <w:rPr>
          <w:rFonts w:ascii="Times New Roman" w:hAnsi="Times New Roman" w:cs="Times New Roman"/>
          <w:sz w:val="28"/>
          <w:szCs w:val="28"/>
        </w:rPr>
        <w:t>август</w:t>
      </w:r>
      <w:r w:rsidR="00DD41F4">
        <w:rPr>
          <w:rFonts w:ascii="Times New Roman" w:hAnsi="Times New Roman" w:cs="Times New Roman"/>
          <w:sz w:val="28"/>
          <w:szCs w:val="28"/>
        </w:rPr>
        <w:t xml:space="preserve"> 2016 года, не соответствуют дате принятого к учету первичного документа по договору от</w:t>
      </w:r>
      <w:r>
        <w:rPr>
          <w:rFonts w:ascii="Times New Roman" w:hAnsi="Times New Roman" w:cs="Times New Roman"/>
          <w:sz w:val="28"/>
          <w:szCs w:val="28"/>
        </w:rPr>
        <w:t xml:space="preserve"> 09.08.2016 № 1119</w:t>
      </w:r>
      <w:r w:rsidR="00DD41F4">
        <w:rPr>
          <w:rFonts w:ascii="Times New Roman" w:hAnsi="Times New Roman" w:cs="Times New Roman"/>
          <w:sz w:val="28"/>
          <w:szCs w:val="28"/>
        </w:rPr>
        <w:t xml:space="preserve">. </w:t>
      </w:r>
    </w:p>
    <w:p w:rsidR="00DD41F4" w:rsidRDefault="00DD41F4" w:rsidP="00DD41F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нарушении ч.1. ст. 10 Федерального закона № 402-ФЗ</w:t>
      </w:r>
      <w:r w:rsidR="00DC4EDE">
        <w:rPr>
          <w:rFonts w:ascii="Times New Roman" w:hAnsi="Times New Roman" w:cs="Times New Roman"/>
          <w:sz w:val="28"/>
          <w:szCs w:val="28"/>
        </w:rPr>
        <w:t xml:space="preserve">                                   «О бухгалтерском учете»</w:t>
      </w:r>
      <w:r>
        <w:rPr>
          <w:rFonts w:ascii="Times New Roman" w:hAnsi="Times New Roman" w:cs="Times New Roman"/>
          <w:sz w:val="28"/>
          <w:szCs w:val="28"/>
        </w:rPr>
        <w:t>, п.11 Инструкции, утвержденной приказом</w:t>
      </w:r>
      <w:r w:rsidR="00DC4EDE" w:rsidRPr="00DC4EDE">
        <w:rPr>
          <w:rFonts w:ascii="Times New Roman" w:hAnsi="Times New Roman"/>
          <w:sz w:val="28"/>
          <w:szCs w:val="28"/>
        </w:rPr>
        <w:t xml:space="preserve"> </w:t>
      </w:r>
      <w:r w:rsidR="00DC4EDE">
        <w:rPr>
          <w:rFonts w:ascii="Times New Roman" w:hAnsi="Times New Roman"/>
          <w:sz w:val="28"/>
          <w:szCs w:val="28"/>
        </w:rPr>
        <w:t>Министерства финансов РФ</w:t>
      </w:r>
      <w:r>
        <w:rPr>
          <w:rFonts w:ascii="Times New Roman" w:hAnsi="Times New Roman" w:cs="Times New Roman"/>
          <w:sz w:val="28"/>
          <w:szCs w:val="28"/>
        </w:rPr>
        <w:t xml:space="preserve"> № 157н</w:t>
      </w:r>
      <w:r w:rsidR="00727F6A" w:rsidRPr="00727F6A">
        <w:rPr>
          <w:rFonts w:ascii="Times New Roman" w:hAnsi="Times New Roman" w:cs="Times New Roman"/>
          <w:sz w:val="28"/>
          <w:szCs w:val="28"/>
        </w:rPr>
        <w:t xml:space="preserve"> </w:t>
      </w:r>
      <w:r w:rsidR="00727F6A">
        <w:rPr>
          <w:rFonts w:ascii="Times New Roman" w:hAnsi="Times New Roman" w:cs="Times New Roman"/>
          <w:sz w:val="28"/>
          <w:szCs w:val="28"/>
        </w:rPr>
        <w:t xml:space="preserve">от </w:t>
      </w:r>
      <w:r w:rsidR="00727F6A">
        <w:rPr>
          <w:rFonts w:ascii="Times New Roman" w:hAnsi="Times New Roman"/>
          <w:sz w:val="28"/>
          <w:szCs w:val="28"/>
        </w:rPr>
        <w:t>01.12.2010</w:t>
      </w:r>
      <w:r>
        <w:rPr>
          <w:rFonts w:ascii="Times New Roman" w:hAnsi="Times New Roman" w:cs="Times New Roman"/>
          <w:sz w:val="28"/>
          <w:szCs w:val="28"/>
        </w:rPr>
        <w:t>, Учреждением допущено несвоевременное принятие к учету первичного учетного документа, подтверждающего поставку товара в рамках исполнения д</w:t>
      </w:r>
      <w:r w:rsidR="00727F6A">
        <w:rPr>
          <w:rFonts w:ascii="Times New Roman" w:hAnsi="Times New Roman" w:cs="Times New Roman"/>
          <w:sz w:val="28"/>
          <w:szCs w:val="28"/>
        </w:rPr>
        <w:t>оговора от 09.08.2016 № 1119</w:t>
      </w:r>
      <w:r w:rsidRPr="003C759C">
        <w:rPr>
          <w:rFonts w:ascii="Times New Roman" w:hAnsi="Times New Roman" w:cs="Times New Roman"/>
          <w:sz w:val="28"/>
          <w:szCs w:val="28"/>
        </w:rPr>
        <w:t>.</w:t>
      </w:r>
    </w:p>
    <w:p w:rsidR="00C82618" w:rsidRPr="00D057ED" w:rsidRDefault="00C82618" w:rsidP="00B85685">
      <w:pPr>
        <w:autoSpaceDE w:val="0"/>
        <w:autoSpaceDN w:val="0"/>
        <w:adjustRightInd w:val="0"/>
        <w:spacing w:after="0"/>
        <w:jc w:val="both"/>
        <w:rPr>
          <w:rFonts w:ascii="Times New Roman" w:hAnsi="Times New Roman" w:cs="Times New Roman"/>
          <w:sz w:val="28"/>
          <w:szCs w:val="28"/>
        </w:rPr>
      </w:pPr>
    </w:p>
    <w:p w:rsidR="00D55792" w:rsidRDefault="00013FF2" w:rsidP="0085085A">
      <w:pPr>
        <w:widowControl w:val="0"/>
        <w:spacing w:after="0"/>
        <w:ind w:firstLine="567"/>
        <w:jc w:val="center"/>
        <w:rPr>
          <w:rFonts w:ascii="Times New Roman" w:hAnsi="Times New Roman" w:cs="Times New Roman"/>
          <w:b/>
          <w:bCs/>
          <w:sz w:val="28"/>
          <w:szCs w:val="28"/>
        </w:rPr>
      </w:pPr>
      <w:r>
        <w:rPr>
          <w:rFonts w:ascii="Times New Roman" w:hAnsi="Times New Roman" w:cs="Times New Roman"/>
          <w:b/>
          <w:sz w:val="28"/>
          <w:szCs w:val="28"/>
        </w:rPr>
        <w:t>Контроль за соответствием использования поставленного товара, выполненной работы (ее результата) или оказанной услуги целям осуществления закупки.</w:t>
      </w:r>
    </w:p>
    <w:p w:rsidR="0085085A" w:rsidRPr="0085085A" w:rsidRDefault="0085085A" w:rsidP="0085085A">
      <w:pPr>
        <w:widowControl w:val="0"/>
        <w:spacing w:after="0"/>
        <w:ind w:firstLine="567"/>
        <w:jc w:val="center"/>
        <w:rPr>
          <w:rFonts w:ascii="Times New Roman" w:hAnsi="Times New Roman" w:cs="Times New Roman"/>
          <w:b/>
          <w:bCs/>
          <w:sz w:val="28"/>
          <w:szCs w:val="28"/>
        </w:rPr>
      </w:pPr>
    </w:p>
    <w:p w:rsidR="009425A2" w:rsidRDefault="009425A2" w:rsidP="007635DE">
      <w:pPr>
        <w:pStyle w:val="211"/>
        <w:spacing w:line="276" w:lineRule="auto"/>
        <w:ind w:firstLine="567"/>
        <w:rPr>
          <w:szCs w:val="28"/>
        </w:rPr>
      </w:pPr>
      <w:r>
        <w:rPr>
          <w:szCs w:val="28"/>
        </w:rPr>
        <w:t xml:space="preserve">В соответствии со ст. 13 Федерального закона № 44-ФЗ заказчиками осуществляются закупки для обеспечения федеральных нужд, нужд </w:t>
      </w:r>
      <w:r>
        <w:rPr>
          <w:szCs w:val="28"/>
        </w:rPr>
        <w:lastRenderedPageBreak/>
        <w:t xml:space="preserve">субъектов Российской Федерации и муниципальных нужд, а именно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w:t>
      </w:r>
    </w:p>
    <w:p w:rsidR="00086703" w:rsidRDefault="00086703" w:rsidP="007635DE">
      <w:pPr>
        <w:pStyle w:val="211"/>
        <w:spacing w:line="276" w:lineRule="auto"/>
        <w:ind w:firstLine="567"/>
        <w:rPr>
          <w:szCs w:val="28"/>
        </w:rPr>
      </w:pPr>
      <w:r>
        <w:rPr>
          <w:szCs w:val="28"/>
        </w:rPr>
        <w:t xml:space="preserve">В рамках </w:t>
      </w:r>
      <w:r w:rsidR="005E0D69">
        <w:rPr>
          <w:szCs w:val="28"/>
        </w:rPr>
        <w:t>п</w:t>
      </w:r>
      <w:r w:rsidR="005E0D69" w:rsidRPr="005E0D69">
        <w:rPr>
          <w:szCs w:val="28"/>
        </w:rPr>
        <w:t>одпрограмм</w:t>
      </w:r>
      <w:r w:rsidR="005E0D69">
        <w:rPr>
          <w:szCs w:val="28"/>
        </w:rPr>
        <w:t>ы</w:t>
      </w:r>
      <w:r w:rsidR="005E0D69" w:rsidRPr="005E0D69">
        <w:rPr>
          <w:szCs w:val="28"/>
        </w:rPr>
        <w:t xml:space="preserve"> «Развитие дополнительного образования в сфере культуры» муниципальной программы Поныровского района Курской области «Развитие культуры в Поныровском районе Курской области»</w:t>
      </w:r>
      <w:r w:rsidRPr="007635DE">
        <w:rPr>
          <w:szCs w:val="28"/>
        </w:rPr>
        <w:t>, в рамках бюджетных смет</w:t>
      </w:r>
      <w:r>
        <w:rPr>
          <w:szCs w:val="28"/>
        </w:rPr>
        <w:t xml:space="preserve">, заключены </w:t>
      </w:r>
      <w:r w:rsidRPr="007635DE">
        <w:rPr>
          <w:szCs w:val="28"/>
        </w:rPr>
        <w:t>договоры и приобретены</w:t>
      </w:r>
      <w:r>
        <w:rPr>
          <w:szCs w:val="28"/>
        </w:rPr>
        <w:t>:</w:t>
      </w:r>
    </w:p>
    <w:p w:rsidR="00FD3FAE" w:rsidRDefault="00FD3FAE" w:rsidP="007635DE">
      <w:pPr>
        <w:pStyle w:val="211"/>
        <w:spacing w:line="276" w:lineRule="auto"/>
        <w:ind w:firstLine="567"/>
        <w:rPr>
          <w:szCs w:val="28"/>
        </w:rPr>
      </w:pPr>
      <w:r w:rsidRPr="0017052C">
        <w:rPr>
          <w:szCs w:val="28"/>
        </w:rPr>
        <w:t xml:space="preserve">по подразделу 0702 «Общее образование» целевой статье 01301С1401 «Расходы на обеспечение деятельности (оказание услуг) муниципальных учреждений» виду расходов </w:t>
      </w:r>
      <w:r>
        <w:rPr>
          <w:szCs w:val="28"/>
        </w:rPr>
        <w:t xml:space="preserve">243 </w:t>
      </w:r>
      <w:r w:rsidRPr="000C0823">
        <w:rPr>
          <w:szCs w:val="28"/>
        </w:rPr>
        <w:t>«Закупка товаров, работ, услуг в целях капитального ремонта государственного (муниципального) имущества»</w:t>
      </w:r>
      <w:r>
        <w:rPr>
          <w:szCs w:val="28"/>
        </w:rPr>
        <w:t xml:space="preserve"> </w:t>
      </w:r>
      <w:r w:rsidRPr="00565846">
        <w:rPr>
          <w:szCs w:val="28"/>
        </w:rPr>
        <w:t>коду КОСГУ 22</w:t>
      </w:r>
      <w:r>
        <w:rPr>
          <w:szCs w:val="28"/>
        </w:rPr>
        <w:t>5</w:t>
      </w:r>
      <w:r w:rsidRPr="00565846">
        <w:rPr>
          <w:szCs w:val="28"/>
        </w:rPr>
        <w:t xml:space="preserve"> </w:t>
      </w:r>
      <w:r>
        <w:rPr>
          <w:szCs w:val="28"/>
        </w:rPr>
        <w:t>«</w:t>
      </w:r>
      <w:r w:rsidRPr="00996EFA">
        <w:rPr>
          <w:szCs w:val="28"/>
        </w:rPr>
        <w:t>Работы, услуги по содержанию имущества</w:t>
      </w:r>
      <w:r>
        <w:rPr>
          <w:szCs w:val="28"/>
        </w:rPr>
        <w:t>»</w:t>
      </w:r>
      <w:r w:rsidRPr="00565846">
        <w:rPr>
          <w:szCs w:val="28"/>
        </w:rPr>
        <w:t>:</w:t>
      </w:r>
    </w:p>
    <w:p w:rsidR="00FD3FAE" w:rsidRDefault="00FD3FAE" w:rsidP="007635DE">
      <w:pPr>
        <w:pStyle w:val="211"/>
        <w:spacing w:line="276" w:lineRule="auto"/>
        <w:ind w:firstLine="567"/>
        <w:rPr>
          <w:szCs w:val="28"/>
        </w:rPr>
      </w:pPr>
      <w:r>
        <w:rPr>
          <w:szCs w:val="28"/>
        </w:rPr>
        <w:t xml:space="preserve">- капитальный ремонт фасада здания </w:t>
      </w:r>
      <w:r w:rsidR="007B4FAF">
        <w:rPr>
          <w:szCs w:val="28"/>
        </w:rPr>
        <w:t>на сумму 399000 рублей (договор № 91/ПД от 12.12.2016).</w:t>
      </w:r>
    </w:p>
    <w:p w:rsidR="006B1A0F" w:rsidRDefault="006B1A0F" w:rsidP="007635DE">
      <w:pPr>
        <w:pStyle w:val="211"/>
        <w:spacing w:line="276" w:lineRule="auto"/>
        <w:ind w:firstLine="567"/>
        <w:rPr>
          <w:szCs w:val="28"/>
        </w:rPr>
      </w:pPr>
      <w:r>
        <w:rPr>
          <w:szCs w:val="28"/>
        </w:rPr>
        <w:t xml:space="preserve">по подразделу </w:t>
      </w:r>
      <w:r w:rsidR="005E0D69">
        <w:rPr>
          <w:szCs w:val="28"/>
        </w:rPr>
        <w:t>0702</w:t>
      </w:r>
      <w:r>
        <w:rPr>
          <w:szCs w:val="28"/>
        </w:rPr>
        <w:t xml:space="preserve"> «</w:t>
      </w:r>
      <w:r w:rsidR="005E0D69">
        <w:rPr>
          <w:szCs w:val="28"/>
        </w:rPr>
        <w:t>Общее образование</w:t>
      </w:r>
      <w:r>
        <w:rPr>
          <w:szCs w:val="28"/>
        </w:rPr>
        <w:t xml:space="preserve">» целевой статье </w:t>
      </w:r>
      <w:r w:rsidR="005E0D69">
        <w:rPr>
          <w:szCs w:val="28"/>
        </w:rPr>
        <w:t>01301С1401</w:t>
      </w:r>
      <w:r>
        <w:rPr>
          <w:szCs w:val="28"/>
        </w:rPr>
        <w:t xml:space="preserve"> «</w:t>
      </w:r>
      <w:r w:rsidR="005E0D69" w:rsidRPr="005E0D69">
        <w:rPr>
          <w:szCs w:val="28"/>
        </w:rPr>
        <w:t>Расходы на обеспечение деятельности (оказание услуг) муниципальных учреждений</w:t>
      </w:r>
      <w:r>
        <w:rPr>
          <w:szCs w:val="28"/>
        </w:rPr>
        <w:t>» виду расходов 24</w:t>
      </w:r>
      <w:r w:rsidR="005E0D69">
        <w:rPr>
          <w:szCs w:val="28"/>
        </w:rPr>
        <w:t>4</w:t>
      </w:r>
      <w:r>
        <w:rPr>
          <w:szCs w:val="28"/>
        </w:rPr>
        <w:t xml:space="preserve"> </w:t>
      </w:r>
      <w:r w:rsidR="005E0D69" w:rsidRPr="00996EFA">
        <w:rPr>
          <w:szCs w:val="28"/>
        </w:rPr>
        <w:t>«</w:t>
      </w:r>
      <w:r w:rsidR="005E0D69" w:rsidRPr="00E9780D">
        <w:rPr>
          <w:szCs w:val="28"/>
        </w:rPr>
        <w:t>Прочая закупка товаров, работ и услуг для обеспечения государственных (муниципальных) нужд</w:t>
      </w:r>
      <w:r w:rsidR="005E0D69">
        <w:rPr>
          <w:szCs w:val="28"/>
        </w:rPr>
        <w:t>»</w:t>
      </w:r>
      <w:r w:rsidR="000C0823">
        <w:rPr>
          <w:szCs w:val="28"/>
        </w:rPr>
        <w:t xml:space="preserve"> коду КОСГУ </w:t>
      </w:r>
      <w:r w:rsidR="005E0D69">
        <w:rPr>
          <w:szCs w:val="28"/>
        </w:rPr>
        <w:t>221</w:t>
      </w:r>
      <w:r w:rsidR="000C0823">
        <w:rPr>
          <w:szCs w:val="28"/>
        </w:rPr>
        <w:t xml:space="preserve"> </w:t>
      </w:r>
      <w:r w:rsidR="006C4B87">
        <w:rPr>
          <w:szCs w:val="28"/>
        </w:rPr>
        <w:t xml:space="preserve"> «Услуги связи»</w:t>
      </w:r>
      <w:r w:rsidR="000C0823">
        <w:rPr>
          <w:szCs w:val="28"/>
        </w:rPr>
        <w:t>:</w:t>
      </w:r>
    </w:p>
    <w:p w:rsidR="00062A8B" w:rsidRDefault="00062A8B" w:rsidP="00062A8B">
      <w:pPr>
        <w:pStyle w:val="211"/>
        <w:spacing w:line="276" w:lineRule="auto"/>
        <w:ind w:firstLine="567"/>
        <w:rPr>
          <w:bCs/>
          <w:szCs w:val="28"/>
        </w:rPr>
      </w:pPr>
      <w:r>
        <w:rPr>
          <w:szCs w:val="28"/>
        </w:rPr>
        <w:t xml:space="preserve"> - </w:t>
      </w:r>
      <w:r w:rsidR="00565846">
        <w:rPr>
          <w:szCs w:val="28"/>
        </w:rPr>
        <w:t xml:space="preserve">предоставление услуг электросвязи на сумму </w:t>
      </w:r>
      <w:r w:rsidR="006C4B87" w:rsidRPr="006C4B87">
        <w:rPr>
          <w:szCs w:val="28"/>
        </w:rPr>
        <w:t>19144,52</w:t>
      </w:r>
      <w:r w:rsidR="006C4B87">
        <w:rPr>
          <w:szCs w:val="28"/>
        </w:rPr>
        <w:t xml:space="preserve"> </w:t>
      </w:r>
      <w:r w:rsidR="00565846">
        <w:rPr>
          <w:szCs w:val="28"/>
        </w:rPr>
        <w:t>рубл</w:t>
      </w:r>
      <w:r w:rsidR="006C4B87">
        <w:rPr>
          <w:szCs w:val="28"/>
        </w:rPr>
        <w:t>я</w:t>
      </w:r>
      <w:r w:rsidR="00565846">
        <w:rPr>
          <w:szCs w:val="28"/>
        </w:rPr>
        <w:t xml:space="preserve"> (</w:t>
      </w:r>
      <w:r w:rsidR="00565846">
        <w:rPr>
          <w:bCs/>
          <w:szCs w:val="28"/>
        </w:rPr>
        <w:t>договор № 35501</w:t>
      </w:r>
      <w:r w:rsidR="00DD6688">
        <w:rPr>
          <w:bCs/>
          <w:szCs w:val="28"/>
        </w:rPr>
        <w:t>80</w:t>
      </w:r>
      <w:r w:rsidR="00565846">
        <w:rPr>
          <w:bCs/>
          <w:szCs w:val="28"/>
        </w:rPr>
        <w:t xml:space="preserve"> от 19.01.2016, договор № 16350356004</w:t>
      </w:r>
      <w:r w:rsidR="00DD6688">
        <w:rPr>
          <w:bCs/>
          <w:szCs w:val="28"/>
        </w:rPr>
        <w:t>5</w:t>
      </w:r>
      <w:r w:rsidR="00565846">
        <w:rPr>
          <w:bCs/>
          <w:szCs w:val="28"/>
        </w:rPr>
        <w:t xml:space="preserve"> от 19.01.2016).</w:t>
      </w:r>
    </w:p>
    <w:p w:rsidR="00565846" w:rsidRDefault="0017052C" w:rsidP="00565846">
      <w:pPr>
        <w:widowControl w:val="0"/>
        <w:spacing w:after="0"/>
        <w:ind w:firstLine="567"/>
        <w:jc w:val="both"/>
        <w:rPr>
          <w:rFonts w:ascii="Times New Roman" w:hAnsi="Times New Roman" w:cs="Times New Roman"/>
          <w:sz w:val="28"/>
          <w:szCs w:val="28"/>
        </w:rPr>
      </w:pPr>
      <w:r w:rsidRPr="0017052C">
        <w:rPr>
          <w:rFonts w:ascii="Times New Roman" w:hAnsi="Times New Roman" w:cs="Times New Roman"/>
          <w:sz w:val="28"/>
          <w:szCs w:val="28"/>
        </w:rPr>
        <w:t>по подразделу 0702 «Общее образование» целевой статье 01301С1401 «Расходы на 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 коду</w:t>
      </w:r>
      <w:r w:rsidR="00565846" w:rsidRPr="0017052C">
        <w:rPr>
          <w:rFonts w:ascii="Times New Roman" w:hAnsi="Times New Roman" w:cs="Times New Roman"/>
          <w:sz w:val="28"/>
          <w:szCs w:val="28"/>
        </w:rPr>
        <w:t xml:space="preserve"> </w:t>
      </w:r>
      <w:r w:rsidR="00565846" w:rsidRPr="00565846">
        <w:rPr>
          <w:rFonts w:ascii="Times New Roman" w:hAnsi="Times New Roman" w:cs="Times New Roman"/>
          <w:sz w:val="28"/>
          <w:szCs w:val="28"/>
        </w:rPr>
        <w:t>КОСГУ 223 «Коммунальные услуги» на сумму</w:t>
      </w:r>
      <w:r w:rsidR="0042105E">
        <w:rPr>
          <w:rFonts w:ascii="Times New Roman" w:hAnsi="Times New Roman" w:cs="Times New Roman"/>
          <w:sz w:val="28"/>
          <w:szCs w:val="28"/>
        </w:rPr>
        <w:t xml:space="preserve"> </w:t>
      </w:r>
      <w:r>
        <w:rPr>
          <w:rFonts w:ascii="Times New Roman" w:hAnsi="Times New Roman" w:cs="Times New Roman"/>
          <w:sz w:val="28"/>
          <w:szCs w:val="28"/>
        </w:rPr>
        <w:t>98623,82</w:t>
      </w:r>
      <w:r w:rsidR="00565846" w:rsidRPr="00565846">
        <w:rPr>
          <w:rFonts w:ascii="Times New Roman" w:hAnsi="Times New Roman" w:cs="Times New Roman"/>
          <w:sz w:val="28"/>
          <w:szCs w:val="28"/>
        </w:rPr>
        <w:t xml:space="preserve"> рубл</w:t>
      </w:r>
      <w:r>
        <w:rPr>
          <w:rFonts w:ascii="Times New Roman" w:hAnsi="Times New Roman" w:cs="Times New Roman"/>
          <w:sz w:val="28"/>
          <w:szCs w:val="28"/>
        </w:rPr>
        <w:t>я</w:t>
      </w:r>
      <w:r w:rsidR="00565846" w:rsidRPr="00565846">
        <w:rPr>
          <w:rFonts w:ascii="Times New Roman" w:hAnsi="Times New Roman" w:cs="Times New Roman"/>
          <w:sz w:val="28"/>
          <w:szCs w:val="28"/>
        </w:rPr>
        <w:t>:</w:t>
      </w:r>
    </w:p>
    <w:p w:rsidR="0042105E" w:rsidRDefault="00565846"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42105E">
        <w:rPr>
          <w:rFonts w:ascii="Times New Roman" w:hAnsi="Times New Roman" w:cs="Times New Roman"/>
          <w:sz w:val="28"/>
          <w:szCs w:val="28"/>
        </w:rPr>
        <w:t xml:space="preserve"> оказание коммунальных услуг по водоснабжению и водоотведению на сумму </w:t>
      </w:r>
      <w:r w:rsidR="0017052C">
        <w:rPr>
          <w:rFonts w:ascii="Times New Roman" w:hAnsi="Times New Roman" w:cs="Times New Roman"/>
          <w:sz w:val="28"/>
          <w:szCs w:val="28"/>
        </w:rPr>
        <w:t>1587,19</w:t>
      </w:r>
      <w:r w:rsidR="0042105E">
        <w:rPr>
          <w:rFonts w:ascii="Times New Roman" w:hAnsi="Times New Roman" w:cs="Times New Roman"/>
          <w:sz w:val="28"/>
          <w:szCs w:val="28"/>
        </w:rPr>
        <w:t xml:space="preserve"> рублей (договор № </w:t>
      </w:r>
      <w:r w:rsidR="0017052C">
        <w:rPr>
          <w:rFonts w:ascii="Times New Roman" w:hAnsi="Times New Roman" w:cs="Times New Roman"/>
          <w:sz w:val="28"/>
          <w:szCs w:val="28"/>
        </w:rPr>
        <w:t>39</w:t>
      </w:r>
      <w:r w:rsidR="0042105E">
        <w:rPr>
          <w:rFonts w:ascii="Times New Roman" w:hAnsi="Times New Roman" w:cs="Times New Roman"/>
          <w:sz w:val="28"/>
          <w:szCs w:val="28"/>
        </w:rPr>
        <w:t xml:space="preserve"> от 19.01.2016);</w:t>
      </w:r>
    </w:p>
    <w:p w:rsidR="0042105E" w:rsidRDefault="0042105E"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оказание услуг по поставке энергоснабжения на сумму </w:t>
      </w:r>
      <w:r w:rsidR="0017052C">
        <w:rPr>
          <w:rFonts w:ascii="Times New Roman" w:hAnsi="Times New Roman" w:cs="Times New Roman"/>
          <w:sz w:val="28"/>
          <w:szCs w:val="28"/>
        </w:rPr>
        <w:t>17023,51</w:t>
      </w:r>
      <w:r>
        <w:rPr>
          <w:rFonts w:ascii="Times New Roman" w:hAnsi="Times New Roman" w:cs="Times New Roman"/>
          <w:sz w:val="28"/>
          <w:szCs w:val="28"/>
        </w:rPr>
        <w:t xml:space="preserve"> рубл</w:t>
      </w:r>
      <w:r w:rsidR="0017052C">
        <w:rPr>
          <w:rFonts w:ascii="Times New Roman" w:hAnsi="Times New Roman" w:cs="Times New Roman"/>
          <w:sz w:val="28"/>
          <w:szCs w:val="28"/>
        </w:rPr>
        <w:t xml:space="preserve">ь </w:t>
      </w:r>
      <w:r>
        <w:rPr>
          <w:rFonts w:ascii="Times New Roman" w:hAnsi="Times New Roman" w:cs="Times New Roman"/>
          <w:sz w:val="28"/>
          <w:szCs w:val="28"/>
        </w:rPr>
        <w:t>(договор № 4655020</w:t>
      </w:r>
      <w:r w:rsidR="0017052C">
        <w:rPr>
          <w:rFonts w:ascii="Times New Roman" w:hAnsi="Times New Roman" w:cs="Times New Roman"/>
          <w:sz w:val="28"/>
          <w:szCs w:val="28"/>
        </w:rPr>
        <w:t>4</w:t>
      </w:r>
      <w:r>
        <w:rPr>
          <w:rFonts w:ascii="Times New Roman" w:hAnsi="Times New Roman" w:cs="Times New Roman"/>
          <w:sz w:val="28"/>
          <w:szCs w:val="28"/>
        </w:rPr>
        <w:t xml:space="preserve"> от 19.01.2016);</w:t>
      </w:r>
    </w:p>
    <w:p w:rsidR="0042105E" w:rsidRDefault="0042105E"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поставка </w:t>
      </w:r>
      <w:r w:rsidR="0017052C">
        <w:rPr>
          <w:rFonts w:ascii="Times New Roman" w:hAnsi="Times New Roman" w:cs="Times New Roman"/>
          <w:sz w:val="28"/>
          <w:szCs w:val="28"/>
        </w:rPr>
        <w:t>природного газа</w:t>
      </w:r>
      <w:r>
        <w:rPr>
          <w:rFonts w:ascii="Times New Roman" w:hAnsi="Times New Roman" w:cs="Times New Roman"/>
          <w:sz w:val="28"/>
          <w:szCs w:val="28"/>
        </w:rPr>
        <w:t xml:space="preserve"> на сумму </w:t>
      </w:r>
      <w:r w:rsidR="0017052C">
        <w:rPr>
          <w:rFonts w:ascii="Times New Roman" w:hAnsi="Times New Roman" w:cs="Times New Roman"/>
          <w:sz w:val="28"/>
          <w:szCs w:val="28"/>
        </w:rPr>
        <w:t>80013,12</w:t>
      </w:r>
      <w:r>
        <w:rPr>
          <w:rFonts w:ascii="Times New Roman" w:hAnsi="Times New Roman" w:cs="Times New Roman"/>
          <w:sz w:val="28"/>
          <w:szCs w:val="28"/>
        </w:rPr>
        <w:t xml:space="preserve"> рублей (договор № </w:t>
      </w:r>
      <w:r w:rsidR="0017052C">
        <w:rPr>
          <w:rFonts w:ascii="Times New Roman" w:hAnsi="Times New Roman" w:cs="Times New Roman"/>
          <w:sz w:val="28"/>
          <w:szCs w:val="28"/>
        </w:rPr>
        <w:t>27-4-1385/16</w:t>
      </w:r>
      <w:r>
        <w:rPr>
          <w:rFonts w:ascii="Times New Roman" w:hAnsi="Times New Roman" w:cs="Times New Roman"/>
          <w:sz w:val="28"/>
          <w:szCs w:val="28"/>
        </w:rPr>
        <w:t xml:space="preserve"> от 19.01.2016). </w:t>
      </w:r>
    </w:p>
    <w:p w:rsidR="0042105E" w:rsidRDefault="0017052C" w:rsidP="0042105E">
      <w:pPr>
        <w:widowControl w:val="0"/>
        <w:spacing w:after="0"/>
        <w:ind w:firstLine="567"/>
        <w:jc w:val="both"/>
        <w:rPr>
          <w:rFonts w:ascii="Times New Roman" w:hAnsi="Times New Roman" w:cs="Times New Roman"/>
          <w:sz w:val="28"/>
          <w:szCs w:val="28"/>
        </w:rPr>
      </w:pPr>
      <w:r w:rsidRPr="0017052C">
        <w:rPr>
          <w:rFonts w:ascii="Times New Roman" w:hAnsi="Times New Roman" w:cs="Times New Roman"/>
          <w:sz w:val="28"/>
          <w:szCs w:val="28"/>
        </w:rPr>
        <w:t>по подразделу 0702 «Общее образование» целевой статье 01301С1401 «Расходы на 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w:t>
      </w:r>
      <w:r w:rsidR="0042105E" w:rsidRPr="00565846">
        <w:rPr>
          <w:rFonts w:ascii="Times New Roman" w:hAnsi="Times New Roman" w:cs="Times New Roman"/>
          <w:sz w:val="28"/>
          <w:szCs w:val="28"/>
        </w:rPr>
        <w:t xml:space="preserve"> коду КОСГУ 22</w:t>
      </w:r>
      <w:r w:rsidR="0042105E">
        <w:rPr>
          <w:rFonts w:ascii="Times New Roman" w:hAnsi="Times New Roman" w:cs="Times New Roman"/>
          <w:sz w:val="28"/>
          <w:szCs w:val="28"/>
        </w:rPr>
        <w:t>5</w:t>
      </w:r>
      <w:r w:rsidR="0042105E" w:rsidRPr="00565846">
        <w:rPr>
          <w:rFonts w:ascii="Times New Roman" w:hAnsi="Times New Roman" w:cs="Times New Roman"/>
          <w:sz w:val="28"/>
          <w:szCs w:val="28"/>
        </w:rPr>
        <w:t xml:space="preserve"> </w:t>
      </w:r>
      <w:r w:rsidR="0042105E">
        <w:rPr>
          <w:rFonts w:ascii="Times New Roman" w:hAnsi="Times New Roman" w:cs="Times New Roman"/>
          <w:sz w:val="28"/>
          <w:szCs w:val="28"/>
        </w:rPr>
        <w:t>«</w:t>
      </w:r>
      <w:r w:rsidR="0042105E" w:rsidRPr="00996EFA">
        <w:rPr>
          <w:rFonts w:ascii="Times New Roman" w:hAnsi="Times New Roman" w:cs="Times New Roman"/>
          <w:sz w:val="28"/>
          <w:szCs w:val="28"/>
        </w:rPr>
        <w:t>Работы, услуги по содержанию имущества</w:t>
      </w:r>
      <w:r w:rsidR="0042105E">
        <w:rPr>
          <w:rFonts w:ascii="Times New Roman" w:hAnsi="Times New Roman" w:cs="Times New Roman"/>
          <w:sz w:val="28"/>
          <w:szCs w:val="28"/>
        </w:rPr>
        <w:t xml:space="preserve">» </w:t>
      </w:r>
      <w:r w:rsidR="0042105E" w:rsidRPr="00565846">
        <w:rPr>
          <w:rFonts w:ascii="Times New Roman" w:hAnsi="Times New Roman" w:cs="Times New Roman"/>
          <w:sz w:val="28"/>
          <w:szCs w:val="28"/>
        </w:rPr>
        <w:t>на сумму</w:t>
      </w:r>
      <w:r w:rsidR="002E01A8">
        <w:rPr>
          <w:rFonts w:ascii="Times New Roman" w:hAnsi="Times New Roman" w:cs="Times New Roman"/>
          <w:sz w:val="28"/>
          <w:szCs w:val="28"/>
        </w:rPr>
        <w:t xml:space="preserve"> </w:t>
      </w:r>
      <w:r w:rsidR="00A44BC9">
        <w:rPr>
          <w:rFonts w:ascii="Times New Roman" w:hAnsi="Times New Roman" w:cs="Times New Roman"/>
          <w:sz w:val="28"/>
          <w:szCs w:val="28"/>
        </w:rPr>
        <w:t>11644,62</w:t>
      </w:r>
      <w:r w:rsidR="0042105E">
        <w:rPr>
          <w:rFonts w:ascii="Times New Roman" w:hAnsi="Times New Roman" w:cs="Times New Roman"/>
          <w:sz w:val="28"/>
          <w:szCs w:val="28"/>
        </w:rPr>
        <w:t xml:space="preserve"> </w:t>
      </w:r>
      <w:r w:rsidR="0042105E" w:rsidRPr="00565846">
        <w:rPr>
          <w:rFonts w:ascii="Times New Roman" w:hAnsi="Times New Roman" w:cs="Times New Roman"/>
          <w:sz w:val="28"/>
          <w:szCs w:val="28"/>
        </w:rPr>
        <w:t>рубл</w:t>
      </w:r>
      <w:r w:rsidR="002E01A8">
        <w:rPr>
          <w:rFonts w:ascii="Times New Roman" w:hAnsi="Times New Roman" w:cs="Times New Roman"/>
          <w:sz w:val="28"/>
          <w:szCs w:val="28"/>
        </w:rPr>
        <w:t>я</w:t>
      </w:r>
      <w:r w:rsidR="0042105E" w:rsidRPr="00565846">
        <w:rPr>
          <w:rFonts w:ascii="Times New Roman" w:hAnsi="Times New Roman" w:cs="Times New Roman"/>
          <w:sz w:val="28"/>
          <w:szCs w:val="28"/>
        </w:rPr>
        <w:t>:</w:t>
      </w:r>
    </w:p>
    <w:p w:rsidR="0042105E" w:rsidRDefault="0042105E"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052C">
        <w:rPr>
          <w:rFonts w:ascii="Times New Roman" w:hAnsi="Times New Roman" w:cs="Times New Roman"/>
          <w:sz w:val="28"/>
          <w:szCs w:val="28"/>
        </w:rPr>
        <w:t>техническое обслуживание газового оборудования</w:t>
      </w:r>
      <w:r>
        <w:rPr>
          <w:rFonts w:ascii="Times New Roman" w:hAnsi="Times New Roman" w:cs="Times New Roman"/>
          <w:sz w:val="28"/>
          <w:szCs w:val="28"/>
        </w:rPr>
        <w:t xml:space="preserve"> на сумму </w:t>
      </w:r>
      <w:r w:rsidR="0017052C">
        <w:rPr>
          <w:rFonts w:ascii="Times New Roman" w:hAnsi="Times New Roman" w:cs="Times New Roman"/>
          <w:sz w:val="28"/>
          <w:szCs w:val="28"/>
        </w:rPr>
        <w:t>9554,62</w:t>
      </w:r>
      <w:r>
        <w:rPr>
          <w:rFonts w:ascii="Times New Roman" w:hAnsi="Times New Roman" w:cs="Times New Roman"/>
          <w:sz w:val="28"/>
          <w:szCs w:val="28"/>
        </w:rPr>
        <w:t xml:space="preserve"> рубл</w:t>
      </w:r>
      <w:r w:rsidR="0017052C">
        <w:rPr>
          <w:rFonts w:ascii="Times New Roman" w:hAnsi="Times New Roman" w:cs="Times New Roman"/>
          <w:sz w:val="28"/>
          <w:szCs w:val="28"/>
        </w:rPr>
        <w:t>я</w:t>
      </w:r>
      <w:r>
        <w:rPr>
          <w:rFonts w:ascii="Times New Roman" w:hAnsi="Times New Roman" w:cs="Times New Roman"/>
          <w:sz w:val="28"/>
          <w:szCs w:val="28"/>
        </w:rPr>
        <w:t xml:space="preserve"> (</w:t>
      </w:r>
      <w:r w:rsidR="0017052C">
        <w:rPr>
          <w:rFonts w:ascii="Times New Roman" w:hAnsi="Times New Roman" w:cs="Times New Roman"/>
          <w:sz w:val="28"/>
          <w:szCs w:val="28"/>
        </w:rPr>
        <w:t>договор</w:t>
      </w:r>
      <w:r>
        <w:rPr>
          <w:rFonts w:ascii="Times New Roman" w:hAnsi="Times New Roman" w:cs="Times New Roman"/>
          <w:sz w:val="28"/>
          <w:szCs w:val="28"/>
        </w:rPr>
        <w:t xml:space="preserve"> № </w:t>
      </w:r>
      <w:r w:rsidR="0017052C">
        <w:rPr>
          <w:rFonts w:ascii="Times New Roman" w:hAnsi="Times New Roman" w:cs="Times New Roman"/>
          <w:sz w:val="28"/>
          <w:szCs w:val="28"/>
        </w:rPr>
        <w:t>27-4-1385/16/ТО/62</w:t>
      </w:r>
      <w:r>
        <w:rPr>
          <w:rFonts w:ascii="Times New Roman" w:hAnsi="Times New Roman" w:cs="Times New Roman"/>
          <w:sz w:val="28"/>
          <w:szCs w:val="28"/>
        </w:rPr>
        <w:t xml:space="preserve"> от </w:t>
      </w:r>
      <w:r w:rsidR="0017052C">
        <w:rPr>
          <w:rFonts w:ascii="Times New Roman" w:hAnsi="Times New Roman" w:cs="Times New Roman"/>
          <w:sz w:val="28"/>
          <w:szCs w:val="28"/>
        </w:rPr>
        <w:t>11</w:t>
      </w:r>
      <w:r>
        <w:rPr>
          <w:rFonts w:ascii="Times New Roman" w:hAnsi="Times New Roman" w:cs="Times New Roman"/>
          <w:sz w:val="28"/>
          <w:szCs w:val="28"/>
        </w:rPr>
        <w:t>.0</w:t>
      </w:r>
      <w:r w:rsidR="0017052C">
        <w:rPr>
          <w:rFonts w:ascii="Times New Roman" w:hAnsi="Times New Roman" w:cs="Times New Roman"/>
          <w:sz w:val="28"/>
          <w:szCs w:val="28"/>
        </w:rPr>
        <w:t>1</w:t>
      </w:r>
      <w:r>
        <w:rPr>
          <w:rFonts w:ascii="Times New Roman" w:hAnsi="Times New Roman" w:cs="Times New Roman"/>
          <w:sz w:val="28"/>
          <w:szCs w:val="28"/>
        </w:rPr>
        <w:t>.2016);</w:t>
      </w:r>
    </w:p>
    <w:p w:rsidR="0042105E" w:rsidRDefault="0042105E"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3CB2">
        <w:rPr>
          <w:rFonts w:ascii="Times New Roman" w:hAnsi="Times New Roman" w:cs="Times New Roman"/>
          <w:sz w:val="28"/>
          <w:szCs w:val="28"/>
        </w:rPr>
        <w:t xml:space="preserve"> </w:t>
      </w:r>
      <w:r w:rsidR="00A44BC9">
        <w:rPr>
          <w:rFonts w:ascii="Times New Roman" w:hAnsi="Times New Roman" w:cs="Times New Roman"/>
          <w:sz w:val="28"/>
          <w:szCs w:val="28"/>
        </w:rPr>
        <w:t>техническое обслуживание офисной техники</w:t>
      </w:r>
      <w:r>
        <w:rPr>
          <w:rFonts w:ascii="Times New Roman" w:hAnsi="Times New Roman" w:cs="Times New Roman"/>
          <w:sz w:val="28"/>
          <w:szCs w:val="28"/>
        </w:rPr>
        <w:t xml:space="preserve"> </w:t>
      </w:r>
      <w:r w:rsidR="00743CB2">
        <w:rPr>
          <w:rFonts w:ascii="Times New Roman" w:hAnsi="Times New Roman" w:cs="Times New Roman"/>
          <w:sz w:val="28"/>
          <w:szCs w:val="28"/>
        </w:rPr>
        <w:t xml:space="preserve">на сумму </w:t>
      </w:r>
      <w:r w:rsidR="00A44BC9">
        <w:rPr>
          <w:rFonts w:ascii="Times New Roman" w:hAnsi="Times New Roman" w:cs="Times New Roman"/>
          <w:sz w:val="28"/>
          <w:szCs w:val="28"/>
        </w:rPr>
        <w:t>2090</w:t>
      </w:r>
      <w:r w:rsidR="00743CB2">
        <w:rPr>
          <w:rFonts w:ascii="Times New Roman" w:hAnsi="Times New Roman" w:cs="Times New Roman"/>
          <w:sz w:val="28"/>
          <w:szCs w:val="28"/>
        </w:rPr>
        <w:t xml:space="preserve"> рубл</w:t>
      </w:r>
      <w:r w:rsidR="00A44BC9">
        <w:rPr>
          <w:rFonts w:ascii="Times New Roman" w:hAnsi="Times New Roman" w:cs="Times New Roman"/>
          <w:sz w:val="28"/>
          <w:szCs w:val="28"/>
        </w:rPr>
        <w:t>ей (договор № 9</w:t>
      </w:r>
      <w:r w:rsidR="00743CB2">
        <w:rPr>
          <w:rFonts w:ascii="Times New Roman" w:hAnsi="Times New Roman" w:cs="Times New Roman"/>
          <w:sz w:val="28"/>
          <w:szCs w:val="28"/>
        </w:rPr>
        <w:t xml:space="preserve"> от 2</w:t>
      </w:r>
      <w:r w:rsidR="00A44BC9">
        <w:rPr>
          <w:rFonts w:ascii="Times New Roman" w:hAnsi="Times New Roman" w:cs="Times New Roman"/>
          <w:sz w:val="28"/>
          <w:szCs w:val="28"/>
        </w:rPr>
        <w:t>9</w:t>
      </w:r>
      <w:r w:rsidR="00743CB2">
        <w:rPr>
          <w:rFonts w:ascii="Times New Roman" w:hAnsi="Times New Roman" w:cs="Times New Roman"/>
          <w:sz w:val="28"/>
          <w:szCs w:val="28"/>
        </w:rPr>
        <w:t>.0</w:t>
      </w:r>
      <w:r w:rsidR="00A44BC9">
        <w:rPr>
          <w:rFonts w:ascii="Times New Roman" w:hAnsi="Times New Roman" w:cs="Times New Roman"/>
          <w:sz w:val="28"/>
          <w:szCs w:val="28"/>
        </w:rPr>
        <w:t>1.2016).</w:t>
      </w:r>
    </w:p>
    <w:p w:rsidR="00FA5C13" w:rsidRDefault="00A44BC9" w:rsidP="00FA5C13">
      <w:pPr>
        <w:widowControl w:val="0"/>
        <w:spacing w:after="0"/>
        <w:ind w:firstLine="567"/>
        <w:jc w:val="both"/>
        <w:rPr>
          <w:rFonts w:ascii="Times New Roman" w:hAnsi="Times New Roman" w:cs="Times New Roman"/>
          <w:sz w:val="28"/>
          <w:szCs w:val="28"/>
        </w:rPr>
      </w:pPr>
      <w:r w:rsidRPr="0017052C">
        <w:rPr>
          <w:rFonts w:ascii="Times New Roman" w:hAnsi="Times New Roman" w:cs="Times New Roman"/>
          <w:sz w:val="28"/>
          <w:szCs w:val="28"/>
        </w:rPr>
        <w:t>по подразделу 0702 «Общее образование» целевой статье 01301С1401 «Расходы на 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w:t>
      </w:r>
      <w:r w:rsidR="00FA5C13" w:rsidRPr="00565846">
        <w:rPr>
          <w:rFonts w:ascii="Times New Roman" w:hAnsi="Times New Roman" w:cs="Times New Roman"/>
          <w:sz w:val="28"/>
          <w:szCs w:val="28"/>
        </w:rPr>
        <w:t xml:space="preserve"> коду КОСГУ 22</w:t>
      </w:r>
      <w:r w:rsidR="00FA5C13">
        <w:rPr>
          <w:rFonts w:ascii="Times New Roman" w:hAnsi="Times New Roman" w:cs="Times New Roman"/>
          <w:sz w:val="28"/>
          <w:szCs w:val="28"/>
        </w:rPr>
        <w:t>6</w:t>
      </w:r>
      <w:r w:rsidR="00FA5C13" w:rsidRPr="00565846">
        <w:rPr>
          <w:rFonts w:ascii="Times New Roman" w:hAnsi="Times New Roman" w:cs="Times New Roman"/>
          <w:sz w:val="28"/>
          <w:szCs w:val="28"/>
        </w:rPr>
        <w:t xml:space="preserve"> </w:t>
      </w:r>
      <w:r w:rsidR="00FA5C13">
        <w:rPr>
          <w:rFonts w:ascii="Times New Roman" w:hAnsi="Times New Roman" w:cs="Times New Roman"/>
          <w:sz w:val="28"/>
          <w:szCs w:val="28"/>
        </w:rPr>
        <w:t xml:space="preserve">«Прочие работы, услуги» </w:t>
      </w:r>
      <w:r w:rsidR="00FA5C13" w:rsidRPr="00565846">
        <w:rPr>
          <w:rFonts w:ascii="Times New Roman" w:hAnsi="Times New Roman" w:cs="Times New Roman"/>
          <w:sz w:val="28"/>
          <w:szCs w:val="28"/>
        </w:rPr>
        <w:t>на сумму</w:t>
      </w:r>
      <w:r w:rsidR="00E966BE">
        <w:rPr>
          <w:rFonts w:ascii="Times New Roman" w:hAnsi="Times New Roman" w:cs="Times New Roman"/>
          <w:sz w:val="28"/>
          <w:szCs w:val="28"/>
        </w:rPr>
        <w:t xml:space="preserve"> </w:t>
      </w:r>
      <w:r w:rsidR="000641D2">
        <w:rPr>
          <w:rFonts w:ascii="Times New Roman" w:hAnsi="Times New Roman" w:cs="Times New Roman"/>
          <w:sz w:val="28"/>
          <w:szCs w:val="28"/>
        </w:rPr>
        <w:t>104229,81</w:t>
      </w:r>
      <w:r w:rsidR="00E966BE">
        <w:rPr>
          <w:rFonts w:ascii="Times New Roman" w:hAnsi="Times New Roman" w:cs="Times New Roman"/>
          <w:sz w:val="28"/>
          <w:szCs w:val="28"/>
        </w:rPr>
        <w:t xml:space="preserve"> </w:t>
      </w:r>
      <w:r w:rsidR="00FA5C13" w:rsidRPr="00565846">
        <w:rPr>
          <w:rFonts w:ascii="Times New Roman" w:hAnsi="Times New Roman" w:cs="Times New Roman"/>
          <w:sz w:val="28"/>
          <w:szCs w:val="28"/>
        </w:rPr>
        <w:t>рубл</w:t>
      </w:r>
      <w:r w:rsidR="00E966BE">
        <w:rPr>
          <w:rFonts w:ascii="Times New Roman" w:hAnsi="Times New Roman" w:cs="Times New Roman"/>
          <w:sz w:val="28"/>
          <w:szCs w:val="28"/>
        </w:rPr>
        <w:t>ей</w:t>
      </w:r>
      <w:r w:rsidR="00FA5C13" w:rsidRPr="00565846">
        <w:rPr>
          <w:rFonts w:ascii="Times New Roman" w:hAnsi="Times New Roman" w:cs="Times New Roman"/>
          <w:sz w:val="28"/>
          <w:szCs w:val="28"/>
        </w:rPr>
        <w:t>:</w:t>
      </w:r>
    </w:p>
    <w:p w:rsidR="00A44BC9" w:rsidRDefault="00A44BC9" w:rsidP="00FA5C13">
      <w:pPr>
        <w:widowControl w:val="0"/>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оказание платных образовательных услуг на сумму 17990 рублей (договор № 08-15/24 от 12.09.2016);</w:t>
      </w:r>
    </w:p>
    <w:p w:rsidR="00A44BC9" w:rsidRDefault="00A44BC9" w:rsidP="00FA5C13">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услуги по построению системы защиты информации на сумму 20450 рублей (договор № 1604/ПДШИ-1-АТ</w:t>
      </w:r>
      <w:r w:rsidR="00BA731D">
        <w:rPr>
          <w:rFonts w:ascii="Times New Roman" w:hAnsi="Times New Roman" w:cs="Times New Roman"/>
          <w:bCs/>
          <w:sz w:val="28"/>
          <w:szCs w:val="28"/>
        </w:rPr>
        <w:t xml:space="preserve"> от 06.05.2016</w:t>
      </w:r>
      <w:r>
        <w:rPr>
          <w:rFonts w:ascii="Times New Roman" w:hAnsi="Times New Roman" w:cs="Times New Roman"/>
          <w:bCs/>
          <w:sz w:val="28"/>
          <w:szCs w:val="28"/>
        </w:rPr>
        <w:t>);</w:t>
      </w:r>
    </w:p>
    <w:p w:rsidR="00A44BC9" w:rsidRDefault="00A44BC9" w:rsidP="00FA5C13">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передача неисключительных прав </w:t>
      </w:r>
      <w:r w:rsidR="00BA731D">
        <w:rPr>
          <w:rFonts w:ascii="Times New Roman" w:hAnsi="Times New Roman" w:cs="Times New Roman"/>
          <w:bCs/>
          <w:sz w:val="28"/>
          <w:szCs w:val="28"/>
        </w:rPr>
        <w:t xml:space="preserve">на программы ЭВМ на сумму 19476 рублей (договор № 1604/ПДШИ-2-ППДН от 06.05.2016); </w:t>
      </w:r>
      <w:r>
        <w:rPr>
          <w:rFonts w:ascii="Times New Roman" w:hAnsi="Times New Roman" w:cs="Times New Roman"/>
          <w:bCs/>
          <w:sz w:val="28"/>
          <w:szCs w:val="28"/>
        </w:rPr>
        <w:t xml:space="preserve"> </w:t>
      </w:r>
    </w:p>
    <w:p w:rsidR="00005F7F" w:rsidRDefault="00005F7F"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bCs/>
          <w:sz w:val="28"/>
          <w:szCs w:val="28"/>
        </w:rPr>
        <w:t>- инструктаж лиц, ответственных за безопасную эксплуатацию бытовых газовых приборов на сумму</w:t>
      </w:r>
      <w:r w:rsidR="00A069CD">
        <w:rPr>
          <w:rFonts w:ascii="Times New Roman" w:hAnsi="Times New Roman" w:cs="Times New Roman"/>
          <w:bCs/>
          <w:sz w:val="28"/>
          <w:szCs w:val="28"/>
        </w:rPr>
        <w:t xml:space="preserve"> на сумму 1187,50 рублей (</w:t>
      </w:r>
      <w:r w:rsidR="00A069CD">
        <w:rPr>
          <w:rFonts w:ascii="Times New Roman" w:hAnsi="Times New Roman" w:cs="Times New Roman"/>
          <w:sz w:val="28"/>
          <w:szCs w:val="28"/>
        </w:rPr>
        <w:t>договор № 27-4-1385/16/ТО/62 от 11.01.2016);</w:t>
      </w:r>
    </w:p>
    <w:p w:rsidR="00A069CD" w:rsidRDefault="00A069CD"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оказание образовательных услуг на сумму 1300 рублей (договор № 578 от 13.06.2016);</w:t>
      </w:r>
    </w:p>
    <w:p w:rsidR="00FA5C13" w:rsidRDefault="00A44BC9"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A5C13">
        <w:rPr>
          <w:rFonts w:ascii="Times New Roman" w:hAnsi="Times New Roman" w:cs="Times New Roman"/>
          <w:sz w:val="28"/>
          <w:szCs w:val="28"/>
        </w:rPr>
        <w:t xml:space="preserve">оказание услуг по проведению обучения на курсах повышения квалификации на сумму 7560 рублей (договор № </w:t>
      </w:r>
      <w:r w:rsidR="00A069CD">
        <w:rPr>
          <w:rFonts w:ascii="Times New Roman" w:hAnsi="Times New Roman" w:cs="Times New Roman"/>
          <w:sz w:val="28"/>
          <w:szCs w:val="28"/>
        </w:rPr>
        <w:t>03</w:t>
      </w:r>
      <w:r w:rsidR="00FA5C13">
        <w:rPr>
          <w:rFonts w:ascii="Times New Roman" w:hAnsi="Times New Roman" w:cs="Times New Roman"/>
          <w:sz w:val="28"/>
          <w:szCs w:val="28"/>
        </w:rPr>
        <w:t xml:space="preserve"> от 14.03.2016);</w:t>
      </w:r>
    </w:p>
    <w:p w:rsidR="00A069CD" w:rsidRDefault="00A069CD"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создание персонального сайта </w:t>
      </w:r>
      <w:r w:rsidR="000641D2">
        <w:rPr>
          <w:rFonts w:ascii="Times New Roman" w:hAnsi="Times New Roman" w:cs="Times New Roman"/>
          <w:sz w:val="28"/>
          <w:szCs w:val="28"/>
        </w:rPr>
        <w:t>на сумму 12800 рублей (договор                     № СЕМ-4660 от 03.02.2016);</w:t>
      </w:r>
    </w:p>
    <w:p w:rsidR="000641D2" w:rsidRDefault="000641D2"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разработка и подключение дополнительного функционала на сайте на сумму 8000 рублей (договор № ВДС-4705 от 03.02.2016);</w:t>
      </w:r>
    </w:p>
    <w:p w:rsidR="000641D2" w:rsidRDefault="000641D2"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проведение медицинских осмотров на сумму 15466,31 рубль (договор № 9 от 04.02.2016).</w:t>
      </w:r>
    </w:p>
    <w:p w:rsidR="00E966BE" w:rsidRDefault="000641D2" w:rsidP="00E966BE">
      <w:pPr>
        <w:widowControl w:val="0"/>
        <w:spacing w:after="0"/>
        <w:ind w:firstLine="567"/>
        <w:jc w:val="both"/>
        <w:rPr>
          <w:rFonts w:ascii="Times New Roman" w:hAnsi="Times New Roman" w:cs="Times New Roman"/>
          <w:sz w:val="28"/>
          <w:szCs w:val="28"/>
        </w:rPr>
      </w:pPr>
      <w:r w:rsidRPr="0017052C">
        <w:rPr>
          <w:rFonts w:ascii="Times New Roman" w:hAnsi="Times New Roman" w:cs="Times New Roman"/>
          <w:sz w:val="28"/>
          <w:szCs w:val="28"/>
        </w:rPr>
        <w:t>по подразделу 0702 «Общее образование» целевой статье 01301С1401 «Расходы на 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w:t>
      </w:r>
      <w:r w:rsidR="00E966BE" w:rsidRPr="00565846">
        <w:rPr>
          <w:rFonts w:ascii="Times New Roman" w:hAnsi="Times New Roman" w:cs="Times New Roman"/>
          <w:sz w:val="28"/>
          <w:szCs w:val="28"/>
        </w:rPr>
        <w:t xml:space="preserve"> коду КОСГУ </w:t>
      </w:r>
      <w:r w:rsidR="00E966BE">
        <w:rPr>
          <w:rFonts w:ascii="Times New Roman" w:hAnsi="Times New Roman" w:cs="Times New Roman"/>
          <w:sz w:val="28"/>
          <w:szCs w:val="28"/>
        </w:rPr>
        <w:t>310</w:t>
      </w:r>
      <w:r w:rsidR="00E966BE" w:rsidRPr="00565846">
        <w:rPr>
          <w:rFonts w:ascii="Times New Roman" w:hAnsi="Times New Roman" w:cs="Times New Roman"/>
          <w:sz w:val="28"/>
          <w:szCs w:val="28"/>
        </w:rPr>
        <w:t xml:space="preserve"> </w:t>
      </w:r>
      <w:r w:rsidR="00E966BE">
        <w:rPr>
          <w:rFonts w:ascii="Times New Roman" w:hAnsi="Times New Roman" w:cs="Times New Roman"/>
          <w:sz w:val="28"/>
          <w:szCs w:val="28"/>
        </w:rPr>
        <w:t xml:space="preserve">«Увеличение стоимости основных средств» </w:t>
      </w:r>
      <w:r w:rsidR="00E966BE" w:rsidRPr="00565846">
        <w:rPr>
          <w:rFonts w:ascii="Times New Roman" w:hAnsi="Times New Roman" w:cs="Times New Roman"/>
          <w:sz w:val="28"/>
          <w:szCs w:val="28"/>
        </w:rPr>
        <w:t>на сумму</w:t>
      </w:r>
      <w:r w:rsidR="007C162E">
        <w:rPr>
          <w:rFonts w:ascii="Times New Roman" w:hAnsi="Times New Roman" w:cs="Times New Roman"/>
          <w:sz w:val="28"/>
          <w:szCs w:val="28"/>
        </w:rPr>
        <w:t xml:space="preserve"> 105</w:t>
      </w:r>
      <w:r w:rsidR="007F1269">
        <w:rPr>
          <w:rFonts w:ascii="Times New Roman" w:hAnsi="Times New Roman" w:cs="Times New Roman"/>
          <w:sz w:val="28"/>
          <w:szCs w:val="28"/>
        </w:rPr>
        <w:t xml:space="preserve">400 </w:t>
      </w:r>
      <w:r w:rsidR="00E966BE" w:rsidRPr="00565846">
        <w:rPr>
          <w:rFonts w:ascii="Times New Roman" w:hAnsi="Times New Roman" w:cs="Times New Roman"/>
          <w:sz w:val="28"/>
          <w:szCs w:val="28"/>
        </w:rPr>
        <w:t>рубл</w:t>
      </w:r>
      <w:r w:rsidR="00E966BE">
        <w:rPr>
          <w:rFonts w:ascii="Times New Roman" w:hAnsi="Times New Roman" w:cs="Times New Roman"/>
          <w:sz w:val="28"/>
          <w:szCs w:val="28"/>
        </w:rPr>
        <w:t>ей</w:t>
      </w:r>
      <w:r w:rsidR="00E966BE" w:rsidRPr="00565846">
        <w:rPr>
          <w:rFonts w:ascii="Times New Roman" w:hAnsi="Times New Roman" w:cs="Times New Roman"/>
          <w:sz w:val="28"/>
          <w:szCs w:val="28"/>
        </w:rPr>
        <w:t>:</w:t>
      </w:r>
    </w:p>
    <w:p w:rsidR="00E966BE" w:rsidRDefault="00E966BE" w:rsidP="00E966B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приобретение </w:t>
      </w:r>
      <w:r w:rsidR="000641D2">
        <w:rPr>
          <w:rFonts w:ascii="Times New Roman" w:hAnsi="Times New Roman" w:cs="Times New Roman"/>
          <w:sz w:val="28"/>
          <w:szCs w:val="28"/>
        </w:rPr>
        <w:t>сценических костюмов</w:t>
      </w:r>
      <w:r>
        <w:rPr>
          <w:rFonts w:ascii="Times New Roman" w:hAnsi="Times New Roman" w:cs="Times New Roman"/>
          <w:sz w:val="28"/>
          <w:szCs w:val="28"/>
        </w:rPr>
        <w:t xml:space="preserve"> на сумму </w:t>
      </w:r>
      <w:r w:rsidR="000641D2">
        <w:rPr>
          <w:rFonts w:ascii="Times New Roman" w:hAnsi="Times New Roman" w:cs="Times New Roman"/>
          <w:sz w:val="28"/>
          <w:szCs w:val="28"/>
        </w:rPr>
        <w:t>9400</w:t>
      </w:r>
      <w:r>
        <w:rPr>
          <w:rFonts w:ascii="Times New Roman" w:hAnsi="Times New Roman" w:cs="Times New Roman"/>
          <w:sz w:val="28"/>
          <w:szCs w:val="28"/>
        </w:rPr>
        <w:t xml:space="preserve"> рублей (договор </w:t>
      </w:r>
      <w:r w:rsidR="00F63CFF">
        <w:rPr>
          <w:rFonts w:ascii="Times New Roman" w:hAnsi="Times New Roman" w:cs="Times New Roman"/>
          <w:sz w:val="28"/>
          <w:szCs w:val="28"/>
        </w:rPr>
        <w:t xml:space="preserve">№ </w:t>
      </w:r>
      <w:r w:rsidR="000641D2">
        <w:rPr>
          <w:rFonts w:ascii="Times New Roman" w:hAnsi="Times New Roman" w:cs="Times New Roman"/>
          <w:sz w:val="28"/>
          <w:szCs w:val="28"/>
        </w:rPr>
        <w:t>67</w:t>
      </w:r>
      <w:r w:rsidR="00F63CFF">
        <w:rPr>
          <w:rFonts w:ascii="Times New Roman" w:hAnsi="Times New Roman" w:cs="Times New Roman"/>
          <w:sz w:val="28"/>
          <w:szCs w:val="28"/>
        </w:rPr>
        <w:t xml:space="preserve"> от </w:t>
      </w:r>
      <w:r w:rsidR="000641D2">
        <w:rPr>
          <w:rFonts w:ascii="Times New Roman" w:hAnsi="Times New Roman" w:cs="Times New Roman"/>
          <w:sz w:val="28"/>
          <w:szCs w:val="28"/>
        </w:rPr>
        <w:t>01</w:t>
      </w:r>
      <w:r w:rsidR="00F63CFF">
        <w:rPr>
          <w:rFonts w:ascii="Times New Roman" w:hAnsi="Times New Roman" w:cs="Times New Roman"/>
          <w:sz w:val="28"/>
          <w:szCs w:val="28"/>
        </w:rPr>
        <w:t>.</w:t>
      </w:r>
      <w:r w:rsidR="000641D2">
        <w:rPr>
          <w:rFonts w:ascii="Times New Roman" w:hAnsi="Times New Roman" w:cs="Times New Roman"/>
          <w:sz w:val="28"/>
          <w:szCs w:val="28"/>
        </w:rPr>
        <w:t>12</w:t>
      </w:r>
      <w:r w:rsidR="00F63CFF">
        <w:rPr>
          <w:rFonts w:ascii="Times New Roman" w:hAnsi="Times New Roman" w:cs="Times New Roman"/>
          <w:sz w:val="28"/>
          <w:szCs w:val="28"/>
        </w:rPr>
        <w:t>.2016</w:t>
      </w:r>
      <w:r>
        <w:rPr>
          <w:rFonts w:ascii="Times New Roman" w:hAnsi="Times New Roman" w:cs="Times New Roman"/>
          <w:sz w:val="28"/>
          <w:szCs w:val="28"/>
        </w:rPr>
        <w:t>)</w:t>
      </w:r>
      <w:r w:rsidR="00F63CFF">
        <w:rPr>
          <w:rFonts w:ascii="Times New Roman" w:hAnsi="Times New Roman" w:cs="Times New Roman"/>
          <w:sz w:val="28"/>
          <w:szCs w:val="28"/>
        </w:rPr>
        <w:t>;</w:t>
      </w:r>
    </w:p>
    <w:p w:rsidR="00F63CFF" w:rsidRDefault="00F63CFF" w:rsidP="00F63CFF">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приобретение </w:t>
      </w:r>
      <w:r w:rsidR="007F1269">
        <w:rPr>
          <w:rFonts w:ascii="Times New Roman" w:hAnsi="Times New Roman" w:cs="Times New Roman"/>
          <w:sz w:val="28"/>
          <w:szCs w:val="28"/>
        </w:rPr>
        <w:t>баяна</w:t>
      </w:r>
      <w:r>
        <w:rPr>
          <w:rFonts w:ascii="Times New Roman" w:hAnsi="Times New Roman" w:cs="Times New Roman"/>
          <w:sz w:val="28"/>
          <w:szCs w:val="28"/>
        </w:rPr>
        <w:t xml:space="preserve"> на сумму </w:t>
      </w:r>
      <w:r w:rsidR="007F1269">
        <w:rPr>
          <w:rFonts w:ascii="Times New Roman" w:hAnsi="Times New Roman" w:cs="Times New Roman"/>
          <w:sz w:val="28"/>
          <w:szCs w:val="28"/>
        </w:rPr>
        <w:t>34000</w:t>
      </w:r>
      <w:r>
        <w:rPr>
          <w:rFonts w:ascii="Times New Roman" w:hAnsi="Times New Roman" w:cs="Times New Roman"/>
          <w:sz w:val="28"/>
          <w:szCs w:val="28"/>
        </w:rPr>
        <w:t xml:space="preserve"> рублей (договор № </w:t>
      </w:r>
      <w:r w:rsidR="007F1269">
        <w:rPr>
          <w:rFonts w:ascii="Times New Roman" w:hAnsi="Times New Roman" w:cs="Times New Roman"/>
          <w:sz w:val="28"/>
          <w:szCs w:val="28"/>
        </w:rPr>
        <w:t>9</w:t>
      </w:r>
      <w:r>
        <w:rPr>
          <w:rFonts w:ascii="Times New Roman" w:hAnsi="Times New Roman" w:cs="Times New Roman"/>
          <w:sz w:val="28"/>
          <w:szCs w:val="28"/>
        </w:rPr>
        <w:t xml:space="preserve"> от 1</w:t>
      </w:r>
      <w:r w:rsidR="007F1269">
        <w:rPr>
          <w:rFonts w:ascii="Times New Roman" w:hAnsi="Times New Roman" w:cs="Times New Roman"/>
          <w:sz w:val="28"/>
          <w:szCs w:val="28"/>
        </w:rPr>
        <w:t>8</w:t>
      </w:r>
      <w:r>
        <w:rPr>
          <w:rFonts w:ascii="Times New Roman" w:hAnsi="Times New Roman" w:cs="Times New Roman"/>
          <w:sz w:val="28"/>
          <w:szCs w:val="28"/>
        </w:rPr>
        <w:t>.10.2016);</w:t>
      </w:r>
    </w:p>
    <w:p w:rsidR="00F63CFF" w:rsidRDefault="00F63CFF" w:rsidP="00F63CFF">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1269">
        <w:rPr>
          <w:rFonts w:ascii="Times New Roman" w:hAnsi="Times New Roman" w:cs="Times New Roman"/>
          <w:sz w:val="28"/>
          <w:szCs w:val="28"/>
        </w:rPr>
        <w:t>оборудование для монтажа системы видеонаблюдения</w:t>
      </w:r>
      <w:r>
        <w:rPr>
          <w:rFonts w:ascii="Times New Roman" w:hAnsi="Times New Roman" w:cs="Times New Roman"/>
          <w:sz w:val="28"/>
          <w:szCs w:val="28"/>
        </w:rPr>
        <w:t xml:space="preserve"> на сумму </w:t>
      </w:r>
      <w:r w:rsidR="007F1269">
        <w:rPr>
          <w:rFonts w:ascii="Times New Roman" w:hAnsi="Times New Roman" w:cs="Times New Roman"/>
          <w:sz w:val="28"/>
          <w:szCs w:val="28"/>
        </w:rPr>
        <w:t>32000</w:t>
      </w:r>
      <w:r>
        <w:rPr>
          <w:rFonts w:ascii="Times New Roman" w:hAnsi="Times New Roman" w:cs="Times New Roman"/>
          <w:sz w:val="28"/>
          <w:szCs w:val="28"/>
        </w:rPr>
        <w:t xml:space="preserve"> рублей (</w:t>
      </w:r>
      <w:r w:rsidR="007F1269">
        <w:rPr>
          <w:rFonts w:ascii="Times New Roman" w:hAnsi="Times New Roman" w:cs="Times New Roman"/>
          <w:sz w:val="28"/>
          <w:szCs w:val="28"/>
        </w:rPr>
        <w:t>договор № 1119 от 09.08.2016</w:t>
      </w:r>
      <w:r>
        <w:rPr>
          <w:rFonts w:ascii="Times New Roman" w:hAnsi="Times New Roman" w:cs="Times New Roman"/>
          <w:sz w:val="28"/>
          <w:szCs w:val="28"/>
        </w:rPr>
        <w:t>);</w:t>
      </w:r>
    </w:p>
    <w:p w:rsidR="007F1269" w:rsidRDefault="007F1269" w:rsidP="00F63CFF">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ноутбука на сумму 30000 рублей (договор № Тр-</w:t>
      </w:r>
      <w:r>
        <w:rPr>
          <w:rFonts w:ascii="Times New Roman" w:hAnsi="Times New Roman" w:cs="Times New Roman"/>
          <w:sz w:val="28"/>
          <w:szCs w:val="28"/>
        </w:rPr>
        <w:lastRenderedPageBreak/>
        <w:t>0000001099 от 23.12.2016).</w:t>
      </w:r>
    </w:p>
    <w:p w:rsidR="007C162E" w:rsidRDefault="007F1269" w:rsidP="007C162E">
      <w:pPr>
        <w:widowControl w:val="0"/>
        <w:spacing w:after="0"/>
        <w:ind w:firstLine="567"/>
        <w:jc w:val="both"/>
        <w:rPr>
          <w:rFonts w:ascii="Times New Roman" w:hAnsi="Times New Roman" w:cs="Times New Roman"/>
          <w:sz w:val="28"/>
          <w:szCs w:val="28"/>
        </w:rPr>
      </w:pPr>
      <w:r w:rsidRPr="0017052C">
        <w:rPr>
          <w:rFonts w:ascii="Times New Roman" w:hAnsi="Times New Roman" w:cs="Times New Roman"/>
          <w:sz w:val="28"/>
          <w:szCs w:val="28"/>
        </w:rPr>
        <w:t>по подразделу 0702 «Общее образование» целевой статье 01301С1401 «Расходы на 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w:t>
      </w:r>
      <w:r w:rsidR="007C162E" w:rsidRPr="00565846">
        <w:rPr>
          <w:rFonts w:ascii="Times New Roman" w:hAnsi="Times New Roman" w:cs="Times New Roman"/>
          <w:sz w:val="28"/>
          <w:szCs w:val="28"/>
        </w:rPr>
        <w:t xml:space="preserve"> коду КОСГУ </w:t>
      </w:r>
      <w:r w:rsidR="007C162E">
        <w:rPr>
          <w:rFonts w:ascii="Times New Roman" w:hAnsi="Times New Roman" w:cs="Times New Roman"/>
          <w:sz w:val="28"/>
          <w:szCs w:val="28"/>
        </w:rPr>
        <w:t>340</w:t>
      </w:r>
      <w:r w:rsidR="007C162E" w:rsidRPr="00565846">
        <w:rPr>
          <w:rFonts w:ascii="Times New Roman" w:hAnsi="Times New Roman" w:cs="Times New Roman"/>
          <w:sz w:val="28"/>
          <w:szCs w:val="28"/>
        </w:rPr>
        <w:t xml:space="preserve"> </w:t>
      </w:r>
      <w:r w:rsidR="007C162E">
        <w:rPr>
          <w:rFonts w:ascii="Times New Roman" w:hAnsi="Times New Roman" w:cs="Times New Roman"/>
          <w:sz w:val="28"/>
          <w:szCs w:val="28"/>
        </w:rPr>
        <w:t xml:space="preserve">«Увеличение стоимости материальных запасов» </w:t>
      </w:r>
      <w:r w:rsidR="007C162E" w:rsidRPr="00565846">
        <w:rPr>
          <w:rFonts w:ascii="Times New Roman" w:hAnsi="Times New Roman" w:cs="Times New Roman"/>
          <w:sz w:val="28"/>
          <w:szCs w:val="28"/>
        </w:rPr>
        <w:t>на сумму</w:t>
      </w:r>
      <w:r w:rsidR="007C162E">
        <w:rPr>
          <w:rFonts w:ascii="Times New Roman" w:hAnsi="Times New Roman" w:cs="Times New Roman"/>
          <w:sz w:val="28"/>
          <w:szCs w:val="28"/>
        </w:rPr>
        <w:t xml:space="preserve"> </w:t>
      </w:r>
      <w:r w:rsidR="0051609B">
        <w:rPr>
          <w:rFonts w:ascii="Times New Roman" w:hAnsi="Times New Roman" w:cs="Times New Roman"/>
          <w:sz w:val="28"/>
          <w:szCs w:val="28"/>
        </w:rPr>
        <w:t>20256,22</w:t>
      </w:r>
      <w:r w:rsidR="007C162E">
        <w:rPr>
          <w:rFonts w:ascii="Times New Roman" w:hAnsi="Times New Roman" w:cs="Times New Roman"/>
          <w:sz w:val="28"/>
          <w:szCs w:val="28"/>
        </w:rPr>
        <w:t xml:space="preserve"> </w:t>
      </w:r>
      <w:r w:rsidR="007C162E" w:rsidRPr="00565846">
        <w:rPr>
          <w:rFonts w:ascii="Times New Roman" w:hAnsi="Times New Roman" w:cs="Times New Roman"/>
          <w:sz w:val="28"/>
          <w:szCs w:val="28"/>
        </w:rPr>
        <w:t>рубл</w:t>
      </w:r>
      <w:r w:rsidR="007C162E">
        <w:rPr>
          <w:rFonts w:ascii="Times New Roman" w:hAnsi="Times New Roman" w:cs="Times New Roman"/>
          <w:sz w:val="28"/>
          <w:szCs w:val="28"/>
        </w:rPr>
        <w:t>ей</w:t>
      </w:r>
      <w:r w:rsidR="007C162E" w:rsidRPr="00565846">
        <w:rPr>
          <w:rFonts w:ascii="Times New Roman" w:hAnsi="Times New Roman" w:cs="Times New Roman"/>
          <w:sz w:val="28"/>
          <w:szCs w:val="28"/>
        </w:rPr>
        <w:t>:</w:t>
      </w:r>
    </w:p>
    <w:p w:rsidR="00753344" w:rsidRDefault="007C162E" w:rsidP="000F2F0C">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1269">
        <w:rPr>
          <w:rFonts w:ascii="Times New Roman" w:hAnsi="Times New Roman" w:cs="Times New Roman"/>
          <w:sz w:val="28"/>
          <w:szCs w:val="28"/>
        </w:rPr>
        <w:t>поставка</w:t>
      </w:r>
      <w:r>
        <w:rPr>
          <w:rFonts w:ascii="Times New Roman" w:hAnsi="Times New Roman" w:cs="Times New Roman"/>
          <w:sz w:val="28"/>
          <w:szCs w:val="28"/>
        </w:rPr>
        <w:t xml:space="preserve"> </w:t>
      </w:r>
      <w:r w:rsidR="007F1269">
        <w:rPr>
          <w:rFonts w:ascii="Times New Roman" w:hAnsi="Times New Roman" w:cs="Times New Roman"/>
          <w:sz w:val="28"/>
          <w:szCs w:val="28"/>
        </w:rPr>
        <w:t>бумаги</w:t>
      </w:r>
      <w:r>
        <w:rPr>
          <w:rFonts w:ascii="Times New Roman" w:hAnsi="Times New Roman" w:cs="Times New Roman"/>
          <w:sz w:val="28"/>
          <w:szCs w:val="28"/>
        </w:rPr>
        <w:t xml:space="preserve"> на сумму </w:t>
      </w:r>
      <w:r w:rsidR="007F1269">
        <w:rPr>
          <w:rFonts w:ascii="Times New Roman" w:hAnsi="Times New Roman" w:cs="Times New Roman"/>
          <w:sz w:val="28"/>
          <w:szCs w:val="28"/>
        </w:rPr>
        <w:t>2434,96</w:t>
      </w:r>
      <w:r>
        <w:rPr>
          <w:rFonts w:ascii="Times New Roman" w:hAnsi="Times New Roman" w:cs="Times New Roman"/>
          <w:sz w:val="28"/>
          <w:szCs w:val="28"/>
        </w:rPr>
        <w:t xml:space="preserve"> рублей (договор </w:t>
      </w:r>
      <w:r w:rsidR="007F1269">
        <w:rPr>
          <w:rFonts w:ascii="Times New Roman" w:hAnsi="Times New Roman" w:cs="Times New Roman"/>
          <w:sz w:val="28"/>
          <w:szCs w:val="28"/>
        </w:rPr>
        <w:t>№ ОИ/198                         от 21.11.2016);</w:t>
      </w:r>
    </w:p>
    <w:p w:rsidR="007F1269" w:rsidRDefault="007F1269" w:rsidP="000F2F0C">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кабеля, разъема питания на сумму 4000 рублей (договор № 1119 от 09.08.2016);</w:t>
      </w:r>
    </w:p>
    <w:p w:rsidR="0051609B" w:rsidRDefault="007F1269" w:rsidP="000F2F0C">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поставка канцелярских товаров на сумму 3191,26 рублей (договор </w:t>
      </w:r>
      <w:r w:rsidR="0051609B">
        <w:rPr>
          <w:rFonts w:ascii="Times New Roman" w:hAnsi="Times New Roman" w:cs="Times New Roman"/>
          <w:sz w:val="28"/>
          <w:szCs w:val="28"/>
        </w:rPr>
        <w:t xml:space="preserve">               </w:t>
      </w:r>
      <w:r>
        <w:rPr>
          <w:rFonts w:ascii="Times New Roman" w:hAnsi="Times New Roman" w:cs="Times New Roman"/>
          <w:sz w:val="28"/>
          <w:szCs w:val="28"/>
        </w:rPr>
        <w:t xml:space="preserve">№ </w:t>
      </w:r>
      <w:r w:rsidR="0051609B">
        <w:rPr>
          <w:rFonts w:ascii="Times New Roman" w:hAnsi="Times New Roman" w:cs="Times New Roman"/>
          <w:sz w:val="28"/>
          <w:szCs w:val="28"/>
        </w:rPr>
        <w:t>ОИ/129 от 26.08.2016);</w:t>
      </w:r>
    </w:p>
    <w:p w:rsidR="0051609B" w:rsidRDefault="0051609B" w:rsidP="000F2F0C">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учебно-методической литературы на сумму 7490 рублей (договор № 0000-000238 от 03.06.2016);</w:t>
      </w:r>
    </w:p>
    <w:p w:rsidR="007F1269" w:rsidRDefault="0051609B" w:rsidP="000F2F0C">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картриджа на сумму 3140 рублей (договор № 43 от 24.06.2016).</w:t>
      </w:r>
      <w:r w:rsidR="007F1269">
        <w:rPr>
          <w:rFonts w:ascii="Times New Roman" w:hAnsi="Times New Roman" w:cs="Times New Roman"/>
          <w:sz w:val="28"/>
          <w:szCs w:val="28"/>
        </w:rPr>
        <w:t xml:space="preserve"> </w:t>
      </w:r>
    </w:p>
    <w:p w:rsidR="0082779C" w:rsidRDefault="0082779C" w:rsidP="0082779C">
      <w:pPr>
        <w:spacing w:after="0"/>
        <w:ind w:firstLine="567"/>
        <w:jc w:val="both"/>
        <w:rPr>
          <w:rFonts w:ascii="Times New Roman" w:hAnsi="Times New Roman" w:cs="Times New Roman"/>
          <w:sz w:val="28"/>
          <w:szCs w:val="28"/>
        </w:rPr>
      </w:pPr>
      <w:r w:rsidRPr="00313081">
        <w:rPr>
          <w:rFonts w:ascii="Times New Roman" w:hAnsi="Times New Roman" w:cs="Times New Roman"/>
          <w:sz w:val="28"/>
          <w:szCs w:val="28"/>
        </w:rPr>
        <w:t xml:space="preserve">Все товары, результаты выполнения работ, услуг, закупка которых осуществлялась для нужд </w:t>
      </w:r>
      <w:r>
        <w:rPr>
          <w:rFonts w:ascii="Times New Roman" w:hAnsi="Times New Roman" w:cs="Times New Roman"/>
          <w:sz w:val="28"/>
          <w:szCs w:val="28"/>
        </w:rPr>
        <w:t xml:space="preserve">Учреждения </w:t>
      </w:r>
      <w:r w:rsidRPr="00313081">
        <w:rPr>
          <w:rFonts w:ascii="Times New Roman" w:hAnsi="Times New Roman" w:cs="Times New Roman"/>
          <w:sz w:val="28"/>
          <w:szCs w:val="28"/>
        </w:rPr>
        <w:t>в проверяемом периоде, используются в соответствии с целями закупок.</w:t>
      </w:r>
    </w:p>
    <w:p w:rsidR="00041FDA" w:rsidRDefault="00041FDA" w:rsidP="0082779C">
      <w:pPr>
        <w:spacing w:after="0"/>
        <w:ind w:firstLine="567"/>
        <w:jc w:val="both"/>
        <w:rPr>
          <w:rFonts w:ascii="Times New Roman" w:hAnsi="Times New Roman" w:cs="Times New Roman"/>
          <w:sz w:val="28"/>
          <w:szCs w:val="28"/>
        </w:rPr>
      </w:pPr>
    </w:p>
    <w:p w:rsidR="008B72CA" w:rsidRPr="008B72CA" w:rsidRDefault="00160FB2" w:rsidP="00CF0B37">
      <w:pPr>
        <w:tabs>
          <w:tab w:val="left" w:pos="9214"/>
          <w:tab w:val="left" w:pos="9356"/>
        </w:tabs>
        <w:spacing w:line="264" w:lineRule="auto"/>
        <w:ind w:firstLine="680"/>
        <w:jc w:val="center"/>
        <w:rPr>
          <w:rFonts w:ascii="Times New Roman" w:hAnsi="Times New Roman" w:cs="Times New Roman"/>
          <w:b/>
          <w:sz w:val="28"/>
          <w:szCs w:val="28"/>
        </w:rPr>
      </w:pPr>
      <w:r w:rsidRPr="00160FB2">
        <w:rPr>
          <w:rFonts w:ascii="Times New Roman" w:hAnsi="Times New Roman" w:cs="Times New Roman"/>
          <w:b/>
          <w:sz w:val="28"/>
          <w:szCs w:val="28"/>
        </w:rPr>
        <w:t xml:space="preserve">Обобщение результатов </w:t>
      </w:r>
      <w:r w:rsidR="009908BB">
        <w:rPr>
          <w:rFonts w:ascii="Times New Roman" w:hAnsi="Times New Roman" w:cs="Times New Roman"/>
          <w:b/>
          <w:sz w:val="28"/>
          <w:szCs w:val="28"/>
        </w:rPr>
        <w:t>контрольного мероприятия</w:t>
      </w:r>
      <w:r w:rsidRPr="00160FB2">
        <w:rPr>
          <w:rFonts w:ascii="Times New Roman" w:hAnsi="Times New Roman" w:cs="Times New Roman"/>
          <w:b/>
          <w:sz w:val="28"/>
          <w:szCs w:val="28"/>
        </w:rPr>
        <w:t>.</w:t>
      </w:r>
    </w:p>
    <w:p w:rsidR="00160FB2" w:rsidRDefault="00160FB2" w:rsidP="00F307C9">
      <w:pPr>
        <w:tabs>
          <w:tab w:val="left" w:pos="9214"/>
          <w:tab w:val="left" w:pos="9356"/>
        </w:tabs>
        <w:spacing w:after="0"/>
        <w:ind w:firstLine="680"/>
        <w:jc w:val="both"/>
        <w:rPr>
          <w:rFonts w:ascii="Times New Roman" w:hAnsi="Times New Roman" w:cs="Times New Roman"/>
          <w:sz w:val="28"/>
          <w:szCs w:val="28"/>
        </w:rPr>
      </w:pPr>
      <w:r w:rsidRPr="00160FB2">
        <w:rPr>
          <w:rFonts w:ascii="Times New Roman" w:hAnsi="Times New Roman" w:cs="Times New Roman"/>
          <w:sz w:val="28"/>
          <w:szCs w:val="28"/>
        </w:rPr>
        <w:t>При осуществлении внутреннего</w:t>
      </w:r>
      <w:r w:rsidR="00CF0B37">
        <w:rPr>
          <w:rFonts w:ascii="Times New Roman" w:hAnsi="Times New Roman" w:cs="Times New Roman"/>
          <w:sz w:val="28"/>
          <w:szCs w:val="28"/>
        </w:rPr>
        <w:t xml:space="preserve"> муниципального</w:t>
      </w:r>
      <w:r w:rsidRPr="00160FB2">
        <w:rPr>
          <w:rFonts w:ascii="Times New Roman" w:hAnsi="Times New Roman" w:cs="Times New Roman"/>
          <w:sz w:val="28"/>
          <w:szCs w:val="28"/>
        </w:rPr>
        <w:t xml:space="preserve"> финансового контроля в сфере закупок</w:t>
      </w:r>
      <w:r w:rsidR="00820243">
        <w:rPr>
          <w:rFonts w:ascii="Times New Roman" w:hAnsi="Times New Roman" w:cs="Times New Roman"/>
          <w:sz w:val="28"/>
          <w:szCs w:val="28"/>
        </w:rPr>
        <w:t xml:space="preserve"> товаров, работ, услуг</w:t>
      </w:r>
      <w:r w:rsidRPr="00160FB2">
        <w:rPr>
          <w:rFonts w:ascii="Times New Roman" w:hAnsi="Times New Roman" w:cs="Times New Roman"/>
          <w:sz w:val="28"/>
          <w:szCs w:val="28"/>
        </w:rPr>
        <w:t xml:space="preserve"> в </w:t>
      </w:r>
      <w:r w:rsidR="00886C2A">
        <w:rPr>
          <w:rFonts w:ascii="Times New Roman" w:hAnsi="Times New Roman" w:cs="Times New Roman"/>
          <w:sz w:val="28"/>
          <w:szCs w:val="28"/>
        </w:rPr>
        <w:t>МКУ</w:t>
      </w:r>
      <w:r w:rsidR="002F442E">
        <w:rPr>
          <w:rFonts w:ascii="Times New Roman" w:hAnsi="Times New Roman" w:cs="Times New Roman"/>
          <w:sz w:val="28"/>
          <w:szCs w:val="28"/>
        </w:rPr>
        <w:t>К</w:t>
      </w:r>
      <w:r w:rsidR="00886C2A">
        <w:rPr>
          <w:rFonts w:ascii="Times New Roman" w:hAnsi="Times New Roman" w:cs="Times New Roman"/>
          <w:sz w:val="28"/>
          <w:szCs w:val="28"/>
        </w:rPr>
        <w:t xml:space="preserve"> </w:t>
      </w:r>
      <w:r w:rsidR="002F442E">
        <w:rPr>
          <w:rFonts w:ascii="Times New Roman" w:hAnsi="Times New Roman" w:cs="Times New Roman"/>
          <w:sz w:val="28"/>
          <w:szCs w:val="28"/>
        </w:rPr>
        <w:t>«Поныровский центр культуры и досуга»</w:t>
      </w:r>
      <w:r w:rsidRPr="00160FB2">
        <w:rPr>
          <w:rFonts w:ascii="Times New Roman" w:hAnsi="Times New Roman" w:cs="Times New Roman"/>
          <w:sz w:val="28"/>
          <w:szCs w:val="28"/>
        </w:rPr>
        <w:t xml:space="preserve"> объем пров</w:t>
      </w:r>
      <w:r w:rsidR="00820243">
        <w:rPr>
          <w:rFonts w:ascii="Times New Roman" w:hAnsi="Times New Roman" w:cs="Times New Roman"/>
          <w:sz w:val="28"/>
          <w:szCs w:val="28"/>
        </w:rPr>
        <w:t xml:space="preserve">еренных средств составил </w:t>
      </w:r>
      <w:r w:rsidR="006C4B87">
        <w:rPr>
          <w:rFonts w:ascii="Times New Roman" w:hAnsi="Times New Roman" w:cs="Times New Roman"/>
          <w:sz w:val="28"/>
          <w:szCs w:val="28"/>
        </w:rPr>
        <w:t>758 298,98</w:t>
      </w:r>
      <w:r w:rsidRPr="00160FB2">
        <w:rPr>
          <w:rFonts w:ascii="Times New Roman" w:hAnsi="Times New Roman" w:cs="Times New Roman"/>
          <w:sz w:val="28"/>
          <w:szCs w:val="28"/>
        </w:rPr>
        <w:t xml:space="preserve"> руб</w:t>
      </w:r>
      <w:r w:rsidR="00FB5EC9">
        <w:rPr>
          <w:rFonts w:ascii="Times New Roman" w:hAnsi="Times New Roman" w:cs="Times New Roman"/>
          <w:sz w:val="28"/>
          <w:szCs w:val="28"/>
        </w:rPr>
        <w:t>л</w:t>
      </w:r>
      <w:r w:rsidR="00B372EC">
        <w:rPr>
          <w:rFonts w:ascii="Times New Roman" w:hAnsi="Times New Roman" w:cs="Times New Roman"/>
          <w:sz w:val="28"/>
          <w:szCs w:val="28"/>
        </w:rPr>
        <w:t>ь</w:t>
      </w:r>
      <w:r w:rsidRPr="00160FB2">
        <w:rPr>
          <w:rFonts w:ascii="Times New Roman" w:hAnsi="Times New Roman" w:cs="Times New Roman"/>
          <w:sz w:val="28"/>
          <w:szCs w:val="28"/>
        </w:rPr>
        <w:t xml:space="preserve">. </w:t>
      </w:r>
      <w:r w:rsidR="00820243">
        <w:rPr>
          <w:rFonts w:ascii="Times New Roman" w:hAnsi="Times New Roman" w:cs="Times New Roman"/>
          <w:sz w:val="28"/>
          <w:szCs w:val="28"/>
        </w:rPr>
        <w:t>В ходе проведения контрольного мероприятия выявлены:</w:t>
      </w:r>
    </w:p>
    <w:p w:rsidR="00AB55EB" w:rsidRDefault="00AB55EB" w:rsidP="00F307C9">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cs="Times New Roman"/>
          <w:sz w:val="28"/>
          <w:szCs w:val="28"/>
        </w:rPr>
        <w:t>1. нарушение ч.1 ст.22, ч.2 ст.112 Федерального закона</w:t>
      </w:r>
      <w:r w:rsidR="002F442E" w:rsidRPr="002F442E">
        <w:rPr>
          <w:rFonts w:ascii="Times New Roman" w:hAnsi="Times New Roman" w:cs="Times New Roman"/>
          <w:sz w:val="28"/>
          <w:szCs w:val="28"/>
        </w:rPr>
        <w:t xml:space="preserve"> </w:t>
      </w:r>
      <w:r w:rsidR="002F442E">
        <w:rPr>
          <w:rFonts w:ascii="Times New Roman" w:hAnsi="Times New Roman" w:cs="Times New Roman"/>
          <w:sz w:val="28"/>
          <w:szCs w:val="28"/>
        </w:rPr>
        <w:t xml:space="preserve">от 05.04.2013           </w:t>
      </w:r>
      <w:r>
        <w:rPr>
          <w:rFonts w:ascii="Times New Roman" w:hAnsi="Times New Roman" w:cs="Times New Roman"/>
          <w:sz w:val="28"/>
          <w:szCs w:val="28"/>
        </w:rPr>
        <w:t xml:space="preserve"> № 44-ФЗ</w:t>
      </w:r>
      <w:r w:rsidR="00DC4EDE">
        <w:rPr>
          <w:rFonts w:ascii="Times New Roman" w:hAnsi="Times New Roman" w:cs="Times New Roman"/>
          <w:sz w:val="28"/>
          <w:szCs w:val="28"/>
        </w:rPr>
        <w:t xml:space="preserve"> </w:t>
      </w:r>
      <w:r w:rsidR="00DC4EDE" w:rsidRPr="00F307C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DC4EDE">
        <w:rPr>
          <w:rFonts w:ascii="Times New Roman" w:hAnsi="Times New Roman" w:cs="Times New Roman"/>
          <w:sz w:val="28"/>
          <w:szCs w:val="28"/>
        </w:rPr>
        <w:t xml:space="preserve">, п. «и» п.п. 2 </w:t>
      </w:r>
      <w:r>
        <w:rPr>
          <w:rFonts w:ascii="Times New Roman" w:hAnsi="Times New Roman" w:cs="Times New Roman"/>
          <w:sz w:val="28"/>
          <w:szCs w:val="28"/>
        </w:rPr>
        <w:t xml:space="preserve">п.5 Приложения к </w:t>
      </w:r>
      <w:r w:rsidR="00DC4EDE" w:rsidRPr="006E63F7">
        <w:rPr>
          <w:rFonts w:ascii="Times New Roman" w:hAnsi="Times New Roman" w:cs="Times New Roman"/>
          <w:sz w:val="28"/>
          <w:szCs w:val="28"/>
        </w:rPr>
        <w:t>Приказ</w:t>
      </w:r>
      <w:r w:rsidR="00DC4EDE">
        <w:rPr>
          <w:rFonts w:ascii="Times New Roman" w:hAnsi="Times New Roman" w:cs="Times New Roman"/>
          <w:sz w:val="28"/>
          <w:szCs w:val="28"/>
        </w:rPr>
        <w:t xml:space="preserve">у Минэкономразвития России и Казначейства России № 182/7н от </w:t>
      </w:r>
      <w:r w:rsidR="00DC4EDE" w:rsidRPr="006E63F7">
        <w:rPr>
          <w:rFonts w:ascii="Times New Roman" w:hAnsi="Times New Roman" w:cs="Times New Roman"/>
          <w:sz w:val="28"/>
          <w:szCs w:val="28"/>
        </w:rPr>
        <w:t>31.03.2015</w:t>
      </w:r>
      <w:r>
        <w:rPr>
          <w:rFonts w:ascii="Times New Roman" w:hAnsi="Times New Roman" w:cs="Times New Roman"/>
          <w:sz w:val="28"/>
          <w:szCs w:val="28"/>
        </w:rPr>
        <w:t xml:space="preserve">, выразившееся в отсутствии обоснования НМЦК в отношении закупок по заказам: услуги местной и внутризоновой телефонной связи, поставке </w:t>
      </w:r>
      <w:r w:rsidR="001C6E13">
        <w:rPr>
          <w:rFonts w:ascii="Times New Roman" w:hAnsi="Times New Roman" w:cs="Times New Roman"/>
          <w:sz w:val="28"/>
          <w:szCs w:val="28"/>
        </w:rPr>
        <w:t>природного газа</w:t>
      </w:r>
      <w:r>
        <w:rPr>
          <w:rFonts w:ascii="Times New Roman" w:hAnsi="Times New Roman" w:cs="Times New Roman"/>
          <w:sz w:val="28"/>
          <w:szCs w:val="28"/>
        </w:rPr>
        <w:t>, водоотведению и водоснабжению, поставке электроэнергии, включенных в План-график на 2016 г</w:t>
      </w:r>
      <w:r w:rsidR="00393B07">
        <w:rPr>
          <w:rFonts w:ascii="Times New Roman" w:hAnsi="Times New Roman" w:cs="Times New Roman"/>
          <w:sz w:val="28"/>
          <w:szCs w:val="28"/>
        </w:rPr>
        <w:t>од (в редакции от 2</w:t>
      </w:r>
      <w:r w:rsidR="002C6BAC">
        <w:rPr>
          <w:rFonts w:ascii="Times New Roman" w:hAnsi="Times New Roman" w:cs="Times New Roman"/>
          <w:sz w:val="28"/>
          <w:szCs w:val="28"/>
        </w:rPr>
        <w:t>9</w:t>
      </w:r>
      <w:r w:rsidR="00393B07">
        <w:rPr>
          <w:rFonts w:ascii="Times New Roman" w:hAnsi="Times New Roman" w:cs="Times New Roman"/>
          <w:sz w:val="28"/>
          <w:szCs w:val="28"/>
        </w:rPr>
        <w:t>.12.2015);</w:t>
      </w:r>
    </w:p>
    <w:p w:rsidR="009E7019" w:rsidRDefault="002C6BAC" w:rsidP="008B72C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93B07">
        <w:rPr>
          <w:rFonts w:ascii="Times New Roman" w:hAnsi="Times New Roman" w:cs="Times New Roman"/>
          <w:sz w:val="28"/>
          <w:szCs w:val="28"/>
        </w:rPr>
        <w:t xml:space="preserve">. </w:t>
      </w:r>
      <w:r w:rsidR="009E7019">
        <w:rPr>
          <w:rFonts w:ascii="Times New Roman" w:hAnsi="Times New Roman" w:cs="Times New Roman"/>
          <w:sz w:val="28"/>
          <w:szCs w:val="28"/>
        </w:rPr>
        <w:t>нарушени</w:t>
      </w:r>
      <w:r w:rsidR="00393B07">
        <w:rPr>
          <w:rFonts w:ascii="Times New Roman" w:hAnsi="Times New Roman" w:cs="Times New Roman"/>
          <w:sz w:val="28"/>
          <w:szCs w:val="28"/>
        </w:rPr>
        <w:t>е</w:t>
      </w:r>
      <w:r w:rsidR="009E7019">
        <w:rPr>
          <w:rFonts w:ascii="Times New Roman" w:hAnsi="Times New Roman" w:cs="Times New Roman"/>
          <w:sz w:val="28"/>
          <w:szCs w:val="28"/>
        </w:rPr>
        <w:t xml:space="preserve"> ч.1. ст. 10 Федерального закона</w:t>
      </w:r>
      <w:r w:rsidR="002F442E">
        <w:rPr>
          <w:rFonts w:ascii="Times New Roman" w:hAnsi="Times New Roman" w:cs="Times New Roman"/>
          <w:sz w:val="28"/>
          <w:szCs w:val="28"/>
        </w:rPr>
        <w:t xml:space="preserve"> от 06.12.2011 № 402-ФЗ</w:t>
      </w:r>
      <w:r w:rsidR="00157E65">
        <w:rPr>
          <w:rFonts w:ascii="Times New Roman" w:hAnsi="Times New Roman" w:cs="Times New Roman"/>
          <w:sz w:val="28"/>
          <w:szCs w:val="28"/>
        </w:rPr>
        <w:t xml:space="preserve"> «О бухгалтерском учете»</w:t>
      </w:r>
      <w:r w:rsidR="002F442E">
        <w:rPr>
          <w:rFonts w:ascii="Times New Roman" w:hAnsi="Times New Roman" w:cs="Times New Roman"/>
          <w:sz w:val="28"/>
          <w:szCs w:val="28"/>
        </w:rPr>
        <w:t xml:space="preserve">, п.11 </w:t>
      </w:r>
      <w:r w:rsidR="009E7019">
        <w:rPr>
          <w:rFonts w:ascii="Times New Roman" w:hAnsi="Times New Roman" w:cs="Times New Roman"/>
          <w:sz w:val="28"/>
          <w:szCs w:val="28"/>
        </w:rPr>
        <w:t>Инструкции, утвержденной приказом</w:t>
      </w:r>
      <w:r w:rsidR="00393B07">
        <w:rPr>
          <w:rFonts w:ascii="Times New Roman" w:hAnsi="Times New Roman" w:cs="Times New Roman"/>
          <w:sz w:val="28"/>
          <w:szCs w:val="28"/>
        </w:rPr>
        <w:t xml:space="preserve"> Министерства фина</w:t>
      </w:r>
      <w:r w:rsidR="00157E65">
        <w:rPr>
          <w:rFonts w:ascii="Times New Roman" w:hAnsi="Times New Roman" w:cs="Times New Roman"/>
          <w:sz w:val="28"/>
          <w:szCs w:val="28"/>
        </w:rPr>
        <w:t xml:space="preserve">нсов РФ </w:t>
      </w:r>
      <w:r w:rsidR="00393B07">
        <w:rPr>
          <w:rFonts w:ascii="Times New Roman" w:hAnsi="Times New Roman" w:cs="Times New Roman"/>
          <w:sz w:val="28"/>
          <w:szCs w:val="28"/>
        </w:rPr>
        <w:t xml:space="preserve">от 01.12.2010 </w:t>
      </w:r>
      <w:r w:rsidR="009E7019">
        <w:rPr>
          <w:rFonts w:ascii="Times New Roman" w:hAnsi="Times New Roman" w:cs="Times New Roman"/>
          <w:sz w:val="28"/>
          <w:szCs w:val="28"/>
        </w:rPr>
        <w:t xml:space="preserve">№ 157н, </w:t>
      </w:r>
      <w:r w:rsidR="00393B07">
        <w:rPr>
          <w:rFonts w:ascii="Times New Roman" w:hAnsi="Times New Roman"/>
          <w:sz w:val="28"/>
          <w:szCs w:val="28"/>
        </w:rPr>
        <w:t>выразившееся в несвоевременном принятии к учету первичн</w:t>
      </w:r>
      <w:r>
        <w:rPr>
          <w:rFonts w:ascii="Times New Roman" w:hAnsi="Times New Roman"/>
          <w:sz w:val="28"/>
          <w:szCs w:val="28"/>
        </w:rPr>
        <w:t>ых</w:t>
      </w:r>
      <w:r w:rsidR="00393B07">
        <w:rPr>
          <w:rFonts w:ascii="Times New Roman" w:hAnsi="Times New Roman"/>
          <w:sz w:val="28"/>
          <w:szCs w:val="28"/>
        </w:rPr>
        <w:t xml:space="preserve"> учетн</w:t>
      </w:r>
      <w:r>
        <w:rPr>
          <w:rFonts w:ascii="Times New Roman" w:hAnsi="Times New Roman"/>
          <w:sz w:val="28"/>
          <w:szCs w:val="28"/>
        </w:rPr>
        <w:t>ых</w:t>
      </w:r>
      <w:r w:rsidR="00393B07">
        <w:rPr>
          <w:rFonts w:ascii="Times New Roman" w:hAnsi="Times New Roman"/>
          <w:sz w:val="28"/>
          <w:szCs w:val="28"/>
        </w:rPr>
        <w:t xml:space="preserve"> документ</w:t>
      </w:r>
      <w:r>
        <w:rPr>
          <w:rFonts w:ascii="Times New Roman" w:hAnsi="Times New Roman"/>
          <w:sz w:val="28"/>
          <w:szCs w:val="28"/>
        </w:rPr>
        <w:t>ов</w:t>
      </w:r>
      <w:r w:rsidR="00393B07">
        <w:rPr>
          <w:rFonts w:ascii="Times New Roman" w:hAnsi="Times New Roman"/>
          <w:sz w:val="28"/>
          <w:szCs w:val="28"/>
        </w:rPr>
        <w:t>, подтверждающ</w:t>
      </w:r>
      <w:r w:rsidR="00A432C0">
        <w:rPr>
          <w:rFonts w:ascii="Times New Roman" w:hAnsi="Times New Roman"/>
          <w:sz w:val="28"/>
          <w:szCs w:val="28"/>
        </w:rPr>
        <w:t>их</w:t>
      </w:r>
      <w:r w:rsidR="00393B07">
        <w:rPr>
          <w:rFonts w:ascii="Times New Roman" w:hAnsi="Times New Roman"/>
          <w:sz w:val="28"/>
          <w:szCs w:val="28"/>
        </w:rPr>
        <w:t xml:space="preserve"> </w:t>
      </w:r>
      <w:r w:rsidR="00A432C0">
        <w:rPr>
          <w:rFonts w:ascii="Times New Roman" w:hAnsi="Times New Roman"/>
          <w:sz w:val="28"/>
          <w:szCs w:val="28"/>
        </w:rPr>
        <w:t xml:space="preserve">факт </w:t>
      </w:r>
      <w:r w:rsidR="003139D9">
        <w:rPr>
          <w:rFonts w:ascii="Times New Roman" w:hAnsi="Times New Roman"/>
          <w:sz w:val="28"/>
          <w:szCs w:val="28"/>
        </w:rPr>
        <w:t>поставки товаров и оказания услуг</w:t>
      </w:r>
      <w:r w:rsidR="00157E65">
        <w:rPr>
          <w:rFonts w:ascii="Times New Roman" w:hAnsi="Times New Roman"/>
          <w:sz w:val="28"/>
          <w:szCs w:val="28"/>
        </w:rPr>
        <w:t xml:space="preserve"> </w:t>
      </w:r>
      <w:r w:rsidR="00393B07">
        <w:rPr>
          <w:rFonts w:ascii="Times New Roman" w:hAnsi="Times New Roman"/>
          <w:sz w:val="28"/>
          <w:szCs w:val="28"/>
        </w:rPr>
        <w:t xml:space="preserve">в рамках </w:t>
      </w:r>
      <w:r w:rsidR="00393B07">
        <w:rPr>
          <w:rFonts w:ascii="Times New Roman" w:hAnsi="Times New Roman"/>
          <w:sz w:val="28"/>
          <w:szCs w:val="28"/>
        </w:rPr>
        <w:lastRenderedPageBreak/>
        <w:t>исполнения договор</w:t>
      </w:r>
      <w:r w:rsidR="003139D9">
        <w:rPr>
          <w:rFonts w:ascii="Times New Roman" w:hAnsi="Times New Roman"/>
          <w:sz w:val="28"/>
          <w:szCs w:val="28"/>
        </w:rPr>
        <w:t>ов</w:t>
      </w:r>
      <w:r w:rsidR="00393B07">
        <w:rPr>
          <w:rFonts w:ascii="Times New Roman" w:hAnsi="Times New Roman"/>
          <w:sz w:val="28"/>
          <w:szCs w:val="28"/>
        </w:rPr>
        <w:t xml:space="preserve"> </w:t>
      </w:r>
      <w:r w:rsidR="00157E65">
        <w:rPr>
          <w:rFonts w:ascii="Times New Roman" w:hAnsi="Times New Roman" w:cs="Times New Roman"/>
          <w:sz w:val="28"/>
          <w:szCs w:val="28"/>
        </w:rPr>
        <w:t xml:space="preserve">от 03.06.2016 № 0000-000238, </w:t>
      </w:r>
      <w:r w:rsidR="003139D9">
        <w:rPr>
          <w:rFonts w:ascii="Times New Roman" w:hAnsi="Times New Roman" w:cs="Times New Roman"/>
          <w:sz w:val="28"/>
          <w:szCs w:val="28"/>
        </w:rPr>
        <w:t>от 24.06.2016 № 43,               от 13.06.2</w:t>
      </w:r>
      <w:r w:rsidR="00DC4EDE">
        <w:rPr>
          <w:rFonts w:ascii="Times New Roman" w:hAnsi="Times New Roman" w:cs="Times New Roman"/>
          <w:sz w:val="28"/>
          <w:szCs w:val="28"/>
        </w:rPr>
        <w:t>016 № 578, от 09.08.2016 № 1119;</w:t>
      </w:r>
    </w:p>
    <w:p w:rsidR="00D61CC1" w:rsidRDefault="00B43F46" w:rsidP="00D61CC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C6BAC">
        <w:rPr>
          <w:rFonts w:ascii="Times New Roman" w:hAnsi="Times New Roman" w:cs="Times New Roman"/>
          <w:sz w:val="28"/>
          <w:szCs w:val="28"/>
        </w:rPr>
        <w:t xml:space="preserve">3. </w:t>
      </w:r>
      <w:r w:rsidR="00157E65">
        <w:rPr>
          <w:rFonts w:ascii="Times New Roman" w:hAnsi="Times New Roman" w:cs="Times New Roman"/>
          <w:sz w:val="28"/>
          <w:szCs w:val="28"/>
        </w:rPr>
        <w:t>нарушение п. 3 Инструкции, утвержденной приказом</w:t>
      </w:r>
      <w:r w:rsidR="00DC4EDE">
        <w:rPr>
          <w:rFonts w:ascii="Times New Roman" w:hAnsi="Times New Roman" w:cs="Times New Roman"/>
          <w:sz w:val="28"/>
          <w:szCs w:val="28"/>
        </w:rPr>
        <w:t xml:space="preserve"> Министерства Финансов РФ № 157н </w:t>
      </w:r>
      <w:r w:rsidR="00157E65">
        <w:rPr>
          <w:rFonts w:ascii="Times New Roman" w:hAnsi="Times New Roman" w:cs="Times New Roman"/>
          <w:sz w:val="28"/>
          <w:szCs w:val="28"/>
        </w:rPr>
        <w:t xml:space="preserve">от </w:t>
      </w:r>
      <w:r w:rsidR="00157E65">
        <w:rPr>
          <w:rFonts w:ascii="Times New Roman" w:hAnsi="Times New Roman"/>
          <w:sz w:val="28"/>
          <w:szCs w:val="28"/>
        </w:rPr>
        <w:t>01.12.2010</w:t>
      </w:r>
      <w:r w:rsidR="00157E65">
        <w:rPr>
          <w:rFonts w:ascii="Times New Roman" w:hAnsi="Times New Roman" w:cs="Times New Roman"/>
          <w:sz w:val="28"/>
          <w:szCs w:val="28"/>
        </w:rPr>
        <w:t>, сведения о дате документа, от</w:t>
      </w:r>
      <w:r w:rsidR="00DC4EDE">
        <w:rPr>
          <w:rFonts w:ascii="Times New Roman" w:hAnsi="Times New Roman" w:cs="Times New Roman"/>
          <w:sz w:val="28"/>
          <w:szCs w:val="28"/>
        </w:rPr>
        <w:t xml:space="preserve">раженные в журнале операций </w:t>
      </w:r>
      <w:r w:rsidR="00157E65">
        <w:rPr>
          <w:rFonts w:ascii="Times New Roman" w:hAnsi="Times New Roman" w:cs="Times New Roman"/>
          <w:sz w:val="28"/>
          <w:szCs w:val="28"/>
        </w:rPr>
        <w:t>№ 4 расчетов с поставщиками и подрядчиками за август 2016 года, не соответствуют дате принятого к учету первичного документа по договору от 09.08.2016 № 1119;</w:t>
      </w:r>
    </w:p>
    <w:p w:rsidR="00157E65" w:rsidRDefault="00157E65" w:rsidP="00D61CC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4. нарушение п. 3 Инструкции, утвержденной приказом</w:t>
      </w:r>
      <w:r w:rsidR="00DC4EDE" w:rsidRPr="00DC4EDE">
        <w:rPr>
          <w:rFonts w:ascii="Times New Roman" w:hAnsi="Times New Roman" w:cs="Times New Roman"/>
          <w:sz w:val="28"/>
          <w:szCs w:val="28"/>
        </w:rPr>
        <w:t xml:space="preserve"> </w:t>
      </w:r>
      <w:r w:rsidR="00CF5752">
        <w:rPr>
          <w:rFonts w:ascii="Times New Roman" w:hAnsi="Times New Roman" w:cs="Times New Roman"/>
          <w:sz w:val="28"/>
          <w:szCs w:val="28"/>
        </w:rPr>
        <w:t xml:space="preserve">Министерства Финансов РФ </w:t>
      </w:r>
      <w:r w:rsidR="00DC4EDE">
        <w:rPr>
          <w:rFonts w:ascii="Times New Roman" w:hAnsi="Times New Roman" w:cs="Times New Roman"/>
          <w:sz w:val="28"/>
          <w:szCs w:val="28"/>
        </w:rPr>
        <w:t xml:space="preserve">№ 157н </w:t>
      </w:r>
      <w:r>
        <w:rPr>
          <w:rFonts w:ascii="Times New Roman" w:hAnsi="Times New Roman" w:cs="Times New Roman"/>
          <w:sz w:val="28"/>
          <w:szCs w:val="28"/>
        </w:rPr>
        <w:t xml:space="preserve">от </w:t>
      </w:r>
      <w:r>
        <w:rPr>
          <w:rFonts w:ascii="Times New Roman" w:hAnsi="Times New Roman"/>
          <w:sz w:val="28"/>
          <w:szCs w:val="28"/>
        </w:rPr>
        <w:t>01.12.2010</w:t>
      </w:r>
      <w:r>
        <w:rPr>
          <w:rFonts w:ascii="Times New Roman" w:hAnsi="Times New Roman" w:cs="Times New Roman"/>
          <w:sz w:val="28"/>
          <w:szCs w:val="28"/>
        </w:rPr>
        <w:t>, сведения о дате</w:t>
      </w:r>
      <w:r w:rsidR="006C6607">
        <w:rPr>
          <w:rFonts w:ascii="Times New Roman" w:hAnsi="Times New Roman" w:cs="Times New Roman"/>
          <w:sz w:val="28"/>
          <w:szCs w:val="28"/>
        </w:rPr>
        <w:t xml:space="preserve"> и номере</w:t>
      </w:r>
      <w:r>
        <w:rPr>
          <w:rFonts w:ascii="Times New Roman" w:hAnsi="Times New Roman" w:cs="Times New Roman"/>
          <w:sz w:val="28"/>
          <w:szCs w:val="28"/>
        </w:rPr>
        <w:t xml:space="preserve"> документа, от</w:t>
      </w:r>
      <w:r w:rsidR="00DC4EDE">
        <w:rPr>
          <w:rFonts w:ascii="Times New Roman" w:hAnsi="Times New Roman" w:cs="Times New Roman"/>
          <w:sz w:val="28"/>
          <w:szCs w:val="28"/>
        </w:rPr>
        <w:t xml:space="preserve">раженные в журнале операций </w:t>
      </w:r>
      <w:r>
        <w:rPr>
          <w:rFonts w:ascii="Times New Roman" w:hAnsi="Times New Roman" w:cs="Times New Roman"/>
          <w:sz w:val="28"/>
          <w:szCs w:val="28"/>
        </w:rPr>
        <w:t>№ 4 расчетов с поставщиками и подрядчиками за сентябрь 2016 года, не соответствуют дате</w:t>
      </w:r>
      <w:r w:rsidR="006C6607">
        <w:rPr>
          <w:rFonts w:ascii="Times New Roman" w:hAnsi="Times New Roman" w:cs="Times New Roman"/>
          <w:sz w:val="28"/>
          <w:szCs w:val="28"/>
        </w:rPr>
        <w:t xml:space="preserve"> и номеру</w:t>
      </w:r>
      <w:r>
        <w:rPr>
          <w:rFonts w:ascii="Times New Roman" w:hAnsi="Times New Roman" w:cs="Times New Roman"/>
          <w:sz w:val="28"/>
          <w:szCs w:val="28"/>
        </w:rPr>
        <w:t xml:space="preserve"> принятого к учету первичного документа по договору от 13.06.2016 № 578.</w:t>
      </w:r>
    </w:p>
    <w:p w:rsidR="00F307C9" w:rsidRDefault="00F307C9" w:rsidP="00D61CC1">
      <w:pPr>
        <w:tabs>
          <w:tab w:val="left" w:pos="709"/>
        </w:tabs>
        <w:autoSpaceDE w:val="0"/>
        <w:autoSpaceDN w:val="0"/>
        <w:adjustRightInd w:val="0"/>
        <w:spacing w:after="0"/>
        <w:ind w:firstLine="709"/>
        <w:jc w:val="both"/>
        <w:rPr>
          <w:rFonts w:ascii="Times New Roman" w:hAnsi="Times New Roman" w:cs="Times New Roman"/>
          <w:sz w:val="28"/>
          <w:szCs w:val="28"/>
        </w:rPr>
      </w:pPr>
      <w:r w:rsidRPr="00DA41B6">
        <w:rPr>
          <w:rFonts w:ascii="Times New Roman" w:hAnsi="Times New Roman" w:cs="Times New Roman"/>
          <w:sz w:val="28"/>
          <w:szCs w:val="28"/>
        </w:rPr>
        <w:t xml:space="preserve">В целях недопущения в дальнейшем аналогичных нарушений </w:t>
      </w:r>
      <w:r>
        <w:rPr>
          <w:rFonts w:ascii="Times New Roman" w:hAnsi="Times New Roman" w:cs="Times New Roman"/>
          <w:sz w:val="28"/>
          <w:szCs w:val="28"/>
        </w:rPr>
        <w:t>рекомендуется:</w:t>
      </w:r>
    </w:p>
    <w:p w:rsidR="00F307C9" w:rsidRDefault="00F307C9" w:rsidP="00F307C9">
      <w:pPr>
        <w:spacing w:after="0"/>
        <w:ind w:firstLine="567"/>
        <w:jc w:val="both"/>
        <w:rPr>
          <w:rFonts w:ascii="Times New Roman" w:hAnsi="Times New Roman"/>
          <w:sz w:val="28"/>
          <w:szCs w:val="28"/>
        </w:rPr>
      </w:pPr>
      <w:r>
        <w:rPr>
          <w:rFonts w:ascii="Times New Roman" w:hAnsi="Times New Roman"/>
          <w:sz w:val="28"/>
          <w:szCs w:val="28"/>
        </w:rPr>
        <w:t xml:space="preserve">- </w:t>
      </w:r>
      <w:r w:rsidRPr="00F307C9">
        <w:rPr>
          <w:rFonts w:ascii="Times New Roman" w:hAnsi="Times New Roman"/>
          <w:sz w:val="28"/>
          <w:szCs w:val="28"/>
        </w:rPr>
        <w:t>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r>
        <w:rPr>
          <w:rFonts w:ascii="Times New Roman" w:hAnsi="Times New Roman"/>
          <w:sz w:val="28"/>
          <w:szCs w:val="28"/>
        </w:rPr>
        <w:t>;</w:t>
      </w:r>
    </w:p>
    <w:p w:rsidR="001B07E9" w:rsidRDefault="005610C4" w:rsidP="003A3DC6">
      <w:pPr>
        <w:spacing w:after="0"/>
        <w:ind w:firstLine="567"/>
        <w:jc w:val="both"/>
        <w:rPr>
          <w:rFonts w:ascii="Times New Roman" w:hAnsi="Times New Roman"/>
          <w:sz w:val="28"/>
          <w:szCs w:val="28"/>
        </w:rPr>
      </w:pPr>
      <w:r>
        <w:rPr>
          <w:rFonts w:ascii="Times New Roman" w:hAnsi="Times New Roman" w:cs="Times New Roman"/>
          <w:sz w:val="28"/>
          <w:szCs w:val="28"/>
        </w:rPr>
        <w:t xml:space="preserve">- соблюдать </w:t>
      </w:r>
      <w:r w:rsidR="001B07E9">
        <w:rPr>
          <w:rFonts w:ascii="Times New Roman" w:hAnsi="Times New Roman"/>
          <w:sz w:val="28"/>
          <w:szCs w:val="28"/>
        </w:rPr>
        <w:t>Инструкцию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утвержденную приказом Министерс</w:t>
      </w:r>
      <w:r w:rsidR="002F442E">
        <w:rPr>
          <w:rFonts w:ascii="Times New Roman" w:hAnsi="Times New Roman"/>
          <w:sz w:val="28"/>
          <w:szCs w:val="28"/>
        </w:rPr>
        <w:t xml:space="preserve">тва финансов РФ от 01.12.2010 </w:t>
      </w:r>
      <w:r w:rsidR="001B07E9">
        <w:rPr>
          <w:rFonts w:ascii="Times New Roman" w:hAnsi="Times New Roman"/>
          <w:sz w:val="28"/>
          <w:szCs w:val="28"/>
        </w:rPr>
        <w:t>№ 157н</w:t>
      </w:r>
      <w:r w:rsidR="008B72CA">
        <w:rPr>
          <w:rFonts w:ascii="Times New Roman" w:hAnsi="Times New Roman"/>
          <w:sz w:val="28"/>
          <w:szCs w:val="28"/>
        </w:rPr>
        <w:t>.</w:t>
      </w:r>
    </w:p>
    <w:p w:rsidR="002C6BAC" w:rsidRDefault="002C6BAC" w:rsidP="003A3DC6">
      <w:pPr>
        <w:spacing w:after="0"/>
        <w:ind w:firstLine="567"/>
        <w:jc w:val="both"/>
        <w:rPr>
          <w:rFonts w:ascii="Times New Roman" w:hAnsi="Times New Roman"/>
          <w:sz w:val="28"/>
          <w:szCs w:val="28"/>
        </w:rPr>
      </w:pPr>
      <w:r>
        <w:rPr>
          <w:rFonts w:ascii="Times New Roman" w:hAnsi="Times New Roman"/>
          <w:sz w:val="28"/>
          <w:szCs w:val="28"/>
        </w:rPr>
        <w:t>-</w:t>
      </w:r>
      <w:r w:rsidR="002F442E">
        <w:rPr>
          <w:rFonts w:ascii="Times New Roman" w:hAnsi="Times New Roman"/>
          <w:sz w:val="28"/>
          <w:szCs w:val="28"/>
        </w:rPr>
        <w:t xml:space="preserve"> </w:t>
      </w:r>
      <w:r>
        <w:rPr>
          <w:rFonts w:ascii="Times New Roman" w:hAnsi="Times New Roman"/>
          <w:sz w:val="28"/>
          <w:szCs w:val="28"/>
        </w:rPr>
        <w:t>соблюдать Федеральный закон от 06.12.2011 № 402-ФЗ</w:t>
      </w:r>
      <w:r w:rsidR="00A01699">
        <w:rPr>
          <w:rFonts w:ascii="Times New Roman" w:hAnsi="Times New Roman"/>
          <w:sz w:val="28"/>
          <w:szCs w:val="28"/>
        </w:rPr>
        <w:t xml:space="preserve">                               «О бухгалтерском учете»;</w:t>
      </w:r>
    </w:p>
    <w:p w:rsidR="0085085A" w:rsidRDefault="00747DD8" w:rsidP="0085085A">
      <w:pPr>
        <w:spacing w:after="0"/>
        <w:ind w:firstLine="567"/>
        <w:jc w:val="both"/>
        <w:rPr>
          <w:rFonts w:ascii="Times New Roman" w:hAnsi="Times New Roman" w:cs="Times New Roman"/>
          <w:sz w:val="28"/>
          <w:szCs w:val="28"/>
        </w:rPr>
      </w:pPr>
      <w:r w:rsidRPr="00747DD8">
        <w:rPr>
          <w:rFonts w:ascii="Times New Roman" w:hAnsi="Times New Roman" w:cs="Times New Roman"/>
          <w:sz w:val="28"/>
          <w:szCs w:val="28"/>
        </w:rPr>
        <w:t xml:space="preserve">Предписание об устранении выявленных нарушений законодательства Российской Федерации о контрактной системе в сфере закупок не </w:t>
      </w:r>
      <w:r w:rsidR="00D47272">
        <w:rPr>
          <w:rFonts w:ascii="Times New Roman" w:hAnsi="Times New Roman" w:cs="Times New Roman"/>
          <w:sz w:val="28"/>
          <w:szCs w:val="28"/>
        </w:rPr>
        <w:t>выдавать.</w:t>
      </w:r>
    </w:p>
    <w:p w:rsidR="0085085A" w:rsidRDefault="0085085A" w:rsidP="00BA47E0">
      <w:pPr>
        <w:tabs>
          <w:tab w:val="left" w:pos="540"/>
          <w:tab w:val="left" w:pos="3465"/>
        </w:tabs>
        <w:spacing w:after="0"/>
        <w:jc w:val="both"/>
        <w:rPr>
          <w:rFonts w:ascii="Times New Roman" w:hAnsi="Times New Roman" w:cs="Times New Roman"/>
          <w:sz w:val="28"/>
          <w:szCs w:val="28"/>
        </w:rPr>
      </w:pPr>
    </w:p>
    <w:p w:rsidR="00BA47E0" w:rsidRDefault="00BA47E0"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специалист-эксперт </w:t>
      </w:r>
    </w:p>
    <w:p w:rsidR="00BA47E0" w:rsidRDefault="00BA47E0"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по внутреннему муниципальному</w:t>
      </w:r>
    </w:p>
    <w:p w:rsidR="00886C2A" w:rsidRDefault="00BA47E0" w:rsidP="00BE217F">
      <w:pPr>
        <w:tabs>
          <w:tab w:val="left" w:pos="540"/>
          <w:tab w:val="left" w:pos="3465"/>
          <w:tab w:val="left" w:pos="6804"/>
          <w:tab w:val="left" w:pos="6946"/>
        </w:tabs>
        <w:spacing w:after="0"/>
        <w:jc w:val="both"/>
        <w:rPr>
          <w:rFonts w:ascii="Times New Roman" w:hAnsi="Times New Roman" w:cs="Times New Roman"/>
          <w:sz w:val="28"/>
          <w:szCs w:val="28"/>
        </w:rPr>
      </w:pPr>
      <w:r>
        <w:rPr>
          <w:rFonts w:ascii="Times New Roman" w:hAnsi="Times New Roman" w:cs="Times New Roman"/>
          <w:sz w:val="28"/>
          <w:szCs w:val="28"/>
        </w:rPr>
        <w:t xml:space="preserve">финансовому контролю                                     </w:t>
      </w:r>
      <w:r w:rsidR="001B07E9">
        <w:rPr>
          <w:rFonts w:ascii="Times New Roman" w:hAnsi="Times New Roman" w:cs="Times New Roman"/>
          <w:sz w:val="28"/>
          <w:szCs w:val="28"/>
        </w:rPr>
        <w:t xml:space="preserve">                </w:t>
      </w:r>
      <w:r w:rsidR="00157E65">
        <w:rPr>
          <w:rFonts w:ascii="Times New Roman" w:hAnsi="Times New Roman" w:cs="Times New Roman"/>
          <w:sz w:val="28"/>
          <w:szCs w:val="28"/>
        </w:rPr>
        <w:t xml:space="preserve">  </w:t>
      </w:r>
      <w:r w:rsidR="001B07E9">
        <w:rPr>
          <w:rFonts w:ascii="Times New Roman" w:hAnsi="Times New Roman" w:cs="Times New Roman"/>
          <w:sz w:val="28"/>
          <w:szCs w:val="28"/>
        </w:rPr>
        <w:t xml:space="preserve">  </w:t>
      </w:r>
      <w:r w:rsidR="00157E65">
        <w:rPr>
          <w:rFonts w:ascii="Times New Roman" w:hAnsi="Times New Roman" w:cs="Times New Roman"/>
          <w:sz w:val="28"/>
          <w:szCs w:val="28"/>
        </w:rPr>
        <w:t xml:space="preserve">   </w:t>
      </w:r>
      <w:r w:rsidR="001B07E9">
        <w:rPr>
          <w:rFonts w:ascii="Times New Roman" w:hAnsi="Times New Roman" w:cs="Times New Roman"/>
          <w:sz w:val="28"/>
          <w:szCs w:val="28"/>
        </w:rPr>
        <w:t xml:space="preserve"> И.И. Маньшина</w:t>
      </w:r>
    </w:p>
    <w:p w:rsidR="00157E65" w:rsidRDefault="00157E65" w:rsidP="00BA47E0">
      <w:pPr>
        <w:tabs>
          <w:tab w:val="left" w:pos="540"/>
          <w:tab w:val="left" w:pos="3465"/>
        </w:tabs>
        <w:spacing w:after="0"/>
        <w:jc w:val="both"/>
        <w:rPr>
          <w:rFonts w:ascii="Times New Roman" w:hAnsi="Times New Roman" w:cs="Times New Roman"/>
          <w:sz w:val="28"/>
          <w:szCs w:val="28"/>
        </w:rPr>
      </w:pPr>
    </w:p>
    <w:p w:rsidR="00594BDE" w:rsidRDefault="000F2F0C" w:rsidP="00BA47E0">
      <w:pPr>
        <w:tabs>
          <w:tab w:val="left" w:pos="540"/>
          <w:tab w:val="left" w:pos="3465"/>
          <w:tab w:val="left" w:pos="6804"/>
        </w:tabs>
        <w:spacing w:after="0"/>
        <w:jc w:val="both"/>
        <w:rPr>
          <w:rFonts w:ascii="Times New Roman" w:hAnsi="Times New Roman" w:cs="Times New Roman"/>
          <w:sz w:val="28"/>
          <w:szCs w:val="28"/>
        </w:rPr>
      </w:pPr>
      <w:r>
        <w:rPr>
          <w:rFonts w:ascii="Times New Roman" w:hAnsi="Times New Roman" w:cs="Times New Roman"/>
          <w:sz w:val="28"/>
          <w:szCs w:val="28"/>
        </w:rPr>
        <w:t>Директор МК</w:t>
      </w:r>
      <w:r w:rsidR="00157E65">
        <w:rPr>
          <w:rFonts w:ascii="Times New Roman" w:hAnsi="Times New Roman" w:cs="Times New Roman"/>
          <w:sz w:val="28"/>
          <w:szCs w:val="28"/>
        </w:rPr>
        <w:t>О</w:t>
      </w:r>
      <w:r>
        <w:rPr>
          <w:rFonts w:ascii="Times New Roman" w:hAnsi="Times New Roman" w:cs="Times New Roman"/>
          <w:sz w:val="28"/>
          <w:szCs w:val="28"/>
        </w:rPr>
        <w:t>У</w:t>
      </w:r>
      <w:r w:rsidR="00157E65">
        <w:rPr>
          <w:rFonts w:ascii="Times New Roman" w:hAnsi="Times New Roman" w:cs="Times New Roman"/>
          <w:sz w:val="28"/>
          <w:szCs w:val="28"/>
        </w:rPr>
        <w:t xml:space="preserve"> ДО</w:t>
      </w:r>
    </w:p>
    <w:p w:rsidR="00BA47E0" w:rsidRDefault="00594BDE"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sz w:val="28"/>
          <w:szCs w:val="28"/>
        </w:rPr>
        <w:t>«Поныровск</w:t>
      </w:r>
      <w:r w:rsidR="00157E65">
        <w:rPr>
          <w:rFonts w:ascii="Times New Roman" w:hAnsi="Times New Roman" w:cs="Times New Roman"/>
          <w:sz w:val="28"/>
          <w:szCs w:val="28"/>
        </w:rPr>
        <w:t>ая детская школа искусств</w:t>
      </w:r>
      <w:r>
        <w:rPr>
          <w:rFonts w:ascii="Times New Roman" w:hAnsi="Times New Roman" w:cs="Times New Roman"/>
          <w:sz w:val="28"/>
          <w:szCs w:val="28"/>
        </w:rPr>
        <w:t>»</w:t>
      </w:r>
      <w:r w:rsidR="000F2F0C">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p>
    <w:p w:rsidR="00BA47E0" w:rsidRDefault="00594BDE"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Поныровского района Курской области                            </w:t>
      </w:r>
      <w:r w:rsidR="00157E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57E65">
        <w:rPr>
          <w:rFonts w:ascii="Times New Roman" w:hAnsi="Times New Roman" w:cs="Times New Roman"/>
          <w:color w:val="000000"/>
          <w:sz w:val="28"/>
          <w:szCs w:val="28"/>
        </w:rPr>
        <w:t>И</w:t>
      </w:r>
      <w:r>
        <w:rPr>
          <w:rFonts w:ascii="Times New Roman" w:hAnsi="Times New Roman" w:cs="Times New Roman"/>
          <w:color w:val="000000"/>
          <w:sz w:val="28"/>
          <w:szCs w:val="28"/>
        </w:rPr>
        <w:t>.</w:t>
      </w:r>
      <w:r w:rsidR="00157E65">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157E65">
        <w:rPr>
          <w:rFonts w:ascii="Times New Roman" w:hAnsi="Times New Roman" w:cs="Times New Roman"/>
          <w:color w:val="000000"/>
          <w:sz w:val="28"/>
          <w:szCs w:val="28"/>
        </w:rPr>
        <w:t>Бувина</w:t>
      </w:r>
    </w:p>
    <w:p w:rsidR="009A5BCB" w:rsidRDefault="00157E65"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A47E0" w:rsidRDefault="00BA47E0"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 МКУ «ЦБ учреждений</w:t>
      </w:r>
    </w:p>
    <w:p w:rsidR="00672B85" w:rsidRDefault="00594BDE" w:rsidP="00A45079">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культуры</w:t>
      </w:r>
      <w:r w:rsidR="00BA47E0">
        <w:rPr>
          <w:rFonts w:ascii="Times New Roman" w:hAnsi="Times New Roman" w:cs="Times New Roman"/>
          <w:color w:val="000000"/>
          <w:sz w:val="28"/>
          <w:szCs w:val="28"/>
        </w:rPr>
        <w:t xml:space="preserve">» </w:t>
      </w:r>
      <w:r w:rsidR="00672B85">
        <w:rPr>
          <w:rFonts w:ascii="Times New Roman" w:hAnsi="Times New Roman" w:cs="Times New Roman"/>
          <w:color w:val="000000"/>
          <w:sz w:val="28"/>
          <w:szCs w:val="28"/>
        </w:rPr>
        <w:t xml:space="preserve"> Поныровского района</w:t>
      </w:r>
      <w:r w:rsidR="00BA47E0">
        <w:rPr>
          <w:rFonts w:ascii="Times New Roman" w:hAnsi="Times New Roman" w:cs="Times New Roman"/>
          <w:color w:val="000000"/>
          <w:sz w:val="28"/>
          <w:szCs w:val="28"/>
        </w:rPr>
        <w:t xml:space="preserve">                                             </w:t>
      </w:r>
      <w:r w:rsidR="00D47272">
        <w:rPr>
          <w:rFonts w:ascii="Times New Roman" w:hAnsi="Times New Roman" w:cs="Times New Roman"/>
          <w:color w:val="000000"/>
          <w:sz w:val="28"/>
          <w:szCs w:val="28"/>
        </w:rPr>
        <w:t xml:space="preserve">                           </w:t>
      </w:r>
      <w:r w:rsidR="00672B85">
        <w:rPr>
          <w:rFonts w:ascii="Times New Roman" w:hAnsi="Times New Roman" w:cs="Times New Roman"/>
          <w:color w:val="000000"/>
          <w:sz w:val="28"/>
          <w:szCs w:val="28"/>
        </w:rPr>
        <w:t xml:space="preserve">                 </w:t>
      </w:r>
    </w:p>
    <w:p w:rsidR="0085085A" w:rsidRDefault="00672B85" w:rsidP="0085085A">
      <w:pPr>
        <w:tabs>
          <w:tab w:val="left" w:pos="540"/>
          <w:tab w:val="left" w:pos="3465"/>
          <w:tab w:val="left" w:pos="6804"/>
          <w:tab w:val="left" w:pos="7088"/>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Курской области                                                                   </w:t>
      </w:r>
      <w:r w:rsidR="00157E65">
        <w:rPr>
          <w:rFonts w:ascii="Times New Roman" w:hAnsi="Times New Roman" w:cs="Times New Roman"/>
          <w:color w:val="000000"/>
          <w:sz w:val="28"/>
          <w:szCs w:val="28"/>
        </w:rPr>
        <w:t xml:space="preserve">  </w:t>
      </w:r>
      <w:r w:rsidR="0085085A">
        <w:rPr>
          <w:rFonts w:ascii="Times New Roman" w:hAnsi="Times New Roman" w:cs="Times New Roman"/>
          <w:color w:val="000000"/>
          <w:sz w:val="28"/>
          <w:szCs w:val="28"/>
        </w:rPr>
        <w:t xml:space="preserve">   </w:t>
      </w:r>
      <w:r w:rsidR="00594BDE">
        <w:rPr>
          <w:rFonts w:ascii="Times New Roman" w:hAnsi="Times New Roman" w:cs="Times New Roman"/>
          <w:color w:val="000000"/>
          <w:sz w:val="28"/>
          <w:szCs w:val="28"/>
        </w:rPr>
        <w:t>В.В. Самохвалова</w:t>
      </w:r>
      <w:r w:rsidR="00B43F46">
        <w:rPr>
          <w:rFonts w:ascii="Times New Roman" w:hAnsi="Times New Roman" w:cs="Times New Roman"/>
          <w:color w:val="000000"/>
          <w:sz w:val="28"/>
          <w:szCs w:val="28"/>
        </w:rPr>
        <w:t xml:space="preserve">    </w:t>
      </w:r>
    </w:p>
    <w:p w:rsidR="0085085A" w:rsidRPr="0085085A" w:rsidRDefault="0085085A" w:rsidP="0085085A">
      <w:pPr>
        <w:tabs>
          <w:tab w:val="left" w:pos="540"/>
          <w:tab w:val="left" w:pos="3465"/>
          <w:tab w:val="left" w:pos="6804"/>
        </w:tabs>
        <w:spacing w:after="0"/>
        <w:jc w:val="both"/>
        <w:rPr>
          <w:rFonts w:ascii="Times New Roman" w:hAnsi="Times New Roman" w:cs="Times New Roman"/>
          <w:color w:val="000000"/>
          <w:sz w:val="28"/>
          <w:szCs w:val="28"/>
        </w:rPr>
      </w:pPr>
    </w:p>
    <w:p w:rsidR="003516D6" w:rsidRDefault="001B07E9" w:rsidP="00BA47E0">
      <w:pPr>
        <w:tabs>
          <w:tab w:val="left" w:pos="540"/>
          <w:tab w:val="left" w:pos="3465"/>
        </w:tabs>
        <w:jc w:val="both"/>
        <w:rPr>
          <w:rFonts w:ascii="Times New Roman" w:hAnsi="Times New Roman" w:cs="Times New Roman"/>
          <w:color w:val="000000"/>
          <w:u w:val="single"/>
        </w:rPr>
      </w:pPr>
      <w:r>
        <w:rPr>
          <w:rFonts w:ascii="Times New Roman" w:hAnsi="Times New Roman" w:cs="Times New Roman"/>
          <w:color w:val="000000"/>
          <w:u w:val="single"/>
        </w:rPr>
        <w:t xml:space="preserve">Акт № </w:t>
      </w:r>
      <w:r w:rsidR="00157E65">
        <w:rPr>
          <w:rFonts w:ascii="Times New Roman" w:hAnsi="Times New Roman" w:cs="Times New Roman"/>
          <w:color w:val="000000"/>
          <w:u w:val="single"/>
        </w:rPr>
        <w:t>8</w:t>
      </w:r>
      <w:r w:rsidR="00886C2A">
        <w:rPr>
          <w:rFonts w:ascii="Times New Roman" w:hAnsi="Times New Roman" w:cs="Times New Roman"/>
          <w:color w:val="000000"/>
          <w:u w:val="single"/>
        </w:rPr>
        <w:t xml:space="preserve"> </w:t>
      </w:r>
      <w:r>
        <w:rPr>
          <w:rFonts w:ascii="Times New Roman" w:hAnsi="Times New Roman" w:cs="Times New Roman"/>
          <w:color w:val="000000"/>
          <w:u w:val="single"/>
        </w:rPr>
        <w:t xml:space="preserve">проведения </w:t>
      </w:r>
      <w:r w:rsidR="00886C2A">
        <w:rPr>
          <w:rFonts w:ascii="Times New Roman" w:hAnsi="Times New Roman" w:cs="Times New Roman"/>
          <w:color w:val="000000"/>
          <w:u w:val="single"/>
        </w:rPr>
        <w:t>внутреннего муниципального</w:t>
      </w:r>
      <w:r w:rsidR="00C75B7F">
        <w:rPr>
          <w:rFonts w:ascii="Times New Roman" w:hAnsi="Times New Roman" w:cs="Times New Roman"/>
          <w:color w:val="000000"/>
          <w:u w:val="single"/>
        </w:rPr>
        <w:t xml:space="preserve"> финансового</w:t>
      </w:r>
      <w:r w:rsidR="00886C2A">
        <w:rPr>
          <w:rFonts w:ascii="Times New Roman" w:hAnsi="Times New Roman" w:cs="Times New Roman"/>
          <w:color w:val="000000"/>
          <w:u w:val="single"/>
        </w:rPr>
        <w:t xml:space="preserve"> контроля</w:t>
      </w:r>
      <w:r w:rsidR="00C75B7F">
        <w:rPr>
          <w:rFonts w:ascii="Times New Roman" w:hAnsi="Times New Roman" w:cs="Times New Roman"/>
          <w:color w:val="000000"/>
          <w:u w:val="single"/>
        </w:rPr>
        <w:t xml:space="preserve"> в сфере закупок</w:t>
      </w:r>
      <w:r>
        <w:rPr>
          <w:rFonts w:ascii="Times New Roman" w:hAnsi="Times New Roman" w:cs="Times New Roman"/>
          <w:color w:val="000000"/>
          <w:u w:val="single"/>
        </w:rPr>
        <w:t xml:space="preserve"> </w:t>
      </w:r>
      <w:r w:rsidR="00BA47E0" w:rsidRPr="00C75B7F">
        <w:rPr>
          <w:rFonts w:ascii="Times New Roman" w:hAnsi="Times New Roman" w:cs="Times New Roman"/>
          <w:u w:val="single"/>
        </w:rPr>
        <w:t xml:space="preserve">составлен в </w:t>
      </w:r>
      <w:r w:rsidR="005D2B30" w:rsidRPr="00C75B7F">
        <w:rPr>
          <w:rFonts w:ascii="Times New Roman" w:hAnsi="Times New Roman" w:cs="Times New Roman"/>
          <w:u w:val="single"/>
        </w:rPr>
        <w:t>2</w:t>
      </w:r>
      <w:r w:rsidR="00BA47E0" w:rsidRPr="00C75B7F">
        <w:rPr>
          <w:rFonts w:ascii="Times New Roman" w:hAnsi="Times New Roman" w:cs="Times New Roman"/>
          <w:u w:val="single"/>
        </w:rPr>
        <w:t>-х экземплярах</w:t>
      </w:r>
      <w:r w:rsidRPr="00C75B7F">
        <w:rPr>
          <w:rFonts w:ascii="Times New Roman" w:hAnsi="Times New Roman" w:cs="Times New Roman"/>
          <w:u w:val="single"/>
        </w:rPr>
        <w:t xml:space="preserve"> на </w:t>
      </w:r>
      <w:r w:rsidR="001B36BB" w:rsidRPr="00C75B7F">
        <w:rPr>
          <w:rFonts w:ascii="Times New Roman" w:hAnsi="Times New Roman" w:cs="Times New Roman"/>
          <w:u w:val="single"/>
        </w:rPr>
        <w:t>1</w:t>
      </w:r>
      <w:r w:rsidR="00F31485">
        <w:rPr>
          <w:rFonts w:ascii="Times New Roman" w:hAnsi="Times New Roman" w:cs="Times New Roman"/>
          <w:u w:val="single"/>
        </w:rPr>
        <w:t>9</w:t>
      </w:r>
      <w:r w:rsidR="00157E65">
        <w:rPr>
          <w:rFonts w:ascii="Times New Roman" w:hAnsi="Times New Roman" w:cs="Times New Roman"/>
          <w:u w:val="single"/>
        </w:rPr>
        <w:t xml:space="preserve"> </w:t>
      </w:r>
      <w:r w:rsidRPr="00C75B7F">
        <w:rPr>
          <w:rFonts w:ascii="Times New Roman" w:hAnsi="Times New Roman" w:cs="Times New Roman"/>
          <w:u w:val="single"/>
        </w:rPr>
        <w:t>страницах</w:t>
      </w:r>
    </w:p>
    <w:p w:rsidR="00BA47E0" w:rsidRPr="00C75B7F" w:rsidRDefault="00BA47E0" w:rsidP="00BA47E0">
      <w:pPr>
        <w:tabs>
          <w:tab w:val="left" w:pos="540"/>
          <w:tab w:val="left" w:pos="3465"/>
        </w:tabs>
        <w:jc w:val="both"/>
        <w:rPr>
          <w:rFonts w:ascii="Times New Roman" w:hAnsi="Times New Roman" w:cs="Times New Roman"/>
        </w:rPr>
      </w:pPr>
      <w:r w:rsidRPr="00C75B7F">
        <w:rPr>
          <w:rFonts w:ascii="Times New Roman" w:hAnsi="Times New Roman" w:cs="Times New Roman"/>
        </w:rPr>
        <w:t xml:space="preserve">Экземпляр № </w:t>
      </w:r>
      <w:r w:rsidR="00886C2A" w:rsidRPr="00C75B7F">
        <w:rPr>
          <w:rFonts w:ascii="Times New Roman" w:hAnsi="Times New Roman" w:cs="Times New Roman"/>
        </w:rPr>
        <w:t>1</w:t>
      </w:r>
      <w:r w:rsidRPr="00C75B7F">
        <w:rPr>
          <w:rFonts w:ascii="Times New Roman" w:hAnsi="Times New Roman" w:cs="Times New Roman"/>
        </w:rPr>
        <w:t xml:space="preserve"> акта </w:t>
      </w:r>
      <w:r w:rsidR="00FF138A" w:rsidRPr="00C75B7F">
        <w:rPr>
          <w:rFonts w:ascii="Times New Roman" w:hAnsi="Times New Roman" w:cs="Times New Roman"/>
        </w:rPr>
        <w:t xml:space="preserve">№ </w:t>
      </w:r>
      <w:r w:rsidR="0085085A">
        <w:rPr>
          <w:rFonts w:ascii="Times New Roman" w:hAnsi="Times New Roman" w:cs="Times New Roman"/>
        </w:rPr>
        <w:t>8</w:t>
      </w:r>
      <w:r w:rsidRPr="00C75B7F">
        <w:rPr>
          <w:rFonts w:ascii="Times New Roman" w:hAnsi="Times New Roman" w:cs="Times New Roman"/>
        </w:rPr>
        <w:t xml:space="preserve"> получил</w:t>
      </w:r>
    </w:p>
    <w:p w:rsidR="00A45079" w:rsidRDefault="00A45079" w:rsidP="00BA47E0">
      <w:pPr>
        <w:tabs>
          <w:tab w:val="left" w:pos="540"/>
          <w:tab w:val="left" w:pos="3465"/>
        </w:tabs>
        <w:spacing w:after="0" w:line="240" w:lineRule="auto"/>
        <w:jc w:val="both"/>
        <w:rPr>
          <w:rFonts w:ascii="Times New Roman" w:hAnsi="Times New Roman" w:cs="Times New Roman"/>
          <w:color w:val="000000"/>
        </w:rPr>
      </w:pPr>
    </w:p>
    <w:p w:rsidR="00BA47E0" w:rsidRDefault="00BA47E0" w:rsidP="00BA47E0">
      <w:pPr>
        <w:tabs>
          <w:tab w:val="left" w:pos="540"/>
          <w:tab w:val="left" w:pos="3465"/>
        </w:tabs>
        <w:spacing w:after="0" w:line="240" w:lineRule="auto"/>
        <w:jc w:val="both"/>
        <w:rPr>
          <w:rFonts w:ascii="Times New Roman" w:hAnsi="Times New Roman" w:cs="Times New Roman"/>
          <w:color w:val="000000"/>
        </w:rPr>
      </w:pPr>
      <w:r>
        <w:rPr>
          <w:rFonts w:ascii="Times New Roman" w:hAnsi="Times New Roman" w:cs="Times New Roman"/>
          <w:color w:val="000000"/>
        </w:rPr>
        <w:t>___________                                 ___________________                        ______________</w:t>
      </w:r>
    </w:p>
    <w:p w:rsidR="00BA47E0" w:rsidRDefault="00BA47E0" w:rsidP="00BA47E0">
      <w:pPr>
        <w:tabs>
          <w:tab w:val="left" w:pos="540"/>
          <w:tab w:val="left" w:pos="3465"/>
        </w:tabs>
        <w:spacing w:after="0" w:line="240" w:lineRule="auto"/>
        <w:jc w:val="both"/>
        <w:rPr>
          <w:rFonts w:ascii="Times New Roman" w:hAnsi="Times New Roman" w:cs="Times New Roman"/>
          <w:color w:val="000000"/>
        </w:rPr>
      </w:pPr>
      <w:r w:rsidRPr="00BA47E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BA47E0">
        <w:rPr>
          <w:rFonts w:ascii="Times New Roman" w:hAnsi="Times New Roman" w:cs="Times New Roman"/>
          <w:color w:val="000000"/>
          <w:sz w:val="20"/>
          <w:szCs w:val="20"/>
        </w:rPr>
        <w:t xml:space="preserve"> подпись</w:t>
      </w:r>
      <w:r>
        <w:rPr>
          <w:rFonts w:ascii="Times New Roman" w:hAnsi="Times New Roman" w:cs="Times New Roman"/>
          <w:color w:val="000000"/>
        </w:rPr>
        <w:t xml:space="preserve">                                                     ФИО                    </w:t>
      </w:r>
      <w:r w:rsidR="00A45079">
        <w:rPr>
          <w:rFonts w:ascii="Times New Roman" w:hAnsi="Times New Roman" w:cs="Times New Roman"/>
          <w:color w:val="000000"/>
        </w:rPr>
        <w:t xml:space="preserve">                               </w:t>
      </w:r>
      <w:r>
        <w:rPr>
          <w:rFonts w:ascii="Times New Roman" w:hAnsi="Times New Roman" w:cs="Times New Roman"/>
          <w:color w:val="000000"/>
        </w:rPr>
        <w:t>дата</w:t>
      </w:r>
    </w:p>
    <w:p w:rsidR="00BA47E0" w:rsidRDefault="00BA47E0" w:rsidP="00BA47E0">
      <w:pPr>
        <w:tabs>
          <w:tab w:val="left" w:pos="540"/>
          <w:tab w:val="left" w:pos="3465"/>
        </w:tabs>
        <w:jc w:val="both"/>
        <w:rPr>
          <w:rFonts w:ascii="Times New Roman" w:hAnsi="Times New Roman" w:cs="Times New Roman"/>
          <w:color w:val="000000"/>
        </w:rPr>
      </w:pPr>
    </w:p>
    <w:p w:rsidR="00BA47E0" w:rsidRPr="00BA47E0" w:rsidRDefault="00BA47E0" w:rsidP="00BA47E0">
      <w:pPr>
        <w:tabs>
          <w:tab w:val="left" w:pos="540"/>
          <w:tab w:val="left" w:pos="3465"/>
        </w:tabs>
        <w:jc w:val="both"/>
        <w:rPr>
          <w:rFonts w:ascii="Times New Roman" w:hAnsi="Times New Roman" w:cs="Times New Roman"/>
          <w:color w:val="000000"/>
        </w:rPr>
      </w:pPr>
    </w:p>
    <w:p w:rsidR="00BA47E0" w:rsidRPr="00BA47E0" w:rsidRDefault="00BA47E0" w:rsidP="00BA47E0">
      <w:pPr>
        <w:tabs>
          <w:tab w:val="left" w:pos="540"/>
          <w:tab w:val="left" w:pos="3465"/>
        </w:tabs>
        <w:jc w:val="both"/>
        <w:rPr>
          <w:rFonts w:ascii="Times New Roman" w:hAnsi="Times New Roman" w:cs="Times New Roman"/>
          <w:color w:val="000000"/>
          <w:sz w:val="20"/>
          <w:szCs w:val="20"/>
          <w:u w:val="single"/>
        </w:rPr>
      </w:pPr>
    </w:p>
    <w:p w:rsidR="00220AD5" w:rsidRPr="00220AD5" w:rsidRDefault="00797DC3" w:rsidP="00797DC3">
      <w:pPr>
        <w:tabs>
          <w:tab w:val="left" w:pos="540"/>
          <w:tab w:val="left" w:pos="3465"/>
        </w:tabs>
        <w:ind w:firstLine="567"/>
        <w:jc w:val="both"/>
        <w:rPr>
          <w:rFonts w:ascii="Times New Roman" w:hAnsi="Times New Roman" w:cs="Times New Roman"/>
          <w:b/>
          <w:sz w:val="28"/>
          <w:szCs w:val="28"/>
        </w:rPr>
      </w:pPr>
      <w:r>
        <w:rPr>
          <w:rFonts w:ascii="Arial" w:hAnsi="Arial" w:cs="Arial"/>
          <w:color w:val="000000"/>
          <w:sz w:val="21"/>
          <w:szCs w:val="21"/>
        </w:rPr>
        <w:br/>
      </w:r>
    </w:p>
    <w:sectPr w:rsidR="00220AD5" w:rsidRPr="00220AD5" w:rsidSect="00C05237">
      <w:footerReference w:type="default" r:id="rId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BDB" w:rsidRDefault="002C7BDB" w:rsidP="00886C2A">
      <w:pPr>
        <w:spacing w:after="0" w:line="240" w:lineRule="auto"/>
      </w:pPr>
      <w:r>
        <w:separator/>
      </w:r>
    </w:p>
  </w:endnote>
  <w:endnote w:type="continuationSeparator" w:id="1">
    <w:p w:rsidR="002C7BDB" w:rsidRDefault="002C7BDB" w:rsidP="00886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2892"/>
      <w:docPartObj>
        <w:docPartGallery w:val="Page Numbers (Bottom of Page)"/>
        <w:docPartUnique/>
      </w:docPartObj>
    </w:sdtPr>
    <w:sdtContent>
      <w:p w:rsidR="00DC4EDE" w:rsidRDefault="009C521A">
        <w:pPr>
          <w:pStyle w:val="a9"/>
          <w:jc w:val="center"/>
        </w:pPr>
        <w:fldSimple w:instr=" PAGE   \* MERGEFORMAT ">
          <w:r w:rsidR="006C6607">
            <w:rPr>
              <w:noProof/>
            </w:rPr>
            <w:t>14</w:t>
          </w:r>
        </w:fldSimple>
      </w:p>
    </w:sdtContent>
  </w:sdt>
  <w:p w:rsidR="00DC4EDE" w:rsidRDefault="00DC4E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BDB" w:rsidRDefault="002C7BDB" w:rsidP="00886C2A">
      <w:pPr>
        <w:spacing w:after="0" w:line="240" w:lineRule="auto"/>
      </w:pPr>
      <w:r>
        <w:separator/>
      </w:r>
    </w:p>
  </w:footnote>
  <w:footnote w:type="continuationSeparator" w:id="1">
    <w:p w:rsidR="002C7BDB" w:rsidRDefault="002C7BDB" w:rsidP="00886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03E0F"/>
    <w:multiLevelType w:val="hybridMultilevel"/>
    <w:tmpl w:val="EF3A0C0E"/>
    <w:lvl w:ilvl="0" w:tplc="02D61D1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C73F9F"/>
    <w:rsid w:val="00005F7F"/>
    <w:rsid w:val="000116C3"/>
    <w:rsid w:val="00013FF2"/>
    <w:rsid w:val="00014C4F"/>
    <w:rsid w:val="000157FC"/>
    <w:rsid w:val="00026CA2"/>
    <w:rsid w:val="00035522"/>
    <w:rsid w:val="00041DFF"/>
    <w:rsid w:val="00041FDA"/>
    <w:rsid w:val="000433CD"/>
    <w:rsid w:val="000442DF"/>
    <w:rsid w:val="0005667D"/>
    <w:rsid w:val="000611D8"/>
    <w:rsid w:val="00062374"/>
    <w:rsid w:val="00062A8B"/>
    <w:rsid w:val="000641D2"/>
    <w:rsid w:val="00064A43"/>
    <w:rsid w:val="000809FC"/>
    <w:rsid w:val="0008173D"/>
    <w:rsid w:val="00086703"/>
    <w:rsid w:val="00091EB6"/>
    <w:rsid w:val="000920E7"/>
    <w:rsid w:val="00095504"/>
    <w:rsid w:val="000A0283"/>
    <w:rsid w:val="000A0494"/>
    <w:rsid w:val="000A2DE5"/>
    <w:rsid w:val="000A3970"/>
    <w:rsid w:val="000A43BF"/>
    <w:rsid w:val="000C0823"/>
    <w:rsid w:val="000C0E15"/>
    <w:rsid w:val="000C18EF"/>
    <w:rsid w:val="000D67CB"/>
    <w:rsid w:val="000D741F"/>
    <w:rsid w:val="000E65B7"/>
    <w:rsid w:val="000E785D"/>
    <w:rsid w:val="000F1AFE"/>
    <w:rsid w:val="000F2F0C"/>
    <w:rsid w:val="000F35B5"/>
    <w:rsid w:val="000F6BDA"/>
    <w:rsid w:val="00101666"/>
    <w:rsid w:val="001147A1"/>
    <w:rsid w:val="00114A46"/>
    <w:rsid w:val="00115F5B"/>
    <w:rsid w:val="00126094"/>
    <w:rsid w:val="001314AA"/>
    <w:rsid w:val="00133BBD"/>
    <w:rsid w:val="0013436C"/>
    <w:rsid w:val="001345DB"/>
    <w:rsid w:val="00135534"/>
    <w:rsid w:val="00135C69"/>
    <w:rsid w:val="00135FB7"/>
    <w:rsid w:val="00147B50"/>
    <w:rsid w:val="00157E65"/>
    <w:rsid w:val="00157EAB"/>
    <w:rsid w:val="00160CAB"/>
    <w:rsid w:val="00160FB2"/>
    <w:rsid w:val="00163294"/>
    <w:rsid w:val="0016365A"/>
    <w:rsid w:val="0016652F"/>
    <w:rsid w:val="0017052C"/>
    <w:rsid w:val="00170F07"/>
    <w:rsid w:val="00173497"/>
    <w:rsid w:val="00175694"/>
    <w:rsid w:val="00184D3F"/>
    <w:rsid w:val="001907C5"/>
    <w:rsid w:val="00195E8C"/>
    <w:rsid w:val="00196DD5"/>
    <w:rsid w:val="001A07DF"/>
    <w:rsid w:val="001A157C"/>
    <w:rsid w:val="001B07E9"/>
    <w:rsid w:val="001B36BB"/>
    <w:rsid w:val="001B3B09"/>
    <w:rsid w:val="001C6E13"/>
    <w:rsid w:val="001D3D77"/>
    <w:rsid w:val="001D4384"/>
    <w:rsid w:val="001E15B8"/>
    <w:rsid w:val="001E324F"/>
    <w:rsid w:val="001E3A1C"/>
    <w:rsid w:val="001F44A6"/>
    <w:rsid w:val="001F6460"/>
    <w:rsid w:val="002159E8"/>
    <w:rsid w:val="00216D60"/>
    <w:rsid w:val="00220683"/>
    <w:rsid w:val="00220AD5"/>
    <w:rsid w:val="0022100B"/>
    <w:rsid w:val="00222A64"/>
    <w:rsid w:val="00223E00"/>
    <w:rsid w:val="00224BC5"/>
    <w:rsid w:val="00226F6E"/>
    <w:rsid w:val="00233FC3"/>
    <w:rsid w:val="002350D1"/>
    <w:rsid w:val="002377F8"/>
    <w:rsid w:val="00241F62"/>
    <w:rsid w:val="0024574A"/>
    <w:rsid w:val="0025296C"/>
    <w:rsid w:val="00267DB7"/>
    <w:rsid w:val="00272DFF"/>
    <w:rsid w:val="00273575"/>
    <w:rsid w:val="0028091B"/>
    <w:rsid w:val="0028135A"/>
    <w:rsid w:val="00281D41"/>
    <w:rsid w:val="00282944"/>
    <w:rsid w:val="00283D7E"/>
    <w:rsid w:val="00287E77"/>
    <w:rsid w:val="00291AF2"/>
    <w:rsid w:val="002944AE"/>
    <w:rsid w:val="00294F26"/>
    <w:rsid w:val="00295AC5"/>
    <w:rsid w:val="002A28F0"/>
    <w:rsid w:val="002A660E"/>
    <w:rsid w:val="002B0EA4"/>
    <w:rsid w:val="002C4CF8"/>
    <w:rsid w:val="002C6BAC"/>
    <w:rsid w:val="002C7BDB"/>
    <w:rsid w:val="002D068B"/>
    <w:rsid w:val="002D0DFE"/>
    <w:rsid w:val="002D0E5C"/>
    <w:rsid w:val="002D2993"/>
    <w:rsid w:val="002E01A8"/>
    <w:rsid w:val="002E159B"/>
    <w:rsid w:val="002E227F"/>
    <w:rsid w:val="002E56DC"/>
    <w:rsid w:val="002E5988"/>
    <w:rsid w:val="002F1BC5"/>
    <w:rsid w:val="002F3370"/>
    <w:rsid w:val="002F442E"/>
    <w:rsid w:val="002F6B3C"/>
    <w:rsid w:val="00300B21"/>
    <w:rsid w:val="00302670"/>
    <w:rsid w:val="00306C77"/>
    <w:rsid w:val="003101D2"/>
    <w:rsid w:val="00313081"/>
    <w:rsid w:val="0031373B"/>
    <w:rsid w:val="0031381E"/>
    <w:rsid w:val="003139D9"/>
    <w:rsid w:val="003252CF"/>
    <w:rsid w:val="00333E68"/>
    <w:rsid w:val="003362CD"/>
    <w:rsid w:val="00336E13"/>
    <w:rsid w:val="00340B53"/>
    <w:rsid w:val="00347F49"/>
    <w:rsid w:val="003516D6"/>
    <w:rsid w:val="003577CD"/>
    <w:rsid w:val="003629FD"/>
    <w:rsid w:val="003645E0"/>
    <w:rsid w:val="00365E3A"/>
    <w:rsid w:val="0036768C"/>
    <w:rsid w:val="00370644"/>
    <w:rsid w:val="00376611"/>
    <w:rsid w:val="00381457"/>
    <w:rsid w:val="003819DA"/>
    <w:rsid w:val="00385DD1"/>
    <w:rsid w:val="00393B07"/>
    <w:rsid w:val="003A2FC6"/>
    <w:rsid w:val="003A3DC6"/>
    <w:rsid w:val="003A79E9"/>
    <w:rsid w:val="003B53CB"/>
    <w:rsid w:val="003B5DCF"/>
    <w:rsid w:val="003C3005"/>
    <w:rsid w:val="003C759C"/>
    <w:rsid w:val="003D0D50"/>
    <w:rsid w:val="003D373A"/>
    <w:rsid w:val="003D3FC0"/>
    <w:rsid w:val="003D7886"/>
    <w:rsid w:val="003E5C61"/>
    <w:rsid w:val="003F7F18"/>
    <w:rsid w:val="004037BA"/>
    <w:rsid w:val="00404D04"/>
    <w:rsid w:val="004117D2"/>
    <w:rsid w:val="0041228C"/>
    <w:rsid w:val="00412D76"/>
    <w:rsid w:val="00413D03"/>
    <w:rsid w:val="00416EBB"/>
    <w:rsid w:val="00416F17"/>
    <w:rsid w:val="004174E1"/>
    <w:rsid w:val="00417A38"/>
    <w:rsid w:val="0042105E"/>
    <w:rsid w:val="00425CC6"/>
    <w:rsid w:val="00431C8D"/>
    <w:rsid w:val="00436A12"/>
    <w:rsid w:val="00457F7E"/>
    <w:rsid w:val="004637A0"/>
    <w:rsid w:val="004649B0"/>
    <w:rsid w:val="0046728E"/>
    <w:rsid w:val="00467C5C"/>
    <w:rsid w:val="00467F7A"/>
    <w:rsid w:val="00470B80"/>
    <w:rsid w:val="0047102A"/>
    <w:rsid w:val="0047299D"/>
    <w:rsid w:val="00473952"/>
    <w:rsid w:val="0047479F"/>
    <w:rsid w:val="00474BB1"/>
    <w:rsid w:val="00487A96"/>
    <w:rsid w:val="00495197"/>
    <w:rsid w:val="00496B5A"/>
    <w:rsid w:val="004A28F8"/>
    <w:rsid w:val="004A777B"/>
    <w:rsid w:val="004B395D"/>
    <w:rsid w:val="004B3A42"/>
    <w:rsid w:val="004B6921"/>
    <w:rsid w:val="004C5D55"/>
    <w:rsid w:val="004C6463"/>
    <w:rsid w:val="004D0039"/>
    <w:rsid w:val="004D2B24"/>
    <w:rsid w:val="004D2E9D"/>
    <w:rsid w:val="004D3040"/>
    <w:rsid w:val="004D72B9"/>
    <w:rsid w:val="004E3FA4"/>
    <w:rsid w:val="004E4704"/>
    <w:rsid w:val="004E7152"/>
    <w:rsid w:val="004F14C3"/>
    <w:rsid w:val="004F3680"/>
    <w:rsid w:val="00500C03"/>
    <w:rsid w:val="00502121"/>
    <w:rsid w:val="005075FB"/>
    <w:rsid w:val="0051609B"/>
    <w:rsid w:val="00516E84"/>
    <w:rsid w:val="00523D5A"/>
    <w:rsid w:val="00524583"/>
    <w:rsid w:val="00535D86"/>
    <w:rsid w:val="005421D2"/>
    <w:rsid w:val="00544FC1"/>
    <w:rsid w:val="00550C46"/>
    <w:rsid w:val="005534F2"/>
    <w:rsid w:val="00553B7B"/>
    <w:rsid w:val="00556731"/>
    <w:rsid w:val="00560CD4"/>
    <w:rsid w:val="005610C4"/>
    <w:rsid w:val="00561E4D"/>
    <w:rsid w:val="0056328E"/>
    <w:rsid w:val="005649C9"/>
    <w:rsid w:val="00565846"/>
    <w:rsid w:val="00565BBA"/>
    <w:rsid w:val="00575F2A"/>
    <w:rsid w:val="0057705A"/>
    <w:rsid w:val="005822C8"/>
    <w:rsid w:val="005879DB"/>
    <w:rsid w:val="005910A4"/>
    <w:rsid w:val="005917B6"/>
    <w:rsid w:val="00593378"/>
    <w:rsid w:val="00594BDE"/>
    <w:rsid w:val="005A6180"/>
    <w:rsid w:val="005A66C8"/>
    <w:rsid w:val="005B02C1"/>
    <w:rsid w:val="005C05C1"/>
    <w:rsid w:val="005C07B4"/>
    <w:rsid w:val="005C55EF"/>
    <w:rsid w:val="005D2B30"/>
    <w:rsid w:val="005D4F4B"/>
    <w:rsid w:val="005D6253"/>
    <w:rsid w:val="005E0D69"/>
    <w:rsid w:val="005E213D"/>
    <w:rsid w:val="005F0404"/>
    <w:rsid w:val="005F71D0"/>
    <w:rsid w:val="00600572"/>
    <w:rsid w:val="006067E9"/>
    <w:rsid w:val="00607D44"/>
    <w:rsid w:val="00620B8C"/>
    <w:rsid w:val="006214B7"/>
    <w:rsid w:val="00624A24"/>
    <w:rsid w:val="0062530D"/>
    <w:rsid w:val="0063165D"/>
    <w:rsid w:val="00631DCC"/>
    <w:rsid w:val="00634F5E"/>
    <w:rsid w:val="00644F14"/>
    <w:rsid w:val="00653748"/>
    <w:rsid w:val="00655B78"/>
    <w:rsid w:val="00657DE8"/>
    <w:rsid w:val="00665C7F"/>
    <w:rsid w:val="00672B85"/>
    <w:rsid w:val="00672DE4"/>
    <w:rsid w:val="00673C58"/>
    <w:rsid w:val="00675BA0"/>
    <w:rsid w:val="006768F0"/>
    <w:rsid w:val="0067770C"/>
    <w:rsid w:val="006807CD"/>
    <w:rsid w:val="00682C4A"/>
    <w:rsid w:val="00683032"/>
    <w:rsid w:val="006832AD"/>
    <w:rsid w:val="006865AA"/>
    <w:rsid w:val="00691A5B"/>
    <w:rsid w:val="006A0404"/>
    <w:rsid w:val="006A7485"/>
    <w:rsid w:val="006A7A27"/>
    <w:rsid w:val="006B1611"/>
    <w:rsid w:val="006B1A0F"/>
    <w:rsid w:val="006B7230"/>
    <w:rsid w:val="006C4B87"/>
    <w:rsid w:val="006C53FB"/>
    <w:rsid w:val="006C5A14"/>
    <w:rsid w:val="006C6607"/>
    <w:rsid w:val="006E00C1"/>
    <w:rsid w:val="006E5EE5"/>
    <w:rsid w:val="006E63F7"/>
    <w:rsid w:val="006E746C"/>
    <w:rsid w:val="006F5574"/>
    <w:rsid w:val="006F75E6"/>
    <w:rsid w:val="006F7CA1"/>
    <w:rsid w:val="0070093C"/>
    <w:rsid w:val="00704B1B"/>
    <w:rsid w:val="0072187E"/>
    <w:rsid w:val="007255FD"/>
    <w:rsid w:val="00727F6A"/>
    <w:rsid w:val="0073640C"/>
    <w:rsid w:val="007405A9"/>
    <w:rsid w:val="00742213"/>
    <w:rsid w:val="00743CB2"/>
    <w:rsid w:val="00747DD8"/>
    <w:rsid w:val="00751208"/>
    <w:rsid w:val="00753344"/>
    <w:rsid w:val="0075347F"/>
    <w:rsid w:val="007577F3"/>
    <w:rsid w:val="00763427"/>
    <w:rsid w:val="00763451"/>
    <w:rsid w:val="007635DE"/>
    <w:rsid w:val="00765BF6"/>
    <w:rsid w:val="0077085F"/>
    <w:rsid w:val="00771ED8"/>
    <w:rsid w:val="00773644"/>
    <w:rsid w:val="007748A6"/>
    <w:rsid w:val="00774F8B"/>
    <w:rsid w:val="007760C3"/>
    <w:rsid w:val="00781B6D"/>
    <w:rsid w:val="00783CB3"/>
    <w:rsid w:val="00784B8B"/>
    <w:rsid w:val="00787FF7"/>
    <w:rsid w:val="0079519D"/>
    <w:rsid w:val="00795498"/>
    <w:rsid w:val="007962AC"/>
    <w:rsid w:val="00797DC3"/>
    <w:rsid w:val="007A0121"/>
    <w:rsid w:val="007A3E3F"/>
    <w:rsid w:val="007A411E"/>
    <w:rsid w:val="007B35E1"/>
    <w:rsid w:val="007B3CD4"/>
    <w:rsid w:val="007B4603"/>
    <w:rsid w:val="007B4FAF"/>
    <w:rsid w:val="007B7AEE"/>
    <w:rsid w:val="007B7D08"/>
    <w:rsid w:val="007C162E"/>
    <w:rsid w:val="007C6D7E"/>
    <w:rsid w:val="007D1D05"/>
    <w:rsid w:val="007D4D20"/>
    <w:rsid w:val="007D7B57"/>
    <w:rsid w:val="007E0E4B"/>
    <w:rsid w:val="007E3955"/>
    <w:rsid w:val="007E3A33"/>
    <w:rsid w:val="007E5012"/>
    <w:rsid w:val="007F018C"/>
    <w:rsid w:val="007F1269"/>
    <w:rsid w:val="007F2631"/>
    <w:rsid w:val="007F2C4C"/>
    <w:rsid w:val="0080059D"/>
    <w:rsid w:val="00804182"/>
    <w:rsid w:val="0080601B"/>
    <w:rsid w:val="00812BA5"/>
    <w:rsid w:val="00812E5E"/>
    <w:rsid w:val="008133EE"/>
    <w:rsid w:val="00816ADA"/>
    <w:rsid w:val="00820243"/>
    <w:rsid w:val="00820FAD"/>
    <w:rsid w:val="00825F04"/>
    <w:rsid w:val="0082779C"/>
    <w:rsid w:val="00836F20"/>
    <w:rsid w:val="008376BC"/>
    <w:rsid w:val="00840B27"/>
    <w:rsid w:val="00842700"/>
    <w:rsid w:val="00847795"/>
    <w:rsid w:val="0085085A"/>
    <w:rsid w:val="008547D6"/>
    <w:rsid w:val="0085516F"/>
    <w:rsid w:val="00857767"/>
    <w:rsid w:val="00860443"/>
    <w:rsid w:val="00864B5B"/>
    <w:rsid w:val="008724DE"/>
    <w:rsid w:val="00873E08"/>
    <w:rsid w:val="008755DD"/>
    <w:rsid w:val="008757D0"/>
    <w:rsid w:val="0087643A"/>
    <w:rsid w:val="00885778"/>
    <w:rsid w:val="00886C2A"/>
    <w:rsid w:val="00891F23"/>
    <w:rsid w:val="00893310"/>
    <w:rsid w:val="008961E8"/>
    <w:rsid w:val="00896C03"/>
    <w:rsid w:val="00897EB7"/>
    <w:rsid w:val="008A0976"/>
    <w:rsid w:val="008A6A64"/>
    <w:rsid w:val="008A72D5"/>
    <w:rsid w:val="008B1A03"/>
    <w:rsid w:val="008B2DC4"/>
    <w:rsid w:val="008B6177"/>
    <w:rsid w:val="008B72CA"/>
    <w:rsid w:val="008C0253"/>
    <w:rsid w:val="008C1AF0"/>
    <w:rsid w:val="008C3501"/>
    <w:rsid w:val="008C494A"/>
    <w:rsid w:val="008C4C54"/>
    <w:rsid w:val="008C773F"/>
    <w:rsid w:val="008D355C"/>
    <w:rsid w:val="008D6422"/>
    <w:rsid w:val="008E144A"/>
    <w:rsid w:val="008E687A"/>
    <w:rsid w:val="008E71B0"/>
    <w:rsid w:val="008F0D74"/>
    <w:rsid w:val="008F179E"/>
    <w:rsid w:val="008F2B6C"/>
    <w:rsid w:val="008F68F5"/>
    <w:rsid w:val="0090276C"/>
    <w:rsid w:val="009077C4"/>
    <w:rsid w:val="00912155"/>
    <w:rsid w:val="00913D2E"/>
    <w:rsid w:val="0091428D"/>
    <w:rsid w:val="00915A39"/>
    <w:rsid w:val="009169A1"/>
    <w:rsid w:val="0092092D"/>
    <w:rsid w:val="00921B2F"/>
    <w:rsid w:val="00923F33"/>
    <w:rsid w:val="0093473A"/>
    <w:rsid w:val="00934CF7"/>
    <w:rsid w:val="009371B6"/>
    <w:rsid w:val="009425A2"/>
    <w:rsid w:val="00946E6D"/>
    <w:rsid w:val="0094793D"/>
    <w:rsid w:val="0095030F"/>
    <w:rsid w:val="00954B85"/>
    <w:rsid w:val="00954CD7"/>
    <w:rsid w:val="009617C7"/>
    <w:rsid w:val="0096415D"/>
    <w:rsid w:val="00964D34"/>
    <w:rsid w:val="009670AC"/>
    <w:rsid w:val="009710AB"/>
    <w:rsid w:val="009716D9"/>
    <w:rsid w:val="00980142"/>
    <w:rsid w:val="0098061C"/>
    <w:rsid w:val="00985353"/>
    <w:rsid w:val="009878DE"/>
    <w:rsid w:val="009908BB"/>
    <w:rsid w:val="00996EFA"/>
    <w:rsid w:val="009A42B5"/>
    <w:rsid w:val="009A55FB"/>
    <w:rsid w:val="009A5BCB"/>
    <w:rsid w:val="009B0C3B"/>
    <w:rsid w:val="009B1A6E"/>
    <w:rsid w:val="009B471C"/>
    <w:rsid w:val="009C4A5F"/>
    <w:rsid w:val="009C521A"/>
    <w:rsid w:val="009C5E10"/>
    <w:rsid w:val="009C6B17"/>
    <w:rsid w:val="009D24B1"/>
    <w:rsid w:val="009D6FF7"/>
    <w:rsid w:val="009E081F"/>
    <w:rsid w:val="009E373B"/>
    <w:rsid w:val="009E46D4"/>
    <w:rsid w:val="009E7019"/>
    <w:rsid w:val="009F6F78"/>
    <w:rsid w:val="00A01699"/>
    <w:rsid w:val="00A04DAB"/>
    <w:rsid w:val="00A069CD"/>
    <w:rsid w:val="00A1311F"/>
    <w:rsid w:val="00A13487"/>
    <w:rsid w:val="00A17764"/>
    <w:rsid w:val="00A17810"/>
    <w:rsid w:val="00A22B12"/>
    <w:rsid w:val="00A24051"/>
    <w:rsid w:val="00A24C0A"/>
    <w:rsid w:val="00A25063"/>
    <w:rsid w:val="00A40605"/>
    <w:rsid w:val="00A41346"/>
    <w:rsid w:val="00A425F9"/>
    <w:rsid w:val="00A432C0"/>
    <w:rsid w:val="00A44BC9"/>
    <w:rsid w:val="00A45079"/>
    <w:rsid w:val="00A47CA1"/>
    <w:rsid w:val="00A509AE"/>
    <w:rsid w:val="00A51AEB"/>
    <w:rsid w:val="00A5344D"/>
    <w:rsid w:val="00A55186"/>
    <w:rsid w:val="00A56971"/>
    <w:rsid w:val="00A62ECD"/>
    <w:rsid w:val="00A7157A"/>
    <w:rsid w:val="00A81761"/>
    <w:rsid w:val="00A84C20"/>
    <w:rsid w:val="00A84D03"/>
    <w:rsid w:val="00A857B0"/>
    <w:rsid w:val="00A857EF"/>
    <w:rsid w:val="00A91B6C"/>
    <w:rsid w:val="00A925D8"/>
    <w:rsid w:val="00A97B5F"/>
    <w:rsid w:val="00AA111C"/>
    <w:rsid w:val="00AA62CB"/>
    <w:rsid w:val="00AA6C79"/>
    <w:rsid w:val="00AB0D1B"/>
    <w:rsid w:val="00AB55EB"/>
    <w:rsid w:val="00AC1120"/>
    <w:rsid w:val="00AC4883"/>
    <w:rsid w:val="00AC77BB"/>
    <w:rsid w:val="00AD0414"/>
    <w:rsid w:val="00AD1A48"/>
    <w:rsid w:val="00AD7343"/>
    <w:rsid w:val="00AE27DE"/>
    <w:rsid w:val="00AE3C04"/>
    <w:rsid w:val="00AE4167"/>
    <w:rsid w:val="00AE5CFB"/>
    <w:rsid w:val="00AE7B8A"/>
    <w:rsid w:val="00AF2A2A"/>
    <w:rsid w:val="00AF316F"/>
    <w:rsid w:val="00AF3F78"/>
    <w:rsid w:val="00AF6386"/>
    <w:rsid w:val="00B01C26"/>
    <w:rsid w:val="00B030EC"/>
    <w:rsid w:val="00B04306"/>
    <w:rsid w:val="00B04A6A"/>
    <w:rsid w:val="00B1012A"/>
    <w:rsid w:val="00B102F6"/>
    <w:rsid w:val="00B13F71"/>
    <w:rsid w:val="00B26059"/>
    <w:rsid w:val="00B31B3F"/>
    <w:rsid w:val="00B35130"/>
    <w:rsid w:val="00B354E1"/>
    <w:rsid w:val="00B3629F"/>
    <w:rsid w:val="00B36F53"/>
    <w:rsid w:val="00B372EC"/>
    <w:rsid w:val="00B43AD6"/>
    <w:rsid w:val="00B43F46"/>
    <w:rsid w:val="00B5360B"/>
    <w:rsid w:val="00B56697"/>
    <w:rsid w:val="00B569E8"/>
    <w:rsid w:val="00B5792F"/>
    <w:rsid w:val="00B6304B"/>
    <w:rsid w:val="00B64821"/>
    <w:rsid w:val="00B723EE"/>
    <w:rsid w:val="00B75D08"/>
    <w:rsid w:val="00B77885"/>
    <w:rsid w:val="00B854D9"/>
    <w:rsid w:val="00B85685"/>
    <w:rsid w:val="00B9194A"/>
    <w:rsid w:val="00B91F82"/>
    <w:rsid w:val="00BA3CF3"/>
    <w:rsid w:val="00BA47E0"/>
    <w:rsid w:val="00BA731D"/>
    <w:rsid w:val="00BB008B"/>
    <w:rsid w:val="00BB3EDC"/>
    <w:rsid w:val="00BB6BCD"/>
    <w:rsid w:val="00BB729F"/>
    <w:rsid w:val="00BC144E"/>
    <w:rsid w:val="00BC1F9B"/>
    <w:rsid w:val="00BD22FD"/>
    <w:rsid w:val="00BD3DB0"/>
    <w:rsid w:val="00BD4DD4"/>
    <w:rsid w:val="00BD74E0"/>
    <w:rsid w:val="00BE121F"/>
    <w:rsid w:val="00BE217F"/>
    <w:rsid w:val="00BE3F93"/>
    <w:rsid w:val="00BF5462"/>
    <w:rsid w:val="00BF6F1D"/>
    <w:rsid w:val="00C05237"/>
    <w:rsid w:val="00C12DA1"/>
    <w:rsid w:val="00C13471"/>
    <w:rsid w:val="00C15B4E"/>
    <w:rsid w:val="00C15D59"/>
    <w:rsid w:val="00C2239B"/>
    <w:rsid w:val="00C25520"/>
    <w:rsid w:val="00C26493"/>
    <w:rsid w:val="00C3663D"/>
    <w:rsid w:val="00C37B7B"/>
    <w:rsid w:val="00C42A0E"/>
    <w:rsid w:val="00C4396E"/>
    <w:rsid w:val="00C44D7C"/>
    <w:rsid w:val="00C51DCD"/>
    <w:rsid w:val="00C56E89"/>
    <w:rsid w:val="00C64CD5"/>
    <w:rsid w:val="00C6749F"/>
    <w:rsid w:val="00C73F9F"/>
    <w:rsid w:val="00C75B7F"/>
    <w:rsid w:val="00C7708F"/>
    <w:rsid w:val="00C82618"/>
    <w:rsid w:val="00C86647"/>
    <w:rsid w:val="00C876DD"/>
    <w:rsid w:val="00C87CBE"/>
    <w:rsid w:val="00C90F69"/>
    <w:rsid w:val="00C91CA2"/>
    <w:rsid w:val="00C945D8"/>
    <w:rsid w:val="00CA2023"/>
    <w:rsid w:val="00CA5219"/>
    <w:rsid w:val="00CA7F40"/>
    <w:rsid w:val="00CB363B"/>
    <w:rsid w:val="00CB4D0B"/>
    <w:rsid w:val="00CB74F5"/>
    <w:rsid w:val="00CC226D"/>
    <w:rsid w:val="00CC4EC7"/>
    <w:rsid w:val="00CD1267"/>
    <w:rsid w:val="00CD2145"/>
    <w:rsid w:val="00CD5680"/>
    <w:rsid w:val="00CD5B77"/>
    <w:rsid w:val="00CE042D"/>
    <w:rsid w:val="00CE50E9"/>
    <w:rsid w:val="00CF00A8"/>
    <w:rsid w:val="00CF0B37"/>
    <w:rsid w:val="00CF2912"/>
    <w:rsid w:val="00CF5752"/>
    <w:rsid w:val="00D000A4"/>
    <w:rsid w:val="00D0263E"/>
    <w:rsid w:val="00D04BBA"/>
    <w:rsid w:val="00D057ED"/>
    <w:rsid w:val="00D067EB"/>
    <w:rsid w:val="00D115A1"/>
    <w:rsid w:val="00D13A72"/>
    <w:rsid w:val="00D155A1"/>
    <w:rsid w:val="00D176AD"/>
    <w:rsid w:val="00D209EF"/>
    <w:rsid w:val="00D20E6E"/>
    <w:rsid w:val="00D24EB5"/>
    <w:rsid w:val="00D30E52"/>
    <w:rsid w:val="00D31161"/>
    <w:rsid w:val="00D3201D"/>
    <w:rsid w:val="00D33271"/>
    <w:rsid w:val="00D365C2"/>
    <w:rsid w:val="00D40507"/>
    <w:rsid w:val="00D45668"/>
    <w:rsid w:val="00D46200"/>
    <w:rsid w:val="00D47272"/>
    <w:rsid w:val="00D502D6"/>
    <w:rsid w:val="00D52EFB"/>
    <w:rsid w:val="00D536A8"/>
    <w:rsid w:val="00D539B7"/>
    <w:rsid w:val="00D55792"/>
    <w:rsid w:val="00D57F39"/>
    <w:rsid w:val="00D61CC1"/>
    <w:rsid w:val="00D62D78"/>
    <w:rsid w:val="00D660F3"/>
    <w:rsid w:val="00D6667A"/>
    <w:rsid w:val="00D6759C"/>
    <w:rsid w:val="00D74BFF"/>
    <w:rsid w:val="00D80DCD"/>
    <w:rsid w:val="00D83914"/>
    <w:rsid w:val="00D8611C"/>
    <w:rsid w:val="00D92040"/>
    <w:rsid w:val="00D92CE8"/>
    <w:rsid w:val="00D94E52"/>
    <w:rsid w:val="00DA253C"/>
    <w:rsid w:val="00DA6842"/>
    <w:rsid w:val="00DA6E27"/>
    <w:rsid w:val="00DA7E3E"/>
    <w:rsid w:val="00DB04D1"/>
    <w:rsid w:val="00DB17EE"/>
    <w:rsid w:val="00DB408C"/>
    <w:rsid w:val="00DC19F2"/>
    <w:rsid w:val="00DC3E38"/>
    <w:rsid w:val="00DC41E2"/>
    <w:rsid w:val="00DC4EDE"/>
    <w:rsid w:val="00DC50A3"/>
    <w:rsid w:val="00DC674B"/>
    <w:rsid w:val="00DD41F4"/>
    <w:rsid w:val="00DD6688"/>
    <w:rsid w:val="00DE246F"/>
    <w:rsid w:val="00DF35A6"/>
    <w:rsid w:val="00DF5BAB"/>
    <w:rsid w:val="00DF6C75"/>
    <w:rsid w:val="00E00515"/>
    <w:rsid w:val="00E0131C"/>
    <w:rsid w:val="00E01404"/>
    <w:rsid w:val="00E0359F"/>
    <w:rsid w:val="00E03B70"/>
    <w:rsid w:val="00E10314"/>
    <w:rsid w:val="00E113C4"/>
    <w:rsid w:val="00E11EE6"/>
    <w:rsid w:val="00E12F45"/>
    <w:rsid w:val="00E22B19"/>
    <w:rsid w:val="00E25BCC"/>
    <w:rsid w:val="00E319CC"/>
    <w:rsid w:val="00E33E60"/>
    <w:rsid w:val="00E45A6F"/>
    <w:rsid w:val="00E52625"/>
    <w:rsid w:val="00E533C6"/>
    <w:rsid w:val="00E54F03"/>
    <w:rsid w:val="00E55C89"/>
    <w:rsid w:val="00E6102F"/>
    <w:rsid w:val="00E63F1D"/>
    <w:rsid w:val="00E6530E"/>
    <w:rsid w:val="00E7365E"/>
    <w:rsid w:val="00E73CF1"/>
    <w:rsid w:val="00E74CD5"/>
    <w:rsid w:val="00E81A04"/>
    <w:rsid w:val="00E82676"/>
    <w:rsid w:val="00E82868"/>
    <w:rsid w:val="00E8799C"/>
    <w:rsid w:val="00E903DD"/>
    <w:rsid w:val="00E966BE"/>
    <w:rsid w:val="00E9749E"/>
    <w:rsid w:val="00E9780D"/>
    <w:rsid w:val="00EA3E2C"/>
    <w:rsid w:val="00EB6FC5"/>
    <w:rsid w:val="00EB739D"/>
    <w:rsid w:val="00EC1C2E"/>
    <w:rsid w:val="00EC4120"/>
    <w:rsid w:val="00EC638E"/>
    <w:rsid w:val="00ED4326"/>
    <w:rsid w:val="00EE6A3D"/>
    <w:rsid w:val="00EE732B"/>
    <w:rsid w:val="00EF14F3"/>
    <w:rsid w:val="00EF7837"/>
    <w:rsid w:val="00EF7AF9"/>
    <w:rsid w:val="00F00F67"/>
    <w:rsid w:val="00F0526C"/>
    <w:rsid w:val="00F108E9"/>
    <w:rsid w:val="00F1426B"/>
    <w:rsid w:val="00F16E69"/>
    <w:rsid w:val="00F21F1E"/>
    <w:rsid w:val="00F23EF6"/>
    <w:rsid w:val="00F2710D"/>
    <w:rsid w:val="00F307C9"/>
    <w:rsid w:val="00F31485"/>
    <w:rsid w:val="00F44B93"/>
    <w:rsid w:val="00F450C4"/>
    <w:rsid w:val="00F46ECC"/>
    <w:rsid w:val="00F4700B"/>
    <w:rsid w:val="00F476E0"/>
    <w:rsid w:val="00F52104"/>
    <w:rsid w:val="00F567C1"/>
    <w:rsid w:val="00F63CFF"/>
    <w:rsid w:val="00F65F2F"/>
    <w:rsid w:val="00F6765E"/>
    <w:rsid w:val="00F735D7"/>
    <w:rsid w:val="00F744E9"/>
    <w:rsid w:val="00F75ECD"/>
    <w:rsid w:val="00F80964"/>
    <w:rsid w:val="00F81075"/>
    <w:rsid w:val="00F876CB"/>
    <w:rsid w:val="00F913A2"/>
    <w:rsid w:val="00FA2BCC"/>
    <w:rsid w:val="00FA3353"/>
    <w:rsid w:val="00FA5C13"/>
    <w:rsid w:val="00FA63EE"/>
    <w:rsid w:val="00FB2041"/>
    <w:rsid w:val="00FB4C18"/>
    <w:rsid w:val="00FB5019"/>
    <w:rsid w:val="00FB526A"/>
    <w:rsid w:val="00FB5EC9"/>
    <w:rsid w:val="00FB708B"/>
    <w:rsid w:val="00FC11B9"/>
    <w:rsid w:val="00FC6067"/>
    <w:rsid w:val="00FD13D2"/>
    <w:rsid w:val="00FD192A"/>
    <w:rsid w:val="00FD3FAE"/>
    <w:rsid w:val="00FD6223"/>
    <w:rsid w:val="00FD7B11"/>
    <w:rsid w:val="00FE3116"/>
    <w:rsid w:val="00FE4017"/>
    <w:rsid w:val="00FE4DC2"/>
    <w:rsid w:val="00FE5897"/>
    <w:rsid w:val="00FE6427"/>
    <w:rsid w:val="00FF138A"/>
    <w:rsid w:val="00FF1B12"/>
    <w:rsid w:val="00FF59F2"/>
    <w:rsid w:val="00FF6622"/>
    <w:rsid w:val="00FF6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1666"/>
    <w:pPr>
      <w:spacing w:after="0"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97DC3"/>
    <w:rPr>
      <w:color w:val="0000FF"/>
      <w:u w:val="single"/>
    </w:rPr>
  </w:style>
  <w:style w:type="character" w:customStyle="1" w:styleId="apple-converted-space">
    <w:name w:val="apple-converted-space"/>
    <w:basedOn w:val="a0"/>
    <w:rsid w:val="00797DC3"/>
  </w:style>
  <w:style w:type="paragraph" w:customStyle="1" w:styleId="ConsPlusNormal">
    <w:name w:val="ConsPlusNormal"/>
    <w:rsid w:val="00D176AD"/>
    <w:pPr>
      <w:autoSpaceDE w:val="0"/>
      <w:autoSpaceDN w:val="0"/>
      <w:adjustRightInd w:val="0"/>
      <w:spacing w:after="0" w:line="240" w:lineRule="auto"/>
    </w:pPr>
    <w:rPr>
      <w:rFonts w:ascii="Times New Roman" w:hAnsi="Times New Roman" w:cs="Times New Roman"/>
      <w:sz w:val="28"/>
      <w:szCs w:val="28"/>
    </w:rPr>
  </w:style>
  <w:style w:type="paragraph" w:customStyle="1" w:styleId="211">
    <w:name w:val="Основной текст 211"/>
    <w:basedOn w:val="a"/>
    <w:rsid w:val="009425A2"/>
    <w:pPr>
      <w:suppressAutoHyphens/>
      <w:spacing w:after="0" w:line="240" w:lineRule="auto"/>
      <w:ind w:firstLine="851"/>
      <w:jc w:val="both"/>
    </w:pPr>
    <w:rPr>
      <w:rFonts w:ascii="Times New Roman" w:eastAsia="Times New Roman" w:hAnsi="Times New Roman" w:cs="Times New Roman"/>
      <w:sz w:val="28"/>
      <w:szCs w:val="20"/>
      <w:lang w:eastAsia="zh-CN"/>
    </w:rPr>
  </w:style>
  <w:style w:type="paragraph" w:styleId="a5">
    <w:name w:val="Body Text Indent"/>
    <w:basedOn w:val="a"/>
    <w:link w:val="a6"/>
    <w:rsid w:val="00160FB2"/>
    <w:pPr>
      <w:suppressAutoHyphens/>
      <w:spacing w:after="0" w:line="240" w:lineRule="auto"/>
      <w:ind w:right="397"/>
      <w:jc w:val="both"/>
    </w:pPr>
    <w:rPr>
      <w:rFonts w:ascii="Times New Roman" w:eastAsia="Times New Roman" w:hAnsi="Times New Roman" w:cs="Times New Roman"/>
      <w:sz w:val="28"/>
      <w:szCs w:val="20"/>
      <w:lang w:eastAsia="zh-CN"/>
    </w:rPr>
  </w:style>
  <w:style w:type="character" w:customStyle="1" w:styleId="a6">
    <w:name w:val="Основной текст с отступом Знак"/>
    <w:basedOn w:val="a0"/>
    <w:link w:val="a5"/>
    <w:rsid w:val="00160FB2"/>
    <w:rPr>
      <w:rFonts w:ascii="Times New Roman" w:eastAsia="Times New Roman" w:hAnsi="Times New Roman" w:cs="Times New Roman"/>
      <w:sz w:val="28"/>
      <w:szCs w:val="20"/>
      <w:lang w:eastAsia="zh-CN"/>
    </w:rPr>
  </w:style>
  <w:style w:type="paragraph" w:styleId="a7">
    <w:name w:val="header"/>
    <w:basedOn w:val="a"/>
    <w:link w:val="a8"/>
    <w:uiPriority w:val="99"/>
    <w:semiHidden/>
    <w:unhideWhenUsed/>
    <w:rsid w:val="00886C2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6C2A"/>
  </w:style>
  <w:style w:type="paragraph" w:styleId="a9">
    <w:name w:val="footer"/>
    <w:basedOn w:val="a"/>
    <w:link w:val="aa"/>
    <w:uiPriority w:val="99"/>
    <w:unhideWhenUsed/>
    <w:rsid w:val="00886C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6C2A"/>
  </w:style>
  <w:style w:type="paragraph" w:styleId="ab">
    <w:name w:val="List Paragraph"/>
    <w:basedOn w:val="a"/>
    <w:uiPriority w:val="34"/>
    <w:qFormat/>
    <w:rsid w:val="00282944"/>
    <w:pPr>
      <w:ind w:left="720"/>
      <w:contextualSpacing/>
    </w:pPr>
  </w:style>
  <w:style w:type="table" w:styleId="ac">
    <w:name w:val="Table Grid"/>
    <w:basedOn w:val="a1"/>
    <w:uiPriority w:val="59"/>
    <w:rsid w:val="007962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9963841EFCC4590CA540E75BC41B1D121284B4379F808552F256DF02A6C0DA62943C1A07DE4F0u5D3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72A4-865D-480D-B653-1730C738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10516</TotalTime>
  <Pages>19</Pages>
  <Words>6215</Words>
  <Characters>35427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Поныри</Company>
  <LinksUpToDate>false</LinksUpToDate>
  <CharactersWithSpaces>41559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Поныри</dc:creator>
  <cp:keywords/>
  <dc:description/>
  <cp:lastModifiedBy>Поныри</cp:lastModifiedBy>
  <cp:revision>289</cp:revision>
  <cp:lastPrinted>2017-12-11T14:10:00Z</cp:lastPrinted>
  <dcterms:created xsi:type="dcterms:W3CDTF">2016-09-07T08:49:00Z</dcterms:created>
  <dcterms:modified xsi:type="dcterms:W3CDTF">2017-12-12T06:07:00Z</dcterms:modified>
</cp:coreProperties>
</file>