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990" w:rsidRDefault="00460990" w:rsidP="00460990">
      <w:pPr>
        <w:spacing w:after="0"/>
        <w:jc w:val="center"/>
        <w:rPr>
          <w:rFonts w:ascii="Times New Roman" w:hAnsi="Times New Roman" w:cs="Times New Roman"/>
          <w:b/>
          <w:sz w:val="28"/>
          <w:szCs w:val="28"/>
        </w:rPr>
      </w:pPr>
      <w:r w:rsidRPr="00460990">
        <w:rPr>
          <w:rFonts w:ascii="Times New Roman" w:hAnsi="Times New Roman" w:cs="Times New Roman"/>
          <w:b/>
          <w:sz w:val="28"/>
          <w:szCs w:val="28"/>
        </w:rPr>
        <w:t>Информация о результатах плановой камеральной проверки</w:t>
      </w:r>
    </w:p>
    <w:p w:rsidR="00460990" w:rsidRDefault="00460990" w:rsidP="00460990">
      <w:pPr>
        <w:spacing w:after="0"/>
        <w:jc w:val="center"/>
        <w:rPr>
          <w:rFonts w:ascii="Times New Roman" w:hAnsi="Times New Roman" w:cs="Times New Roman"/>
          <w:b/>
          <w:sz w:val="28"/>
          <w:szCs w:val="28"/>
        </w:rPr>
      </w:pPr>
      <w:r w:rsidRPr="00460990">
        <w:rPr>
          <w:rFonts w:ascii="Times New Roman" w:hAnsi="Times New Roman" w:cs="Times New Roman"/>
          <w:b/>
          <w:sz w:val="28"/>
          <w:szCs w:val="28"/>
        </w:rPr>
        <w:t xml:space="preserve"> в сфере закупок товаров, работ, услуг </w:t>
      </w:r>
    </w:p>
    <w:p w:rsidR="00000000" w:rsidRDefault="00460990" w:rsidP="00460990">
      <w:pPr>
        <w:spacing w:after="0"/>
        <w:jc w:val="center"/>
        <w:rPr>
          <w:rFonts w:ascii="Times New Roman" w:hAnsi="Times New Roman" w:cs="Times New Roman"/>
          <w:b/>
          <w:sz w:val="28"/>
          <w:szCs w:val="28"/>
        </w:rPr>
      </w:pPr>
      <w:r w:rsidRPr="00460990">
        <w:rPr>
          <w:rFonts w:ascii="Times New Roman" w:hAnsi="Times New Roman" w:cs="Times New Roman"/>
          <w:b/>
          <w:sz w:val="28"/>
          <w:szCs w:val="28"/>
        </w:rPr>
        <w:t>МКУК «Межпоселенческая библиотека»</w:t>
      </w:r>
    </w:p>
    <w:p w:rsidR="00460990" w:rsidRDefault="00460990" w:rsidP="0046099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460990" w:rsidRDefault="00460990" w:rsidP="00460990">
      <w:pPr>
        <w:spacing w:after="0"/>
        <w:jc w:val="both"/>
        <w:rPr>
          <w:rFonts w:ascii="Times New Roman" w:hAnsi="Times New Roman" w:cs="Times New Roman"/>
          <w:sz w:val="28"/>
          <w:szCs w:val="28"/>
        </w:rPr>
      </w:pPr>
      <w:r>
        <w:rPr>
          <w:rFonts w:ascii="Times New Roman" w:hAnsi="Times New Roman" w:cs="Times New Roman"/>
          <w:sz w:val="28"/>
          <w:szCs w:val="28"/>
        </w:rPr>
        <w:t>п. Поныри                                                                                       03.10.2016 г.</w:t>
      </w:r>
    </w:p>
    <w:p w:rsidR="00460990" w:rsidRDefault="00460990" w:rsidP="00460990">
      <w:pPr>
        <w:spacing w:after="0"/>
        <w:jc w:val="both"/>
        <w:rPr>
          <w:rFonts w:ascii="Times New Roman" w:hAnsi="Times New Roman" w:cs="Times New Roman"/>
          <w:sz w:val="28"/>
          <w:szCs w:val="28"/>
        </w:rPr>
      </w:pPr>
    </w:p>
    <w:p w:rsidR="00460990" w:rsidRDefault="00460990" w:rsidP="0046099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 планом контрольной деятельности должностного лица по внутреннему муниципальному финансовому контролю Администрации Поныровского района Курской области на </w:t>
      </w:r>
      <w:r>
        <w:rPr>
          <w:rFonts w:ascii="Times New Roman" w:hAnsi="Times New Roman" w:cs="Times New Roman"/>
          <w:sz w:val="28"/>
          <w:szCs w:val="28"/>
          <w:lang w:val="en-US"/>
        </w:rPr>
        <w:t>II</w:t>
      </w:r>
      <w:r>
        <w:rPr>
          <w:rFonts w:ascii="Times New Roman" w:hAnsi="Times New Roman" w:cs="Times New Roman"/>
          <w:sz w:val="28"/>
          <w:szCs w:val="28"/>
        </w:rPr>
        <w:t xml:space="preserve"> полугодие 2016 года в сфере закупок товаров, работ, услуг для обеспечения муниципальных нужд, утвержденным постановлением Администрации Поныровского района Курской области от 20.06.2016г. № 312, на основании распоряжения Поныровского района Курской области от 01.09.2016г. № 191-р                          «О проведении камеральной проверки в</w:t>
      </w:r>
      <w:proofErr w:type="gramEnd"/>
      <w:r>
        <w:rPr>
          <w:rFonts w:ascii="Times New Roman" w:hAnsi="Times New Roman" w:cs="Times New Roman"/>
          <w:sz w:val="28"/>
          <w:szCs w:val="28"/>
        </w:rPr>
        <w:t xml:space="preserve"> сфере закупок товаров, работ, услуг для обеспечения муниципальных нужд» ведущим специалистом-экспертом по внутреннему муниципальному финансовому контролю Администрации Поныровского района Курской области Маньшиной Ириной Ивановной </w:t>
      </w:r>
      <w:proofErr w:type="gramStart"/>
      <w:r>
        <w:rPr>
          <w:rFonts w:ascii="Times New Roman" w:hAnsi="Times New Roman" w:cs="Times New Roman"/>
          <w:sz w:val="28"/>
          <w:szCs w:val="28"/>
        </w:rPr>
        <w:t>проведена</w:t>
      </w:r>
      <w:proofErr w:type="gramEnd"/>
      <w:r>
        <w:rPr>
          <w:rFonts w:ascii="Times New Roman" w:hAnsi="Times New Roman" w:cs="Times New Roman"/>
          <w:sz w:val="28"/>
          <w:szCs w:val="28"/>
        </w:rPr>
        <w:t xml:space="preserve"> плановая камеральная проверка по теме: «Внутренний муниципальный финансовый контроль в сфере закупок»                                  МКУК «Межпоселенческая библиотека» за период с 01.01.2015г.                    по 31.12.2015г.</w:t>
      </w:r>
    </w:p>
    <w:p w:rsidR="00460990" w:rsidRDefault="00460990" w:rsidP="00460990">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Проверка проведена в период с 12.09.2016г. по 28.09.2016г. в соответствии с программой проведения контрольного мероприятия.</w:t>
      </w:r>
    </w:p>
    <w:p w:rsidR="00460990" w:rsidRDefault="00460990" w:rsidP="00460990">
      <w:pPr>
        <w:pStyle w:val="a3"/>
        <w:widowControl w:val="0"/>
        <w:spacing w:line="276" w:lineRule="auto"/>
        <w:ind w:firstLine="567"/>
        <w:jc w:val="both"/>
        <w:rPr>
          <w:sz w:val="28"/>
          <w:szCs w:val="28"/>
        </w:rPr>
      </w:pPr>
      <w:r w:rsidRPr="005641C3">
        <w:rPr>
          <w:b/>
          <w:sz w:val="28"/>
          <w:szCs w:val="28"/>
        </w:rPr>
        <w:t>Цель контрольного мероприятия</w:t>
      </w:r>
      <w:r w:rsidRPr="005641C3">
        <w:rPr>
          <w:sz w:val="28"/>
          <w:szCs w:val="28"/>
        </w:rPr>
        <w:t xml:space="preserve">: предупреждение и выявление нарушений </w:t>
      </w:r>
      <w:r>
        <w:rPr>
          <w:sz w:val="28"/>
          <w:szCs w:val="28"/>
        </w:rPr>
        <w:t>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460990" w:rsidRPr="001E324F" w:rsidRDefault="00460990" w:rsidP="00460990">
      <w:pPr>
        <w:pStyle w:val="a3"/>
        <w:widowControl w:val="0"/>
        <w:spacing w:line="276" w:lineRule="auto"/>
        <w:ind w:firstLine="567"/>
        <w:jc w:val="both"/>
        <w:rPr>
          <w:sz w:val="28"/>
          <w:szCs w:val="28"/>
        </w:rPr>
      </w:pPr>
      <w:r w:rsidRPr="00E22B73">
        <w:rPr>
          <w:b/>
          <w:sz w:val="28"/>
          <w:szCs w:val="28"/>
        </w:rPr>
        <w:t>Объект контрольного мероприятия</w:t>
      </w:r>
      <w:r w:rsidRPr="00E22B73">
        <w:rPr>
          <w:sz w:val="28"/>
          <w:szCs w:val="28"/>
        </w:rPr>
        <w:t xml:space="preserve">: </w:t>
      </w:r>
      <w:r>
        <w:rPr>
          <w:sz w:val="28"/>
          <w:szCs w:val="28"/>
        </w:rPr>
        <w:t xml:space="preserve">муниципальное казенное учреждение культуры «Межпоселенческая библиотека» Поныровского района Курской области (далее - Учреждение). </w:t>
      </w:r>
      <w:proofErr w:type="gramStart"/>
      <w:r>
        <w:rPr>
          <w:sz w:val="28"/>
          <w:szCs w:val="28"/>
        </w:rPr>
        <w:t>Свою</w:t>
      </w:r>
      <w:proofErr w:type="gramEnd"/>
      <w:r>
        <w:rPr>
          <w:sz w:val="28"/>
          <w:szCs w:val="28"/>
        </w:rPr>
        <w:t xml:space="preserve"> деятельность Учреждение осуществляет на основании Устава, утвержденного постановлением Администрации Поныровского района Курской области от 01 декабря 2014 года № 957. Приложение № 1 на 6 листах.</w:t>
      </w:r>
    </w:p>
    <w:p w:rsidR="00460990" w:rsidRDefault="00460990" w:rsidP="00460990">
      <w:pPr>
        <w:pStyle w:val="a3"/>
        <w:widowControl w:val="0"/>
        <w:spacing w:line="276" w:lineRule="auto"/>
        <w:ind w:firstLine="567"/>
        <w:jc w:val="both"/>
        <w:rPr>
          <w:sz w:val="28"/>
          <w:szCs w:val="28"/>
        </w:rPr>
      </w:pPr>
      <w:r>
        <w:rPr>
          <w:sz w:val="28"/>
          <w:szCs w:val="28"/>
        </w:rPr>
        <w:t xml:space="preserve">Учреждение создано в целях обеспечения библиотечного обслуживания населения с учетом потребностей и </w:t>
      </w:r>
      <w:proofErr w:type="gramStart"/>
      <w:r>
        <w:rPr>
          <w:sz w:val="28"/>
          <w:szCs w:val="28"/>
        </w:rPr>
        <w:t>интересов</w:t>
      </w:r>
      <w:proofErr w:type="gramEnd"/>
      <w:r>
        <w:rPr>
          <w:sz w:val="28"/>
          <w:szCs w:val="28"/>
        </w:rPr>
        <w:t xml:space="preserve"> различных социально-возрастных групп.</w:t>
      </w:r>
    </w:p>
    <w:p w:rsidR="00460990" w:rsidRDefault="00460990" w:rsidP="00460990">
      <w:pPr>
        <w:pStyle w:val="a3"/>
        <w:widowControl w:val="0"/>
        <w:spacing w:line="276" w:lineRule="auto"/>
        <w:ind w:firstLine="567"/>
        <w:jc w:val="both"/>
        <w:rPr>
          <w:sz w:val="28"/>
          <w:szCs w:val="28"/>
        </w:rPr>
      </w:pPr>
      <w:r>
        <w:rPr>
          <w:sz w:val="28"/>
          <w:szCs w:val="28"/>
        </w:rPr>
        <w:t>Место нахождения Учреждения: 306000, Курская область, Поныровский район, п</w:t>
      </w:r>
      <w:proofErr w:type="gramStart"/>
      <w:r>
        <w:rPr>
          <w:sz w:val="28"/>
          <w:szCs w:val="28"/>
        </w:rPr>
        <w:t>.П</w:t>
      </w:r>
      <w:proofErr w:type="gramEnd"/>
      <w:r>
        <w:rPr>
          <w:sz w:val="28"/>
          <w:szCs w:val="28"/>
        </w:rPr>
        <w:t>оныри, ул.Почтовая, 42, тел. 8 (47135) 2-17-17.</w:t>
      </w:r>
    </w:p>
    <w:p w:rsidR="00460990" w:rsidRDefault="00460990" w:rsidP="00460990">
      <w:pPr>
        <w:pStyle w:val="a3"/>
        <w:widowControl w:val="0"/>
        <w:spacing w:line="276" w:lineRule="auto"/>
        <w:jc w:val="both"/>
        <w:rPr>
          <w:sz w:val="28"/>
          <w:szCs w:val="28"/>
        </w:rPr>
      </w:pPr>
      <w:r>
        <w:rPr>
          <w:sz w:val="28"/>
          <w:szCs w:val="28"/>
        </w:rPr>
        <w:t xml:space="preserve">        Свидетельство о постановке Учреждения на учет в налоговом органе по </w:t>
      </w:r>
      <w:r>
        <w:rPr>
          <w:sz w:val="28"/>
          <w:szCs w:val="28"/>
        </w:rPr>
        <w:lastRenderedPageBreak/>
        <w:t xml:space="preserve">месту нахождения (серия 46 № 001597619)выдано 25.10.2001г. Межрайонной ИФНС России № 5 по Курской области, присвоен ИНН 4618003107, КПП 461801001. </w:t>
      </w:r>
    </w:p>
    <w:p w:rsidR="00460990" w:rsidRDefault="00460990" w:rsidP="00460990">
      <w:pPr>
        <w:pStyle w:val="a3"/>
        <w:widowControl w:val="0"/>
        <w:spacing w:line="276" w:lineRule="auto"/>
        <w:ind w:firstLine="567"/>
        <w:jc w:val="both"/>
        <w:rPr>
          <w:color w:val="FF0000"/>
          <w:sz w:val="28"/>
          <w:szCs w:val="28"/>
        </w:rPr>
      </w:pPr>
      <w:r>
        <w:rPr>
          <w:sz w:val="28"/>
          <w:szCs w:val="28"/>
        </w:rPr>
        <w:t xml:space="preserve">Сведения об Учреждении внесены в Единый государственный реестр юридических лиц за основным государственным регистрационным номером 1034629002132 (свидетельство ОГРН серия 46 № 001674959 от 19.10.2001г.). Приложение </w:t>
      </w:r>
      <w:r w:rsidRPr="001E324F">
        <w:rPr>
          <w:sz w:val="28"/>
          <w:szCs w:val="28"/>
        </w:rPr>
        <w:t>№</w:t>
      </w:r>
      <w:r>
        <w:rPr>
          <w:sz w:val="28"/>
          <w:szCs w:val="28"/>
        </w:rPr>
        <w:t xml:space="preserve"> 2 на 2 листах.</w:t>
      </w:r>
    </w:p>
    <w:p w:rsidR="00460990" w:rsidRPr="000809FC" w:rsidRDefault="00460990" w:rsidP="0046099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Учреждение в проверяемом периоде осуществляло операции с бюджетными средствами через лицевой счет </w:t>
      </w:r>
      <w:r w:rsidRPr="003E5C61">
        <w:rPr>
          <w:rFonts w:ascii="Times New Roman" w:hAnsi="Times New Roman" w:cs="Times New Roman"/>
          <w:sz w:val="28"/>
          <w:szCs w:val="28"/>
        </w:rPr>
        <w:t>№</w:t>
      </w:r>
      <w:r>
        <w:rPr>
          <w:rFonts w:ascii="Times New Roman" w:hAnsi="Times New Roman" w:cs="Times New Roman"/>
          <w:sz w:val="28"/>
          <w:szCs w:val="28"/>
        </w:rPr>
        <w:t xml:space="preserve"> 03443Р30420 (открыты в УФК по Курской области). Приложение </w:t>
      </w:r>
      <w:r w:rsidRPr="001E324F">
        <w:rPr>
          <w:rFonts w:ascii="Times New Roman" w:hAnsi="Times New Roman" w:cs="Times New Roman"/>
          <w:sz w:val="28"/>
          <w:szCs w:val="28"/>
        </w:rPr>
        <w:t>№</w:t>
      </w:r>
      <w:r>
        <w:rPr>
          <w:rFonts w:ascii="Times New Roman" w:hAnsi="Times New Roman" w:cs="Times New Roman"/>
          <w:sz w:val="28"/>
          <w:szCs w:val="28"/>
        </w:rPr>
        <w:t xml:space="preserve"> 3 на 1 листе.</w:t>
      </w:r>
    </w:p>
    <w:p w:rsidR="00460990" w:rsidRDefault="00460990" w:rsidP="00460990">
      <w:pPr>
        <w:spacing w:after="0"/>
        <w:ind w:firstLine="567"/>
        <w:jc w:val="both"/>
        <w:rPr>
          <w:rFonts w:ascii="Times New Roman" w:hAnsi="Times New Roman" w:cs="Times New Roman"/>
          <w:sz w:val="28"/>
          <w:szCs w:val="28"/>
        </w:rPr>
      </w:pPr>
      <w:r>
        <w:rPr>
          <w:rFonts w:ascii="Times New Roman" w:hAnsi="Times New Roman" w:cs="Times New Roman"/>
          <w:sz w:val="28"/>
          <w:szCs w:val="28"/>
        </w:rPr>
        <w:t>В проверяемом периоде:</w:t>
      </w:r>
    </w:p>
    <w:p w:rsidR="00460990" w:rsidRDefault="00460990" w:rsidP="0046099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право первой подписи имели: директор Учреждения Кобзева О.М. с 01.01.2015г. по </w:t>
      </w:r>
      <w:r w:rsidRPr="003E5C61">
        <w:rPr>
          <w:rFonts w:ascii="Times New Roman" w:hAnsi="Times New Roman" w:cs="Times New Roman"/>
          <w:sz w:val="28"/>
          <w:szCs w:val="28"/>
        </w:rPr>
        <w:t>31</w:t>
      </w:r>
      <w:r>
        <w:rPr>
          <w:rFonts w:ascii="Times New Roman" w:hAnsi="Times New Roman" w:cs="Times New Roman"/>
          <w:sz w:val="28"/>
          <w:szCs w:val="28"/>
        </w:rPr>
        <w:t>.07.2015г.; директор Учреждения Бирюкова Елена Вячеславовна с 16.09.2015г. по настоящее время.</w:t>
      </w:r>
    </w:p>
    <w:p w:rsidR="00460990" w:rsidRPr="001B07E9" w:rsidRDefault="00460990" w:rsidP="0046099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право второй подписи имел: начальник МКУ «ЦБ учреждений культуры» </w:t>
      </w:r>
      <w:proofErr w:type="spellStart"/>
      <w:r>
        <w:rPr>
          <w:rFonts w:ascii="Times New Roman" w:hAnsi="Times New Roman" w:cs="Times New Roman"/>
          <w:sz w:val="28"/>
          <w:szCs w:val="28"/>
        </w:rPr>
        <w:t>Самохвалова</w:t>
      </w:r>
      <w:proofErr w:type="spellEnd"/>
      <w:r>
        <w:rPr>
          <w:rFonts w:ascii="Times New Roman" w:hAnsi="Times New Roman" w:cs="Times New Roman"/>
          <w:sz w:val="28"/>
          <w:szCs w:val="28"/>
        </w:rPr>
        <w:t xml:space="preserve"> Валентина Викторовна. Приложение № 4 на 3 листах.</w:t>
      </w:r>
    </w:p>
    <w:p w:rsidR="00460990" w:rsidRDefault="00460990" w:rsidP="00460990">
      <w:pPr>
        <w:spacing w:after="0"/>
        <w:jc w:val="both"/>
        <w:rPr>
          <w:rFonts w:ascii="Times New Roman" w:hAnsi="Times New Roman" w:cs="Times New Roman"/>
          <w:b/>
          <w:sz w:val="28"/>
          <w:szCs w:val="28"/>
        </w:rPr>
      </w:pPr>
    </w:p>
    <w:p w:rsidR="00460990" w:rsidRPr="00160FB2" w:rsidRDefault="00460990" w:rsidP="00460990">
      <w:pPr>
        <w:tabs>
          <w:tab w:val="left" w:pos="9214"/>
          <w:tab w:val="left" w:pos="9356"/>
        </w:tabs>
        <w:spacing w:line="264" w:lineRule="auto"/>
        <w:ind w:firstLine="680"/>
        <w:jc w:val="center"/>
        <w:rPr>
          <w:rFonts w:ascii="Times New Roman" w:hAnsi="Times New Roman" w:cs="Times New Roman"/>
          <w:sz w:val="28"/>
          <w:szCs w:val="28"/>
        </w:rPr>
      </w:pPr>
      <w:r w:rsidRPr="00160FB2">
        <w:rPr>
          <w:rFonts w:ascii="Times New Roman" w:hAnsi="Times New Roman" w:cs="Times New Roman"/>
          <w:b/>
          <w:sz w:val="28"/>
          <w:szCs w:val="28"/>
        </w:rPr>
        <w:t xml:space="preserve">Обобщение результатов </w:t>
      </w:r>
      <w:r>
        <w:rPr>
          <w:rFonts w:ascii="Times New Roman" w:hAnsi="Times New Roman" w:cs="Times New Roman"/>
          <w:b/>
          <w:sz w:val="28"/>
          <w:szCs w:val="28"/>
        </w:rPr>
        <w:t>контрольного мероприятия</w:t>
      </w:r>
      <w:r w:rsidRPr="00160FB2">
        <w:rPr>
          <w:rFonts w:ascii="Times New Roman" w:hAnsi="Times New Roman" w:cs="Times New Roman"/>
          <w:b/>
          <w:sz w:val="28"/>
          <w:szCs w:val="28"/>
        </w:rPr>
        <w:t>.</w:t>
      </w:r>
    </w:p>
    <w:p w:rsidR="00460990" w:rsidRPr="00160FB2" w:rsidRDefault="00460990" w:rsidP="00460990">
      <w:pPr>
        <w:pStyle w:val="a4"/>
        <w:tabs>
          <w:tab w:val="left" w:pos="9214"/>
          <w:tab w:val="left" w:pos="9356"/>
        </w:tabs>
        <w:spacing w:line="264" w:lineRule="auto"/>
        <w:ind w:right="0" w:firstLine="680"/>
        <w:rPr>
          <w:szCs w:val="28"/>
        </w:rPr>
      </w:pPr>
    </w:p>
    <w:p w:rsidR="00460990" w:rsidRDefault="00460990" w:rsidP="00460990">
      <w:pPr>
        <w:tabs>
          <w:tab w:val="left" w:pos="9214"/>
          <w:tab w:val="left" w:pos="9356"/>
        </w:tabs>
        <w:spacing w:after="0"/>
        <w:ind w:firstLine="680"/>
        <w:jc w:val="both"/>
        <w:rPr>
          <w:rFonts w:ascii="Times New Roman" w:hAnsi="Times New Roman" w:cs="Times New Roman"/>
          <w:sz w:val="28"/>
          <w:szCs w:val="28"/>
        </w:rPr>
      </w:pPr>
      <w:proofErr w:type="gramStart"/>
      <w:r w:rsidRPr="00160FB2">
        <w:rPr>
          <w:rFonts w:ascii="Times New Roman" w:hAnsi="Times New Roman" w:cs="Times New Roman"/>
          <w:sz w:val="28"/>
          <w:szCs w:val="28"/>
        </w:rPr>
        <w:t>При осуществлении внутреннего финансового контроля в сфере закупок</w:t>
      </w:r>
      <w:r>
        <w:rPr>
          <w:rFonts w:ascii="Times New Roman" w:hAnsi="Times New Roman" w:cs="Times New Roman"/>
          <w:sz w:val="28"/>
          <w:szCs w:val="28"/>
        </w:rPr>
        <w:t xml:space="preserve"> товаров, работ, услуг</w:t>
      </w:r>
      <w:r w:rsidRPr="00160FB2">
        <w:rPr>
          <w:rFonts w:ascii="Times New Roman" w:hAnsi="Times New Roman" w:cs="Times New Roman"/>
          <w:sz w:val="28"/>
          <w:szCs w:val="28"/>
        </w:rPr>
        <w:t xml:space="preserve"> в </w:t>
      </w:r>
      <w:r>
        <w:rPr>
          <w:rFonts w:ascii="Times New Roman" w:hAnsi="Times New Roman" w:cs="Times New Roman"/>
          <w:sz w:val="28"/>
          <w:szCs w:val="28"/>
        </w:rPr>
        <w:t>МКУК «Межпоселенческая библиотека»</w:t>
      </w:r>
      <w:r w:rsidRPr="00160FB2">
        <w:rPr>
          <w:rFonts w:ascii="Times New Roman" w:hAnsi="Times New Roman" w:cs="Times New Roman"/>
          <w:sz w:val="28"/>
          <w:szCs w:val="28"/>
        </w:rPr>
        <w:t xml:space="preserve"> объем пров</w:t>
      </w:r>
      <w:r>
        <w:rPr>
          <w:rFonts w:ascii="Times New Roman" w:hAnsi="Times New Roman" w:cs="Times New Roman"/>
          <w:sz w:val="28"/>
          <w:szCs w:val="28"/>
        </w:rPr>
        <w:t>еренных средств составил 1 004 718,42</w:t>
      </w:r>
      <w:r w:rsidRPr="00160FB2">
        <w:rPr>
          <w:rFonts w:ascii="Times New Roman" w:hAnsi="Times New Roman" w:cs="Times New Roman"/>
          <w:sz w:val="28"/>
          <w:szCs w:val="28"/>
        </w:rPr>
        <w:t xml:space="preserve"> руб. </w:t>
      </w:r>
      <w:r>
        <w:rPr>
          <w:rFonts w:ascii="Times New Roman" w:hAnsi="Times New Roman" w:cs="Times New Roman"/>
          <w:sz w:val="28"/>
          <w:szCs w:val="28"/>
        </w:rPr>
        <w:t>В ходе проведения контрольного мероприятия выявлены следующие нарушения:</w:t>
      </w:r>
      <w:proofErr w:type="gramEnd"/>
    </w:p>
    <w:p w:rsidR="00460990" w:rsidRDefault="00460990" w:rsidP="00460990">
      <w:pPr>
        <w:tabs>
          <w:tab w:val="left" w:pos="9214"/>
          <w:tab w:val="left" w:pos="9356"/>
        </w:tabs>
        <w:spacing w:after="0"/>
        <w:ind w:firstLine="680"/>
        <w:jc w:val="both"/>
        <w:rPr>
          <w:rFonts w:ascii="Times New Roman" w:hAnsi="Times New Roman" w:cs="Times New Roman"/>
          <w:sz w:val="28"/>
          <w:szCs w:val="28"/>
        </w:rPr>
      </w:pPr>
      <w:r>
        <w:rPr>
          <w:rFonts w:ascii="Times New Roman" w:hAnsi="Times New Roman" w:cs="Times New Roman"/>
          <w:sz w:val="28"/>
          <w:szCs w:val="28"/>
        </w:rPr>
        <w:t>1. Н</w:t>
      </w:r>
      <w:r w:rsidRPr="00EF0F2B">
        <w:rPr>
          <w:rFonts w:ascii="Times New Roman" w:hAnsi="Times New Roman" w:cs="Times New Roman"/>
          <w:sz w:val="28"/>
          <w:szCs w:val="28"/>
        </w:rPr>
        <w:t xml:space="preserve">арушение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2 ст. 34 </w:t>
      </w:r>
      <w:r w:rsidRPr="00C6539D">
        <w:rPr>
          <w:rFonts w:ascii="Times New Roman" w:hAnsi="Times New Roman" w:cs="Times New Roman"/>
          <w:sz w:val="28"/>
          <w:szCs w:val="28"/>
        </w:rPr>
        <w:t>Федерального закона № 44-ФЗ</w:t>
      </w:r>
      <w:r>
        <w:rPr>
          <w:rFonts w:ascii="Times New Roman" w:hAnsi="Times New Roman" w:cs="Times New Roman"/>
          <w:sz w:val="28"/>
          <w:szCs w:val="28"/>
        </w:rPr>
        <w:t xml:space="preserve"> </w:t>
      </w:r>
      <w:r w:rsidRPr="00F307C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xml:space="preserve">, </w:t>
      </w:r>
      <w:r w:rsidRPr="00B21316">
        <w:rPr>
          <w:rFonts w:ascii="Times New Roman" w:hAnsi="Times New Roman" w:cs="Times New Roman"/>
          <w:sz w:val="28"/>
          <w:szCs w:val="28"/>
        </w:rPr>
        <w:t>выра</w:t>
      </w:r>
      <w:r>
        <w:rPr>
          <w:rFonts w:ascii="Times New Roman" w:hAnsi="Times New Roman" w:cs="Times New Roman"/>
          <w:sz w:val="28"/>
          <w:szCs w:val="28"/>
        </w:rPr>
        <w:t>жающее</w:t>
      </w:r>
      <w:r w:rsidRPr="00B21316">
        <w:rPr>
          <w:rFonts w:ascii="Times New Roman" w:hAnsi="Times New Roman" w:cs="Times New Roman"/>
          <w:sz w:val="28"/>
          <w:szCs w:val="28"/>
        </w:rPr>
        <w:t>ся</w:t>
      </w:r>
      <w:r>
        <w:rPr>
          <w:rFonts w:ascii="Times New Roman" w:hAnsi="Times New Roman" w:cs="Times New Roman"/>
          <w:sz w:val="28"/>
          <w:szCs w:val="28"/>
        </w:rPr>
        <w:t xml:space="preserve"> в отсутствии </w:t>
      </w:r>
      <w:r w:rsidRPr="004C57D0">
        <w:rPr>
          <w:rFonts w:ascii="Times New Roman" w:hAnsi="Times New Roman" w:cs="Times New Roman"/>
          <w:sz w:val="28"/>
          <w:szCs w:val="28"/>
        </w:rPr>
        <w:t>цены</w:t>
      </w:r>
      <w:r>
        <w:rPr>
          <w:rFonts w:ascii="Times New Roman" w:hAnsi="Times New Roman" w:cs="Times New Roman"/>
          <w:sz w:val="28"/>
          <w:szCs w:val="28"/>
        </w:rPr>
        <w:t xml:space="preserve"> в контрактах (договорах) на поставку товаров, работ, услуг</w:t>
      </w:r>
      <w:r w:rsidRPr="00B21316">
        <w:rPr>
          <w:rFonts w:ascii="Times New Roman" w:hAnsi="Times New Roman" w:cs="Times New Roman"/>
          <w:sz w:val="28"/>
          <w:szCs w:val="28"/>
        </w:rPr>
        <w:t>;</w:t>
      </w:r>
    </w:p>
    <w:p w:rsidR="00460990" w:rsidRDefault="00460990" w:rsidP="00460990">
      <w:pPr>
        <w:widowControl w:val="0"/>
        <w:spacing w:after="0"/>
        <w:ind w:firstLine="567"/>
        <w:jc w:val="both"/>
        <w:rPr>
          <w:rFonts w:ascii="Times New Roman" w:hAnsi="Times New Roman" w:cs="Times New Roman"/>
          <w:bCs/>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Нарушение п.11 Инструкции </w:t>
      </w:r>
      <w:r>
        <w:rPr>
          <w:rFonts w:ascii="Times New Roman" w:hAnsi="Times New Roman"/>
          <w:sz w:val="28"/>
          <w:szCs w:val="28"/>
        </w:rPr>
        <w:t>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01.12.2010 года № 157н</w:t>
      </w:r>
      <w:r>
        <w:rPr>
          <w:rFonts w:ascii="Times New Roman" w:hAnsi="Times New Roman" w:cs="Times New Roman"/>
          <w:sz w:val="28"/>
          <w:szCs w:val="28"/>
        </w:rPr>
        <w:t xml:space="preserve">, выражающееся в отсутствии подписи главного бухгалтера </w:t>
      </w:r>
      <w:r>
        <w:rPr>
          <w:rFonts w:ascii="Times New Roman" w:hAnsi="Times New Roman" w:cs="Times New Roman"/>
          <w:bCs/>
          <w:sz w:val="28"/>
          <w:szCs w:val="28"/>
        </w:rPr>
        <w:t xml:space="preserve">в «Журнале операций № 2 с безналичными денежными средствами» за август 2015г. </w:t>
      </w:r>
      <w:proofErr w:type="gramEnd"/>
    </w:p>
    <w:p w:rsidR="00460990" w:rsidRDefault="00460990" w:rsidP="00460990">
      <w:pPr>
        <w:spacing w:after="0"/>
        <w:ind w:firstLine="709"/>
        <w:jc w:val="both"/>
        <w:rPr>
          <w:rFonts w:ascii="Times New Roman" w:hAnsi="Times New Roman" w:cs="Times New Roman"/>
          <w:sz w:val="28"/>
          <w:szCs w:val="28"/>
        </w:rPr>
      </w:pPr>
      <w:r w:rsidRPr="00DA41B6">
        <w:rPr>
          <w:rFonts w:ascii="Times New Roman" w:hAnsi="Times New Roman" w:cs="Times New Roman"/>
          <w:sz w:val="28"/>
          <w:szCs w:val="28"/>
        </w:rPr>
        <w:t xml:space="preserve">В целях недопущения в дальнейшем аналогичных нарушений </w:t>
      </w:r>
      <w:r>
        <w:rPr>
          <w:rFonts w:ascii="Times New Roman" w:hAnsi="Times New Roman" w:cs="Times New Roman"/>
          <w:sz w:val="28"/>
          <w:szCs w:val="28"/>
        </w:rPr>
        <w:t>рекомендуется:</w:t>
      </w:r>
    </w:p>
    <w:p w:rsidR="00460990" w:rsidRDefault="00460990" w:rsidP="00460990">
      <w:pPr>
        <w:spacing w:after="0"/>
        <w:ind w:firstLine="567"/>
        <w:jc w:val="both"/>
        <w:rPr>
          <w:rFonts w:ascii="Times New Roman" w:hAnsi="Times New Roman"/>
          <w:sz w:val="28"/>
          <w:szCs w:val="28"/>
        </w:rPr>
      </w:pPr>
      <w:r>
        <w:rPr>
          <w:rFonts w:ascii="Times New Roman" w:hAnsi="Times New Roman"/>
          <w:sz w:val="28"/>
          <w:szCs w:val="28"/>
        </w:rPr>
        <w:lastRenderedPageBreak/>
        <w:t xml:space="preserve">- </w:t>
      </w:r>
      <w:r w:rsidRPr="00F307C9">
        <w:rPr>
          <w:rFonts w:ascii="Times New Roman" w:hAnsi="Times New Roman"/>
          <w:sz w:val="28"/>
          <w:szCs w:val="28"/>
        </w:rPr>
        <w:t>строго руководствоваться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о контрактной системе</w:t>
      </w:r>
      <w:r>
        <w:rPr>
          <w:rFonts w:ascii="Times New Roman" w:hAnsi="Times New Roman"/>
          <w:sz w:val="28"/>
          <w:szCs w:val="28"/>
        </w:rPr>
        <w:t>;</w:t>
      </w:r>
    </w:p>
    <w:p w:rsidR="00460990" w:rsidRDefault="00460990" w:rsidP="00460990">
      <w:pPr>
        <w:spacing w:after="0"/>
        <w:ind w:firstLine="567"/>
        <w:jc w:val="both"/>
        <w:rPr>
          <w:rFonts w:ascii="Times New Roman" w:hAnsi="Times New Roman" w:cs="Times New Roman"/>
          <w:sz w:val="28"/>
          <w:szCs w:val="28"/>
        </w:rPr>
      </w:pPr>
      <w:r>
        <w:rPr>
          <w:rFonts w:ascii="Times New Roman" w:hAnsi="Times New Roman" w:cs="Times New Roman"/>
          <w:sz w:val="28"/>
          <w:szCs w:val="28"/>
        </w:rPr>
        <w:t>- д</w:t>
      </w:r>
      <w:r w:rsidRPr="00DA41B6">
        <w:rPr>
          <w:rFonts w:ascii="Times New Roman" w:hAnsi="Times New Roman" w:cs="Times New Roman"/>
          <w:sz w:val="28"/>
          <w:szCs w:val="28"/>
        </w:rPr>
        <w:t>оработать договор</w:t>
      </w:r>
      <w:r>
        <w:rPr>
          <w:rFonts w:ascii="Times New Roman" w:hAnsi="Times New Roman" w:cs="Times New Roman"/>
          <w:sz w:val="28"/>
          <w:szCs w:val="28"/>
        </w:rPr>
        <w:t>ы</w:t>
      </w:r>
      <w:r w:rsidRPr="00DA41B6">
        <w:rPr>
          <w:rFonts w:ascii="Times New Roman" w:hAnsi="Times New Roman" w:cs="Times New Roman"/>
          <w:sz w:val="28"/>
          <w:szCs w:val="28"/>
        </w:rPr>
        <w:t xml:space="preserve"> на поставку товаров, выполнения работ, оказание услуг в соответствии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2, ч. 4 ст. 34 </w:t>
      </w:r>
      <w:r w:rsidRPr="00C6539D">
        <w:rPr>
          <w:rFonts w:ascii="Times New Roman" w:hAnsi="Times New Roman" w:cs="Times New Roman"/>
          <w:sz w:val="28"/>
          <w:szCs w:val="28"/>
        </w:rPr>
        <w:t>Федерального закона №</w:t>
      </w:r>
      <w:r>
        <w:rPr>
          <w:rFonts w:ascii="Times New Roman" w:hAnsi="Times New Roman" w:cs="Times New Roman"/>
          <w:sz w:val="28"/>
          <w:szCs w:val="28"/>
        </w:rPr>
        <w:t> </w:t>
      </w:r>
      <w:r w:rsidRPr="00C6539D">
        <w:rPr>
          <w:rFonts w:ascii="Times New Roman" w:hAnsi="Times New Roman" w:cs="Times New Roman"/>
          <w:sz w:val="28"/>
          <w:szCs w:val="28"/>
        </w:rPr>
        <w:t>44-ФЗ</w:t>
      </w:r>
      <w:r>
        <w:rPr>
          <w:rFonts w:ascii="Times New Roman" w:hAnsi="Times New Roman" w:cs="Times New Roman"/>
          <w:sz w:val="28"/>
          <w:szCs w:val="28"/>
        </w:rPr>
        <w:t xml:space="preserve">               </w:t>
      </w:r>
      <w:r w:rsidRPr="00F307C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Pr="00DA41B6">
        <w:rPr>
          <w:rFonts w:ascii="Times New Roman" w:hAnsi="Times New Roman" w:cs="Times New Roman"/>
          <w:sz w:val="28"/>
          <w:szCs w:val="28"/>
        </w:rPr>
        <w:t xml:space="preserve"> и в дальнейшем заключать </w:t>
      </w:r>
      <w:r>
        <w:rPr>
          <w:rFonts w:ascii="Times New Roman" w:hAnsi="Times New Roman" w:cs="Times New Roman"/>
          <w:sz w:val="28"/>
          <w:szCs w:val="28"/>
        </w:rPr>
        <w:t>закупки</w:t>
      </w:r>
      <w:r w:rsidRPr="00DA41B6">
        <w:rPr>
          <w:rFonts w:ascii="Times New Roman" w:hAnsi="Times New Roman" w:cs="Times New Roman"/>
          <w:sz w:val="28"/>
          <w:szCs w:val="28"/>
        </w:rPr>
        <w:t xml:space="preserve"> в соответствии с </w:t>
      </w:r>
      <w:r>
        <w:rPr>
          <w:rFonts w:ascii="Times New Roman" w:hAnsi="Times New Roman" w:cs="Times New Roman"/>
          <w:sz w:val="28"/>
          <w:szCs w:val="28"/>
        </w:rPr>
        <w:t>законодательством в сфере закупок;</w:t>
      </w:r>
    </w:p>
    <w:p w:rsidR="00460990" w:rsidRDefault="00460990" w:rsidP="00460990">
      <w:pPr>
        <w:spacing w:after="0"/>
        <w:ind w:firstLine="567"/>
        <w:jc w:val="both"/>
        <w:rPr>
          <w:rFonts w:ascii="Times New Roman" w:hAnsi="Times New Roman"/>
          <w:sz w:val="28"/>
          <w:szCs w:val="28"/>
        </w:rPr>
      </w:pPr>
      <w:r>
        <w:rPr>
          <w:rFonts w:ascii="Times New Roman" w:hAnsi="Times New Roman" w:cs="Times New Roman"/>
          <w:sz w:val="28"/>
          <w:szCs w:val="28"/>
        </w:rPr>
        <w:t xml:space="preserve">- соблюдать </w:t>
      </w:r>
      <w:r>
        <w:rPr>
          <w:rFonts w:ascii="Times New Roman" w:hAnsi="Times New Roman"/>
          <w:sz w:val="28"/>
          <w:szCs w:val="28"/>
        </w:rPr>
        <w:t>Инструкцию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утвержденную приказом Министерства финансов РФ от 01.12.2010г. № 157н</w:t>
      </w:r>
    </w:p>
    <w:p w:rsidR="00460990" w:rsidRPr="003A3DC6" w:rsidRDefault="00460990" w:rsidP="00460990">
      <w:pPr>
        <w:spacing w:after="0"/>
        <w:ind w:firstLine="567"/>
        <w:jc w:val="both"/>
        <w:rPr>
          <w:rFonts w:ascii="Times New Roman" w:hAnsi="Times New Roman" w:cs="Times New Roman"/>
          <w:sz w:val="28"/>
          <w:szCs w:val="28"/>
        </w:rPr>
      </w:pPr>
      <w:r>
        <w:rPr>
          <w:rFonts w:ascii="Times New Roman" w:hAnsi="Times New Roman" w:cs="Times New Roman"/>
          <w:sz w:val="28"/>
          <w:szCs w:val="28"/>
        </w:rPr>
        <w:t>- проработать мероприятия по организации проверки и приемки товаров, работ, услуг.</w:t>
      </w:r>
    </w:p>
    <w:p w:rsidR="00460990" w:rsidRDefault="00460990" w:rsidP="00460990">
      <w:pPr>
        <w:spacing w:after="0"/>
        <w:ind w:firstLine="567"/>
        <w:jc w:val="both"/>
        <w:rPr>
          <w:rFonts w:ascii="Times New Roman" w:hAnsi="Times New Roman" w:cs="Times New Roman"/>
          <w:sz w:val="28"/>
          <w:szCs w:val="28"/>
        </w:rPr>
      </w:pPr>
      <w:r w:rsidRPr="00747DD8">
        <w:rPr>
          <w:rFonts w:ascii="Times New Roman" w:hAnsi="Times New Roman" w:cs="Times New Roman"/>
          <w:sz w:val="28"/>
          <w:szCs w:val="28"/>
        </w:rPr>
        <w:t>Предписание об устранении выявленных нарушений законодательства Российской Федерации о контрактной системе в сфере закупок не выдавать в связи с тем, что выявленные нарушения не повлияли на осуществление закупок</w:t>
      </w:r>
      <w:r>
        <w:rPr>
          <w:rFonts w:ascii="Times New Roman" w:hAnsi="Times New Roman" w:cs="Times New Roman"/>
          <w:sz w:val="28"/>
          <w:szCs w:val="28"/>
        </w:rPr>
        <w:t>.</w:t>
      </w:r>
    </w:p>
    <w:p w:rsidR="00460990" w:rsidRPr="00460990" w:rsidRDefault="00460990" w:rsidP="00460990">
      <w:pPr>
        <w:spacing w:after="0"/>
        <w:jc w:val="both"/>
        <w:rPr>
          <w:rFonts w:ascii="Times New Roman" w:hAnsi="Times New Roman" w:cs="Times New Roman"/>
          <w:b/>
          <w:sz w:val="28"/>
          <w:szCs w:val="28"/>
        </w:rPr>
      </w:pPr>
    </w:p>
    <w:sectPr w:rsidR="00460990" w:rsidRPr="004609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0990"/>
    <w:rsid w:val="00460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0990"/>
    <w:pPr>
      <w:spacing w:after="0" w:line="240" w:lineRule="auto"/>
    </w:pPr>
    <w:rPr>
      <w:rFonts w:ascii="Times New Roman" w:eastAsia="Times New Roman" w:hAnsi="Times New Roman" w:cs="Times New Roman"/>
      <w:sz w:val="24"/>
      <w:szCs w:val="24"/>
    </w:rPr>
  </w:style>
  <w:style w:type="paragraph" w:styleId="a4">
    <w:name w:val="Body Text Indent"/>
    <w:basedOn w:val="a"/>
    <w:link w:val="a5"/>
    <w:rsid w:val="00460990"/>
    <w:pPr>
      <w:suppressAutoHyphens/>
      <w:spacing w:after="0" w:line="240" w:lineRule="auto"/>
      <w:ind w:right="397"/>
      <w:jc w:val="both"/>
    </w:pPr>
    <w:rPr>
      <w:rFonts w:ascii="Times New Roman" w:eastAsia="Times New Roman" w:hAnsi="Times New Roman" w:cs="Times New Roman"/>
      <w:sz w:val="28"/>
      <w:szCs w:val="20"/>
      <w:lang w:eastAsia="zh-CN"/>
    </w:rPr>
  </w:style>
  <w:style w:type="character" w:customStyle="1" w:styleId="a5">
    <w:name w:val="Основной текст с отступом Знак"/>
    <w:basedOn w:val="a0"/>
    <w:link w:val="a4"/>
    <w:rsid w:val="00460990"/>
    <w:rPr>
      <w:rFonts w:ascii="Times New Roman" w:eastAsia="Times New Roman" w:hAnsi="Times New Roman" w:cs="Times New Roman"/>
      <w:sz w:val="28"/>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838</Words>
  <Characters>4783</Characters>
  <Application>Microsoft Office Word</Application>
  <DocSecurity>0</DocSecurity>
  <Lines>39</Lines>
  <Paragraphs>11</Paragraphs>
  <ScaleCrop>false</ScaleCrop>
  <Company>Поныри</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Поныри</dc:creator>
  <cp:keywords/>
  <dc:description/>
  <cp:lastModifiedBy>Поныри</cp:lastModifiedBy>
  <cp:revision>2</cp:revision>
  <dcterms:created xsi:type="dcterms:W3CDTF">2016-10-06T05:38:00Z</dcterms:created>
  <dcterms:modified xsi:type="dcterms:W3CDTF">2016-10-06T05:42:00Z</dcterms:modified>
</cp:coreProperties>
</file>