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C8F" w:rsidRDefault="00691C8F" w:rsidP="00691C8F">
      <w:pPr>
        <w:spacing w:after="0"/>
        <w:jc w:val="center"/>
        <w:rPr>
          <w:rFonts w:ascii="Times New Roman" w:hAnsi="Times New Roman" w:cs="Times New Roman"/>
          <w:b/>
          <w:sz w:val="28"/>
          <w:szCs w:val="28"/>
        </w:rPr>
      </w:pPr>
      <w:r>
        <w:rPr>
          <w:rFonts w:ascii="Times New Roman" w:hAnsi="Times New Roman" w:cs="Times New Roman"/>
          <w:b/>
          <w:sz w:val="28"/>
          <w:szCs w:val="28"/>
        </w:rPr>
        <w:t>Краткая информация о результатах</w:t>
      </w:r>
    </w:p>
    <w:p w:rsidR="00691C8F" w:rsidRDefault="00691C8F" w:rsidP="00691C8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плановой камеральной проверки в отношении </w:t>
      </w:r>
    </w:p>
    <w:p w:rsidR="00691C8F" w:rsidRDefault="00691C8F" w:rsidP="00691C8F">
      <w:pPr>
        <w:spacing w:after="0"/>
        <w:jc w:val="center"/>
        <w:rPr>
          <w:rFonts w:ascii="Times New Roman" w:hAnsi="Times New Roman" w:cs="Times New Roman"/>
          <w:b/>
          <w:sz w:val="28"/>
          <w:szCs w:val="28"/>
        </w:rPr>
      </w:pPr>
      <w:r>
        <w:rPr>
          <w:rFonts w:ascii="Times New Roman" w:hAnsi="Times New Roman" w:cs="Times New Roman"/>
          <w:b/>
          <w:sz w:val="28"/>
          <w:szCs w:val="28"/>
        </w:rPr>
        <w:t>МКОУ «</w:t>
      </w:r>
      <w:r w:rsidR="00E01AD5">
        <w:rPr>
          <w:rFonts w:ascii="Times New Roman" w:hAnsi="Times New Roman" w:cs="Times New Roman"/>
          <w:b/>
          <w:sz w:val="28"/>
          <w:szCs w:val="28"/>
        </w:rPr>
        <w:t>Бобровская</w:t>
      </w:r>
      <w:r>
        <w:rPr>
          <w:rFonts w:ascii="Times New Roman" w:hAnsi="Times New Roman" w:cs="Times New Roman"/>
          <w:b/>
          <w:sz w:val="28"/>
          <w:szCs w:val="28"/>
        </w:rPr>
        <w:t xml:space="preserve"> </w:t>
      </w:r>
      <w:r w:rsidR="00E01AD5">
        <w:rPr>
          <w:rFonts w:ascii="Times New Roman" w:hAnsi="Times New Roman" w:cs="Times New Roman"/>
          <w:b/>
          <w:sz w:val="28"/>
          <w:szCs w:val="28"/>
        </w:rPr>
        <w:t>основная</w:t>
      </w:r>
      <w:r>
        <w:rPr>
          <w:rFonts w:ascii="Times New Roman" w:hAnsi="Times New Roman" w:cs="Times New Roman"/>
          <w:b/>
          <w:sz w:val="28"/>
          <w:szCs w:val="28"/>
        </w:rPr>
        <w:t xml:space="preserve"> общеобразовательная школа» Поныровского района Курской области</w:t>
      </w:r>
    </w:p>
    <w:p w:rsidR="00691C8F" w:rsidRDefault="00691C8F" w:rsidP="00691C8F">
      <w:pPr>
        <w:spacing w:after="0"/>
        <w:jc w:val="both"/>
        <w:rPr>
          <w:rFonts w:ascii="Times New Roman" w:hAnsi="Times New Roman" w:cs="Times New Roman"/>
          <w:b/>
          <w:sz w:val="28"/>
          <w:szCs w:val="28"/>
        </w:rPr>
      </w:pPr>
    </w:p>
    <w:p w:rsidR="00E01AD5" w:rsidRPr="00C431AD" w:rsidRDefault="00691C8F" w:rsidP="00E01AD5">
      <w:pPr>
        <w:spacing w:after="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E01AD5">
        <w:rPr>
          <w:rFonts w:ascii="Times New Roman" w:hAnsi="Times New Roman" w:cs="Times New Roman"/>
          <w:sz w:val="28"/>
          <w:szCs w:val="28"/>
        </w:rPr>
        <w:t>п. Поныри                                                                                               15</w:t>
      </w:r>
      <w:r w:rsidR="00E01AD5" w:rsidRPr="006A0142">
        <w:rPr>
          <w:rFonts w:ascii="Times New Roman" w:hAnsi="Times New Roman" w:cs="Times New Roman"/>
          <w:sz w:val="28"/>
          <w:szCs w:val="28"/>
        </w:rPr>
        <w:t>.0</w:t>
      </w:r>
      <w:r w:rsidR="00E01AD5">
        <w:rPr>
          <w:rFonts w:ascii="Times New Roman" w:hAnsi="Times New Roman" w:cs="Times New Roman"/>
          <w:sz w:val="28"/>
          <w:szCs w:val="28"/>
        </w:rPr>
        <w:t>5</w:t>
      </w:r>
      <w:r w:rsidR="00E01AD5" w:rsidRPr="006A0142">
        <w:rPr>
          <w:rFonts w:ascii="Times New Roman" w:hAnsi="Times New Roman" w:cs="Times New Roman"/>
          <w:sz w:val="28"/>
          <w:szCs w:val="28"/>
        </w:rPr>
        <w:t>.1</w:t>
      </w:r>
      <w:r w:rsidR="00E01AD5">
        <w:rPr>
          <w:rFonts w:ascii="Times New Roman" w:hAnsi="Times New Roman" w:cs="Times New Roman"/>
          <w:sz w:val="28"/>
          <w:szCs w:val="28"/>
        </w:rPr>
        <w:t>9</w:t>
      </w:r>
    </w:p>
    <w:p w:rsidR="00E01AD5" w:rsidRDefault="00E01AD5" w:rsidP="00E01AD5">
      <w:pPr>
        <w:spacing w:after="0"/>
        <w:jc w:val="both"/>
        <w:rPr>
          <w:rFonts w:ascii="Times New Roman" w:hAnsi="Times New Roman" w:cs="Times New Roman"/>
          <w:sz w:val="28"/>
          <w:szCs w:val="28"/>
        </w:rPr>
      </w:pPr>
    </w:p>
    <w:p w:rsidR="00E01AD5" w:rsidRDefault="00E01AD5" w:rsidP="00E01AD5">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 планом контрольной деятельности по внутреннему муниципальному финансовому контролю Администрации Поныровского района Курской области на 2019 год, утвержденным постановлением Администрации Поныровского района Курской области от 20.12.2018 № 666, на основании распоряжения Поныровского района Курской области от 09.04.2019 № 51-р «О проведении камеральной проверки» ведущим специалистом-экспертом по внутреннему муниципальному финансовому контролю Администрации Поныровского района Курской области Маньшиной Ириной Ивановной проведена плановая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камеральная</w:t>
      </w:r>
      <w:proofErr w:type="gramEnd"/>
      <w:r>
        <w:rPr>
          <w:rFonts w:ascii="Times New Roman" w:hAnsi="Times New Roman" w:cs="Times New Roman"/>
          <w:sz w:val="28"/>
          <w:szCs w:val="28"/>
        </w:rPr>
        <w:t xml:space="preserve"> проверка по теме: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использованием бюджетных средств»                             МКОУ «Бобровская основная общеобразовательная школа» Поныровского района Курской области с 01.01.2018 по 31.12.2018.</w:t>
      </w:r>
    </w:p>
    <w:p w:rsidR="00E01AD5" w:rsidRPr="00C65A71" w:rsidRDefault="00E01AD5" w:rsidP="00E01AD5">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Проверка проведена в период с 16.04.2018 по 30.04.2018 в соответствии с программой проведения контрольного мероприятия.</w:t>
      </w:r>
    </w:p>
    <w:p w:rsidR="00E01AD5" w:rsidRDefault="00691C8F" w:rsidP="00E01AD5">
      <w:pPr>
        <w:pStyle w:val="a3"/>
        <w:widowControl w:val="0"/>
        <w:spacing w:line="276" w:lineRule="auto"/>
        <w:ind w:firstLine="567"/>
        <w:jc w:val="both"/>
        <w:rPr>
          <w:sz w:val="28"/>
          <w:szCs w:val="28"/>
        </w:rPr>
      </w:pPr>
      <w:r w:rsidRPr="00E22B73">
        <w:rPr>
          <w:b/>
          <w:sz w:val="28"/>
          <w:szCs w:val="28"/>
        </w:rPr>
        <w:t>Объект контрольного мероприятия</w:t>
      </w:r>
      <w:r w:rsidRPr="00E22B73">
        <w:rPr>
          <w:sz w:val="28"/>
          <w:szCs w:val="28"/>
        </w:rPr>
        <w:t xml:space="preserve">: </w:t>
      </w:r>
      <w:r w:rsidR="00E01AD5">
        <w:rPr>
          <w:sz w:val="28"/>
          <w:szCs w:val="28"/>
        </w:rPr>
        <w:t xml:space="preserve">муниципальное казенное общеобразовательное учреждение «Бобровская основная общеобразовательная школа» (далее - Учреждение). </w:t>
      </w:r>
      <w:proofErr w:type="gramStart"/>
      <w:r w:rsidR="00E01AD5">
        <w:rPr>
          <w:sz w:val="28"/>
          <w:szCs w:val="28"/>
        </w:rPr>
        <w:t>Свою</w:t>
      </w:r>
      <w:proofErr w:type="gramEnd"/>
      <w:r w:rsidR="00E01AD5">
        <w:rPr>
          <w:sz w:val="28"/>
          <w:szCs w:val="28"/>
        </w:rPr>
        <w:t xml:space="preserve"> деятельность Учреждение осуществляет на основании Устава</w:t>
      </w:r>
      <w:r w:rsidR="00E01AD5" w:rsidRPr="00227C11">
        <w:rPr>
          <w:sz w:val="28"/>
          <w:szCs w:val="28"/>
        </w:rPr>
        <w:t xml:space="preserve">, утвержденного </w:t>
      </w:r>
      <w:r w:rsidR="00E01AD5">
        <w:rPr>
          <w:sz w:val="28"/>
          <w:szCs w:val="28"/>
        </w:rPr>
        <w:t>постановлением Администрации</w:t>
      </w:r>
      <w:r w:rsidR="00E01AD5" w:rsidRPr="00227C11">
        <w:rPr>
          <w:sz w:val="28"/>
          <w:szCs w:val="28"/>
        </w:rPr>
        <w:t xml:space="preserve"> Поныровского района Курской области от </w:t>
      </w:r>
      <w:r w:rsidR="00E01AD5">
        <w:rPr>
          <w:sz w:val="28"/>
          <w:szCs w:val="28"/>
        </w:rPr>
        <w:t>01</w:t>
      </w:r>
      <w:r w:rsidR="00E01AD5" w:rsidRPr="00227C11">
        <w:rPr>
          <w:sz w:val="28"/>
          <w:szCs w:val="28"/>
        </w:rPr>
        <w:t xml:space="preserve"> </w:t>
      </w:r>
      <w:r w:rsidR="00E01AD5">
        <w:rPr>
          <w:sz w:val="28"/>
          <w:szCs w:val="28"/>
        </w:rPr>
        <w:t>декабря</w:t>
      </w:r>
      <w:r w:rsidR="00E01AD5" w:rsidRPr="00227C11">
        <w:rPr>
          <w:sz w:val="28"/>
          <w:szCs w:val="28"/>
        </w:rPr>
        <w:t xml:space="preserve"> 201</w:t>
      </w:r>
      <w:r w:rsidR="00E01AD5">
        <w:rPr>
          <w:sz w:val="28"/>
          <w:szCs w:val="28"/>
        </w:rPr>
        <w:t>5</w:t>
      </w:r>
      <w:r w:rsidR="00E01AD5" w:rsidRPr="00227C11">
        <w:rPr>
          <w:sz w:val="28"/>
          <w:szCs w:val="28"/>
        </w:rPr>
        <w:t xml:space="preserve"> года </w:t>
      </w:r>
      <w:r w:rsidR="00E01AD5">
        <w:rPr>
          <w:sz w:val="28"/>
          <w:szCs w:val="28"/>
        </w:rPr>
        <w:t xml:space="preserve"> </w:t>
      </w:r>
      <w:r w:rsidR="00E01AD5" w:rsidRPr="00227C11">
        <w:rPr>
          <w:sz w:val="28"/>
          <w:szCs w:val="28"/>
        </w:rPr>
        <w:t xml:space="preserve">№ </w:t>
      </w:r>
      <w:r w:rsidR="00E01AD5">
        <w:rPr>
          <w:sz w:val="28"/>
          <w:szCs w:val="28"/>
        </w:rPr>
        <w:t xml:space="preserve">916. </w:t>
      </w:r>
    </w:p>
    <w:p w:rsidR="00E01AD5" w:rsidRDefault="00E01AD5" w:rsidP="00E01AD5">
      <w:pPr>
        <w:tabs>
          <w:tab w:val="left" w:pos="9214"/>
          <w:tab w:val="left" w:pos="9356"/>
        </w:tabs>
        <w:spacing w:after="0"/>
        <w:ind w:firstLine="680"/>
        <w:jc w:val="both"/>
        <w:rPr>
          <w:rFonts w:ascii="Times New Roman" w:hAnsi="Times New Roman" w:cs="Times New Roman"/>
          <w:sz w:val="28"/>
          <w:szCs w:val="28"/>
        </w:rPr>
      </w:pPr>
      <w:r w:rsidRPr="00353A3F">
        <w:rPr>
          <w:rFonts w:ascii="Times New Roman" w:hAnsi="Times New Roman" w:cs="Times New Roman"/>
          <w:sz w:val="28"/>
          <w:szCs w:val="28"/>
        </w:rPr>
        <w:t xml:space="preserve">При осуществлении внутреннего муниципального финансового контроля в </w:t>
      </w:r>
      <w:r>
        <w:rPr>
          <w:rFonts w:ascii="Times New Roman" w:hAnsi="Times New Roman" w:cs="Times New Roman"/>
          <w:sz w:val="28"/>
          <w:szCs w:val="28"/>
        </w:rPr>
        <w:t>МКОУ «Бобровская основная общеобразовательная школа» Поныровского района Курской области</w:t>
      </w:r>
      <w:r w:rsidRPr="00353A3F">
        <w:rPr>
          <w:rFonts w:ascii="Times New Roman" w:hAnsi="Times New Roman" w:cs="Times New Roman"/>
          <w:sz w:val="28"/>
          <w:szCs w:val="28"/>
        </w:rPr>
        <w:t xml:space="preserve"> объем проверенных средств составил </w:t>
      </w:r>
      <w:r>
        <w:rPr>
          <w:rFonts w:ascii="Times New Roman" w:hAnsi="Times New Roman" w:cs="Times New Roman"/>
          <w:sz w:val="28"/>
          <w:szCs w:val="28"/>
        </w:rPr>
        <w:t>580 685,95</w:t>
      </w:r>
      <w:r w:rsidRPr="00353A3F">
        <w:rPr>
          <w:rFonts w:ascii="Times New Roman" w:hAnsi="Times New Roman" w:cs="Times New Roman"/>
          <w:sz w:val="28"/>
          <w:szCs w:val="28"/>
        </w:rPr>
        <w:t xml:space="preserve"> руб</w:t>
      </w:r>
      <w:r>
        <w:rPr>
          <w:rFonts w:ascii="Times New Roman" w:hAnsi="Times New Roman" w:cs="Times New Roman"/>
          <w:sz w:val="28"/>
          <w:szCs w:val="28"/>
        </w:rPr>
        <w:t>лей</w:t>
      </w:r>
      <w:r w:rsidRPr="00353A3F">
        <w:rPr>
          <w:rFonts w:ascii="Times New Roman" w:hAnsi="Times New Roman" w:cs="Times New Roman"/>
          <w:sz w:val="28"/>
          <w:szCs w:val="28"/>
        </w:rPr>
        <w:t xml:space="preserve">. </w:t>
      </w:r>
      <w:r>
        <w:rPr>
          <w:rFonts w:ascii="Times New Roman" w:hAnsi="Times New Roman" w:cs="Times New Roman"/>
          <w:sz w:val="28"/>
          <w:szCs w:val="28"/>
        </w:rPr>
        <w:t>В ходе проведения контрольного мероприятия выявлено:</w:t>
      </w:r>
    </w:p>
    <w:p w:rsidR="00E01AD5" w:rsidRDefault="00E01AD5" w:rsidP="00E01AD5">
      <w:pPr>
        <w:tabs>
          <w:tab w:val="left" w:pos="709"/>
          <w:tab w:val="left" w:pos="851"/>
        </w:tabs>
        <w:spacing w:after="0"/>
        <w:ind w:firstLine="567"/>
        <w:jc w:val="both"/>
        <w:rPr>
          <w:rFonts w:ascii="Times New Roman" w:hAnsi="Times New Roman"/>
          <w:sz w:val="28"/>
          <w:szCs w:val="28"/>
        </w:rPr>
      </w:pPr>
      <w:r>
        <w:rPr>
          <w:rFonts w:ascii="Times New Roman" w:hAnsi="Times New Roman" w:cs="Times New Roman"/>
          <w:sz w:val="28"/>
          <w:szCs w:val="28"/>
        </w:rPr>
        <w:t xml:space="preserve">1. нарушение </w:t>
      </w:r>
      <w:r>
        <w:rPr>
          <w:rFonts w:ascii="Times New Roman" w:hAnsi="Times New Roman"/>
          <w:sz w:val="28"/>
          <w:szCs w:val="28"/>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01.12.2010 № 157н.</w:t>
      </w:r>
    </w:p>
    <w:p w:rsidR="00D9112A" w:rsidRDefault="00D9112A"/>
    <w:sectPr w:rsidR="00D9112A" w:rsidSect="00152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1C8F"/>
    <w:rsid w:val="00152636"/>
    <w:rsid w:val="00691C8F"/>
    <w:rsid w:val="00D9112A"/>
    <w:rsid w:val="00E01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1C8F"/>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1846</Characters>
  <Application>Microsoft Office Word</Application>
  <DocSecurity>0</DocSecurity>
  <Lines>15</Lines>
  <Paragraphs>4</Paragraphs>
  <ScaleCrop>false</ScaleCrop>
  <Company>Поныри</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Поныри</dc:creator>
  <cp:keywords/>
  <dc:description/>
  <cp:lastModifiedBy>Поныри</cp:lastModifiedBy>
  <cp:revision>3</cp:revision>
  <dcterms:created xsi:type="dcterms:W3CDTF">2018-03-31T07:11:00Z</dcterms:created>
  <dcterms:modified xsi:type="dcterms:W3CDTF">2019-05-17T11:35:00Z</dcterms:modified>
</cp:coreProperties>
</file>