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C" w:rsidRDefault="0039541C">
      <w:pPr>
        <w:tabs>
          <w:tab w:val="left" w:pos="4678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8D02C8" w:rsidRDefault="009A18ED">
      <w:pPr>
        <w:tabs>
          <w:tab w:val="left" w:pos="4678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Краткая информация</w:t>
      </w:r>
      <w:r w:rsidR="00AD33E1">
        <w:rPr>
          <w:rFonts w:ascii="Times New Roman" w:hAnsi="Times New Roman"/>
          <w:b/>
          <w:sz w:val="28"/>
        </w:rPr>
        <w:t xml:space="preserve"> о</w:t>
      </w:r>
      <w:r w:rsidR="00D279EE">
        <w:rPr>
          <w:rFonts w:ascii="Times New Roman" w:hAnsi="Times New Roman"/>
          <w:b/>
          <w:sz w:val="28"/>
        </w:rPr>
        <w:t xml:space="preserve"> результатах</w:t>
      </w:r>
      <w:r w:rsidR="00AD33E1">
        <w:rPr>
          <w:rFonts w:ascii="Times New Roman" w:hAnsi="Times New Roman"/>
          <w:b/>
          <w:sz w:val="28"/>
        </w:rPr>
        <w:t xml:space="preserve"> </w:t>
      </w:r>
    </w:p>
    <w:p w:rsidR="008D02C8" w:rsidRDefault="00F462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плановой камеральной проверки в отношении </w:t>
      </w:r>
    </w:p>
    <w:p w:rsidR="008D02C8" w:rsidRDefault="00F462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«Нижнесмородинская средняя общеобразовательная школа» Поныровского района Курской области</w:t>
      </w:r>
    </w:p>
    <w:p w:rsidR="008D02C8" w:rsidRDefault="008D02C8">
      <w:pPr>
        <w:spacing w:after="0"/>
        <w:jc w:val="both"/>
        <w:rPr>
          <w:rFonts w:ascii="Times New Roman" w:hAnsi="Times New Roman"/>
          <w:b/>
          <w:sz w:val="28"/>
        </w:rPr>
      </w:pPr>
    </w:p>
    <w:p w:rsidR="008D02C8" w:rsidRPr="00476DC4" w:rsidRDefault="00F4628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</w:t>
      </w:r>
      <w:r w:rsidR="003954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Поныри                                                                                          </w:t>
      </w:r>
      <w:r w:rsidRPr="00476DC4">
        <w:rPr>
          <w:rFonts w:ascii="Times New Roman" w:hAnsi="Times New Roman"/>
          <w:sz w:val="28"/>
        </w:rPr>
        <w:t>2</w:t>
      </w:r>
      <w:r w:rsidR="00476DC4" w:rsidRPr="00476DC4">
        <w:rPr>
          <w:rFonts w:ascii="Times New Roman" w:hAnsi="Times New Roman"/>
          <w:sz w:val="28"/>
        </w:rPr>
        <w:t>9</w:t>
      </w:r>
      <w:r w:rsidRPr="00476DC4">
        <w:rPr>
          <w:rFonts w:ascii="Times New Roman" w:hAnsi="Times New Roman"/>
          <w:sz w:val="28"/>
        </w:rPr>
        <w:t>.12.2020</w:t>
      </w:r>
    </w:p>
    <w:p w:rsidR="008D02C8" w:rsidRDefault="008D02C8">
      <w:pPr>
        <w:spacing w:after="0"/>
        <w:jc w:val="both"/>
        <w:rPr>
          <w:rFonts w:ascii="Times New Roman" w:hAnsi="Times New Roman"/>
          <w:sz w:val="28"/>
        </w:rPr>
      </w:pPr>
    </w:p>
    <w:p w:rsidR="008D02C8" w:rsidRDefault="00F46281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соответствии с планом контрольной деятельности по внутреннему муниципальному финансовому контролю Администрации Поныровского района Курской области на 2020 год, утвержденным постановлением Администрации Поныровского района Курской области от 01.09.2020           № 401, на основании распоряжения Поныровского района Курской области от 24.11.2020 № 140-р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 проведена плановая камеральная проверка по теме: «Контроль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представлению бухгалтерской (финансовой) отчетности муниципальных учреждений Поныровского района» за период с 01.01.2018 по 31.12.2019. </w:t>
      </w:r>
    </w:p>
    <w:p w:rsidR="008D02C8" w:rsidRDefault="00F46281">
      <w:pPr>
        <w:spacing w:after="0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контрольного мероприятия: нормативно-правовые акты и иные распорядительные документы, обосновывающие операции со средствами бюджета, платежные и первичные документы, регистры бюджетного учета, подтверждающие совершение операций. </w:t>
      </w:r>
    </w:p>
    <w:p w:rsidR="008D02C8" w:rsidRDefault="00F4628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проведена выборочным способом в период с 09.12.2020                   по 21.12.2020, 9 рабочих дней.</w:t>
      </w:r>
    </w:p>
    <w:p w:rsidR="008D02C8" w:rsidRDefault="00F46281">
      <w:pPr>
        <w:pStyle w:val="a3"/>
        <w:widowControl w:val="0"/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Объект контрольного мероприятия: муниципальное казенное общеобразовательное учреждение «Нижнесмородинская средняя общеобразовательная школа» Поныровского района Курской области                                        (далее - Учреждение). Свою деятельность Учреждение осуществляет на основании Устава, утвержденного постановлением Администрации Поныровского района Курской области от 17 ноября 2015 года № 887. </w:t>
      </w:r>
    </w:p>
    <w:p w:rsidR="008D02C8" w:rsidRDefault="00F46281">
      <w:pPr>
        <w:tabs>
          <w:tab w:val="left" w:pos="9214"/>
          <w:tab w:val="left" w:pos="9356"/>
        </w:tabs>
        <w:spacing w:after="0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внутреннего муниципального финансового контроля в МКОУ «Нижнесмородинская средняя общеобразовательная школа» Поныровского района Курской области нарушений не выявлено.</w:t>
      </w:r>
    </w:p>
    <w:p w:rsidR="008D02C8" w:rsidRDefault="008D02C8">
      <w:pPr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D02C8" w:rsidRDefault="008D02C8">
      <w:pPr>
        <w:tabs>
          <w:tab w:val="left" w:pos="9214"/>
          <w:tab w:val="left" w:pos="9356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sectPr w:rsidR="008D02C8" w:rsidSect="008D02C8">
      <w:headerReference w:type="default" r:id="rId7"/>
      <w:pgSz w:w="11906" w:h="16838" w:code="9"/>
      <w:pgMar w:top="285" w:right="850" w:bottom="1134" w:left="1701" w:header="708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D3" w:rsidRDefault="008619D3" w:rsidP="008D02C8">
      <w:pPr>
        <w:spacing w:after="0" w:line="240" w:lineRule="auto"/>
      </w:pPr>
      <w:r>
        <w:separator/>
      </w:r>
    </w:p>
  </w:endnote>
  <w:endnote w:type="continuationSeparator" w:id="1">
    <w:p w:rsidR="008619D3" w:rsidRDefault="008619D3" w:rsidP="008D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D3" w:rsidRDefault="008619D3" w:rsidP="008D02C8">
      <w:pPr>
        <w:spacing w:after="0" w:line="240" w:lineRule="auto"/>
      </w:pPr>
      <w:r>
        <w:separator/>
      </w:r>
    </w:p>
  </w:footnote>
  <w:footnote w:type="continuationSeparator" w:id="1">
    <w:p w:rsidR="008619D3" w:rsidRDefault="008619D3" w:rsidP="008D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C8" w:rsidRDefault="004A4CD1">
    <w:pPr>
      <w:pStyle w:val="a6"/>
      <w:jc w:val="right"/>
    </w:pPr>
    <w:r>
      <w:fldChar w:fldCharType="begin"/>
    </w:r>
    <w:r w:rsidR="00F46281">
      <w:instrText xml:space="preserve"> PAGE   \* MERGEFORMAT </w:instrText>
    </w:r>
    <w:r>
      <w:fldChar w:fldCharType="separate"/>
    </w:r>
    <w:r w:rsidR="00D279EE">
      <w:rPr>
        <w:noProof/>
      </w:rPr>
      <w:t>1</w:t>
    </w:r>
    <w:r>
      <w:rPr>
        <w:noProof/>
      </w:rPr>
      <w:fldChar w:fldCharType="end"/>
    </w:r>
  </w:p>
  <w:p w:rsidR="008D02C8" w:rsidRDefault="008D02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AE9"/>
    <w:multiLevelType w:val="hybridMultilevel"/>
    <w:tmpl w:val="D020FEFE"/>
    <w:lvl w:ilvl="0" w:tplc="B78AAB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C6076"/>
    <w:multiLevelType w:val="hybridMultilevel"/>
    <w:tmpl w:val="0A5CEF9C"/>
    <w:lvl w:ilvl="0" w:tplc="263E5F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935ABD"/>
    <w:multiLevelType w:val="hybridMultilevel"/>
    <w:tmpl w:val="9D8EBFC0"/>
    <w:lvl w:ilvl="0" w:tplc="18D28AC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7D3A7E76"/>
    <w:multiLevelType w:val="hybridMultilevel"/>
    <w:tmpl w:val="4C98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2C8"/>
    <w:rsid w:val="0039541C"/>
    <w:rsid w:val="0041196A"/>
    <w:rsid w:val="00476DC4"/>
    <w:rsid w:val="00485B61"/>
    <w:rsid w:val="004A4CD1"/>
    <w:rsid w:val="005A355C"/>
    <w:rsid w:val="00601CD2"/>
    <w:rsid w:val="00722983"/>
    <w:rsid w:val="008619D3"/>
    <w:rsid w:val="008D02C8"/>
    <w:rsid w:val="009A18ED"/>
    <w:rsid w:val="009B76B2"/>
    <w:rsid w:val="00AD33E1"/>
    <w:rsid w:val="00B57E02"/>
    <w:rsid w:val="00CA052A"/>
    <w:rsid w:val="00D279EE"/>
    <w:rsid w:val="00DC7201"/>
    <w:rsid w:val="00E31A1B"/>
    <w:rsid w:val="00F46281"/>
    <w:rsid w:val="00FB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02C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D02C8"/>
    <w:pPr>
      <w:spacing w:after="160" w:line="240" w:lineRule="exact"/>
    </w:pPr>
    <w:rPr>
      <w:rFonts w:ascii="Arial" w:hAnsi="Arial"/>
      <w:sz w:val="20"/>
    </w:rPr>
  </w:style>
  <w:style w:type="paragraph" w:styleId="a4">
    <w:name w:val="Body Text Indent"/>
    <w:basedOn w:val="a"/>
    <w:link w:val="a5"/>
    <w:rsid w:val="008D02C8"/>
    <w:pPr>
      <w:suppressAutoHyphens/>
      <w:spacing w:after="0" w:line="240" w:lineRule="auto"/>
      <w:ind w:right="397"/>
      <w:jc w:val="both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8D02C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rsid w:val="008D02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">
    <w:name w:val="Основной текст с отступом 31"/>
    <w:basedOn w:val="a"/>
    <w:rsid w:val="008D02C8"/>
    <w:pPr>
      <w:suppressAutoHyphens/>
      <w:spacing w:after="0" w:line="240" w:lineRule="auto"/>
      <w:ind w:left="-76"/>
      <w:jc w:val="both"/>
    </w:pPr>
    <w:rPr>
      <w:rFonts w:ascii="Times New Roman" w:hAnsi="Times New Roman"/>
      <w:sz w:val="28"/>
    </w:rPr>
  </w:style>
  <w:style w:type="paragraph" w:styleId="aa">
    <w:name w:val="Body Text"/>
    <w:basedOn w:val="a"/>
    <w:link w:val="ab"/>
    <w:rsid w:val="008D02C8"/>
    <w:pPr>
      <w:spacing w:after="120"/>
    </w:pPr>
  </w:style>
  <w:style w:type="paragraph" w:styleId="ac">
    <w:name w:val="List Paragraph"/>
    <w:basedOn w:val="a"/>
    <w:qFormat/>
    <w:rsid w:val="008D02C8"/>
    <w:pPr>
      <w:ind w:left="720"/>
      <w:contextualSpacing/>
    </w:pPr>
  </w:style>
  <w:style w:type="character" w:customStyle="1" w:styleId="LineNumber">
    <w:name w:val="Line Number"/>
    <w:basedOn w:val="a0"/>
    <w:semiHidden/>
    <w:rsid w:val="008D02C8"/>
  </w:style>
  <w:style w:type="character" w:styleId="ad">
    <w:name w:val="Hyperlink"/>
    <w:rsid w:val="008D02C8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8D02C8"/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rsid w:val="008D02C8"/>
  </w:style>
  <w:style w:type="character" w:customStyle="1" w:styleId="a9">
    <w:name w:val="Нижний колонтитул Знак"/>
    <w:basedOn w:val="a0"/>
    <w:link w:val="a8"/>
    <w:semiHidden/>
    <w:rsid w:val="008D02C8"/>
  </w:style>
  <w:style w:type="character" w:customStyle="1" w:styleId="ab">
    <w:name w:val="Основной текст Знак"/>
    <w:basedOn w:val="a0"/>
    <w:link w:val="aa"/>
    <w:rsid w:val="008D02C8"/>
  </w:style>
  <w:style w:type="character" w:customStyle="1" w:styleId="apple-converted-space">
    <w:name w:val="apple-converted-space"/>
    <w:basedOn w:val="a0"/>
    <w:rsid w:val="008D02C8"/>
  </w:style>
  <w:style w:type="table" w:styleId="1">
    <w:name w:val="Table Simple 1"/>
    <w:basedOn w:val="a1"/>
    <w:rsid w:val="008D0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2020-12-29T06:25:00Z</cp:lastPrinted>
  <dcterms:created xsi:type="dcterms:W3CDTF">2020-12-28T06:31:00Z</dcterms:created>
  <dcterms:modified xsi:type="dcterms:W3CDTF">2021-01-13T09:07:00Z</dcterms:modified>
</cp:coreProperties>
</file>