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5BD" w:rsidRPr="00E775BD" w:rsidRDefault="00E775BD" w:rsidP="00E775B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:rsidR="00AC34FF" w:rsidRPr="00E775BD" w:rsidRDefault="00AC34FF" w:rsidP="00AC3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775BD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</w:t>
      </w:r>
    </w:p>
    <w:p w:rsidR="00AC34FF" w:rsidRDefault="00AC34FF" w:rsidP="00AC3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775BD">
        <w:rPr>
          <w:rFonts w:ascii="Times New Roman" w:eastAsia="Times New Roman" w:hAnsi="Times New Roman" w:cs="Times New Roman"/>
          <w:b/>
          <w:sz w:val="36"/>
          <w:szCs w:val="36"/>
        </w:rPr>
        <w:t>ПОНЫРОВСКОГО РАЙОНА КУРСКОЙ ОБЛАСТИ</w:t>
      </w:r>
    </w:p>
    <w:p w:rsidR="00AC34FF" w:rsidRPr="00E775BD" w:rsidRDefault="00AC34FF" w:rsidP="00AC3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C34FF" w:rsidRPr="00E775BD" w:rsidRDefault="00AC34FF" w:rsidP="00AC3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775BD">
        <w:rPr>
          <w:rFonts w:ascii="Times New Roman" w:eastAsia="Times New Roman" w:hAnsi="Times New Roman" w:cs="Times New Roman"/>
          <w:sz w:val="32"/>
          <w:szCs w:val="32"/>
        </w:rPr>
        <w:t>П О С Т А Н О В Л Е Н И Е</w:t>
      </w:r>
    </w:p>
    <w:p w:rsidR="00AC34FF" w:rsidRPr="00AC34FF" w:rsidRDefault="00AC34FF" w:rsidP="00AC3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4FF">
        <w:rPr>
          <w:rFonts w:ascii="Times New Roman" w:eastAsia="Times New Roman" w:hAnsi="Times New Roman" w:cs="Times New Roman"/>
          <w:sz w:val="28"/>
          <w:szCs w:val="28"/>
        </w:rPr>
        <w:t>от 30.09.2014 № 538</w:t>
      </w:r>
    </w:p>
    <w:p w:rsidR="00AC34FF" w:rsidRPr="00E775BD" w:rsidRDefault="00AC34FF" w:rsidP="00AC34F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C34FF" w:rsidRPr="00AC34FF" w:rsidRDefault="00AC34FF" w:rsidP="00AC34F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4FF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Поныровского района </w:t>
      </w:r>
    </w:p>
    <w:p w:rsidR="00AC34FF" w:rsidRPr="00AC34FF" w:rsidRDefault="00AC34FF" w:rsidP="00AC34F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4FF">
        <w:rPr>
          <w:rFonts w:ascii="Times New Roman" w:hAnsi="Times New Roman" w:cs="Times New Roman"/>
          <w:b/>
          <w:sz w:val="28"/>
          <w:szCs w:val="28"/>
        </w:rPr>
        <w:t xml:space="preserve">Курской области «Повышение эффективности управления финансами </w:t>
      </w:r>
    </w:p>
    <w:p w:rsidR="00AC34FF" w:rsidRPr="00AC34FF" w:rsidRDefault="00AC34FF" w:rsidP="00AC34F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4FF">
        <w:rPr>
          <w:rFonts w:ascii="Times New Roman" w:hAnsi="Times New Roman" w:cs="Times New Roman"/>
          <w:b/>
          <w:sz w:val="28"/>
          <w:szCs w:val="28"/>
        </w:rPr>
        <w:t>Поныровского района Курской области»</w:t>
      </w:r>
    </w:p>
    <w:p w:rsidR="00AC34FF" w:rsidRDefault="00AC34FF" w:rsidP="00AC34F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ред. от 18.02.2015 № 151; от 16.03.2015 № 221; от 30.12.2015 № 1009</w:t>
      </w:r>
      <w:r w:rsidR="00F64C62">
        <w:rPr>
          <w:rFonts w:ascii="Times New Roman" w:hAnsi="Times New Roman" w:cs="Times New Roman"/>
          <w:sz w:val="24"/>
          <w:szCs w:val="24"/>
        </w:rPr>
        <w:t>; от 1</w:t>
      </w:r>
      <w:r w:rsidR="00AD7CB8">
        <w:rPr>
          <w:rFonts w:ascii="Times New Roman" w:hAnsi="Times New Roman" w:cs="Times New Roman"/>
          <w:sz w:val="24"/>
          <w:szCs w:val="24"/>
        </w:rPr>
        <w:t>2</w:t>
      </w:r>
      <w:r w:rsidR="00F64C62">
        <w:rPr>
          <w:rFonts w:ascii="Times New Roman" w:hAnsi="Times New Roman" w:cs="Times New Roman"/>
          <w:sz w:val="24"/>
          <w:szCs w:val="24"/>
        </w:rPr>
        <w:t>.05.2016 №</w:t>
      </w:r>
      <w:r w:rsidR="00E5371F">
        <w:rPr>
          <w:rFonts w:ascii="Times New Roman" w:hAnsi="Times New Roman" w:cs="Times New Roman"/>
          <w:sz w:val="24"/>
          <w:szCs w:val="24"/>
        </w:rPr>
        <w:t xml:space="preserve"> </w:t>
      </w:r>
      <w:r w:rsidR="00AD7CB8">
        <w:rPr>
          <w:rFonts w:ascii="Times New Roman" w:hAnsi="Times New Roman" w:cs="Times New Roman"/>
          <w:sz w:val="24"/>
          <w:szCs w:val="24"/>
        </w:rPr>
        <w:t>197; от 15.06.2016 № 298</w:t>
      </w:r>
      <w:r w:rsidR="009A38C4">
        <w:rPr>
          <w:rFonts w:ascii="Times New Roman" w:hAnsi="Times New Roman" w:cs="Times New Roman"/>
          <w:sz w:val="24"/>
          <w:szCs w:val="24"/>
        </w:rPr>
        <w:t>; от 16.01.2017 № 14</w:t>
      </w:r>
      <w:r w:rsidR="001F57C8">
        <w:rPr>
          <w:rFonts w:ascii="Times New Roman" w:hAnsi="Times New Roman" w:cs="Times New Roman"/>
          <w:sz w:val="24"/>
          <w:szCs w:val="24"/>
        </w:rPr>
        <w:t>; от 16.01.2018 № 20</w:t>
      </w:r>
      <w:r w:rsidR="00EA21EB">
        <w:rPr>
          <w:rFonts w:ascii="Times New Roman" w:hAnsi="Times New Roman" w:cs="Times New Roman"/>
          <w:sz w:val="24"/>
          <w:szCs w:val="24"/>
        </w:rPr>
        <w:t>; от 22.01.2019 № 23</w:t>
      </w:r>
      <w:r w:rsidR="000D7490">
        <w:rPr>
          <w:rFonts w:ascii="Times New Roman" w:hAnsi="Times New Roman" w:cs="Times New Roman"/>
          <w:sz w:val="24"/>
          <w:szCs w:val="24"/>
        </w:rPr>
        <w:t>; от 27.11.2019 № 669</w:t>
      </w:r>
      <w:r w:rsidR="00592EBD">
        <w:rPr>
          <w:rFonts w:ascii="Times New Roman" w:hAnsi="Times New Roman" w:cs="Times New Roman"/>
          <w:sz w:val="24"/>
          <w:szCs w:val="24"/>
        </w:rPr>
        <w:t>; от 26.02.2020 № 78</w:t>
      </w:r>
      <w:r w:rsidR="00DB6750">
        <w:rPr>
          <w:rFonts w:ascii="Times New Roman" w:hAnsi="Times New Roman" w:cs="Times New Roman"/>
          <w:sz w:val="24"/>
          <w:szCs w:val="24"/>
        </w:rPr>
        <w:t>; от 26.06.2020 № 293</w:t>
      </w:r>
      <w:r w:rsidR="006B744E">
        <w:rPr>
          <w:rFonts w:ascii="Times New Roman" w:hAnsi="Times New Roman" w:cs="Times New Roman"/>
          <w:sz w:val="24"/>
          <w:szCs w:val="24"/>
        </w:rPr>
        <w:t>; от 26.01.2021 № 31</w:t>
      </w:r>
      <w:r w:rsidR="003715FC">
        <w:rPr>
          <w:rFonts w:ascii="Times New Roman" w:hAnsi="Times New Roman" w:cs="Times New Roman"/>
          <w:sz w:val="24"/>
          <w:szCs w:val="24"/>
        </w:rPr>
        <w:t>; от 23.08.2021 №</w:t>
      </w:r>
      <w:r w:rsidR="000D1ACD">
        <w:rPr>
          <w:rFonts w:ascii="Times New Roman" w:hAnsi="Times New Roman" w:cs="Times New Roman"/>
          <w:sz w:val="24"/>
          <w:szCs w:val="24"/>
        </w:rPr>
        <w:t xml:space="preserve"> </w:t>
      </w:r>
      <w:r w:rsidR="003715FC">
        <w:rPr>
          <w:rFonts w:ascii="Times New Roman" w:hAnsi="Times New Roman" w:cs="Times New Roman"/>
          <w:sz w:val="24"/>
          <w:szCs w:val="24"/>
        </w:rPr>
        <w:t>365</w:t>
      </w:r>
      <w:r w:rsidR="003C1F25">
        <w:rPr>
          <w:rFonts w:ascii="Times New Roman" w:hAnsi="Times New Roman" w:cs="Times New Roman"/>
          <w:sz w:val="24"/>
          <w:szCs w:val="24"/>
        </w:rPr>
        <w:t>; от 22.02.2022 №</w:t>
      </w:r>
      <w:r w:rsidR="000D1ACD">
        <w:rPr>
          <w:rFonts w:ascii="Times New Roman" w:hAnsi="Times New Roman" w:cs="Times New Roman"/>
          <w:sz w:val="24"/>
          <w:szCs w:val="24"/>
        </w:rPr>
        <w:t xml:space="preserve"> </w:t>
      </w:r>
      <w:r w:rsidR="003C1F25">
        <w:rPr>
          <w:rFonts w:ascii="Times New Roman" w:hAnsi="Times New Roman" w:cs="Times New Roman"/>
          <w:sz w:val="24"/>
          <w:szCs w:val="24"/>
        </w:rPr>
        <w:t>70</w:t>
      </w:r>
      <w:r w:rsidR="000D1ACD">
        <w:rPr>
          <w:rFonts w:ascii="Times New Roman" w:hAnsi="Times New Roman" w:cs="Times New Roman"/>
          <w:sz w:val="24"/>
          <w:szCs w:val="24"/>
        </w:rPr>
        <w:t>; от 21.10.2022 № 570</w:t>
      </w:r>
      <w:r w:rsidR="00756221">
        <w:rPr>
          <w:rFonts w:ascii="Times New Roman" w:hAnsi="Times New Roman" w:cs="Times New Roman"/>
          <w:sz w:val="24"/>
          <w:szCs w:val="24"/>
        </w:rPr>
        <w:t xml:space="preserve">; от </w:t>
      </w:r>
      <w:r w:rsidR="003C4DB4">
        <w:rPr>
          <w:rFonts w:ascii="Times New Roman" w:hAnsi="Times New Roman" w:cs="Times New Roman"/>
          <w:sz w:val="24"/>
          <w:szCs w:val="24"/>
        </w:rPr>
        <w:t>20.02.2023 № 64</w:t>
      </w:r>
      <w:r w:rsidR="00A86EA4">
        <w:rPr>
          <w:rFonts w:ascii="Times New Roman" w:hAnsi="Times New Roman" w:cs="Times New Roman"/>
          <w:sz w:val="24"/>
          <w:szCs w:val="24"/>
        </w:rPr>
        <w:t>; от 06.04.2023 № 186</w:t>
      </w:r>
      <w:r w:rsidR="003D6B2E">
        <w:rPr>
          <w:rFonts w:ascii="Times New Roman" w:hAnsi="Times New Roman" w:cs="Times New Roman"/>
          <w:sz w:val="24"/>
          <w:szCs w:val="24"/>
        </w:rPr>
        <w:t>; от 04.12.2023 № 585</w:t>
      </w:r>
      <w:r w:rsidR="00CC2DEE">
        <w:rPr>
          <w:rFonts w:ascii="Times New Roman" w:hAnsi="Times New Roman" w:cs="Times New Roman"/>
          <w:sz w:val="24"/>
          <w:szCs w:val="24"/>
        </w:rPr>
        <w:t>; от 15.02.2024 №</w:t>
      </w:r>
      <w:r w:rsidR="00E5371F">
        <w:rPr>
          <w:rFonts w:ascii="Times New Roman" w:hAnsi="Times New Roman" w:cs="Times New Roman"/>
          <w:sz w:val="24"/>
          <w:szCs w:val="24"/>
        </w:rPr>
        <w:t xml:space="preserve"> </w:t>
      </w:r>
      <w:r w:rsidR="00CC2DEE">
        <w:rPr>
          <w:rFonts w:ascii="Times New Roman" w:hAnsi="Times New Roman" w:cs="Times New Roman"/>
          <w:sz w:val="24"/>
          <w:szCs w:val="24"/>
        </w:rPr>
        <w:t>59</w:t>
      </w:r>
      <w:r w:rsidR="000D5E57">
        <w:rPr>
          <w:rFonts w:ascii="Times New Roman" w:hAnsi="Times New Roman" w:cs="Times New Roman"/>
          <w:sz w:val="24"/>
          <w:szCs w:val="24"/>
        </w:rPr>
        <w:t>; от 19.07.2024 № 387</w:t>
      </w:r>
      <w:r w:rsidR="00296606">
        <w:rPr>
          <w:rFonts w:ascii="Times New Roman" w:hAnsi="Times New Roman" w:cs="Times New Roman"/>
          <w:sz w:val="24"/>
          <w:szCs w:val="24"/>
        </w:rPr>
        <w:t xml:space="preserve">; от </w:t>
      </w:r>
      <w:r w:rsidR="00560576">
        <w:rPr>
          <w:rFonts w:ascii="Times New Roman" w:hAnsi="Times New Roman" w:cs="Times New Roman"/>
          <w:sz w:val="24"/>
          <w:szCs w:val="24"/>
        </w:rPr>
        <w:t>16</w:t>
      </w:r>
      <w:r w:rsidR="00296606">
        <w:rPr>
          <w:rFonts w:ascii="Times New Roman" w:hAnsi="Times New Roman" w:cs="Times New Roman"/>
          <w:sz w:val="24"/>
          <w:szCs w:val="24"/>
        </w:rPr>
        <w:t>.09.2024 №</w:t>
      </w:r>
      <w:r w:rsidR="00560576">
        <w:rPr>
          <w:rFonts w:ascii="Times New Roman" w:hAnsi="Times New Roman" w:cs="Times New Roman"/>
          <w:sz w:val="24"/>
          <w:szCs w:val="24"/>
        </w:rPr>
        <w:t xml:space="preserve"> 507</w:t>
      </w:r>
      <w:r w:rsidR="00F67B32">
        <w:rPr>
          <w:rFonts w:ascii="Times New Roman" w:hAnsi="Times New Roman" w:cs="Times New Roman"/>
          <w:sz w:val="24"/>
          <w:szCs w:val="24"/>
        </w:rPr>
        <w:t xml:space="preserve">; от </w:t>
      </w:r>
      <w:r w:rsidR="00BD18E2">
        <w:rPr>
          <w:rFonts w:ascii="Times New Roman" w:hAnsi="Times New Roman" w:cs="Times New Roman"/>
          <w:sz w:val="24"/>
          <w:szCs w:val="24"/>
        </w:rPr>
        <w:t>14.</w:t>
      </w:r>
      <w:r w:rsidR="00F67B32">
        <w:rPr>
          <w:rFonts w:ascii="Times New Roman" w:hAnsi="Times New Roman" w:cs="Times New Roman"/>
          <w:sz w:val="24"/>
          <w:szCs w:val="24"/>
        </w:rPr>
        <w:t>0</w:t>
      </w:r>
      <w:r w:rsidR="00AA3601">
        <w:rPr>
          <w:rFonts w:ascii="Times New Roman" w:hAnsi="Times New Roman" w:cs="Times New Roman"/>
          <w:sz w:val="24"/>
          <w:szCs w:val="24"/>
        </w:rPr>
        <w:t>4</w:t>
      </w:r>
      <w:r w:rsidR="00F67B32">
        <w:rPr>
          <w:rFonts w:ascii="Times New Roman" w:hAnsi="Times New Roman" w:cs="Times New Roman"/>
          <w:sz w:val="24"/>
          <w:szCs w:val="24"/>
        </w:rPr>
        <w:t>.2025 №</w:t>
      </w:r>
      <w:r w:rsidR="00AA3601">
        <w:rPr>
          <w:rFonts w:ascii="Times New Roman" w:hAnsi="Times New Roman" w:cs="Times New Roman"/>
          <w:sz w:val="24"/>
          <w:szCs w:val="24"/>
        </w:rPr>
        <w:t xml:space="preserve"> </w:t>
      </w:r>
      <w:r w:rsidR="00BD18E2">
        <w:rPr>
          <w:rFonts w:ascii="Times New Roman" w:hAnsi="Times New Roman" w:cs="Times New Roman"/>
          <w:sz w:val="24"/>
          <w:szCs w:val="24"/>
        </w:rPr>
        <w:t>203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C34FF" w:rsidRPr="00AC34FF" w:rsidRDefault="00AC34FF" w:rsidP="00AC34F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AC34FF" w:rsidRPr="00EF347F" w:rsidRDefault="00AC34FF" w:rsidP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4FF" w:rsidRPr="00EF347F" w:rsidRDefault="00AC34FF" w:rsidP="00AC34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7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EF347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EF347F">
        <w:rPr>
          <w:rFonts w:ascii="Times New Roman" w:hAnsi="Times New Roman" w:cs="Times New Roman"/>
          <w:sz w:val="24"/>
          <w:szCs w:val="24"/>
        </w:rPr>
        <w:t xml:space="preserve"> Администрации Поныровского района Курской области от 18.06.2013 года № 291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B50A2">
        <w:rPr>
          <w:rFonts w:ascii="Times New Roman" w:hAnsi="Times New Roman" w:cs="Times New Roman"/>
          <w:sz w:val="24"/>
          <w:szCs w:val="24"/>
        </w:rPr>
        <w:t>Об утверждении Порядка разработки, реализации и оценки эффективности муниципальных программ Поныровского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F347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EF347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EF347F">
        <w:rPr>
          <w:rFonts w:ascii="Times New Roman" w:hAnsi="Times New Roman" w:cs="Times New Roman"/>
          <w:sz w:val="24"/>
          <w:szCs w:val="24"/>
        </w:rPr>
        <w:t xml:space="preserve"> Администрации Поныровского района Курской области от 29.05.2013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EF347F">
        <w:rPr>
          <w:rFonts w:ascii="Times New Roman" w:hAnsi="Times New Roman" w:cs="Times New Roman"/>
          <w:sz w:val="24"/>
          <w:szCs w:val="24"/>
        </w:rPr>
        <w:t xml:space="preserve"> № 253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F347F">
        <w:rPr>
          <w:rFonts w:ascii="Times New Roman" w:hAnsi="Times New Roman" w:cs="Times New Roman"/>
          <w:sz w:val="24"/>
          <w:szCs w:val="24"/>
        </w:rPr>
        <w:t xml:space="preserve">Об утверждении перечня муниципальных программ Поныровского района </w:t>
      </w:r>
      <w:r>
        <w:rPr>
          <w:rFonts w:ascii="Times New Roman" w:hAnsi="Times New Roman" w:cs="Times New Roman"/>
          <w:sz w:val="24"/>
          <w:szCs w:val="24"/>
        </w:rPr>
        <w:t>Курской области»</w:t>
      </w:r>
      <w:r w:rsidRPr="00EF3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 изменениями и дополнениями), </w:t>
      </w:r>
      <w:r w:rsidRPr="00EF347F">
        <w:rPr>
          <w:rFonts w:ascii="Times New Roman" w:hAnsi="Times New Roman" w:cs="Times New Roman"/>
          <w:sz w:val="24"/>
          <w:szCs w:val="24"/>
        </w:rPr>
        <w:t xml:space="preserve">Администрация Поныровского района Курской области </w:t>
      </w: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Pr="00EF347F">
        <w:rPr>
          <w:rFonts w:ascii="Times New Roman" w:hAnsi="Times New Roman" w:cs="Times New Roman"/>
          <w:sz w:val="24"/>
          <w:szCs w:val="24"/>
        </w:rPr>
        <w:t>:</w:t>
      </w:r>
    </w:p>
    <w:p w:rsidR="00AC34FF" w:rsidRPr="00EF347F" w:rsidRDefault="00AC34FF" w:rsidP="00AC34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34FF" w:rsidRPr="00EF347F" w:rsidRDefault="00AC34FF" w:rsidP="00AC34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7F">
        <w:rPr>
          <w:rFonts w:ascii="Times New Roman" w:hAnsi="Times New Roman" w:cs="Times New Roman"/>
          <w:sz w:val="24"/>
          <w:szCs w:val="24"/>
        </w:rPr>
        <w:t xml:space="preserve">1. Утвердить прилагаемую муниципальную </w:t>
      </w:r>
      <w:hyperlink w:anchor="Par37" w:history="1">
        <w:r w:rsidRPr="00EF347F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EF347F">
        <w:rPr>
          <w:rFonts w:ascii="Times New Roman" w:hAnsi="Times New Roman" w:cs="Times New Roman"/>
          <w:sz w:val="24"/>
          <w:szCs w:val="24"/>
        </w:rPr>
        <w:t xml:space="preserve"> Поныровского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B50A2">
        <w:rPr>
          <w:rFonts w:ascii="Times New Roman" w:hAnsi="Times New Roman" w:cs="Times New Roman"/>
          <w:sz w:val="24"/>
          <w:szCs w:val="24"/>
        </w:rPr>
        <w:t>Повышение эффективности управления финансами Поныровского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F347F">
        <w:rPr>
          <w:rFonts w:ascii="Times New Roman" w:hAnsi="Times New Roman" w:cs="Times New Roman"/>
          <w:sz w:val="24"/>
          <w:szCs w:val="24"/>
        </w:rPr>
        <w:t>.</w:t>
      </w:r>
    </w:p>
    <w:p w:rsidR="00AC34FF" w:rsidRPr="007A1928" w:rsidRDefault="00AC34FF" w:rsidP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A192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Управлению</w:t>
      </w:r>
      <w:r w:rsidRPr="007A1928">
        <w:rPr>
          <w:rFonts w:ascii="Times New Roman" w:hAnsi="Times New Roman" w:cs="Times New Roman"/>
          <w:sz w:val="24"/>
          <w:szCs w:val="24"/>
        </w:rPr>
        <w:t xml:space="preserve"> финансов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Поныровского района </w:t>
      </w:r>
      <w:r w:rsidRPr="007A1928">
        <w:rPr>
          <w:rFonts w:ascii="Times New Roman" w:hAnsi="Times New Roman" w:cs="Times New Roman"/>
          <w:sz w:val="24"/>
          <w:szCs w:val="24"/>
        </w:rPr>
        <w:t>Курской области (</w:t>
      </w:r>
      <w:r>
        <w:rPr>
          <w:rFonts w:ascii="Times New Roman" w:hAnsi="Times New Roman" w:cs="Times New Roman"/>
          <w:sz w:val="24"/>
          <w:szCs w:val="24"/>
        </w:rPr>
        <w:t>Ж.Э. Володина</w:t>
      </w:r>
      <w:r w:rsidRPr="007A1928">
        <w:rPr>
          <w:rFonts w:ascii="Times New Roman" w:hAnsi="Times New Roman" w:cs="Times New Roman"/>
          <w:sz w:val="24"/>
          <w:szCs w:val="24"/>
        </w:rPr>
        <w:t xml:space="preserve">) разместить </w:t>
      </w:r>
      <w:r w:rsidRPr="00130047">
        <w:rPr>
          <w:rFonts w:ascii="Times New Roman" w:hAnsi="Times New Roman" w:cs="Times New Roman"/>
          <w:sz w:val="24"/>
          <w:szCs w:val="24"/>
        </w:rPr>
        <w:t xml:space="preserve">муниципальную программу Поныровского района Курской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30047">
        <w:rPr>
          <w:rFonts w:ascii="Times New Roman" w:hAnsi="Times New Roman" w:cs="Times New Roman"/>
          <w:sz w:val="24"/>
          <w:szCs w:val="24"/>
        </w:rPr>
        <w:t>Повышение эффективности управления финансами Поныровского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A1928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7A1928">
        <w:rPr>
          <w:rFonts w:ascii="Times New Roman" w:hAnsi="Times New Roman" w:cs="Times New Roman"/>
          <w:sz w:val="24"/>
          <w:szCs w:val="24"/>
        </w:rPr>
        <w:t>Курской области (раздел «</w:t>
      </w: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Pr="007A1928">
        <w:rPr>
          <w:rFonts w:ascii="Times New Roman" w:hAnsi="Times New Roman" w:cs="Times New Roman"/>
          <w:sz w:val="24"/>
          <w:szCs w:val="24"/>
        </w:rPr>
        <w:t xml:space="preserve"> программы») в информационно-телекоммуникационной сети «Интернет».</w:t>
      </w:r>
    </w:p>
    <w:p w:rsidR="00AC34FF" w:rsidRPr="007A1928" w:rsidRDefault="00AC34FF" w:rsidP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A1928">
        <w:rPr>
          <w:rFonts w:ascii="Times New Roman" w:hAnsi="Times New Roman" w:cs="Times New Roman"/>
          <w:sz w:val="24"/>
          <w:szCs w:val="24"/>
        </w:rPr>
        <w:t>3. Признать утратившими силу:</w:t>
      </w:r>
    </w:p>
    <w:p w:rsidR="00AC34FF" w:rsidRPr="007A1928" w:rsidRDefault="00AC34FF" w:rsidP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A192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7A1928">
        <w:rPr>
          <w:rFonts w:ascii="Times New Roman" w:hAnsi="Times New Roman" w:cs="Times New Roman"/>
          <w:sz w:val="24"/>
          <w:szCs w:val="24"/>
        </w:rPr>
        <w:t>Курской области 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A192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A1928">
        <w:rPr>
          <w:rFonts w:ascii="Times New Roman" w:hAnsi="Times New Roman" w:cs="Times New Roman"/>
          <w:sz w:val="24"/>
          <w:szCs w:val="24"/>
        </w:rPr>
        <w:t>.2013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92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7A192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310</w:t>
      </w:r>
      <w:r w:rsidRPr="007A1928">
        <w:rPr>
          <w:rFonts w:ascii="Times New Roman" w:hAnsi="Times New Roman" w:cs="Times New Roman"/>
          <w:sz w:val="24"/>
          <w:szCs w:val="24"/>
        </w:rPr>
        <w:t xml:space="preserve"> «</w:t>
      </w:r>
      <w:r w:rsidRPr="00641881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   программы Поныровского района Курской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41881">
        <w:rPr>
          <w:rFonts w:ascii="Times New Roman" w:hAnsi="Times New Roman" w:cs="Times New Roman"/>
          <w:sz w:val="24"/>
          <w:szCs w:val="24"/>
        </w:rPr>
        <w:t>Создание условий для эффективного и ответственного управления муниципальными финансами, муниципальным долгом и повышения устойчивости бюджетов Поныровского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41881">
        <w:rPr>
          <w:rFonts w:ascii="Times New Roman" w:hAnsi="Times New Roman" w:cs="Times New Roman"/>
          <w:sz w:val="24"/>
          <w:szCs w:val="24"/>
        </w:rPr>
        <w:t xml:space="preserve"> (2013 - 2016 годы)</w:t>
      </w:r>
      <w:r w:rsidRPr="007A1928">
        <w:rPr>
          <w:rFonts w:ascii="Times New Roman" w:hAnsi="Times New Roman" w:cs="Times New Roman"/>
          <w:sz w:val="24"/>
          <w:szCs w:val="24"/>
        </w:rPr>
        <w:t>»;</w:t>
      </w:r>
    </w:p>
    <w:p w:rsidR="00AC34FF" w:rsidRPr="007A1928" w:rsidRDefault="00AC34FF" w:rsidP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A192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Pr="00DF722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7A1928">
        <w:rPr>
          <w:rFonts w:ascii="Times New Roman" w:hAnsi="Times New Roman" w:cs="Times New Roman"/>
          <w:sz w:val="24"/>
          <w:szCs w:val="24"/>
        </w:rPr>
        <w:t xml:space="preserve">Курской области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7A19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A1928">
        <w:rPr>
          <w:rFonts w:ascii="Times New Roman" w:hAnsi="Times New Roman" w:cs="Times New Roman"/>
          <w:sz w:val="24"/>
          <w:szCs w:val="24"/>
        </w:rPr>
        <w:t>.2013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92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7A192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729</w:t>
      </w:r>
      <w:r w:rsidRPr="007A1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41881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Поныровского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 от 27.06.2013 года</w:t>
      </w:r>
      <w:r w:rsidRPr="00641881">
        <w:rPr>
          <w:rFonts w:ascii="Times New Roman" w:hAnsi="Times New Roman" w:cs="Times New Roman"/>
          <w:sz w:val="24"/>
          <w:szCs w:val="24"/>
        </w:rPr>
        <w:t xml:space="preserve"> № 310 «Об утверждении муниципальной    программы Поныровского района Курской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41881">
        <w:rPr>
          <w:rFonts w:ascii="Times New Roman" w:hAnsi="Times New Roman" w:cs="Times New Roman"/>
          <w:sz w:val="24"/>
          <w:szCs w:val="24"/>
        </w:rPr>
        <w:t>Создание условий для эффективного и ответственного управления муниципальными финансами, муниципальным долгом и повышения устойчивости бюджетов Поны</w:t>
      </w:r>
      <w:r>
        <w:rPr>
          <w:rFonts w:ascii="Times New Roman" w:hAnsi="Times New Roman" w:cs="Times New Roman"/>
          <w:sz w:val="24"/>
          <w:szCs w:val="24"/>
        </w:rPr>
        <w:t>ровского района Курской области»</w:t>
      </w:r>
      <w:r w:rsidRPr="00641881">
        <w:rPr>
          <w:rFonts w:ascii="Times New Roman" w:hAnsi="Times New Roman" w:cs="Times New Roman"/>
          <w:sz w:val="24"/>
          <w:szCs w:val="24"/>
        </w:rPr>
        <w:t xml:space="preserve"> (2013 - 2016 годы)»</w:t>
      </w:r>
      <w:r w:rsidRPr="007A1928">
        <w:rPr>
          <w:rFonts w:ascii="Times New Roman" w:hAnsi="Times New Roman" w:cs="Times New Roman"/>
          <w:sz w:val="24"/>
          <w:szCs w:val="24"/>
        </w:rPr>
        <w:t>;</w:t>
      </w:r>
    </w:p>
    <w:p w:rsidR="00AC34FF" w:rsidRPr="007A1928" w:rsidRDefault="00AC34FF" w:rsidP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A192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Pr="00DF722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7A1928">
        <w:rPr>
          <w:rFonts w:ascii="Times New Roman" w:hAnsi="Times New Roman" w:cs="Times New Roman"/>
          <w:sz w:val="24"/>
          <w:szCs w:val="24"/>
        </w:rPr>
        <w:t xml:space="preserve">Курской области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7A19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7A192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7A192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7A192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398</w:t>
      </w:r>
      <w:r w:rsidRPr="007A1928">
        <w:rPr>
          <w:rFonts w:ascii="Times New Roman" w:hAnsi="Times New Roman" w:cs="Times New Roman"/>
          <w:sz w:val="24"/>
          <w:szCs w:val="24"/>
        </w:rPr>
        <w:t xml:space="preserve"> </w:t>
      </w:r>
      <w:r w:rsidRPr="00641881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Поныровского района Курской области от 27.06.2013 года № 310 «Об утверждении муниципальной    программы Поныровского </w:t>
      </w:r>
      <w:r w:rsidRPr="00641881">
        <w:rPr>
          <w:rFonts w:ascii="Times New Roman" w:hAnsi="Times New Roman" w:cs="Times New Roman"/>
          <w:sz w:val="24"/>
          <w:szCs w:val="24"/>
        </w:rPr>
        <w:lastRenderedPageBreak/>
        <w:t xml:space="preserve">района Курской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41881">
        <w:rPr>
          <w:rFonts w:ascii="Times New Roman" w:hAnsi="Times New Roman" w:cs="Times New Roman"/>
          <w:sz w:val="24"/>
          <w:szCs w:val="24"/>
        </w:rPr>
        <w:t>Создание условий для эффективного и ответственного управления муниципальными финансами, муниципальным долгом и повышения устойчивости бюджетов Поныровского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41881">
        <w:rPr>
          <w:rFonts w:ascii="Times New Roman" w:hAnsi="Times New Roman" w:cs="Times New Roman"/>
          <w:sz w:val="24"/>
          <w:szCs w:val="24"/>
        </w:rPr>
        <w:t xml:space="preserve"> (2013 - 2016 годы)»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34FF" w:rsidRDefault="00AC34FF" w:rsidP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Постановление вступает в силу с 1 января 2015 года.</w:t>
      </w:r>
    </w:p>
    <w:p w:rsidR="00641881" w:rsidRDefault="00641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881" w:rsidRDefault="00641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881" w:rsidRPr="00EF347F" w:rsidRDefault="00641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086" w:rsidRPr="00EF347F" w:rsidRDefault="00586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086" w:rsidRPr="00EF347F" w:rsidRDefault="00206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86086" w:rsidRPr="00EF347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86086" w:rsidRPr="00EF347F">
        <w:rPr>
          <w:rFonts w:ascii="Times New Roman" w:hAnsi="Times New Roman" w:cs="Times New Roman"/>
          <w:sz w:val="24"/>
          <w:szCs w:val="24"/>
        </w:rPr>
        <w:t xml:space="preserve"> Поныровского района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C54B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535C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C54B5">
        <w:rPr>
          <w:rFonts w:ascii="Times New Roman" w:hAnsi="Times New Roman" w:cs="Times New Roman"/>
          <w:sz w:val="24"/>
          <w:szCs w:val="24"/>
        </w:rPr>
        <w:t xml:space="preserve">    </w:t>
      </w:r>
      <w:r w:rsidR="00586086" w:rsidRPr="00EF347F">
        <w:rPr>
          <w:rFonts w:ascii="Times New Roman" w:hAnsi="Times New Roman" w:cs="Times New Roman"/>
          <w:sz w:val="24"/>
          <w:szCs w:val="24"/>
        </w:rPr>
        <w:t xml:space="preserve">      </w:t>
      </w:r>
      <w:r w:rsidR="001C54B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86086" w:rsidRPr="00EF347F">
        <w:rPr>
          <w:rFonts w:ascii="Times New Roman" w:hAnsi="Times New Roman" w:cs="Times New Roman"/>
          <w:sz w:val="24"/>
          <w:szCs w:val="24"/>
        </w:rPr>
        <w:t>В.</w:t>
      </w:r>
      <w:r w:rsidR="001C54B5">
        <w:rPr>
          <w:rFonts w:ascii="Times New Roman" w:hAnsi="Times New Roman" w:cs="Times New Roman"/>
          <w:sz w:val="24"/>
          <w:szCs w:val="24"/>
        </w:rPr>
        <w:t>С</w:t>
      </w:r>
      <w:r w:rsidR="00586086" w:rsidRPr="00EF347F">
        <w:rPr>
          <w:rFonts w:ascii="Times New Roman" w:hAnsi="Times New Roman" w:cs="Times New Roman"/>
          <w:sz w:val="24"/>
          <w:szCs w:val="24"/>
        </w:rPr>
        <w:t>.</w:t>
      </w:r>
      <w:r w:rsidR="001C54B5">
        <w:rPr>
          <w:rFonts w:ascii="Times New Roman" w:hAnsi="Times New Roman" w:cs="Times New Roman"/>
          <w:sz w:val="24"/>
          <w:szCs w:val="24"/>
        </w:rPr>
        <w:t>Торубаров</w:t>
      </w: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775BD" w:rsidRDefault="00E77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775BD" w:rsidRDefault="00E77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775BD" w:rsidRDefault="00E77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775BD" w:rsidRDefault="00E77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775BD" w:rsidRDefault="00E77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41881" w:rsidRDefault="00641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41881" w:rsidRDefault="00641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41881" w:rsidRDefault="00641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41881" w:rsidRDefault="00641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Pr="00C44545" w:rsidRDefault="00432A9C" w:rsidP="00EF347F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</w:rPr>
      </w:pPr>
      <w:r w:rsidRPr="00C44545">
        <w:rPr>
          <w:rFonts w:ascii="Times New Roman" w:hAnsi="Times New Roman" w:cs="Times New Roman"/>
        </w:rPr>
        <w:lastRenderedPageBreak/>
        <w:t>Утверждена</w:t>
      </w:r>
    </w:p>
    <w:p w:rsidR="00432A9C" w:rsidRPr="00C44545" w:rsidRDefault="00432A9C" w:rsidP="00EF347F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 w:cs="Times New Roman"/>
        </w:rPr>
      </w:pPr>
      <w:r w:rsidRPr="00C44545">
        <w:rPr>
          <w:rFonts w:ascii="Times New Roman" w:hAnsi="Times New Roman" w:cs="Times New Roman"/>
        </w:rPr>
        <w:t>постановлением</w:t>
      </w:r>
    </w:p>
    <w:p w:rsidR="00EF347F" w:rsidRPr="00C44545" w:rsidRDefault="00432A9C" w:rsidP="00EF347F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 w:cs="Times New Roman"/>
        </w:rPr>
      </w:pPr>
      <w:r w:rsidRPr="00C44545">
        <w:rPr>
          <w:rFonts w:ascii="Times New Roman" w:hAnsi="Times New Roman" w:cs="Times New Roman"/>
        </w:rPr>
        <w:t xml:space="preserve">Администрации </w:t>
      </w:r>
      <w:r w:rsidR="00EF347F" w:rsidRPr="00C44545">
        <w:rPr>
          <w:rFonts w:ascii="Times New Roman" w:hAnsi="Times New Roman" w:cs="Times New Roman"/>
        </w:rPr>
        <w:t xml:space="preserve">Поныровского </w:t>
      </w:r>
    </w:p>
    <w:p w:rsidR="00432A9C" w:rsidRPr="00C44545" w:rsidRDefault="00FD66AC" w:rsidP="00EF347F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района </w:t>
      </w:r>
      <w:r w:rsidR="00432A9C" w:rsidRPr="00C44545">
        <w:rPr>
          <w:rFonts w:ascii="Times New Roman" w:hAnsi="Times New Roman" w:cs="Times New Roman"/>
        </w:rPr>
        <w:t>Курской области</w:t>
      </w:r>
    </w:p>
    <w:p w:rsidR="009A38C4" w:rsidRDefault="00432A9C" w:rsidP="00AC34FF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 w:cs="Times New Roman"/>
        </w:rPr>
      </w:pPr>
      <w:r w:rsidRPr="00C44545">
        <w:rPr>
          <w:rFonts w:ascii="Times New Roman" w:hAnsi="Times New Roman" w:cs="Times New Roman"/>
        </w:rPr>
        <w:t xml:space="preserve">от </w:t>
      </w:r>
      <w:r w:rsidR="00EA313B">
        <w:rPr>
          <w:rFonts w:ascii="Times New Roman" w:hAnsi="Times New Roman" w:cs="Times New Roman"/>
        </w:rPr>
        <w:t>30</w:t>
      </w:r>
      <w:r w:rsidRPr="00C44545">
        <w:rPr>
          <w:rFonts w:ascii="Times New Roman" w:hAnsi="Times New Roman" w:cs="Times New Roman"/>
        </w:rPr>
        <w:t xml:space="preserve"> </w:t>
      </w:r>
      <w:r w:rsidR="00EA313B">
        <w:rPr>
          <w:rFonts w:ascii="Times New Roman" w:hAnsi="Times New Roman" w:cs="Times New Roman"/>
        </w:rPr>
        <w:t>сентября</w:t>
      </w:r>
      <w:r w:rsidR="00EF347F" w:rsidRPr="00C44545">
        <w:rPr>
          <w:rFonts w:ascii="Times New Roman" w:hAnsi="Times New Roman" w:cs="Times New Roman"/>
        </w:rPr>
        <w:t xml:space="preserve"> 201</w:t>
      </w:r>
      <w:r w:rsidR="00EA313B">
        <w:rPr>
          <w:rFonts w:ascii="Times New Roman" w:hAnsi="Times New Roman" w:cs="Times New Roman"/>
        </w:rPr>
        <w:t>4</w:t>
      </w:r>
      <w:r w:rsidR="00EF347F" w:rsidRPr="00C44545">
        <w:rPr>
          <w:rFonts w:ascii="Times New Roman" w:hAnsi="Times New Roman" w:cs="Times New Roman"/>
        </w:rPr>
        <w:t xml:space="preserve"> года</w:t>
      </w:r>
      <w:r w:rsidRPr="00C44545">
        <w:rPr>
          <w:rFonts w:ascii="Times New Roman" w:hAnsi="Times New Roman" w:cs="Times New Roman"/>
        </w:rPr>
        <w:t xml:space="preserve"> </w:t>
      </w:r>
      <w:r w:rsidR="00EF347F" w:rsidRPr="00C44545">
        <w:rPr>
          <w:rFonts w:ascii="Times New Roman" w:hAnsi="Times New Roman" w:cs="Times New Roman"/>
        </w:rPr>
        <w:t>№</w:t>
      </w:r>
      <w:r w:rsidRPr="00C44545">
        <w:rPr>
          <w:rFonts w:ascii="Times New Roman" w:hAnsi="Times New Roman" w:cs="Times New Roman"/>
        </w:rPr>
        <w:t xml:space="preserve"> </w:t>
      </w:r>
      <w:r w:rsidR="00EA313B">
        <w:rPr>
          <w:rFonts w:ascii="Times New Roman" w:hAnsi="Times New Roman" w:cs="Times New Roman"/>
        </w:rPr>
        <w:t>538</w:t>
      </w:r>
      <w:r w:rsidR="00FD66AC">
        <w:rPr>
          <w:rFonts w:ascii="Times New Roman" w:hAnsi="Times New Roman" w:cs="Times New Roman"/>
        </w:rPr>
        <w:t xml:space="preserve"> </w:t>
      </w:r>
      <w:r w:rsidR="009A38C4">
        <w:rPr>
          <w:rFonts w:ascii="Times New Roman" w:hAnsi="Times New Roman" w:cs="Times New Roman"/>
        </w:rPr>
        <w:t xml:space="preserve">(в редакции </w:t>
      </w:r>
    </w:p>
    <w:p w:rsidR="00FD66AC" w:rsidRPr="00BD18E2" w:rsidRDefault="009A38C4" w:rsidP="00AC34FF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постановления от </w:t>
      </w:r>
      <w:r w:rsidR="00BD18E2" w:rsidRPr="00BD18E2">
        <w:rPr>
          <w:rFonts w:ascii="Times New Roman" w:hAnsi="Times New Roman" w:cs="Times New Roman"/>
        </w:rPr>
        <w:t>14.04.2025</w:t>
      </w:r>
      <w:r w:rsidR="000D5E57" w:rsidRPr="00BD18E2">
        <w:rPr>
          <w:rFonts w:ascii="Times New Roman" w:hAnsi="Times New Roman" w:cs="Times New Roman"/>
        </w:rPr>
        <w:t xml:space="preserve"> № </w:t>
      </w:r>
      <w:r w:rsidR="00BD18E2" w:rsidRPr="00BD18E2">
        <w:rPr>
          <w:rFonts w:ascii="Times New Roman" w:hAnsi="Times New Roman" w:cs="Times New Roman"/>
        </w:rPr>
        <w:t>203</w:t>
      </w:r>
      <w:r w:rsidRPr="00BD18E2">
        <w:rPr>
          <w:rFonts w:ascii="Times New Roman" w:hAnsi="Times New Roman" w:cs="Times New Roman"/>
        </w:rPr>
        <w:t>)</w:t>
      </w:r>
    </w:p>
    <w:p w:rsidR="00432A9C" w:rsidRPr="00C44545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32A9C" w:rsidRPr="00C44545" w:rsidRDefault="00EF34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Par37"/>
      <w:bookmarkEnd w:id="0"/>
      <w:r w:rsidRPr="00C44545">
        <w:rPr>
          <w:rFonts w:ascii="Times New Roman" w:hAnsi="Times New Roman" w:cs="Times New Roman"/>
          <w:b/>
          <w:bCs/>
        </w:rPr>
        <w:t>МУНИЦИПАЛЬНАЯ</w:t>
      </w:r>
      <w:r w:rsidR="00432A9C" w:rsidRPr="00C44545">
        <w:rPr>
          <w:rFonts w:ascii="Times New Roman" w:hAnsi="Times New Roman" w:cs="Times New Roman"/>
          <w:b/>
          <w:bCs/>
        </w:rPr>
        <w:t xml:space="preserve"> ПРОГРАММА</w:t>
      </w:r>
    </w:p>
    <w:p w:rsidR="001524D5" w:rsidRDefault="00EF347F" w:rsidP="00152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4545">
        <w:rPr>
          <w:rFonts w:ascii="Times New Roman" w:hAnsi="Times New Roman" w:cs="Times New Roman"/>
          <w:b/>
          <w:bCs/>
        </w:rPr>
        <w:t xml:space="preserve">ПОНЫРОВСКОГО РАЙОНА </w:t>
      </w:r>
      <w:r w:rsidR="00432A9C" w:rsidRPr="00C44545">
        <w:rPr>
          <w:rFonts w:ascii="Times New Roman" w:hAnsi="Times New Roman" w:cs="Times New Roman"/>
          <w:b/>
          <w:bCs/>
        </w:rPr>
        <w:t xml:space="preserve">КУРСКОЙ ОБЛАСТИ </w:t>
      </w:r>
    </w:p>
    <w:p w:rsidR="001524D5" w:rsidRDefault="001524D5" w:rsidP="00152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524D5">
        <w:rPr>
          <w:rFonts w:ascii="Times New Roman" w:hAnsi="Times New Roman" w:cs="Times New Roman"/>
          <w:b/>
          <w:bCs/>
        </w:rPr>
        <w:t xml:space="preserve"> «</w:t>
      </w:r>
      <w:r>
        <w:rPr>
          <w:rFonts w:ascii="Times New Roman" w:hAnsi="Times New Roman" w:cs="Times New Roman"/>
          <w:b/>
          <w:bCs/>
        </w:rPr>
        <w:t xml:space="preserve">ПОВЫШЕНИЕ ЭФФЕКТИВНОСТИ УПРАВЛЕНИЯ ФИНАНСАМИ </w:t>
      </w:r>
    </w:p>
    <w:p w:rsidR="00432A9C" w:rsidRDefault="001524D5" w:rsidP="00152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ПОНЫРОВСКОГО РАЙОНА КУРСКОЙ ОБЛАСТИ</w:t>
      </w:r>
      <w:r w:rsidRPr="001524D5">
        <w:rPr>
          <w:rFonts w:ascii="Times New Roman" w:hAnsi="Times New Roman" w:cs="Times New Roman"/>
          <w:b/>
          <w:bCs/>
        </w:rPr>
        <w:t>»</w:t>
      </w:r>
    </w:p>
    <w:p w:rsidR="001524D5" w:rsidRPr="00C44545" w:rsidRDefault="001524D5" w:rsidP="00152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32A9C" w:rsidRPr="00337A30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337A30">
        <w:rPr>
          <w:rFonts w:ascii="Times New Roman" w:hAnsi="Times New Roman" w:cs="Times New Roman"/>
          <w:b/>
        </w:rPr>
        <w:t>ПАСПОРТ</w:t>
      </w:r>
    </w:p>
    <w:p w:rsidR="00DF7220" w:rsidRPr="00337A30" w:rsidRDefault="00152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7A30">
        <w:rPr>
          <w:rFonts w:ascii="Times New Roman" w:hAnsi="Times New Roman" w:cs="Times New Roman"/>
          <w:b/>
        </w:rPr>
        <w:t xml:space="preserve">Муниципальная программа Поныровского района Курской области </w:t>
      </w:r>
    </w:p>
    <w:p w:rsidR="001524D5" w:rsidRPr="00337A30" w:rsidRDefault="00152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7A30">
        <w:rPr>
          <w:rFonts w:ascii="Times New Roman" w:hAnsi="Times New Roman" w:cs="Times New Roman"/>
          <w:b/>
        </w:rPr>
        <w:t xml:space="preserve">«Повышение эффективности управления финансами Поныровского </w:t>
      </w:r>
    </w:p>
    <w:p w:rsidR="00432A9C" w:rsidRPr="00337A30" w:rsidRDefault="00152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7A30">
        <w:rPr>
          <w:rFonts w:ascii="Times New Roman" w:hAnsi="Times New Roman" w:cs="Times New Roman"/>
          <w:b/>
        </w:rPr>
        <w:t>района Курской области»</w:t>
      </w:r>
      <w:r w:rsidR="00432A9C" w:rsidRPr="00337A30">
        <w:rPr>
          <w:rFonts w:ascii="Times New Roman" w:hAnsi="Times New Roman" w:cs="Times New Roman"/>
          <w:b/>
        </w:rPr>
        <w:t xml:space="preserve"> (далее - Программа)</w:t>
      </w: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Ответственный          - </w:t>
      </w:r>
      <w:r w:rsidR="000C3D21">
        <w:rPr>
          <w:rFonts w:ascii="Courier New" w:hAnsi="Courier New" w:cs="Courier New"/>
          <w:sz w:val="20"/>
          <w:szCs w:val="20"/>
        </w:rPr>
        <w:t>У</w:t>
      </w:r>
      <w:r w:rsidR="00692C90">
        <w:rPr>
          <w:rFonts w:ascii="Courier New" w:hAnsi="Courier New" w:cs="Courier New"/>
          <w:sz w:val="20"/>
          <w:szCs w:val="20"/>
        </w:rPr>
        <w:t>правление</w:t>
      </w:r>
      <w:r>
        <w:rPr>
          <w:rFonts w:ascii="Courier New" w:hAnsi="Courier New" w:cs="Courier New"/>
          <w:sz w:val="20"/>
          <w:szCs w:val="20"/>
        </w:rPr>
        <w:t xml:space="preserve"> финансов </w:t>
      </w:r>
      <w:r w:rsidR="00692C90">
        <w:rPr>
          <w:rFonts w:ascii="Courier New" w:hAnsi="Courier New" w:cs="Courier New"/>
          <w:sz w:val="20"/>
          <w:szCs w:val="20"/>
        </w:rPr>
        <w:t xml:space="preserve">администрации Поныровского 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исполнитель Программы</w:t>
      </w:r>
      <w:r w:rsidR="00692C90">
        <w:rPr>
          <w:rFonts w:ascii="Courier New" w:hAnsi="Courier New" w:cs="Courier New"/>
          <w:sz w:val="20"/>
          <w:szCs w:val="20"/>
        </w:rPr>
        <w:t xml:space="preserve">    района Курской области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Соисполнители          - отсутствуют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Программы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Участники Программы    - отсутствуют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524D5" w:rsidRDefault="00432A9C" w:rsidP="001524D5">
      <w:pPr>
        <w:pStyle w:val="ConsPlusCell"/>
        <w:rPr>
          <w:rFonts w:ascii="Courier New" w:hAnsi="Courier New" w:cs="Courier New"/>
          <w:sz w:val="20"/>
          <w:szCs w:val="20"/>
        </w:rPr>
      </w:pPr>
      <w:r w:rsidRPr="00C44545">
        <w:rPr>
          <w:rFonts w:ascii="Courier New" w:hAnsi="Courier New" w:cs="Courier New"/>
          <w:sz w:val="20"/>
          <w:szCs w:val="20"/>
        </w:rPr>
        <w:t xml:space="preserve">    Подпрограммы Программы - </w:t>
      </w:r>
      <w:hyperlink w:anchor="Par651" w:history="1">
        <w:r w:rsidRPr="00C44545">
          <w:rPr>
            <w:rFonts w:ascii="Courier New" w:hAnsi="Courier New" w:cs="Courier New"/>
            <w:sz w:val="20"/>
            <w:szCs w:val="20"/>
          </w:rPr>
          <w:t xml:space="preserve">подпрограмма  </w:t>
        </w:r>
      </w:hyperlink>
      <w:r w:rsidR="001524D5">
        <w:rPr>
          <w:rFonts w:ascii="Courier New" w:hAnsi="Courier New" w:cs="Courier New"/>
          <w:sz w:val="20"/>
          <w:szCs w:val="20"/>
        </w:rPr>
        <w:t>1</w:t>
      </w:r>
      <w:r w:rsidRPr="00C44545">
        <w:rPr>
          <w:rFonts w:ascii="Courier New" w:hAnsi="Courier New" w:cs="Courier New"/>
          <w:sz w:val="20"/>
          <w:szCs w:val="20"/>
        </w:rPr>
        <w:t xml:space="preserve">  </w:t>
      </w:r>
      <w:r w:rsidR="001524D5" w:rsidRPr="001524D5">
        <w:rPr>
          <w:rFonts w:ascii="Courier New" w:hAnsi="Courier New" w:cs="Courier New"/>
          <w:sz w:val="20"/>
          <w:szCs w:val="20"/>
        </w:rPr>
        <w:t xml:space="preserve">«Управление муниципальным </w:t>
      </w:r>
    </w:p>
    <w:p w:rsidR="00432A9C" w:rsidRPr="00C44545" w:rsidRDefault="001524D5" w:rsidP="001524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д</w:t>
      </w:r>
      <w:r w:rsidRPr="001524D5">
        <w:rPr>
          <w:rFonts w:ascii="Courier New" w:hAnsi="Courier New" w:cs="Courier New"/>
          <w:sz w:val="20"/>
          <w:szCs w:val="20"/>
        </w:rPr>
        <w:t>олгом»</w:t>
      </w:r>
      <w:r w:rsidR="00432A9C" w:rsidRPr="00C44545">
        <w:rPr>
          <w:rFonts w:ascii="Courier New" w:hAnsi="Courier New" w:cs="Courier New"/>
          <w:sz w:val="20"/>
          <w:szCs w:val="20"/>
        </w:rPr>
        <w:t>;</w:t>
      </w:r>
    </w:p>
    <w:p w:rsidR="00432A9C" w:rsidRPr="00C44545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 w:rsidRPr="00C44545">
        <w:rPr>
          <w:rFonts w:ascii="Courier New" w:hAnsi="Courier New" w:cs="Courier New"/>
          <w:sz w:val="20"/>
          <w:szCs w:val="20"/>
        </w:rPr>
        <w:t xml:space="preserve">                             </w:t>
      </w:r>
      <w:hyperlink w:anchor="Par800" w:history="1">
        <w:r w:rsidRPr="00C44545">
          <w:rPr>
            <w:rFonts w:ascii="Courier New" w:hAnsi="Courier New" w:cs="Courier New"/>
            <w:sz w:val="20"/>
            <w:szCs w:val="20"/>
          </w:rPr>
          <w:t xml:space="preserve">подпрограмма </w:t>
        </w:r>
      </w:hyperlink>
      <w:r w:rsidR="001524D5">
        <w:rPr>
          <w:rFonts w:ascii="Courier New" w:hAnsi="Courier New" w:cs="Courier New"/>
          <w:sz w:val="20"/>
          <w:szCs w:val="20"/>
        </w:rPr>
        <w:t>2</w:t>
      </w:r>
      <w:r w:rsidRPr="00C44545">
        <w:rPr>
          <w:rFonts w:ascii="Courier New" w:hAnsi="Courier New" w:cs="Courier New"/>
          <w:sz w:val="20"/>
          <w:szCs w:val="20"/>
        </w:rPr>
        <w:t xml:space="preserve">  </w:t>
      </w:r>
      <w:r w:rsidR="00AC34FF">
        <w:rPr>
          <w:rFonts w:ascii="Courier New" w:hAnsi="Courier New" w:cs="Courier New"/>
          <w:sz w:val="20"/>
          <w:szCs w:val="20"/>
        </w:rPr>
        <w:t>«</w:t>
      </w:r>
      <w:r w:rsidRPr="00C44545">
        <w:rPr>
          <w:rFonts w:ascii="Courier New" w:hAnsi="Courier New" w:cs="Courier New"/>
          <w:sz w:val="20"/>
          <w:szCs w:val="20"/>
        </w:rPr>
        <w:t>Эффективная     система</w:t>
      </w:r>
    </w:p>
    <w:p w:rsidR="00432A9C" w:rsidRPr="00C44545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 w:rsidRPr="00C44545">
        <w:rPr>
          <w:rFonts w:ascii="Courier New" w:hAnsi="Courier New" w:cs="Courier New"/>
          <w:sz w:val="20"/>
          <w:szCs w:val="20"/>
        </w:rPr>
        <w:t xml:space="preserve">                    </w:t>
      </w:r>
      <w:r w:rsidR="001524D5">
        <w:rPr>
          <w:rFonts w:ascii="Courier New" w:hAnsi="Courier New" w:cs="Courier New"/>
          <w:sz w:val="20"/>
          <w:szCs w:val="20"/>
        </w:rPr>
        <w:t xml:space="preserve">         межбюджетных отношений</w:t>
      </w:r>
      <w:r w:rsidR="00AC34FF">
        <w:rPr>
          <w:rFonts w:ascii="Courier New" w:hAnsi="Courier New" w:cs="Courier New"/>
          <w:sz w:val="20"/>
          <w:szCs w:val="20"/>
        </w:rPr>
        <w:t>»</w:t>
      </w:r>
      <w:r w:rsidRPr="00C44545">
        <w:rPr>
          <w:rFonts w:ascii="Courier New" w:hAnsi="Courier New" w:cs="Courier New"/>
          <w:sz w:val="20"/>
          <w:szCs w:val="20"/>
        </w:rPr>
        <w:t>;</w:t>
      </w:r>
    </w:p>
    <w:p w:rsidR="001524D5" w:rsidRDefault="00432A9C" w:rsidP="001524D5">
      <w:pPr>
        <w:pStyle w:val="ConsPlusCell"/>
        <w:rPr>
          <w:rFonts w:ascii="Courier New" w:hAnsi="Courier New" w:cs="Courier New"/>
          <w:sz w:val="20"/>
          <w:szCs w:val="20"/>
        </w:rPr>
      </w:pPr>
      <w:r w:rsidRPr="00C44545">
        <w:rPr>
          <w:rFonts w:ascii="Courier New" w:hAnsi="Courier New" w:cs="Courier New"/>
          <w:sz w:val="20"/>
          <w:szCs w:val="20"/>
        </w:rPr>
        <w:t xml:space="preserve">                             </w:t>
      </w:r>
      <w:hyperlink w:anchor="Par1087" w:history="1">
        <w:r w:rsidRPr="00C44545">
          <w:rPr>
            <w:rFonts w:ascii="Courier New" w:hAnsi="Courier New" w:cs="Courier New"/>
            <w:sz w:val="20"/>
            <w:szCs w:val="20"/>
          </w:rPr>
          <w:t xml:space="preserve">подпрограмма </w:t>
        </w:r>
      </w:hyperlink>
      <w:r w:rsidR="001524D5">
        <w:rPr>
          <w:rFonts w:ascii="Courier New" w:hAnsi="Courier New" w:cs="Courier New"/>
          <w:sz w:val="20"/>
          <w:szCs w:val="20"/>
        </w:rPr>
        <w:t>3</w:t>
      </w:r>
      <w:r w:rsidRPr="00C44545">
        <w:rPr>
          <w:rFonts w:ascii="Courier New" w:hAnsi="Courier New" w:cs="Courier New"/>
          <w:sz w:val="20"/>
          <w:szCs w:val="20"/>
        </w:rPr>
        <w:t xml:space="preserve">  </w:t>
      </w:r>
      <w:r w:rsidR="001524D5" w:rsidRPr="001524D5">
        <w:rPr>
          <w:rFonts w:ascii="Courier New" w:hAnsi="Courier New" w:cs="Courier New"/>
          <w:sz w:val="20"/>
          <w:szCs w:val="20"/>
        </w:rPr>
        <w:t xml:space="preserve">«Управление муниципальной </w:t>
      </w:r>
    </w:p>
    <w:p w:rsidR="00432A9C" w:rsidRDefault="001524D5" w:rsidP="001524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Pr="001524D5">
        <w:rPr>
          <w:rFonts w:ascii="Courier New" w:hAnsi="Courier New" w:cs="Courier New"/>
          <w:sz w:val="20"/>
          <w:szCs w:val="20"/>
        </w:rPr>
        <w:t>программой и обеспечение условий реализации»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Программно-целевые     - отсутствуют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инструменты Программы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Цели Программы         - обеспечение исполнения расходных  обязательств</w:t>
      </w:r>
    </w:p>
    <w:p w:rsidR="009D442E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9D442E">
        <w:rPr>
          <w:rFonts w:ascii="Courier New" w:hAnsi="Courier New" w:cs="Courier New"/>
          <w:sz w:val="20"/>
          <w:szCs w:val="20"/>
        </w:rPr>
        <w:t xml:space="preserve">Поныровского  района   </w:t>
      </w:r>
      <w:r>
        <w:rPr>
          <w:rFonts w:ascii="Courier New" w:hAnsi="Courier New" w:cs="Courier New"/>
          <w:sz w:val="20"/>
          <w:szCs w:val="20"/>
        </w:rPr>
        <w:t xml:space="preserve">Курской   области </w:t>
      </w:r>
      <w:r w:rsidR="009D442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на   </w:t>
      </w:r>
    </w:p>
    <w:p w:rsidR="009D442E" w:rsidRDefault="009D4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9C17AC">
        <w:rPr>
          <w:rFonts w:ascii="Courier New" w:hAnsi="Courier New" w:cs="Courier New"/>
          <w:sz w:val="20"/>
          <w:szCs w:val="20"/>
        </w:rPr>
        <w:t>о</w:t>
      </w:r>
      <w:r w:rsidR="00432A9C">
        <w:rPr>
          <w:rFonts w:ascii="Courier New" w:hAnsi="Courier New" w:cs="Courier New"/>
          <w:sz w:val="20"/>
          <w:szCs w:val="20"/>
        </w:rPr>
        <w:t>снове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>долгосрочной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="00432A9C">
        <w:rPr>
          <w:rFonts w:ascii="Courier New" w:hAnsi="Courier New" w:cs="Courier New"/>
          <w:sz w:val="20"/>
          <w:szCs w:val="20"/>
        </w:rPr>
        <w:t>сбалансированности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  и  </w:t>
      </w:r>
    </w:p>
    <w:p w:rsidR="009D442E" w:rsidRDefault="009D4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432A9C">
        <w:rPr>
          <w:rFonts w:ascii="Courier New" w:hAnsi="Courier New" w:cs="Courier New"/>
          <w:sz w:val="20"/>
          <w:szCs w:val="20"/>
        </w:rPr>
        <w:t>устойчивости  бюджетной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 системы </w:t>
      </w:r>
      <w:r>
        <w:rPr>
          <w:rFonts w:ascii="Courier New" w:hAnsi="Courier New" w:cs="Courier New"/>
          <w:sz w:val="20"/>
          <w:szCs w:val="20"/>
        </w:rPr>
        <w:t xml:space="preserve"> Поныровского </w:t>
      </w:r>
    </w:p>
    <w:p w:rsidR="00432A9C" w:rsidRDefault="009D4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района </w:t>
      </w:r>
      <w:r w:rsidR="00432A9C">
        <w:rPr>
          <w:rFonts w:ascii="Courier New" w:hAnsi="Courier New" w:cs="Courier New"/>
          <w:sz w:val="20"/>
          <w:szCs w:val="20"/>
        </w:rPr>
        <w:t>Курской области, оптимальной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 налоговой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и долговой нагрузки;</w:t>
      </w:r>
    </w:p>
    <w:p w:rsidR="009D442E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содействие </w:t>
      </w:r>
      <w:r w:rsidR="009D442E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 xml:space="preserve">муниципальным </w:t>
      </w:r>
      <w:r w:rsidR="009D442E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 xml:space="preserve">образованиям  </w:t>
      </w:r>
    </w:p>
    <w:p w:rsidR="009D442E" w:rsidRDefault="009D4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Поныровского района </w:t>
      </w:r>
      <w:r w:rsidR="00432A9C">
        <w:rPr>
          <w:rFonts w:ascii="Courier New" w:hAnsi="Courier New" w:cs="Courier New"/>
          <w:sz w:val="20"/>
          <w:szCs w:val="20"/>
        </w:rPr>
        <w:t>Курской области в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 решении </w:t>
      </w:r>
    </w:p>
    <w:p w:rsidR="00432A9C" w:rsidRDefault="009D4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432A9C">
        <w:rPr>
          <w:rFonts w:ascii="Courier New" w:hAnsi="Courier New" w:cs="Courier New"/>
          <w:sz w:val="20"/>
          <w:szCs w:val="20"/>
        </w:rPr>
        <w:t>вопросов местного значения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Задачи Программы       - повышение       эффективности       управления</w:t>
      </w:r>
    </w:p>
    <w:p w:rsidR="009D442E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9D442E">
        <w:rPr>
          <w:rFonts w:ascii="Courier New" w:hAnsi="Courier New" w:cs="Courier New"/>
          <w:sz w:val="20"/>
          <w:szCs w:val="20"/>
        </w:rPr>
        <w:t xml:space="preserve">муниципальным  </w:t>
      </w:r>
      <w:r>
        <w:rPr>
          <w:rFonts w:ascii="Courier New" w:hAnsi="Courier New" w:cs="Courier New"/>
          <w:sz w:val="20"/>
          <w:szCs w:val="20"/>
        </w:rPr>
        <w:t xml:space="preserve"> долгом </w:t>
      </w:r>
      <w:r w:rsidR="009D442E">
        <w:rPr>
          <w:rFonts w:ascii="Courier New" w:hAnsi="Courier New" w:cs="Courier New"/>
          <w:sz w:val="20"/>
          <w:szCs w:val="20"/>
        </w:rPr>
        <w:t xml:space="preserve">  Поныровского   района  </w:t>
      </w:r>
    </w:p>
    <w:p w:rsidR="00432A9C" w:rsidRDefault="009D4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432A9C">
        <w:rPr>
          <w:rFonts w:ascii="Courier New" w:hAnsi="Courier New" w:cs="Courier New"/>
          <w:sz w:val="20"/>
          <w:szCs w:val="20"/>
        </w:rPr>
        <w:t>Курской области;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совершенствование     системы     межбюджетных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отношений в </w:t>
      </w:r>
      <w:r w:rsidR="009D442E">
        <w:rPr>
          <w:rFonts w:ascii="Courier New" w:hAnsi="Courier New" w:cs="Courier New"/>
          <w:sz w:val="20"/>
          <w:szCs w:val="20"/>
        </w:rPr>
        <w:t xml:space="preserve">Поныровском районе </w:t>
      </w:r>
      <w:r>
        <w:rPr>
          <w:rFonts w:ascii="Courier New" w:hAnsi="Courier New" w:cs="Courier New"/>
          <w:sz w:val="20"/>
          <w:szCs w:val="20"/>
        </w:rPr>
        <w:t>Курской области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9D442E" w:rsidRDefault="00432A9C" w:rsidP="009D442E">
      <w:pPr>
        <w:pStyle w:val="ConsPlusCell"/>
        <w:ind w:right="-14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Целевые индикаторы и   - охват</w:t>
      </w:r>
      <w:r w:rsidR="009D442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бюджетных</w:t>
      </w:r>
      <w:r w:rsidR="009D442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ассигнований </w:t>
      </w:r>
      <w:r w:rsidR="009D442E">
        <w:rPr>
          <w:rFonts w:ascii="Courier New" w:hAnsi="Courier New" w:cs="Courier New"/>
          <w:sz w:val="20"/>
          <w:szCs w:val="20"/>
        </w:rPr>
        <w:t>бюджета Поныровского</w:t>
      </w:r>
    </w:p>
    <w:p w:rsidR="009D442E" w:rsidRDefault="009D4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432A9C">
        <w:rPr>
          <w:rFonts w:ascii="Courier New" w:hAnsi="Courier New" w:cs="Courier New"/>
          <w:sz w:val="20"/>
          <w:szCs w:val="20"/>
        </w:rPr>
        <w:t xml:space="preserve">показатели Программы     </w:t>
      </w:r>
      <w:r>
        <w:rPr>
          <w:rFonts w:ascii="Courier New" w:hAnsi="Courier New" w:cs="Courier New"/>
          <w:sz w:val="20"/>
          <w:szCs w:val="20"/>
        </w:rPr>
        <w:t xml:space="preserve">района      Курской    области   </w:t>
      </w:r>
      <w:r w:rsidR="00432A9C">
        <w:rPr>
          <w:rFonts w:ascii="Courier New" w:hAnsi="Courier New" w:cs="Courier New"/>
          <w:sz w:val="20"/>
          <w:szCs w:val="20"/>
        </w:rPr>
        <w:t xml:space="preserve">показателями, </w:t>
      </w:r>
    </w:p>
    <w:p w:rsidR="009D442E" w:rsidRDefault="009D442E" w:rsidP="009D442E">
      <w:pPr>
        <w:pStyle w:val="ConsPlusCell"/>
        <w:ind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432A9C">
        <w:rPr>
          <w:rFonts w:ascii="Courier New" w:hAnsi="Courier New" w:cs="Courier New"/>
          <w:sz w:val="20"/>
          <w:szCs w:val="20"/>
        </w:rPr>
        <w:t>характеризующими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>цели и результаты их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432A9C" w:rsidRDefault="009D442E" w:rsidP="009D442E">
      <w:pPr>
        <w:pStyle w:val="ConsPlusCell"/>
        <w:ind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432A9C">
        <w:rPr>
          <w:rFonts w:ascii="Courier New" w:hAnsi="Courier New" w:cs="Courier New"/>
          <w:sz w:val="20"/>
          <w:szCs w:val="20"/>
        </w:rPr>
        <w:t xml:space="preserve">использования, 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92EBD" w:rsidRPr="000D5E57" w:rsidRDefault="00432A9C" w:rsidP="00592EBD">
      <w:pPr>
        <w:pStyle w:val="ConsPlusCell"/>
        <w:ind w:firstLine="426"/>
        <w:rPr>
          <w:rFonts w:eastAsia="Times New Roman"/>
        </w:rPr>
      </w:pPr>
      <w:r w:rsidRPr="000D5E57">
        <w:rPr>
          <w:rFonts w:ascii="Courier New" w:hAnsi="Courier New" w:cs="Courier New"/>
          <w:sz w:val="20"/>
          <w:szCs w:val="20"/>
        </w:rPr>
        <w:t xml:space="preserve">Этапы и сроки         </w:t>
      </w:r>
      <w:r w:rsidR="00592EBD" w:rsidRPr="000D5E57">
        <w:rPr>
          <w:rFonts w:ascii="Courier New" w:hAnsi="Courier New" w:cs="Courier New"/>
          <w:sz w:val="20"/>
          <w:szCs w:val="20"/>
        </w:rPr>
        <w:t xml:space="preserve"> </w:t>
      </w:r>
      <w:r w:rsidRPr="000D5E57">
        <w:rPr>
          <w:rFonts w:ascii="Courier New" w:hAnsi="Courier New" w:cs="Courier New"/>
          <w:sz w:val="20"/>
          <w:szCs w:val="20"/>
        </w:rPr>
        <w:t xml:space="preserve">- </w:t>
      </w:r>
      <w:r w:rsidR="00592EBD" w:rsidRPr="000D5E57">
        <w:rPr>
          <w:rFonts w:ascii="Courier New" w:eastAsia="Times New Roman" w:hAnsi="Courier New" w:cs="Courier New"/>
          <w:sz w:val="20"/>
          <w:szCs w:val="20"/>
        </w:rPr>
        <w:t>2015-202</w:t>
      </w:r>
      <w:r w:rsidR="00F67B32">
        <w:rPr>
          <w:rFonts w:ascii="Courier New" w:eastAsia="Times New Roman" w:hAnsi="Courier New" w:cs="Courier New"/>
          <w:sz w:val="20"/>
          <w:szCs w:val="20"/>
        </w:rPr>
        <w:t>7</w:t>
      </w:r>
      <w:r w:rsidR="00592EBD" w:rsidRPr="000D5E57">
        <w:rPr>
          <w:rFonts w:ascii="Courier New" w:eastAsia="Times New Roman" w:hAnsi="Courier New" w:cs="Courier New"/>
          <w:sz w:val="20"/>
          <w:szCs w:val="20"/>
        </w:rPr>
        <w:t xml:space="preserve"> годы, в том числе:</w:t>
      </w:r>
    </w:p>
    <w:p w:rsidR="00592EBD" w:rsidRPr="000D5E57" w:rsidRDefault="00592EBD" w:rsidP="00592EB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5E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реализации               I этап - 2015 - 2020 годы;</w:t>
      </w:r>
    </w:p>
    <w:p w:rsidR="00592EBD" w:rsidRPr="000D5E57" w:rsidRDefault="00592EBD" w:rsidP="00592EB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5E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Программы</w:t>
      </w:r>
      <w:r w:rsidRPr="000D5E57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       II этап - 2021 - 202</w:t>
      </w:r>
      <w:r w:rsidR="00F67B32">
        <w:rPr>
          <w:rFonts w:ascii="Courier New" w:eastAsia="Times New Roman" w:hAnsi="Courier New" w:cs="Courier New"/>
          <w:sz w:val="20"/>
          <w:szCs w:val="20"/>
          <w:lang w:eastAsia="ru-RU"/>
        </w:rPr>
        <w:t>7</w:t>
      </w:r>
      <w:r w:rsidRPr="000D5E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годы</w:t>
      </w:r>
    </w:p>
    <w:p w:rsidR="00432A9C" w:rsidRPr="00571C9C" w:rsidRDefault="00432A9C">
      <w:pPr>
        <w:pStyle w:val="ConsPlusCell"/>
        <w:rPr>
          <w:rFonts w:ascii="Courier New" w:hAnsi="Courier New" w:cs="Courier New"/>
          <w:color w:val="FF0000"/>
          <w:sz w:val="20"/>
          <w:szCs w:val="20"/>
        </w:rPr>
      </w:pPr>
    </w:p>
    <w:p w:rsidR="00F67B32" w:rsidRPr="003C1F25" w:rsidRDefault="00432A9C" w:rsidP="00F67B32">
      <w:pPr>
        <w:pStyle w:val="ConsPlusCell"/>
        <w:ind w:firstLine="709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hAnsi="Courier New" w:cs="Courier New"/>
          <w:sz w:val="20"/>
          <w:szCs w:val="20"/>
        </w:rPr>
        <w:t xml:space="preserve">    </w:t>
      </w:r>
      <w:r w:rsidR="00F67B32" w:rsidRPr="003C1F25">
        <w:rPr>
          <w:rFonts w:ascii="Courier New" w:eastAsia="Times New Roman" w:hAnsi="Courier New" w:cs="Courier New"/>
          <w:sz w:val="20"/>
          <w:szCs w:val="20"/>
        </w:rPr>
        <w:t>Объемы бюджетных        общий   объем   бюджетных   ассигнований    на</w:t>
      </w:r>
    </w:p>
    <w:p w:rsidR="00F67B32" w:rsidRPr="003C1F25" w:rsidRDefault="00F67B32" w:rsidP="00F67B32">
      <w:pPr>
        <w:pStyle w:val="ConsPlusCell"/>
        <w:ind w:firstLine="709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>ассигнований Программы   реализацию   муниципальной программы за счет</w:t>
      </w:r>
    </w:p>
    <w:p w:rsidR="00F67B32" w:rsidRPr="003C1F25" w:rsidRDefault="00F67B32" w:rsidP="00F67B32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средств бюджета Поныровского   района Курской </w:t>
      </w:r>
    </w:p>
    <w:p w:rsidR="00F67B32" w:rsidRPr="00C964F8" w:rsidRDefault="00F67B32" w:rsidP="00F67B32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области составляет </w:t>
      </w:r>
      <w:bookmarkStart w:id="1" w:name="_Hlk62647504"/>
      <w:r w:rsidR="00AA3601">
        <w:rPr>
          <w:rFonts w:ascii="Courier New" w:eastAsia="Times New Roman" w:hAnsi="Courier New" w:cs="Courier New"/>
          <w:sz w:val="20"/>
          <w:szCs w:val="20"/>
        </w:rPr>
        <w:t>180820,681</w:t>
      </w:r>
      <w:r w:rsidRPr="00CE2502">
        <w:rPr>
          <w:rFonts w:ascii="Courier New" w:eastAsia="Times New Roman" w:hAnsi="Courier New" w:cs="Courier New"/>
          <w:sz w:val="20"/>
          <w:szCs w:val="20"/>
        </w:rPr>
        <w:t xml:space="preserve"> </w:t>
      </w:r>
      <w:bookmarkEnd w:id="1"/>
      <w:r w:rsidRPr="00CE2502">
        <w:rPr>
          <w:rFonts w:ascii="Courier New" w:eastAsia="Times New Roman" w:hAnsi="Courier New" w:cs="Courier New"/>
          <w:sz w:val="20"/>
          <w:szCs w:val="20"/>
        </w:rPr>
        <w:t>тыс</w:t>
      </w:r>
      <w:r w:rsidRPr="00C964F8">
        <w:rPr>
          <w:rFonts w:ascii="Courier New" w:eastAsia="Times New Roman" w:hAnsi="Courier New" w:cs="Courier New"/>
          <w:sz w:val="20"/>
          <w:szCs w:val="20"/>
        </w:rPr>
        <w:t xml:space="preserve">.  рублей, </w:t>
      </w:r>
    </w:p>
    <w:p w:rsidR="00F67B32" w:rsidRPr="00C964F8" w:rsidRDefault="00F67B32" w:rsidP="00F67B3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том числе по годам:</w:t>
      </w:r>
    </w:p>
    <w:p w:rsidR="00F67B32" w:rsidRPr="00C964F8" w:rsidRDefault="00F67B32" w:rsidP="00F67B3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2015 год – 6985,906 тыс. рублей;</w:t>
      </w:r>
    </w:p>
    <w:p w:rsidR="00F67B32" w:rsidRPr="00C964F8" w:rsidRDefault="00F67B32" w:rsidP="00F67B3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2016 год – 7087,076 тыс. рублей;</w:t>
      </w:r>
    </w:p>
    <w:p w:rsidR="00F67B32" w:rsidRPr="00C964F8" w:rsidRDefault="00F67B32" w:rsidP="00F67B3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2017 год – 6638,731 тыс. рублей;</w:t>
      </w:r>
    </w:p>
    <w:p w:rsidR="00F67B32" w:rsidRPr="00C964F8" w:rsidRDefault="00F67B32" w:rsidP="00F67B3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2018 год – 6794,362 тыс. рублей;</w:t>
      </w:r>
    </w:p>
    <w:p w:rsidR="00F67B32" w:rsidRPr="00C964F8" w:rsidRDefault="00F67B32" w:rsidP="00F67B3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2019 год – </w:t>
      </w:r>
      <w:bookmarkStart w:id="2" w:name="_Hlk33784903"/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6913,778 </w:t>
      </w:r>
      <w:bookmarkEnd w:id="2"/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тыс. рублей; </w:t>
      </w:r>
    </w:p>
    <w:p w:rsidR="00F67B32" w:rsidRPr="00C964F8" w:rsidRDefault="00F67B32" w:rsidP="00F67B3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2020 год –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10774,203 тыс. рублей;</w:t>
      </w:r>
    </w:p>
    <w:p w:rsidR="00F67B32" w:rsidRPr="00C964F8" w:rsidRDefault="00F67B32" w:rsidP="00F67B3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2021 год – </w:t>
      </w:r>
      <w:bookmarkStart w:id="3" w:name="_Hlk536017850"/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8857,150 </w:t>
      </w:r>
      <w:bookmarkEnd w:id="3"/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тыс. рублей;</w:t>
      </w:r>
    </w:p>
    <w:p w:rsidR="00F67B32" w:rsidRPr="00C964F8" w:rsidRDefault="00F67B32" w:rsidP="00F67B3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2022 год –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16168,742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тыс. рублей;</w:t>
      </w:r>
    </w:p>
    <w:p w:rsidR="00F67B32" w:rsidRPr="003C1F25" w:rsidRDefault="00F67B32" w:rsidP="00F67B32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C964F8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 xml:space="preserve">  </w:t>
      </w:r>
      <w:r w:rsidRPr="00C964F8">
        <w:rPr>
          <w:rFonts w:ascii="Courier New" w:eastAsia="Calibri" w:hAnsi="Courier New" w:cs="Courier New"/>
          <w:sz w:val="20"/>
          <w:szCs w:val="20"/>
          <w:lang w:eastAsia="en-US"/>
        </w:rPr>
        <w:t xml:space="preserve"> 2023 год – 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>27309,268</w:t>
      </w:r>
      <w:r w:rsidRPr="00CE2502">
        <w:rPr>
          <w:rFonts w:ascii="Courier New" w:eastAsia="Calibri" w:hAnsi="Courier New" w:cs="Courier New"/>
          <w:sz w:val="20"/>
          <w:szCs w:val="20"/>
          <w:lang w:eastAsia="en-US"/>
        </w:rPr>
        <w:t xml:space="preserve"> </w:t>
      </w:r>
      <w:r w:rsidRPr="00C964F8">
        <w:rPr>
          <w:rFonts w:ascii="Courier New" w:eastAsia="Calibri" w:hAnsi="Courier New" w:cs="Courier New"/>
          <w:sz w:val="20"/>
          <w:szCs w:val="20"/>
          <w:lang w:eastAsia="en-US"/>
        </w:rPr>
        <w:t>тыс. рублей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; </w:t>
      </w:r>
    </w:p>
    <w:p w:rsidR="00F67B32" w:rsidRDefault="00F67B32" w:rsidP="00F67B32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2024 год – </w:t>
      </w:r>
      <w:r>
        <w:rPr>
          <w:rFonts w:ascii="Courier New" w:eastAsia="Times New Roman" w:hAnsi="Courier New" w:cs="Courier New"/>
          <w:sz w:val="20"/>
          <w:szCs w:val="20"/>
        </w:rPr>
        <w:t>24261,829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  <w:r>
        <w:rPr>
          <w:rFonts w:ascii="Courier New" w:eastAsia="Times New Roman" w:hAnsi="Courier New" w:cs="Courier New"/>
          <w:sz w:val="20"/>
          <w:szCs w:val="20"/>
        </w:rPr>
        <w:t>;</w:t>
      </w:r>
    </w:p>
    <w:p w:rsidR="00F67B32" w:rsidRDefault="00F67B32" w:rsidP="00F67B32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2025 год – </w:t>
      </w:r>
      <w:r w:rsidR="00AA3601" w:rsidRPr="00BD18E2">
        <w:rPr>
          <w:rFonts w:ascii="Courier New" w:eastAsia="Times New Roman" w:hAnsi="Courier New" w:cs="Courier New"/>
          <w:sz w:val="20"/>
          <w:szCs w:val="20"/>
        </w:rPr>
        <w:t>21771,075</w:t>
      </w:r>
      <w:r w:rsidRPr="00BD18E2"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t>тыс. рублей;</w:t>
      </w:r>
    </w:p>
    <w:p w:rsidR="00F67B32" w:rsidRDefault="00F67B32" w:rsidP="00F67B32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2026 год – 18802,445 тыс. рублей;</w:t>
      </w:r>
    </w:p>
    <w:p w:rsidR="00F67B32" w:rsidRDefault="00F67B32" w:rsidP="00F67B32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2027 год – 18456,116 тыс. рублей</w:t>
      </w:r>
    </w:p>
    <w:p w:rsidR="00F67B32" w:rsidRPr="003C1F25" w:rsidRDefault="00F67B32" w:rsidP="00F67B32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объем     бюджетных    ассигнований    бюджета </w:t>
      </w:r>
    </w:p>
    <w:p w:rsidR="00F67B32" w:rsidRPr="003C1F25" w:rsidRDefault="00F67B32" w:rsidP="00F67B32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>Поныровского   района   Курской   области   на</w:t>
      </w:r>
    </w:p>
    <w:p w:rsidR="00F67B32" w:rsidRPr="003C1F25" w:rsidRDefault="00F67B32" w:rsidP="00F67B32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реализацию подпрограмм составит:</w:t>
      </w:r>
    </w:p>
    <w:p w:rsidR="00F67B32" w:rsidRPr="003C1F25" w:rsidRDefault="00F67B32" w:rsidP="00F67B32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>по подпрограмме 1 "Управление    муниципальным</w:t>
      </w:r>
    </w:p>
    <w:p w:rsidR="00F67B32" w:rsidRPr="003C1F25" w:rsidRDefault="00F67B32" w:rsidP="00F67B32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долгом" </w:t>
      </w:r>
      <w:r w:rsidRPr="003C1F25">
        <w:rPr>
          <w:rFonts w:ascii="Courier New" w:eastAsia="Times New Roman" w:hAnsi="Courier New" w:cs="Courier New"/>
          <w:sz w:val="20"/>
          <w:szCs w:val="20"/>
        </w:rPr>
        <w:t>- 48,741 тыс.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рублей,</w:t>
      </w:r>
    </w:p>
    <w:p w:rsidR="00F67B32" w:rsidRPr="003C1F25" w:rsidRDefault="00F67B32" w:rsidP="00F67B32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>в том числе по годам:</w:t>
      </w:r>
    </w:p>
    <w:p w:rsidR="00F67B32" w:rsidRPr="003C1F25" w:rsidRDefault="00F67B32" w:rsidP="00F67B32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2015 год – 48,741 тыс. рублей;</w:t>
      </w:r>
    </w:p>
    <w:p w:rsidR="00F67B32" w:rsidRPr="003C1F25" w:rsidRDefault="00F67B32" w:rsidP="00F67B32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        2016 год – </w:t>
      </w:r>
      <w:r w:rsidRPr="003C1F25">
        <w:rPr>
          <w:rFonts w:ascii="Courier New" w:eastAsia="Times New Roman" w:hAnsi="Courier New" w:cs="Courier New"/>
          <w:sz w:val="20"/>
          <w:szCs w:val="20"/>
        </w:rPr>
        <w:t>0,000 тыс. рублей;</w:t>
      </w:r>
    </w:p>
    <w:p w:rsidR="00F67B32" w:rsidRPr="003C1F25" w:rsidRDefault="00F67B32" w:rsidP="00F67B32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2017 год – 0,000 тыс. рублей;</w:t>
      </w:r>
    </w:p>
    <w:p w:rsidR="00F67B32" w:rsidRPr="003C1F25" w:rsidRDefault="00F67B32" w:rsidP="00F67B32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2018 год – 0,000 тыс. рублей;</w:t>
      </w:r>
    </w:p>
    <w:p w:rsidR="00F67B32" w:rsidRPr="003C1F25" w:rsidRDefault="00F67B32" w:rsidP="00F67B32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2019 год – 0,000 тыс. рублей; </w:t>
      </w:r>
    </w:p>
    <w:p w:rsidR="00F67B32" w:rsidRPr="003C1F25" w:rsidRDefault="00F67B32" w:rsidP="00F67B32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2020 год – 0,000 тыс. рублей; </w:t>
      </w:r>
    </w:p>
    <w:p w:rsidR="00F67B32" w:rsidRPr="003C1F25" w:rsidRDefault="00F67B32" w:rsidP="00F67B32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2021 год – 0,000 тыс. рублей;  </w:t>
      </w:r>
    </w:p>
    <w:p w:rsidR="00F67B32" w:rsidRPr="003C1F25" w:rsidRDefault="00F67B32" w:rsidP="00F67B32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2022 год – 0,000 тыс. рублей;  </w:t>
      </w:r>
    </w:p>
    <w:p w:rsidR="00F67B32" w:rsidRPr="003C1F25" w:rsidRDefault="00F67B32" w:rsidP="00F67B32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2023 год – 0,000 тыс. рублей;  </w:t>
      </w:r>
    </w:p>
    <w:p w:rsidR="00F67B32" w:rsidRPr="003C1F25" w:rsidRDefault="00F67B32" w:rsidP="00F67B32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по   подпрограмме   2   "Эффективная   система</w:t>
      </w:r>
    </w:p>
    <w:p w:rsidR="00F67B32" w:rsidRPr="003C1F25" w:rsidRDefault="00F67B32" w:rsidP="00F67B32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 межбюджетных отношений" – </w:t>
      </w:r>
      <w:bookmarkStart w:id="4" w:name="_Hlk127441239"/>
      <w:r>
        <w:rPr>
          <w:rFonts w:ascii="Courier New" w:eastAsia="Times New Roman" w:hAnsi="Courier New" w:cs="Courier New"/>
          <w:sz w:val="20"/>
          <w:szCs w:val="20"/>
        </w:rPr>
        <w:t xml:space="preserve">80004,341 </w:t>
      </w:r>
      <w:r w:rsidRPr="003C1F25">
        <w:rPr>
          <w:rFonts w:ascii="Courier New" w:eastAsia="Times New Roman" w:hAnsi="Courier New" w:cs="Courier New"/>
          <w:sz w:val="20"/>
          <w:szCs w:val="20"/>
        </w:rPr>
        <w:t>тыс.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рублей,</w:t>
      </w:r>
    </w:p>
    <w:p w:rsidR="00F67B32" w:rsidRPr="003C1F25" w:rsidRDefault="00F67B32" w:rsidP="00F67B32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в том числе по годам:</w:t>
      </w:r>
    </w:p>
    <w:p w:rsidR="00F67B32" w:rsidRPr="003C1F25" w:rsidRDefault="00F67B32" w:rsidP="00F67B32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2015 год – 4685,405 тыс. рублей;</w:t>
      </w:r>
    </w:p>
    <w:p w:rsidR="00F67B32" w:rsidRPr="003C1F25" w:rsidRDefault="00F67B32" w:rsidP="00F67B32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2016 год – 4848,338 тыс. рублей;</w:t>
      </w:r>
    </w:p>
    <w:p w:rsidR="00F67B32" w:rsidRPr="003C1F25" w:rsidRDefault="00F67B32" w:rsidP="00F67B32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2017 год – 4385,972 тыс. рублей;</w:t>
      </w:r>
    </w:p>
    <w:p w:rsidR="00F67B32" w:rsidRPr="003C1F25" w:rsidRDefault="00F67B32" w:rsidP="00F67B32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2018 год – 4395,956 тыс. рублей;</w:t>
      </w:r>
    </w:p>
    <w:p w:rsidR="00F67B32" w:rsidRPr="003C1F25" w:rsidRDefault="00F67B32" w:rsidP="00F67B32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2019 год – 4443,178 тыс. рублей;</w:t>
      </w:r>
    </w:p>
    <w:p w:rsidR="00F67B32" w:rsidRPr="003C1F25" w:rsidRDefault="00F67B32" w:rsidP="00F67B32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2020 год – 8193,768 тыс. рублей;</w:t>
      </w:r>
    </w:p>
    <w:p w:rsidR="00F67B32" w:rsidRPr="003C1F25" w:rsidRDefault="00F67B32" w:rsidP="00F67B32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2021 год – 6151,349 тыс. рублей;</w:t>
      </w:r>
    </w:p>
    <w:p w:rsidR="00F67B32" w:rsidRPr="003C1F25" w:rsidRDefault="00F67B32" w:rsidP="00F67B32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2022 год – </w:t>
      </w:r>
      <w:r>
        <w:rPr>
          <w:rFonts w:ascii="Courier New" w:eastAsia="Times New Roman" w:hAnsi="Courier New" w:cs="Courier New"/>
          <w:sz w:val="20"/>
          <w:szCs w:val="20"/>
        </w:rPr>
        <w:t>7077,489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рублей;</w:t>
      </w:r>
    </w:p>
    <w:p w:rsidR="00F67B32" w:rsidRPr="003C1F25" w:rsidRDefault="00F67B32" w:rsidP="00F67B32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2023 год –</w:t>
      </w:r>
      <w:r>
        <w:rPr>
          <w:rFonts w:ascii="Courier New" w:eastAsia="Times New Roman" w:hAnsi="Courier New" w:cs="Courier New"/>
          <w:sz w:val="20"/>
          <w:szCs w:val="20"/>
        </w:rPr>
        <w:t>10559,024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рублей; </w:t>
      </w:r>
    </w:p>
    <w:p w:rsidR="00F67B32" w:rsidRPr="00BD18E2" w:rsidRDefault="00F67B32" w:rsidP="00F67B32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2024 год – </w:t>
      </w:r>
      <w:r w:rsidRPr="00BD18E2">
        <w:rPr>
          <w:rFonts w:ascii="Courier New" w:eastAsia="Times New Roman" w:hAnsi="Courier New" w:cs="Courier New"/>
          <w:sz w:val="20"/>
          <w:szCs w:val="20"/>
        </w:rPr>
        <w:t>6908,437 тыс. рублей;</w:t>
      </w:r>
    </w:p>
    <w:p w:rsidR="00F67B32" w:rsidRPr="003C1F25" w:rsidRDefault="00F67B32" w:rsidP="00F67B32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BD18E2">
        <w:rPr>
          <w:rFonts w:ascii="Courier New" w:eastAsia="Times New Roman" w:hAnsi="Courier New" w:cs="Courier New"/>
          <w:sz w:val="20"/>
          <w:szCs w:val="20"/>
        </w:rPr>
        <w:t xml:space="preserve">                              2025 год – 6926,576 тыс</w:t>
      </w:r>
      <w:r w:rsidRPr="003C1F25">
        <w:rPr>
          <w:rFonts w:ascii="Courier New" w:eastAsia="Times New Roman" w:hAnsi="Courier New" w:cs="Courier New"/>
          <w:sz w:val="20"/>
          <w:szCs w:val="20"/>
        </w:rPr>
        <w:t>. рублей</w:t>
      </w:r>
      <w:bookmarkEnd w:id="4"/>
      <w:r>
        <w:rPr>
          <w:rFonts w:ascii="Courier New" w:eastAsia="Times New Roman" w:hAnsi="Courier New" w:cs="Courier New"/>
          <w:sz w:val="20"/>
          <w:szCs w:val="20"/>
        </w:rPr>
        <w:t>;</w:t>
      </w:r>
    </w:p>
    <w:p w:rsidR="00F67B32" w:rsidRDefault="00F67B32" w:rsidP="00F67B32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</w:t>
      </w:r>
      <w:r w:rsidRPr="003C1F25">
        <w:rPr>
          <w:rFonts w:ascii="Courier New" w:eastAsia="Times New Roman" w:hAnsi="Courier New" w:cs="Courier New"/>
          <w:sz w:val="20"/>
          <w:szCs w:val="20"/>
        </w:rPr>
        <w:t>202</w:t>
      </w:r>
      <w:r>
        <w:rPr>
          <w:rFonts w:ascii="Courier New" w:eastAsia="Times New Roman" w:hAnsi="Courier New" w:cs="Courier New"/>
          <w:sz w:val="20"/>
          <w:szCs w:val="20"/>
        </w:rPr>
        <w:t>6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год – </w:t>
      </w:r>
      <w:r>
        <w:rPr>
          <w:rFonts w:ascii="Courier New" w:eastAsia="Times New Roman" w:hAnsi="Courier New" w:cs="Courier New"/>
          <w:sz w:val="20"/>
          <w:szCs w:val="20"/>
        </w:rPr>
        <w:t>5887,589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  <w:r>
        <w:rPr>
          <w:rFonts w:ascii="Courier New" w:eastAsia="Times New Roman" w:hAnsi="Courier New" w:cs="Courier New"/>
          <w:sz w:val="20"/>
          <w:szCs w:val="20"/>
        </w:rPr>
        <w:t>;</w:t>
      </w:r>
    </w:p>
    <w:p w:rsidR="00F67B32" w:rsidRPr="003C1F25" w:rsidRDefault="00F67B32" w:rsidP="00F67B32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</w:t>
      </w:r>
      <w:r w:rsidRPr="003C1F25">
        <w:rPr>
          <w:rFonts w:ascii="Courier New" w:eastAsia="Times New Roman" w:hAnsi="Courier New" w:cs="Courier New"/>
          <w:sz w:val="20"/>
          <w:szCs w:val="20"/>
        </w:rPr>
        <w:t>202</w:t>
      </w:r>
      <w:r>
        <w:rPr>
          <w:rFonts w:ascii="Courier New" w:eastAsia="Times New Roman" w:hAnsi="Courier New" w:cs="Courier New"/>
          <w:sz w:val="20"/>
          <w:szCs w:val="20"/>
        </w:rPr>
        <w:t>7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год – </w:t>
      </w:r>
      <w:r>
        <w:rPr>
          <w:rFonts w:ascii="Courier New" w:eastAsia="Times New Roman" w:hAnsi="Courier New" w:cs="Courier New"/>
          <w:sz w:val="20"/>
          <w:szCs w:val="20"/>
        </w:rPr>
        <w:t>5541,260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</w:p>
    <w:p w:rsidR="00F67B32" w:rsidRPr="003C1F25" w:rsidRDefault="00F67B32" w:rsidP="00F67B32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по подпрограмме 3 «Управление муниципальной </w:t>
      </w:r>
    </w:p>
    <w:p w:rsidR="00F67B32" w:rsidRPr="003C1F25" w:rsidRDefault="00F67B32" w:rsidP="00F67B32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программой и обеспечение условий реализации» -</w:t>
      </w:r>
    </w:p>
    <w:p w:rsidR="00F67B32" w:rsidRPr="00C964F8" w:rsidRDefault="00F67B32" w:rsidP="00F67B32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</w:t>
      </w:r>
      <w:bookmarkStart w:id="5" w:name="_Hlk33786923"/>
      <w:r w:rsidR="00AA3601">
        <w:rPr>
          <w:rFonts w:ascii="Courier New" w:eastAsia="Times New Roman" w:hAnsi="Courier New" w:cs="Courier New"/>
          <w:sz w:val="20"/>
          <w:szCs w:val="20"/>
        </w:rPr>
        <w:t>100767,599</w:t>
      </w:r>
      <w:r w:rsidRPr="00C964F8">
        <w:rPr>
          <w:rFonts w:ascii="Courier New" w:eastAsia="Times New Roman" w:hAnsi="Courier New" w:cs="Courier New"/>
          <w:sz w:val="20"/>
          <w:szCs w:val="20"/>
        </w:rPr>
        <w:t xml:space="preserve"> </w:t>
      </w:r>
      <w:bookmarkEnd w:id="5"/>
      <w:r w:rsidRPr="00C964F8">
        <w:rPr>
          <w:rFonts w:ascii="Courier New" w:eastAsia="Times New Roman" w:hAnsi="Courier New" w:cs="Courier New"/>
          <w:sz w:val="20"/>
          <w:szCs w:val="20"/>
        </w:rPr>
        <w:t xml:space="preserve">тыс.  рублей,  </w:t>
      </w:r>
    </w:p>
    <w:p w:rsidR="00F67B32" w:rsidRPr="00C964F8" w:rsidRDefault="00F67B32" w:rsidP="00F67B3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том числе по годам:</w:t>
      </w:r>
    </w:p>
    <w:p w:rsidR="00F67B32" w:rsidRPr="00C964F8" w:rsidRDefault="00F67B32" w:rsidP="00F67B3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2015 год – 2251,760 тыс. рублей;</w:t>
      </w:r>
    </w:p>
    <w:p w:rsidR="00F67B32" w:rsidRPr="00C964F8" w:rsidRDefault="00F67B32" w:rsidP="00F67B3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2016 год – 2238,738 тыс. рублей;</w:t>
      </w:r>
    </w:p>
    <w:p w:rsidR="00F67B32" w:rsidRPr="00C964F8" w:rsidRDefault="00F67B32" w:rsidP="00F67B3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2017 год – 2252,759 тыс. рублей;</w:t>
      </w:r>
    </w:p>
    <w:p w:rsidR="00F67B32" w:rsidRPr="00C964F8" w:rsidRDefault="00F67B32" w:rsidP="00F67B3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2018 год – 2398,406 тыс. рублей;</w:t>
      </w:r>
    </w:p>
    <w:p w:rsidR="00F67B32" w:rsidRPr="00C964F8" w:rsidRDefault="00F67B32" w:rsidP="00F67B3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2019 год – 2470,600 тыс. рублей;</w:t>
      </w:r>
    </w:p>
    <w:p w:rsidR="00F67B32" w:rsidRPr="00C964F8" w:rsidRDefault="00F67B32" w:rsidP="00F67B3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2020 год – </w:t>
      </w:r>
      <w:bookmarkStart w:id="6" w:name="_Hlk33775135"/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2580,435 </w:t>
      </w:r>
      <w:bookmarkEnd w:id="6"/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тыс. рублей;</w:t>
      </w:r>
    </w:p>
    <w:p w:rsidR="00F67B32" w:rsidRPr="00C964F8" w:rsidRDefault="00F67B32" w:rsidP="00F67B3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2021 год – 2705,801 тыс. рублей;</w:t>
      </w:r>
    </w:p>
    <w:p w:rsidR="00F67B32" w:rsidRPr="003C1F25" w:rsidRDefault="00F67B32" w:rsidP="00F67B32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C964F8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 xml:space="preserve"> </w:t>
      </w:r>
      <w:r w:rsidRPr="00C964F8">
        <w:rPr>
          <w:rFonts w:ascii="Courier New" w:eastAsia="Calibri" w:hAnsi="Courier New" w:cs="Courier New"/>
          <w:sz w:val="20"/>
          <w:szCs w:val="20"/>
          <w:lang w:eastAsia="en-US"/>
        </w:rPr>
        <w:t xml:space="preserve">2022 год – 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>9091,253</w:t>
      </w:r>
      <w:r w:rsidRPr="00C964F8">
        <w:rPr>
          <w:rFonts w:ascii="Courier New" w:eastAsia="Calibri" w:hAnsi="Courier New" w:cs="Courier New"/>
          <w:sz w:val="20"/>
          <w:szCs w:val="20"/>
          <w:lang w:eastAsia="en-US"/>
        </w:rPr>
        <w:t xml:space="preserve"> тыс. рублей</w:t>
      </w:r>
      <w:r w:rsidRPr="003C1F25">
        <w:rPr>
          <w:rFonts w:ascii="Courier New" w:eastAsia="Times New Roman" w:hAnsi="Courier New" w:cs="Courier New"/>
          <w:sz w:val="20"/>
          <w:szCs w:val="20"/>
        </w:rPr>
        <w:t>;</w:t>
      </w:r>
    </w:p>
    <w:p w:rsidR="00F67B32" w:rsidRPr="003C1F25" w:rsidRDefault="00F67B32" w:rsidP="00F67B32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2023 год –</w:t>
      </w:r>
      <w:r>
        <w:rPr>
          <w:rFonts w:ascii="Courier New" w:eastAsia="Times New Roman" w:hAnsi="Courier New" w:cs="Courier New"/>
          <w:sz w:val="20"/>
          <w:szCs w:val="20"/>
        </w:rPr>
        <w:t>16750,244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рублей; </w:t>
      </w:r>
    </w:p>
    <w:p w:rsidR="00F67B32" w:rsidRDefault="00F67B32" w:rsidP="00F67B32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2024 год </w:t>
      </w:r>
      <w:r>
        <w:rPr>
          <w:rFonts w:ascii="Courier New" w:eastAsia="Times New Roman" w:hAnsi="Courier New" w:cs="Courier New"/>
          <w:sz w:val="20"/>
          <w:szCs w:val="20"/>
        </w:rPr>
        <w:t>–</w:t>
      </w:r>
      <w:bookmarkStart w:id="7" w:name="_Hlk172708501"/>
      <w:r>
        <w:rPr>
          <w:rFonts w:ascii="Courier New" w:eastAsia="Times New Roman" w:hAnsi="Courier New" w:cs="Courier New"/>
          <w:sz w:val="20"/>
          <w:szCs w:val="20"/>
        </w:rPr>
        <w:t>17353,392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</w:t>
      </w:r>
      <w:bookmarkEnd w:id="7"/>
      <w:r w:rsidRPr="003C1F25">
        <w:rPr>
          <w:rFonts w:ascii="Courier New" w:eastAsia="Times New Roman" w:hAnsi="Courier New" w:cs="Courier New"/>
          <w:sz w:val="20"/>
          <w:szCs w:val="20"/>
        </w:rPr>
        <w:t>тыс. рублей</w:t>
      </w:r>
      <w:r>
        <w:rPr>
          <w:rFonts w:ascii="Courier New" w:eastAsia="Times New Roman" w:hAnsi="Courier New" w:cs="Courier New"/>
          <w:sz w:val="20"/>
          <w:szCs w:val="20"/>
        </w:rPr>
        <w:t>;</w:t>
      </w:r>
    </w:p>
    <w:p w:rsidR="00F67B32" w:rsidRDefault="00F67B32" w:rsidP="00F67B32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202</w:t>
      </w:r>
      <w:r>
        <w:rPr>
          <w:rFonts w:ascii="Courier New" w:eastAsia="Times New Roman" w:hAnsi="Courier New" w:cs="Courier New"/>
          <w:sz w:val="20"/>
          <w:szCs w:val="20"/>
        </w:rPr>
        <w:t>5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год </w:t>
      </w:r>
      <w:r>
        <w:rPr>
          <w:rFonts w:ascii="Courier New" w:eastAsia="Times New Roman" w:hAnsi="Courier New" w:cs="Courier New"/>
          <w:sz w:val="20"/>
          <w:szCs w:val="20"/>
        </w:rPr>
        <w:t>–</w:t>
      </w:r>
      <w:r w:rsidR="00AA3601" w:rsidRPr="00BD18E2">
        <w:rPr>
          <w:rFonts w:ascii="Courier New" w:eastAsia="Times New Roman" w:hAnsi="Courier New" w:cs="Courier New"/>
          <w:sz w:val="20"/>
          <w:szCs w:val="20"/>
        </w:rPr>
        <w:t>14844,499</w:t>
      </w:r>
      <w:r w:rsidRPr="00BD18E2">
        <w:rPr>
          <w:rFonts w:ascii="Courier New" w:eastAsia="Times New Roman" w:hAnsi="Courier New" w:cs="Courier New"/>
          <w:sz w:val="20"/>
          <w:szCs w:val="20"/>
        </w:rPr>
        <w:t xml:space="preserve"> тыс</w:t>
      </w:r>
      <w:r w:rsidRPr="003C1F25">
        <w:rPr>
          <w:rFonts w:ascii="Courier New" w:eastAsia="Times New Roman" w:hAnsi="Courier New" w:cs="Courier New"/>
          <w:sz w:val="20"/>
          <w:szCs w:val="20"/>
        </w:rPr>
        <w:t>. рублей</w:t>
      </w:r>
      <w:r>
        <w:rPr>
          <w:rFonts w:ascii="Courier New" w:eastAsia="Times New Roman" w:hAnsi="Courier New" w:cs="Courier New"/>
          <w:sz w:val="20"/>
          <w:szCs w:val="20"/>
        </w:rPr>
        <w:t>;</w:t>
      </w:r>
    </w:p>
    <w:p w:rsidR="00F67B32" w:rsidRDefault="00F67B32" w:rsidP="00F67B32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</w:t>
      </w:r>
      <w:r w:rsidRPr="003C1F25">
        <w:rPr>
          <w:rFonts w:ascii="Courier New" w:eastAsia="Times New Roman" w:hAnsi="Courier New" w:cs="Courier New"/>
          <w:sz w:val="20"/>
          <w:szCs w:val="20"/>
        </w:rPr>
        <w:t>202</w:t>
      </w:r>
      <w:r>
        <w:rPr>
          <w:rFonts w:ascii="Courier New" w:eastAsia="Times New Roman" w:hAnsi="Courier New" w:cs="Courier New"/>
          <w:sz w:val="20"/>
          <w:szCs w:val="20"/>
        </w:rPr>
        <w:t>6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год –</w:t>
      </w:r>
      <w:r>
        <w:rPr>
          <w:rFonts w:ascii="Courier New" w:eastAsia="Times New Roman" w:hAnsi="Courier New" w:cs="Courier New"/>
          <w:sz w:val="20"/>
          <w:szCs w:val="20"/>
        </w:rPr>
        <w:t>12914,856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  <w:r>
        <w:rPr>
          <w:rFonts w:ascii="Courier New" w:eastAsia="Times New Roman" w:hAnsi="Courier New" w:cs="Courier New"/>
          <w:sz w:val="20"/>
          <w:szCs w:val="20"/>
        </w:rPr>
        <w:t>;</w:t>
      </w:r>
    </w:p>
    <w:p w:rsidR="00F67B32" w:rsidRDefault="00F67B32" w:rsidP="00F67B32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</w:t>
      </w:r>
      <w:r w:rsidRPr="003C1F25">
        <w:rPr>
          <w:rFonts w:ascii="Courier New" w:eastAsia="Times New Roman" w:hAnsi="Courier New" w:cs="Courier New"/>
          <w:sz w:val="20"/>
          <w:szCs w:val="20"/>
        </w:rPr>
        <w:t>202</w:t>
      </w:r>
      <w:r>
        <w:rPr>
          <w:rFonts w:ascii="Courier New" w:eastAsia="Times New Roman" w:hAnsi="Courier New" w:cs="Courier New"/>
          <w:sz w:val="20"/>
          <w:szCs w:val="20"/>
        </w:rPr>
        <w:t>7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год –</w:t>
      </w:r>
      <w:r w:rsidRPr="00865B8F">
        <w:rPr>
          <w:rFonts w:ascii="Courier New" w:eastAsia="Times New Roman" w:hAnsi="Courier New" w:cs="Courier New"/>
          <w:sz w:val="20"/>
          <w:szCs w:val="20"/>
        </w:rPr>
        <w:t xml:space="preserve">12914,856 </w:t>
      </w:r>
      <w:r w:rsidRPr="003C1F25">
        <w:rPr>
          <w:rFonts w:ascii="Courier New" w:eastAsia="Times New Roman" w:hAnsi="Courier New" w:cs="Courier New"/>
          <w:sz w:val="20"/>
          <w:szCs w:val="20"/>
        </w:rPr>
        <w:t>тыс. рублей</w:t>
      </w:r>
    </w:p>
    <w:p w:rsidR="005E5795" w:rsidRDefault="005E5795" w:rsidP="00F67B32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 w:rsidP="00F67B3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Ожидаемые результаты   </w:t>
      </w:r>
      <w:r w:rsidR="00EA21EB"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- создание финансовых  условий для устойчивого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реализации Программы    </w:t>
      </w:r>
      <w:r w:rsidR="00EA21EB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экономического роста и поступления  доходов  в</w:t>
      </w:r>
    </w:p>
    <w:p w:rsidR="000B6797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консолидированный  бюджет  </w:t>
      </w:r>
      <w:r w:rsidR="000B6797">
        <w:rPr>
          <w:rFonts w:ascii="Courier New" w:hAnsi="Courier New" w:cs="Courier New"/>
          <w:sz w:val="20"/>
          <w:szCs w:val="20"/>
        </w:rPr>
        <w:t xml:space="preserve">Поныровского района </w:t>
      </w:r>
    </w:p>
    <w:p w:rsidR="000B6797" w:rsidRDefault="000B679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432A9C">
        <w:rPr>
          <w:rFonts w:ascii="Courier New" w:hAnsi="Courier New" w:cs="Courier New"/>
          <w:sz w:val="20"/>
          <w:szCs w:val="20"/>
        </w:rPr>
        <w:t xml:space="preserve">Курской </w:t>
      </w:r>
      <w:r>
        <w:rPr>
          <w:rFonts w:ascii="Courier New" w:hAnsi="Courier New" w:cs="Courier New"/>
          <w:sz w:val="20"/>
          <w:szCs w:val="20"/>
        </w:rPr>
        <w:t>о</w:t>
      </w:r>
      <w:r w:rsidR="00432A9C">
        <w:rPr>
          <w:rFonts w:ascii="Courier New" w:hAnsi="Courier New" w:cs="Courier New"/>
          <w:sz w:val="20"/>
          <w:szCs w:val="20"/>
        </w:rPr>
        <w:t>бласти,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повышения уровня и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 качества  </w:t>
      </w:r>
    </w:p>
    <w:p w:rsidR="000B6797" w:rsidRDefault="000B679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432A9C">
        <w:rPr>
          <w:rFonts w:ascii="Courier New" w:hAnsi="Courier New" w:cs="Courier New"/>
          <w:sz w:val="20"/>
          <w:szCs w:val="20"/>
        </w:rPr>
        <w:t>жизни  населения</w:t>
      </w:r>
      <w:r>
        <w:rPr>
          <w:rFonts w:ascii="Courier New" w:hAnsi="Courier New" w:cs="Courier New"/>
          <w:sz w:val="20"/>
          <w:szCs w:val="20"/>
        </w:rPr>
        <w:t xml:space="preserve">  Поныровского  района </w:t>
      </w:r>
      <w:r w:rsidR="00432A9C">
        <w:rPr>
          <w:rFonts w:ascii="Courier New" w:hAnsi="Courier New" w:cs="Courier New"/>
          <w:sz w:val="20"/>
          <w:szCs w:val="20"/>
        </w:rPr>
        <w:t xml:space="preserve">Курской </w:t>
      </w:r>
    </w:p>
    <w:p w:rsidR="00432A9C" w:rsidRDefault="000B679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432A9C">
        <w:rPr>
          <w:rFonts w:ascii="Courier New" w:hAnsi="Courier New" w:cs="Courier New"/>
          <w:sz w:val="20"/>
          <w:szCs w:val="20"/>
        </w:rPr>
        <w:t>области;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создание        долгосрочного        источника</w:t>
      </w:r>
    </w:p>
    <w:p w:rsidR="00032773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финансирования дефицита</w:t>
      </w:r>
      <w:r w:rsidR="0003277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бюджета</w:t>
      </w:r>
      <w:r w:rsidR="00032773">
        <w:rPr>
          <w:rFonts w:ascii="Courier New" w:hAnsi="Courier New" w:cs="Courier New"/>
          <w:sz w:val="20"/>
          <w:szCs w:val="20"/>
        </w:rPr>
        <w:t xml:space="preserve">  Поныровского </w:t>
      </w:r>
    </w:p>
    <w:p w:rsidR="00432A9C" w:rsidRDefault="0003277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района Курской области</w:t>
      </w:r>
      <w:r w:rsidR="00432A9C">
        <w:rPr>
          <w:rFonts w:ascii="Courier New" w:hAnsi="Courier New" w:cs="Courier New"/>
          <w:sz w:val="20"/>
          <w:szCs w:val="20"/>
        </w:rPr>
        <w:t>;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укрепление  финансовых  возможностей   органов</w:t>
      </w:r>
    </w:p>
    <w:p w:rsidR="00032773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местного самоуправления </w:t>
      </w:r>
      <w:r w:rsidR="00032773">
        <w:rPr>
          <w:rFonts w:ascii="Courier New" w:hAnsi="Courier New" w:cs="Courier New"/>
          <w:sz w:val="20"/>
          <w:szCs w:val="20"/>
        </w:rPr>
        <w:t xml:space="preserve">поселений Поныровского </w:t>
      </w:r>
    </w:p>
    <w:p w:rsidR="00432A9C" w:rsidRDefault="0003277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района Курской  области  </w:t>
      </w:r>
      <w:r w:rsidR="00432A9C">
        <w:rPr>
          <w:rFonts w:ascii="Courier New" w:hAnsi="Courier New" w:cs="Courier New"/>
          <w:sz w:val="20"/>
          <w:szCs w:val="20"/>
        </w:rPr>
        <w:t>по  решению  вопросов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местного  значения  и  повышение  прозрачности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процедур  предоставления   финансовой   помощи</w:t>
      </w:r>
    </w:p>
    <w:p w:rsidR="00032773" w:rsidRDefault="00432A9C" w:rsidP="0003277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бюджетам</w:t>
      </w:r>
      <w:r w:rsidR="00032773">
        <w:rPr>
          <w:rFonts w:ascii="Courier New" w:hAnsi="Courier New" w:cs="Courier New"/>
          <w:sz w:val="20"/>
          <w:szCs w:val="20"/>
        </w:rPr>
        <w:t xml:space="preserve"> поселений</w:t>
      </w:r>
      <w:r w:rsidR="00032773" w:rsidRPr="00032773">
        <w:rPr>
          <w:rFonts w:ascii="Courier New" w:hAnsi="Courier New" w:cs="Courier New"/>
          <w:sz w:val="20"/>
          <w:szCs w:val="20"/>
        </w:rPr>
        <w:t xml:space="preserve"> </w:t>
      </w:r>
      <w:r w:rsidR="00032773">
        <w:rPr>
          <w:rFonts w:ascii="Courier New" w:hAnsi="Courier New" w:cs="Courier New"/>
          <w:sz w:val="20"/>
          <w:szCs w:val="20"/>
        </w:rPr>
        <w:t xml:space="preserve">Поныровского района Курской  </w:t>
      </w:r>
    </w:p>
    <w:p w:rsidR="00432A9C" w:rsidRDefault="00032773" w:rsidP="0003277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области</w:t>
      </w: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C17AC" w:rsidRDefault="009C17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Pr="00337A30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37A30">
        <w:rPr>
          <w:rFonts w:ascii="Times New Roman" w:hAnsi="Times New Roman" w:cs="Times New Roman"/>
          <w:b/>
          <w:sz w:val="24"/>
          <w:szCs w:val="24"/>
        </w:rPr>
        <w:t xml:space="preserve">I. Общая характеристика сферы реализации </w:t>
      </w:r>
      <w:r w:rsidR="00032773" w:rsidRPr="00337A30">
        <w:rPr>
          <w:rFonts w:ascii="Times New Roman" w:hAnsi="Times New Roman" w:cs="Times New Roman"/>
          <w:b/>
          <w:sz w:val="24"/>
          <w:szCs w:val="24"/>
        </w:rPr>
        <w:t>муниципальной</w:t>
      </w:r>
    </w:p>
    <w:p w:rsidR="00432A9C" w:rsidRPr="00337A30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A30">
        <w:rPr>
          <w:rFonts w:ascii="Times New Roman" w:hAnsi="Times New Roman" w:cs="Times New Roman"/>
          <w:b/>
          <w:sz w:val="24"/>
          <w:szCs w:val="24"/>
        </w:rPr>
        <w:t>программы, основные проблемы в указанной сфере</w:t>
      </w:r>
    </w:p>
    <w:p w:rsidR="00432A9C" w:rsidRPr="00337A30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A30">
        <w:rPr>
          <w:rFonts w:ascii="Times New Roman" w:hAnsi="Times New Roman" w:cs="Times New Roman"/>
          <w:b/>
          <w:sz w:val="24"/>
          <w:szCs w:val="24"/>
        </w:rPr>
        <w:t>и прогноз ее развития</w:t>
      </w:r>
    </w:p>
    <w:p w:rsidR="00432A9C" w:rsidRPr="00337A30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 xml:space="preserve">С каждым годом роль бюджета как важнейшего инструмента социально-экономической политики в </w:t>
      </w:r>
      <w:r>
        <w:rPr>
          <w:rFonts w:ascii="Times New Roman" w:hAnsi="Times New Roman" w:cs="Times New Roman"/>
          <w:sz w:val="24"/>
          <w:szCs w:val="24"/>
        </w:rPr>
        <w:t xml:space="preserve">Поныровском районе </w:t>
      </w:r>
      <w:r w:rsidRPr="0010446C">
        <w:rPr>
          <w:rFonts w:ascii="Times New Roman" w:hAnsi="Times New Roman" w:cs="Times New Roman"/>
          <w:sz w:val="24"/>
          <w:szCs w:val="24"/>
        </w:rPr>
        <w:t>Курской области непрерывно возрастает,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потенциала, концентрации средств на решение социальных и экономических задач, повышение эффективности бюджетного процесса.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Основанное на современных принципах, 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модернизации экономики и социальной сферы и достижения других приоритетов социально-экономического развития Поныровско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0446C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0446C">
        <w:rPr>
          <w:rFonts w:ascii="Times New Roman" w:hAnsi="Times New Roman" w:cs="Times New Roman"/>
          <w:sz w:val="24"/>
          <w:szCs w:val="24"/>
        </w:rPr>
        <w:t xml:space="preserve"> Курской области.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В предшествующие годы осуществлялось активное развитие бюджетной системы Поныровского района Курской области, итогом которого стали: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создание четкой законодательной регламентации процесса формирования и исполнения бюджета</w:t>
      </w:r>
      <w:r>
        <w:rPr>
          <w:rFonts w:ascii="Times New Roman" w:hAnsi="Times New Roman" w:cs="Times New Roman"/>
          <w:sz w:val="24"/>
          <w:szCs w:val="24"/>
        </w:rPr>
        <w:t xml:space="preserve"> Поныровского района Курской области (далее – бюджета района)</w:t>
      </w:r>
      <w:r w:rsidRPr="0010446C">
        <w:rPr>
          <w:rFonts w:ascii="Times New Roman" w:hAnsi="Times New Roman" w:cs="Times New Roman"/>
          <w:sz w:val="24"/>
          <w:szCs w:val="24"/>
        </w:rPr>
        <w:t>, осуществления финансового контроля за использованием бюджетных средств;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осуществление перехода от годового к среднесрочному формированию бюджета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0446C">
        <w:rPr>
          <w:rFonts w:ascii="Times New Roman" w:hAnsi="Times New Roman" w:cs="Times New Roman"/>
          <w:sz w:val="24"/>
          <w:szCs w:val="24"/>
        </w:rPr>
        <w:t xml:space="preserve"> на трехлетний период;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внедрение системы казначейского исполнения бюджета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0446C">
        <w:rPr>
          <w:rFonts w:ascii="Times New Roman" w:hAnsi="Times New Roman" w:cs="Times New Roman"/>
          <w:sz w:val="24"/>
          <w:szCs w:val="24"/>
        </w:rPr>
        <w:t>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модернизация системы бюджетного учета и отчетности;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создание систем</w:t>
      </w:r>
      <w:r w:rsidR="00B21C3D">
        <w:rPr>
          <w:rFonts w:ascii="Times New Roman" w:hAnsi="Times New Roman" w:cs="Times New Roman"/>
          <w:sz w:val="24"/>
          <w:szCs w:val="24"/>
        </w:rPr>
        <w:t xml:space="preserve">ы учета расходных обязательств </w:t>
      </w:r>
      <w:r w:rsidRPr="0010446C">
        <w:rPr>
          <w:rFonts w:ascii="Times New Roman" w:hAnsi="Times New Roman" w:cs="Times New Roman"/>
          <w:sz w:val="24"/>
          <w:szCs w:val="24"/>
        </w:rPr>
        <w:t>Поныровского района Курской области;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обеспечение прозрачности бюджетной системы и п</w:t>
      </w:r>
      <w:r w:rsidR="00B21C3D">
        <w:rPr>
          <w:rFonts w:ascii="Times New Roman" w:hAnsi="Times New Roman" w:cs="Times New Roman"/>
          <w:sz w:val="24"/>
          <w:szCs w:val="24"/>
        </w:rPr>
        <w:t xml:space="preserve">убличности бюджетного процесса </w:t>
      </w:r>
      <w:r w:rsidRPr="0010446C">
        <w:rPr>
          <w:rFonts w:ascii="Times New Roman" w:hAnsi="Times New Roman" w:cs="Times New Roman"/>
          <w:sz w:val="24"/>
          <w:szCs w:val="24"/>
        </w:rPr>
        <w:t xml:space="preserve">  Поныровско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0446C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0446C">
        <w:rPr>
          <w:rFonts w:ascii="Times New Roman" w:hAnsi="Times New Roman" w:cs="Times New Roman"/>
          <w:sz w:val="24"/>
          <w:szCs w:val="24"/>
        </w:rPr>
        <w:t xml:space="preserve"> Курской области;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осуществление автоматизации бюджетного процесса Поныровско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0446C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044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 xml:space="preserve">Обеспечение экономической и финансовой стабильности Поныровского района Курской области в сфере управления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10446C">
        <w:rPr>
          <w:rFonts w:ascii="Times New Roman" w:hAnsi="Times New Roman" w:cs="Times New Roman"/>
          <w:sz w:val="24"/>
          <w:szCs w:val="24"/>
        </w:rPr>
        <w:t xml:space="preserve"> долгом Поныровского района Курской области осуществляется путем продуманной и взвешенной долговой политики, которая ориентирована на минимизацию долговых обязательств бюджета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0446C">
        <w:rPr>
          <w:rFonts w:ascii="Times New Roman" w:hAnsi="Times New Roman" w:cs="Times New Roman"/>
          <w:sz w:val="24"/>
          <w:szCs w:val="24"/>
        </w:rPr>
        <w:t xml:space="preserve"> и расходов на обслуживание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10446C">
        <w:rPr>
          <w:rFonts w:ascii="Times New Roman" w:hAnsi="Times New Roman" w:cs="Times New Roman"/>
          <w:sz w:val="24"/>
          <w:szCs w:val="24"/>
        </w:rPr>
        <w:t xml:space="preserve"> долга. Основные цели долговой политики - недопущение рисков возникновения кризисных ситуаций при исполнении бюджета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0446C">
        <w:rPr>
          <w:rFonts w:ascii="Times New Roman" w:hAnsi="Times New Roman" w:cs="Times New Roman"/>
          <w:sz w:val="24"/>
          <w:szCs w:val="24"/>
        </w:rPr>
        <w:t xml:space="preserve">, поддержание размеров и структуры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10446C">
        <w:rPr>
          <w:rFonts w:ascii="Times New Roman" w:hAnsi="Times New Roman" w:cs="Times New Roman"/>
          <w:sz w:val="24"/>
          <w:szCs w:val="24"/>
        </w:rPr>
        <w:t xml:space="preserve"> долга Поныровского района Курской области в объеме, обеспечивающем возможность гарантированного выполнения обязательств по его погашению </w:t>
      </w:r>
      <w:r w:rsidRPr="0010446C">
        <w:rPr>
          <w:rFonts w:ascii="Times New Roman" w:hAnsi="Times New Roman" w:cs="Times New Roman"/>
          <w:sz w:val="24"/>
          <w:szCs w:val="24"/>
        </w:rPr>
        <w:lastRenderedPageBreak/>
        <w:t>и обслуживанию.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 xml:space="preserve">В целях решения данной задачи ежегодно утверждается предельный объем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10446C">
        <w:rPr>
          <w:rFonts w:ascii="Times New Roman" w:hAnsi="Times New Roman" w:cs="Times New Roman"/>
          <w:sz w:val="24"/>
          <w:szCs w:val="24"/>
        </w:rPr>
        <w:t xml:space="preserve"> долга Поныровского района Курской области, формируется и исполняется программа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10446C">
        <w:rPr>
          <w:rFonts w:ascii="Times New Roman" w:hAnsi="Times New Roman" w:cs="Times New Roman"/>
          <w:sz w:val="24"/>
          <w:szCs w:val="24"/>
        </w:rPr>
        <w:t xml:space="preserve"> внутренних заимствований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10446C">
        <w:rPr>
          <w:rFonts w:ascii="Times New Roman" w:hAnsi="Times New Roman" w:cs="Times New Roman"/>
          <w:sz w:val="24"/>
          <w:szCs w:val="24"/>
        </w:rPr>
        <w:t>.</w:t>
      </w:r>
    </w:p>
    <w:p w:rsid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10446C">
        <w:rPr>
          <w:rFonts w:ascii="Times New Roman" w:hAnsi="Times New Roman" w:cs="Times New Roman"/>
          <w:sz w:val="24"/>
          <w:szCs w:val="24"/>
        </w:rPr>
        <w:t xml:space="preserve"> долг Поныровского района Курской области поддерживается в объеме, необходимом для обеспечения 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0446C">
        <w:rPr>
          <w:rFonts w:ascii="Times New Roman" w:hAnsi="Times New Roman" w:cs="Times New Roman"/>
          <w:sz w:val="24"/>
          <w:szCs w:val="24"/>
        </w:rPr>
        <w:t xml:space="preserve"> и не превышает ограничения, установленные Бюджетным кодексом Российской Федерации. 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 xml:space="preserve">Сбалансированность бюджетов </w:t>
      </w:r>
      <w:r w:rsidR="007801A8">
        <w:rPr>
          <w:rFonts w:ascii="Times New Roman" w:hAnsi="Times New Roman" w:cs="Times New Roman"/>
          <w:sz w:val="24"/>
          <w:szCs w:val="24"/>
        </w:rPr>
        <w:t xml:space="preserve">поселений района </w:t>
      </w:r>
      <w:r w:rsidRPr="0010446C">
        <w:rPr>
          <w:rFonts w:ascii="Times New Roman" w:hAnsi="Times New Roman" w:cs="Times New Roman"/>
          <w:sz w:val="24"/>
          <w:szCs w:val="24"/>
        </w:rPr>
        <w:t xml:space="preserve">является важным условием осуществления полномочий органов местного самоуправления </w:t>
      </w:r>
      <w:r w:rsidR="007801A8">
        <w:rPr>
          <w:rFonts w:ascii="Times New Roman" w:hAnsi="Times New Roman" w:cs="Times New Roman"/>
          <w:sz w:val="24"/>
          <w:szCs w:val="24"/>
        </w:rPr>
        <w:t xml:space="preserve">поселений </w:t>
      </w:r>
      <w:r w:rsidRPr="0010446C">
        <w:rPr>
          <w:rFonts w:ascii="Times New Roman" w:hAnsi="Times New Roman" w:cs="Times New Roman"/>
          <w:sz w:val="24"/>
          <w:szCs w:val="24"/>
        </w:rPr>
        <w:t>по решению вопросов местного значения.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 xml:space="preserve">Неравномерность распределения налоговой базы по муниципальным образованиям и существенные различия в затратах на предоставление бюджетных услуг обуславливают существенные диспропорции в бюджетной обеспеченности муниципальных </w:t>
      </w:r>
      <w:r w:rsidR="007801A8">
        <w:rPr>
          <w:rFonts w:ascii="Times New Roman" w:hAnsi="Times New Roman" w:cs="Times New Roman"/>
          <w:sz w:val="24"/>
          <w:szCs w:val="24"/>
        </w:rPr>
        <w:t>поселений</w:t>
      </w:r>
      <w:r w:rsidRPr="0010446C">
        <w:rPr>
          <w:rFonts w:ascii="Times New Roman" w:hAnsi="Times New Roman" w:cs="Times New Roman"/>
          <w:sz w:val="24"/>
          <w:szCs w:val="24"/>
        </w:rPr>
        <w:t xml:space="preserve"> </w:t>
      </w:r>
      <w:r w:rsidR="007801A8" w:rsidRPr="007801A8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10446C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32A9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 xml:space="preserve">В целях решения данной проблемы в соответствии с </w:t>
      </w:r>
      <w:r w:rsidR="007801A8">
        <w:rPr>
          <w:rFonts w:ascii="Times New Roman" w:hAnsi="Times New Roman" w:cs="Times New Roman"/>
          <w:sz w:val="24"/>
          <w:szCs w:val="24"/>
        </w:rPr>
        <w:t>решением Представительного Собрания Поныровского района</w:t>
      </w:r>
      <w:r w:rsidRPr="0010446C">
        <w:rPr>
          <w:rFonts w:ascii="Times New Roman" w:hAnsi="Times New Roman" w:cs="Times New Roman"/>
          <w:sz w:val="24"/>
          <w:szCs w:val="24"/>
        </w:rPr>
        <w:t xml:space="preserve"> Курской области о бюджете </w:t>
      </w:r>
      <w:r w:rsidR="007801A8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10446C">
        <w:rPr>
          <w:rFonts w:ascii="Times New Roman" w:hAnsi="Times New Roman" w:cs="Times New Roman"/>
          <w:sz w:val="24"/>
          <w:szCs w:val="24"/>
        </w:rPr>
        <w:t>на соответствующий финансовый год и плановый период из бюджета</w:t>
      </w:r>
      <w:r w:rsidR="007801A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0446C">
        <w:rPr>
          <w:rFonts w:ascii="Times New Roman" w:hAnsi="Times New Roman" w:cs="Times New Roman"/>
          <w:sz w:val="24"/>
          <w:szCs w:val="24"/>
        </w:rPr>
        <w:t xml:space="preserve"> бюджетам муниципальных </w:t>
      </w:r>
      <w:r w:rsidR="007801A8">
        <w:rPr>
          <w:rFonts w:ascii="Times New Roman" w:hAnsi="Times New Roman" w:cs="Times New Roman"/>
          <w:sz w:val="24"/>
          <w:szCs w:val="24"/>
        </w:rPr>
        <w:t>поселений района</w:t>
      </w:r>
      <w:r w:rsidRPr="0010446C">
        <w:rPr>
          <w:rFonts w:ascii="Times New Roman" w:hAnsi="Times New Roman" w:cs="Times New Roman"/>
          <w:sz w:val="24"/>
          <w:szCs w:val="24"/>
        </w:rPr>
        <w:t xml:space="preserve"> предоставляются дотации на выравнивание бюджетной обеспеченности </w:t>
      </w:r>
      <w:r w:rsidR="007801A8">
        <w:rPr>
          <w:rFonts w:ascii="Times New Roman" w:hAnsi="Times New Roman" w:cs="Times New Roman"/>
          <w:sz w:val="24"/>
          <w:szCs w:val="24"/>
        </w:rPr>
        <w:t>поселений за счет средств субвенции из областного бюджета</w:t>
      </w:r>
      <w:r w:rsidR="006A163D">
        <w:rPr>
          <w:rFonts w:ascii="Times New Roman" w:hAnsi="Times New Roman" w:cs="Times New Roman"/>
          <w:sz w:val="24"/>
          <w:szCs w:val="24"/>
        </w:rPr>
        <w:t>, иные межбюджетные трансферты на оказание финансовой помощи по решению вопросов местного значения, в соответствии с заключенными соглашениями</w:t>
      </w:r>
      <w:r w:rsidRPr="0010446C">
        <w:rPr>
          <w:rFonts w:ascii="Times New Roman" w:hAnsi="Times New Roman" w:cs="Times New Roman"/>
          <w:sz w:val="24"/>
          <w:szCs w:val="24"/>
        </w:rPr>
        <w:t>.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Однако, несмотря на достигнутые положительные результаты, в сфере управления общественными финансами все еще сохраняется ряд недостатков, ограничений и нерешенных проблем, в том числе: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- слабая увязка между стратегическим и бюджетным планированием;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- недостаточность трехлетнего горизонта социально-экономического прогнозирования и бюджетного планирования;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- сохранение условий и стимулов для неоправданного увеличения бюджетных расходов при низкой мотивации органов местного самоуправления к оптимизации и повышению эффективности бюджетных расходов и своей деятельности;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- отсутствие оценки экономических последствий принимаемых решений и низкая ответственность за них;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- недостаточная действенность системы муниципального финансового контроля и его ориентации на оценку эффективности бюджетных расходов;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 xml:space="preserve">- ограниченность применения оценки эффективности использования бюджетных средств и качества финансового менеджмента в секторе </w:t>
      </w:r>
      <w:r w:rsidR="009568E1">
        <w:rPr>
          <w:rFonts w:ascii="Times New Roman" w:hAnsi="Times New Roman" w:cs="Times New Roman"/>
          <w:sz w:val="24"/>
          <w:szCs w:val="24"/>
        </w:rPr>
        <w:t>муниципального</w:t>
      </w:r>
      <w:r w:rsidRPr="0010446C">
        <w:rPr>
          <w:rFonts w:ascii="Times New Roman" w:hAnsi="Times New Roman" w:cs="Times New Roman"/>
          <w:sz w:val="24"/>
          <w:szCs w:val="24"/>
        </w:rPr>
        <w:t xml:space="preserve"> управления;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 xml:space="preserve">- неразвитость институтов планирования </w:t>
      </w:r>
      <w:r w:rsidR="009568E1">
        <w:rPr>
          <w:rFonts w:ascii="Times New Roman" w:hAnsi="Times New Roman" w:cs="Times New Roman"/>
          <w:sz w:val="24"/>
          <w:szCs w:val="24"/>
        </w:rPr>
        <w:t>муниципальных</w:t>
      </w:r>
      <w:r w:rsidRPr="0010446C">
        <w:rPr>
          <w:rFonts w:ascii="Times New Roman" w:hAnsi="Times New Roman" w:cs="Times New Roman"/>
          <w:sz w:val="24"/>
          <w:szCs w:val="24"/>
        </w:rPr>
        <w:t xml:space="preserve"> заказов и исполнения </w:t>
      </w:r>
      <w:r w:rsidR="009568E1">
        <w:rPr>
          <w:rFonts w:ascii="Times New Roman" w:hAnsi="Times New Roman" w:cs="Times New Roman"/>
          <w:sz w:val="24"/>
          <w:szCs w:val="24"/>
        </w:rPr>
        <w:t>муниципальных</w:t>
      </w:r>
      <w:r w:rsidRPr="0010446C">
        <w:rPr>
          <w:rFonts w:ascii="Times New Roman" w:hAnsi="Times New Roman" w:cs="Times New Roman"/>
          <w:sz w:val="24"/>
          <w:szCs w:val="24"/>
        </w:rPr>
        <w:t xml:space="preserve"> контрактов;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 xml:space="preserve">- подмена ответственности </w:t>
      </w:r>
      <w:r w:rsidR="009568E1">
        <w:rPr>
          <w:rFonts w:ascii="Times New Roman" w:hAnsi="Times New Roman" w:cs="Times New Roman"/>
          <w:sz w:val="24"/>
          <w:szCs w:val="24"/>
        </w:rPr>
        <w:t>муниципального</w:t>
      </w:r>
      <w:r w:rsidRPr="0010446C">
        <w:rPr>
          <w:rFonts w:ascii="Times New Roman" w:hAnsi="Times New Roman" w:cs="Times New Roman"/>
          <w:sz w:val="24"/>
          <w:szCs w:val="24"/>
        </w:rPr>
        <w:t xml:space="preserve"> заказчика за конечные результаты закупки ответственностью исключительно за соблюдение формализованных правил отбора поставщика;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- значительная степень зависимости муниципальных образований от финансовой помощи из областного бюджета;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- низкое качество управления муниципальными финансами;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 xml:space="preserve">- недостаточная открытость бюджетов, прозрачность и подотчетность деятельности участников сектора </w:t>
      </w:r>
      <w:r w:rsidR="009568E1">
        <w:rPr>
          <w:rFonts w:ascii="Times New Roman" w:hAnsi="Times New Roman" w:cs="Times New Roman"/>
          <w:sz w:val="24"/>
          <w:szCs w:val="24"/>
        </w:rPr>
        <w:t>муниципального</w:t>
      </w:r>
      <w:r w:rsidRPr="0010446C">
        <w:rPr>
          <w:rFonts w:ascii="Times New Roman" w:hAnsi="Times New Roman" w:cs="Times New Roman"/>
          <w:sz w:val="24"/>
          <w:szCs w:val="24"/>
        </w:rPr>
        <w:t xml:space="preserve"> управления, низкая степень вовлеченности гражданского общества в обсуждение целей и результатов использования бюджетных средств.</w:t>
      </w:r>
    </w:p>
    <w:p w:rsid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 xml:space="preserve">На решение вышеуказанных проблем направлен комплекс подпрограмм и мероприятий </w:t>
      </w:r>
      <w:r w:rsidR="00337A30" w:rsidRPr="00337A30">
        <w:rPr>
          <w:rFonts w:ascii="Times New Roman" w:hAnsi="Times New Roman" w:cs="Times New Roman"/>
          <w:sz w:val="24"/>
          <w:szCs w:val="24"/>
        </w:rPr>
        <w:t>муниципальной программы Поныровского района Курской области «Повышение эффективности управления финансами Поныровского района Курской области»</w:t>
      </w:r>
      <w:r w:rsidRPr="0010446C">
        <w:rPr>
          <w:rFonts w:ascii="Times New Roman" w:hAnsi="Times New Roman" w:cs="Times New Roman"/>
          <w:sz w:val="24"/>
          <w:szCs w:val="24"/>
        </w:rPr>
        <w:t>.</w:t>
      </w:r>
    </w:p>
    <w:p w:rsidR="0010446C" w:rsidRPr="00032773" w:rsidRDefault="0010446C" w:rsidP="00104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337A30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37A30">
        <w:rPr>
          <w:rFonts w:ascii="Times New Roman" w:hAnsi="Times New Roman" w:cs="Times New Roman"/>
          <w:b/>
          <w:sz w:val="24"/>
          <w:szCs w:val="24"/>
        </w:rPr>
        <w:t xml:space="preserve">II. Приоритеты </w:t>
      </w:r>
      <w:r w:rsidR="00B878AD" w:rsidRPr="00337A3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337A30">
        <w:rPr>
          <w:rFonts w:ascii="Times New Roman" w:hAnsi="Times New Roman" w:cs="Times New Roman"/>
          <w:b/>
          <w:sz w:val="24"/>
          <w:szCs w:val="24"/>
        </w:rPr>
        <w:t xml:space="preserve"> политики в сфере реализации</w:t>
      </w:r>
    </w:p>
    <w:p w:rsidR="00432A9C" w:rsidRPr="00337A30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A30">
        <w:rPr>
          <w:rFonts w:ascii="Times New Roman" w:hAnsi="Times New Roman" w:cs="Times New Roman"/>
          <w:b/>
          <w:sz w:val="24"/>
          <w:szCs w:val="24"/>
        </w:rPr>
        <w:lastRenderedPageBreak/>
        <w:t>Программы, цели, задачи и показатели (индикаторы) достижения</w:t>
      </w:r>
    </w:p>
    <w:p w:rsidR="00432A9C" w:rsidRPr="00337A30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A30">
        <w:rPr>
          <w:rFonts w:ascii="Times New Roman" w:hAnsi="Times New Roman" w:cs="Times New Roman"/>
          <w:b/>
          <w:sz w:val="24"/>
          <w:szCs w:val="24"/>
        </w:rPr>
        <w:t>целей и решения задач, описание основных ожидаемых конечных</w:t>
      </w:r>
    </w:p>
    <w:p w:rsidR="00432A9C" w:rsidRPr="00337A30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A30">
        <w:rPr>
          <w:rFonts w:ascii="Times New Roman" w:hAnsi="Times New Roman" w:cs="Times New Roman"/>
          <w:b/>
          <w:sz w:val="24"/>
          <w:szCs w:val="24"/>
        </w:rPr>
        <w:t>результатов Программы, сроков и этапов реализации Программы</w:t>
      </w:r>
    </w:p>
    <w:p w:rsidR="00432A9C" w:rsidRPr="00032773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Приоритетом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политики в сфере реализации </w:t>
      </w:r>
      <w:r w:rsidR="00337A30" w:rsidRPr="00337A30">
        <w:rPr>
          <w:rFonts w:ascii="Times New Roman" w:hAnsi="Times New Roman" w:cs="Times New Roman"/>
          <w:sz w:val="24"/>
          <w:szCs w:val="24"/>
        </w:rPr>
        <w:t>муниципальной    программы Поныровского района Курской области «Повышение эффективности управления финансами Поныровского района Курской области»</w:t>
      </w:r>
      <w:r w:rsidRPr="00032773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A55E8D">
        <w:rPr>
          <w:rFonts w:ascii="Times New Roman" w:hAnsi="Times New Roman" w:cs="Times New Roman"/>
          <w:sz w:val="24"/>
          <w:szCs w:val="24"/>
        </w:rPr>
        <w:t>муниципальная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программа) является создание условий для поддержания устойчивости бюджетной системы, повышения эффективности деятельности публично-правовых образований </w:t>
      </w:r>
      <w:r w:rsidR="00A55E8D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 xml:space="preserve">Курской области по выполнению </w:t>
      </w:r>
      <w:r w:rsidR="00A55E8D">
        <w:rPr>
          <w:rFonts w:ascii="Times New Roman" w:hAnsi="Times New Roman" w:cs="Times New Roman"/>
          <w:sz w:val="24"/>
          <w:szCs w:val="24"/>
        </w:rPr>
        <w:t>муниципальных</w:t>
      </w:r>
      <w:r w:rsidRPr="00032773">
        <w:rPr>
          <w:rFonts w:ascii="Times New Roman" w:hAnsi="Times New Roman" w:cs="Times New Roman"/>
          <w:sz w:val="24"/>
          <w:szCs w:val="24"/>
        </w:rPr>
        <w:t xml:space="preserve"> функций и обеспечению потребностей населения </w:t>
      </w:r>
      <w:r w:rsidR="00A55E8D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 xml:space="preserve">Курской области в муниципальных услугах, увеличению их доступности и качества, реализации долгосрочных приоритетов и целей социально-экономического развития </w:t>
      </w:r>
      <w:r w:rsidR="00A55E8D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В период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необходимо создание механизмов, направленных на: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>обеспечение более тесной увязки стратегического и бюджетного планирования и целеполагания бюджетных расходов с мониторингом достижения заявленных целей социально-экономического развития;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>создание условий для повышения эффективности деятельности публично-правовых образований по обеспечению оказания муниципальных услуг;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>создание механизмов стимулирования участников бюджетного процесса к повышению эффективности бюджетных расходов и проведению структурных реформ;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>повышение качества управления финансами в общественном секторе;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повышение прозрачности деятельности органов </w:t>
      </w:r>
      <w:r w:rsidR="00A55E8D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032773">
        <w:rPr>
          <w:rFonts w:ascii="Times New Roman" w:hAnsi="Times New Roman" w:cs="Times New Roman"/>
          <w:sz w:val="24"/>
          <w:szCs w:val="24"/>
        </w:rPr>
        <w:t>, в том числе за счет внедрения требований к публичности показателей их деятельности.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Целями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являются: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обеспечение исполнения расходных обязательств </w:t>
      </w:r>
      <w:r w:rsidR="00A55E8D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 xml:space="preserve">Курской области на основе долгосрочной сбалансированности и устойчивости бюджетной системы </w:t>
      </w:r>
      <w:r w:rsidR="00A55E8D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области, оптимальной налоговой и долговой нагрузки и повышения эффективности использования бюджетных средств;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содействие муниципальным </w:t>
      </w:r>
      <w:r w:rsidR="00A55E8D">
        <w:rPr>
          <w:rFonts w:ascii="Times New Roman" w:hAnsi="Times New Roman" w:cs="Times New Roman"/>
          <w:sz w:val="24"/>
          <w:szCs w:val="24"/>
        </w:rPr>
        <w:t>поселениям Поныровского района</w:t>
      </w:r>
      <w:r w:rsidRPr="00032773">
        <w:rPr>
          <w:rFonts w:ascii="Times New Roman" w:hAnsi="Times New Roman" w:cs="Times New Roman"/>
          <w:sz w:val="24"/>
          <w:szCs w:val="24"/>
        </w:rPr>
        <w:t xml:space="preserve"> Курской области в решении вопросов местного значения.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в рамках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планируется решение следующих основных задач: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повышение эффективности управления </w:t>
      </w:r>
      <w:r w:rsidR="00A55E8D">
        <w:rPr>
          <w:rFonts w:ascii="Times New Roman" w:hAnsi="Times New Roman" w:cs="Times New Roman"/>
          <w:sz w:val="24"/>
          <w:szCs w:val="24"/>
        </w:rPr>
        <w:t>муниципальным</w:t>
      </w:r>
      <w:r w:rsidRPr="00032773">
        <w:rPr>
          <w:rFonts w:ascii="Times New Roman" w:hAnsi="Times New Roman" w:cs="Times New Roman"/>
          <w:sz w:val="24"/>
          <w:szCs w:val="24"/>
        </w:rPr>
        <w:t xml:space="preserve"> долгом </w:t>
      </w:r>
      <w:r w:rsidR="00A55E8D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области;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совершенствование системы межбюджетных отношений в </w:t>
      </w:r>
      <w:r w:rsidR="00A55E8D">
        <w:rPr>
          <w:rFonts w:ascii="Times New Roman" w:hAnsi="Times New Roman" w:cs="Times New Roman"/>
          <w:sz w:val="24"/>
          <w:szCs w:val="24"/>
        </w:rPr>
        <w:t xml:space="preserve">Поныровском районе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Показатели (индикаторы)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оцениваются в целом для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и по каждой из подпрограмм.</w:t>
      </w:r>
    </w:p>
    <w:p w:rsidR="00612834" w:rsidRPr="00032773" w:rsidRDefault="00612834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Общим показателем (индикатором)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является охват бюджетных ассигнований бюджета</w:t>
      </w:r>
      <w:r w:rsidRPr="00A55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 показателями, характеризующими цели и результаты их использования.</w:t>
      </w:r>
    </w:p>
    <w:p w:rsidR="00612834" w:rsidRPr="00032773" w:rsidRDefault="00612834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Данный показатель увязан с целями и задачами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программы, поскольку охват бюджетных ассигнований показателями, характеризующими цели и результаты их использования, определяет качество исполнения расходных обязательств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612834" w:rsidRPr="00032773" w:rsidRDefault="00F50346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1237" w:history="1">
        <w:r w:rsidR="00612834" w:rsidRPr="00C44545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612834" w:rsidRPr="00C44545">
        <w:rPr>
          <w:rFonts w:ascii="Times New Roman" w:hAnsi="Times New Roman" w:cs="Times New Roman"/>
          <w:sz w:val="24"/>
          <w:szCs w:val="24"/>
        </w:rPr>
        <w:t xml:space="preserve"> о показателях (индикаторах) муниципальной программы, подпрограмм </w:t>
      </w:r>
      <w:r w:rsidR="00612834">
        <w:rPr>
          <w:rFonts w:ascii="Times New Roman" w:hAnsi="Times New Roman" w:cs="Times New Roman"/>
          <w:sz w:val="24"/>
          <w:szCs w:val="24"/>
        </w:rPr>
        <w:t>муниципальной</w:t>
      </w:r>
      <w:r w:rsidR="00612834" w:rsidRPr="00032773">
        <w:rPr>
          <w:rFonts w:ascii="Times New Roman" w:hAnsi="Times New Roman" w:cs="Times New Roman"/>
          <w:sz w:val="24"/>
          <w:szCs w:val="24"/>
        </w:rPr>
        <w:t xml:space="preserve"> программы и их значениях приведены в приложении </w:t>
      </w:r>
      <w:r w:rsidR="00612834">
        <w:rPr>
          <w:rFonts w:ascii="Times New Roman" w:hAnsi="Times New Roman" w:cs="Times New Roman"/>
          <w:sz w:val="24"/>
          <w:szCs w:val="24"/>
        </w:rPr>
        <w:t>№</w:t>
      </w:r>
      <w:r w:rsidR="00612834" w:rsidRPr="00032773">
        <w:rPr>
          <w:rFonts w:ascii="Times New Roman" w:hAnsi="Times New Roman" w:cs="Times New Roman"/>
          <w:sz w:val="24"/>
          <w:szCs w:val="24"/>
        </w:rPr>
        <w:t xml:space="preserve"> 1 к </w:t>
      </w:r>
      <w:r w:rsidR="00612834">
        <w:rPr>
          <w:rFonts w:ascii="Times New Roman" w:hAnsi="Times New Roman" w:cs="Times New Roman"/>
          <w:sz w:val="24"/>
          <w:szCs w:val="24"/>
        </w:rPr>
        <w:t>муниципальной</w:t>
      </w:r>
      <w:r w:rsidR="00612834" w:rsidRPr="0003277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Ожидаемыми конечными результатами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являются: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долгосрочная сбалансированность </w:t>
      </w:r>
      <w:r w:rsidR="00A55E8D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 xml:space="preserve">, </w:t>
      </w:r>
      <w:r w:rsidRPr="00032773">
        <w:rPr>
          <w:rFonts w:ascii="Times New Roman" w:hAnsi="Times New Roman" w:cs="Times New Roman"/>
          <w:sz w:val="24"/>
          <w:szCs w:val="24"/>
        </w:rPr>
        <w:lastRenderedPageBreak/>
        <w:t>усиление взаимосвязи стратегического и бюджетного планирования, повышение качества и объективности планирования бюджетных ассигнований;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улучшение качества прогнозирования основных параметров </w:t>
      </w:r>
      <w:r w:rsidR="00A55E8D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>, соблюдение требований бюджетного законодательства;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приемлемый и экономически обоснованный объем и структура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муниципального</w:t>
      </w:r>
      <w:r w:rsidRPr="00032773">
        <w:rPr>
          <w:rFonts w:ascii="Times New Roman" w:hAnsi="Times New Roman" w:cs="Times New Roman"/>
          <w:sz w:val="24"/>
          <w:szCs w:val="24"/>
        </w:rPr>
        <w:t xml:space="preserve"> долга Курской области;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создание стимулов для развития доходного потенциала муниципальных </w:t>
      </w:r>
      <w:r w:rsidR="00A55E8D">
        <w:rPr>
          <w:rFonts w:ascii="Times New Roman" w:hAnsi="Times New Roman" w:cs="Times New Roman"/>
          <w:sz w:val="24"/>
          <w:szCs w:val="24"/>
        </w:rPr>
        <w:t>поселений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</w:t>
      </w:r>
      <w:r w:rsidR="00A55E8D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области;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сокращение разрыва в бюджетной обеспеченности муниципальных </w:t>
      </w:r>
      <w:r w:rsidR="00A55E8D">
        <w:rPr>
          <w:rFonts w:ascii="Times New Roman" w:hAnsi="Times New Roman" w:cs="Times New Roman"/>
          <w:sz w:val="24"/>
          <w:szCs w:val="24"/>
        </w:rPr>
        <w:t xml:space="preserve">поселений 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области;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>повышение эффективности использования бюджетных средств;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обеспечение качественного управления </w:t>
      </w:r>
      <w:r w:rsidR="00797AE7">
        <w:rPr>
          <w:rFonts w:ascii="Times New Roman" w:hAnsi="Times New Roman" w:cs="Times New Roman"/>
          <w:sz w:val="24"/>
          <w:szCs w:val="24"/>
        </w:rPr>
        <w:t>муниципальными финансами.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Развернутая характеристика ожидаемых конечных результатов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приводится в подпрограммах, включенных в </w:t>
      </w:r>
      <w:r w:rsidR="00A55E8D">
        <w:rPr>
          <w:rFonts w:ascii="Times New Roman" w:hAnsi="Times New Roman" w:cs="Times New Roman"/>
          <w:sz w:val="24"/>
          <w:szCs w:val="24"/>
        </w:rPr>
        <w:t>муниципальную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программу.</w:t>
      </w:r>
    </w:p>
    <w:p w:rsidR="00592EBD" w:rsidRPr="00296606" w:rsidRDefault="00B21C3D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60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="00592EBD" w:rsidRPr="00296606">
        <w:rPr>
          <w:rFonts w:ascii="Times New Roman" w:hAnsi="Times New Roman" w:cs="Times New Roman"/>
          <w:sz w:val="24"/>
          <w:szCs w:val="24"/>
        </w:rPr>
        <w:t>программу предполага</w:t>
      </w:r>
      <w:r w:rsidRPr="00296606">
        <w:rPr>
          <w:rFonts w:ascii="Times New Roman" w:hAnsi="Times New Roman" w:cs="Times New Roman"/>
          <w:sz w:val="24"/>
          <w:szCs w:val="24"/>
        </w:rPr>
        <w:t>ется реализовывать в 2015 - 202</w:t>
      </w:r>
      <w:r w:rsidR="00F67B32">
        <w:rPr>
          <w:rFonts w:ascii="Times New Roman" w:hAnsi="Times New Roman" w:cs="Times New Roman"/>
          <w:sz w:val="24"/>
          <w:szCs w:val="24"/>
        </w:rPr>
        <w:t>7</w:t>
      </w:r>
      <w:r w:rsidR="00592EBD" w:rsidRPr="00296606">
        <w:rPr>
          <w:rFonts w:ascii="Times New Roman" w:hAnsi="Times New Roman" w:cs="Times New Roman"/>
          <w:sz w:val="24"/>
          <w:szCs w:val="24"/>
        </w:rPr>
        <w:t xml:space="preserve"> годах в два этапа:</w:t>
      </w:r>
    </w:p>
    <w:p w:rsidR="00592EBD" w:rsidRPr="00296606" w:rsidRDefault="00592EBD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606">
        <w:rPr>
          <w:rFonts w:ascii="Times New Roman" w:hAnsi="Times New Roman" w:cs="Times New Roman"/>
          <w:sz w:val="24"/>
          <w:szCs w:val="24"/>
        </w:rPr>
        <w:t>I этап: 2015 - 2020 годы,</w:t>
      </w:r>
    </w:p>
    <w:p w:rsidR="00432A9C" w:rsidRPr="00296606" w:rsidRDefault="00B21C3D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606">
        <w:rPr>
          <w:rFonts w:ascii="Times New Roman" w:hAnsi="Times New Roman" w:cs="Times New Roman"/>
          <w:sz w:val="24"/>
          <w:szCs w:val="24"/>
        </w:rPr>
        <w:t>II этап: 2021 - 202</w:t>
      </w:r>
      <w:r w:rsidR="00F67B32">
        <w:rPr>
          <w:rFonts w:ascii="Times New Roman" w:hAnsi="Times New Roman" w:cs="Times New Roman"/>
          <w:sz w:val="24"/>
          <w:szCs w:val="24"/>
        </w:rPr>
        <w:t>7</w:t>
      </w:r>
      <w:r w:rsidR="00592EBD" w:rsidRPr="00296606">
        <w:rPr>
          <w:rFonts w:ascii="Times New Roman" w:hAnsi="Times New Roman" w:cs="Times New Roman"/>
          <w:sz w:val="24"/>
          <w:szCs w:val="24"/>
        </w:rPr>
        <w:t xml:space="preserve"> годы</w:t>
      </w:r>
      <w:r w:rsidR="00432A9C" w:rsidRPr="00296606">
        <w:rPr>
          <w:rFonts w:ascii="Times New Roman" w:hAnsi="Times New Roman" w:cs="Times New Roman"/>
          <w:sz w:val="24"/>
          <w:szCs w:val="24"/>
        </w:rPr>
        <w:t>.</w:t>
      </w:r>
    </w:p>
    <w:p w:rsidR="00E4181B" w:rsidRDefault="00E4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81B" w:rsidRPr="006A163D" w:rsidRDefault="00E4181B" w:rsidP="00E41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A163D">
        <w:rPr>
          <w:rFonts w:ascii="Times New Roman" w:hAnsi="Times New Roman" w:cs="Times New Roman"/>
          <w:b/>
          <w:sz w:val="24"/>
          <w:szCs w:val="24"/>
        </w:rPr>
        <w:t xml:space="preserve">III. </w:t>
      </w:r>
      <w:r>
        <w:rPr>
          <w:rFonts w:ascii="Times New Roman" w:hAnsi="Times New Roman" w:cs="Times New Roman"/>
          <w:b/>
          <w:sz w:val="24"/>
          <w:szCs w:val="24"/>
        </w:rPr>
        <w:t>Сведения о показателях и индикаторах</w:t>
      </w:r>
    </w:p>
    <w:p w:rsidR="00E4181B" w:rsidRDefault="00E4181B" w:rsidP="00E4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63D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E4181B" w:rsidRDefault="00E4181B" w:rsidP="00E4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81B" w:rsidRPr="00032773" w:rsidRDefault="00E4181B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Общим показателем (индикатором)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является охват бюджетных ассигнований бюджета</w:t>
      </w:r>
      <w:r w:rsidRPr="00A55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 показателями, характеризующими цели и результаты их использования.</w:t>
      </w:r>
    </w:p>
    <w:p w:rsidR="00E4181B" w:rsidRPr="00032773" w:rsidRDefault="00E4181B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Данный показатель увязан с целями и задачами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программы, поскольку охват бюджетных ассигнований показателями, характеризующими цели и результаты их использования, определяет качество исполнения расходных обязательств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E4181B" w:rsidRPr="00032773" w:rsidRDefault="00F50346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1237" w:history="1">
        <w:r w:rsidR="00E4181B" w:rsidRPr="00C44545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E4181B" w:rsidRPr="00C44545">
        <w:rPr>
          <w:rFonts w:ascii="Times New Roman" w:hAnsi="Times New Roman" w:cs="Times New Roman"/>
          <w:sz w:val="24"/>
          <w:szCs w:val="24"/>
        </w:rPr>
        <w:t xml:space="preserve"> о показателях (индикаторах) муниципальной программы, подпрограмм </w:t>
      </w:r>
      <w:r w:rsidR="00E4181B">
        <w:rPr>
          <w:rFonts w:ascii="Times New Roman" w:hAnsi="Times New Roman" w:cs="Times New Roman"/>
          <w:sz w:val="24"/>
          <w:szCs w:val="24"/>
        </w:rPr>
        <w:t>муниципальной</w:t>
      </w:r>
      <w:r w:rsidR="00E4181B" w:rsidRPr="00032773">
        <w:rPr>
          <w:rFonts w:ascii="Times New Roman" w:hAnsi="Times New Roman" w:cs="Times New Roman"/>
          <w:sz w:val="24"/>
          <w:szCs w:val="24"/>
        </w:rPr>
        <w:t xml:space="preserve"> программы и их значениях приведены в приложении </w:t>
      </w:r>
      <w:r w:rsidR="00E4181B">
        <w:rPr>
          <w:rFonts w:ascii="Times New Roman" w:hAnsi="Times New Roman" w:cs="Times New Roman"/>
          <w:sz w:val="24"/>
          <w:szCs w:val="24"/>
        </w:rPr>
        <w:t>№</w:t>
      </w:r>
      <w:r w:rsidR="00E4181B" w:rsidRPr="00032773">
        <w:rPr>
          <w:rFonts w:ascii="Times New Roman" w:hAnsi="Times New Roman" w:cs="Times New Roman"/>
          <w:sz w:val="24"/>
          <w:szCs w:val="24"/>
        </w:rPr>
        <w:t xml:space="preserve"> 1 к </w:t>
      </w:r>
      <w:r w:rsidR="00E4181B">
        <w:rPr>
          <w:rFonts w:ascii="Times New Roman" w:hAnsi="Times New Roman" w:cs="Times New Roman"/>
          <w:sz w:val="24"/>
          <w:szCs w:val="24"/>
        </w:rPr>
        <w:t>муниципальной</w:t>
      </w:r>
      <w:r w:rsidR="00E4181B" w:rsidRPr="0003277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797AE7" w:rsidRPr="00032773" w:rsidRDefault="00797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A163D" w:rsidRDefault="00E41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96506">
        <w:rPr>
          <w:rFonts w:ascii="Times New Roman" w:hAnsi="Times New Roman" w:cs="Times New Roman"/>
          <w:b/>
          <w:sz w:val="24"/>
          <w:szCs w:val="24"/>
        </w:rPr>
        <w:t>IV</w:t>
      </w:r>
      <w:r w:rsidR="00432A9C" w:rsidRPr="006A163D">
        <w:rPr>
          <w:rFonts w:ascii="Times New Roman" w:hAnsi="Times New Roman" w:cs="Times New Roman"/>
          <w:b/>
          <w:sz w:val="24"/>
          <w:szCs w:val="24"/>
        </w:rPr>
        <w:t>. Обобщенная характеристика основных мероприятий</w:t>
      </w:r>
    </w:p>
    <w:p w:rsidR="00E4181B" w:rsidRDefault="00A55E8D" w:rsidP="00E4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63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432A9C" w:rsidRPr="006A163D">
        <w:rPr>
          <w:rFonts w:ascii="Times New Roman" w:hAnsi="Times New Roman" w:cs="Times New Roman"/>
          <w:b/>
          <w:sz w:val="24"/>
          <w:szCs w:val="24"/>
        </w:rPr>
        <w:t xml:space="preserve"> программы </w:t>
      </w:r>
      <w:r w:rsidR="00E4181B" w:rsidRPr="00E4181B">
        <w:rPr>
          <w:rFonts w:ascii="Times New Roman" w:hAnsi="Times New Roman" w:cs="Times New Roman"/>
          <w:b/>
          <w:sz w:val="24"/>
          <w:szCs w:val="24"/>
        </w:rPr>
        <w:t xml:space="preserve">и ведомственных целевых программ </w:t>
      </w:r>
    </w:p>
    <w:p w:rsidR="00432A9C" w:rsidRPr="006A163D" w:rsidRDefault="00E4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81B">
        <w:rPr>
          <w:rFonts w:ascii="Times New Roman" w:hAnsi="Times New Roman" w:cs="Times New Roman"/>
          <w:b/>
          <w:sz w:val="24"/>
          <w:szCs w:val="24"/>
        </w:rPr>
        <w:t xml:space="preserve">подпрограмм </w:t>
      </w:r>
      <w:r w:rsidR="00A55E8D" w:rsidRPr="006A163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A9C" w:rsidRPr="006A163D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432A9C" w:rsidRPr="00032773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Основные мероприятия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предусматривают комплекс взаимосвязанных мер, направленных на достижение целей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программы, а также наиболее важных задач, обеспечивающих исполнение расходных обязательств </w:t>
      </w:r>
      <w:r w:rsidR="008F151C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8F151C" w:rsidRPr="00032773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032773">
        <w:rPr>
          <w:rFonts w:ascii="Times New Roman" w:hAnsi="Times New Roman" w:cs="Times New Roman"/>
          <w:sz w:val="24"/>
          <w:szCs w:val="24"/>
        </w:rPr>
        <w:t xml:space="preserve">при сохранении долгосрочной сбалансированности и устойчивости бюджетной системы </w:t>
      </w:r>
      <w:r w:rsidR="008F151C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8F151C" w:rsidRPr="00032773">
        <w:rPr>
          <w:rFonts w:ascii="Times New Roman" w:hAnsi="Times New Roman" w:cs="Times New Roman"/>
          <w:sz w:val="24"/>
          <w:szCs w:val="24"/>
        </w:rPr>
        <w:t>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>, оптимальной налоговой и долговой нагрузки с учетом повышения эффективности использования бюджетных средств.</w:t>
      </w:r>
    </w:p>
    <w:p w:rsidR="00432A9C" w:rsidRPr="00C44545" w:rsidRDefault="00F50346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651" w:history="1">
        <w:r w:rsidR="00432A9C" w:rsidRPr="00C44545">
          <w:rPr>
            <w:rFonts w:ascii="Times New Roman" w:hAnsi="Times New Roman" w:cs="Times New Roman"/>
            <w:sz w:val="24"/>
            <w:szCs w:val="24"/>
          </w:rPr>
          <w:t xml:space="preserve">Подпрограмма </w:t>
        </w:r>
      </w:hyperlink>
      <w:r w:rsidR="006A163D">
        <w:rPr>
          <w:rFonts w:ascii="Times New Roman" w:hAnsi="Times New Roman" w:cs="Times New Roman"/>
          <w:sz w:val="24"/>
          <w:szCs w:val="24"/>
        </w:rPr>
        <w:t>1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"Управление </w:t>
      </w:r>
      <w:r w:rsidR="008F151C" w:rsidRPr="00C44545">
        <w:rPr>
          <w:rFonts w:ascii="Times New Roman" w:hAnsi="Times New Roman" w:cs="Times New Roman"/>
          <w:sz w:val="24"/>
          <w:szCs w:val="24"/>
        </w:rPr>
        <w:t>муниципальным</w:t>
      </w:r>
      <w:r w:rsidR="006A163D">
        <w:rPr>
          <w:rFonts w:ascii="Times New Roman" w:hAnsi="Times New Roman" w:cs="Times New Roman"/>
          <w:sz w:val="24"/>
          <w:szCs w:val="24"/>
        </w:rPr>
        <w:t xml:space="preserve"> долгом</w:t>
      </w:r>
      <w:r w:rsidR="00432A9C" w:rsidRPr="00C44545">
        <w:rPr>
          <w:rFonts w:ascii="Times New Roman" w:hAnsi="Times New Roman" w:cs="Times New Roman"/>
          <w:sz w:val="24"/>
          <w:szCs w:val="24"/>
        </w:rPr>
        <w:t>" включает следующие основные мероприятия:</w:t>
      </w:r>
    </w:p>
    <w:p w:rsidR="00432A9C" w:rsidRPr="00C44545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сокращение стоимости обслуживания путем обеспечения приемлемых и экономически обоснованных объема и структуры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4545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8F151C" w:rsidRPr="00C44545">
        <w:rPr>
          <w:rFonts w:ascii="Times New Roman" w:hAnsi="Times New Roman" w:cs="Times New Roman"/>
          <w:sz w:val="24"/>
          <w:szCs w:val="24"/>
        </w:rPr>
        <w:t>Поныровского района Курской области</w:t>
      </w:r>
      <w:r w:rsidRPr="00C44545">
        <w:rPr>
          <w:rFonts w:ascii="Times New Roman" w:hAnsi="Times New Roman" w:cs="Times New Roman"/>
          <w:sz w:val="24"/>
          <w:szCs w:val="24"/>
        </w:rPr>
        <w:t>;</w:t>
      </w:r>
    </w:p>
    <w:p w:rsidR="00432A9C" w:rsidRPr="00C44545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организация и проведение мониторинга состояния муниципального долга муниципальных образований </w:t>
      </w:r>
      <w:r w:rsidR="008F151C" w:rsidRPr="00C44545">
        <w:rPr>
          <w:rFonts w:ascii="Times New Roman" w:hAnsi="Times New Roman" w:cs="Times New Roman"/>
          <w:sz w:val="24"/>
          <w:szCs w:val="24"/>
        </w:rPr>
        <w:t>Поныровского района Курской области</w:t>
      </w:r>
      <w:r w:rsidRPr="00C44545">
        <w:rPr>
          <w:rFonts w:ascii="Times New Roman" w:hAnsi="Times New Roman" w:cs="Times New Roman"/>
          <w:sz w:val="24"/>
          <w:szCs w:val="24"/>
        </w:rPr>
        <w:t>.</w:t>
      </w:r>
    </w:p>
    <w:p w:rsidR="00432A9C" w:rsidRPr="00C44545" w:rsidRDefault="00F50346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800" w:history="1">
        <w:r w:rsidR="00432A9C" w:rsidRPr="00C44545">
          <w:rPr>
            <w:rFonts w:ascii="Times New Roman" w:hAnsi="Times New Roman" w:cs="Times New Roman"/>
            <w:sz w:val="24"/>
            <w:szCs w:val="24"/>
          </w:rPr>
          <w:t xml:space="preserve">Подпрограмма </w:t>
        </w:r>
      </w:hyperlink>
      <w:r w:rsidR="006A163D">
        <w:rPr>
          <w:rFonts w:ascii="Times New Roman" w:hAnsi="Times New Roman" w:cs="Times New Roman"/>
          <w:sz w:val="24"/>
          <w:szCs w:val="24"/>
        </w:rPr>
        <w:t>2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"Эффективная</w:t>
      </w:r>
      <w:r w:rsidR="006A163D">
        <w:rPr>
          <w:rFonts w:ascii="Times New Roman" w:hAnsi="Times New Roman" w:cs="Times New Roman"/>
          <w:sz w:val="24"/>
          <w:szCs w:val="24"/>
        </w:rPr>
        <w:t xml:space="preserve"> система межбюджетных отношений</w:t>
      </w:r>
      <w:r w:rsidR="00432A9C" w:rsidRPr="00C44545">
        <w:rPr>
          <w:rFonts w:ascii="Times New Roman" w:hAnsi="Times New Roman" w:cs="Times New Roman"/>
          <w:sz w:val="24"/>
          <w:szCs w:val="24"/>
        </w:rPr>
        <w:t>" включает следующие основные мероприятия:</w:t>
      </w:r>
    </w:p>
    <w:p w:rsidR="00432A9C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lastRenderedPageBreak/>
        <w:t xml:space="preserve">выравнивание бюджетной обеспеченности муниципальных </w:t>
      </w:r>
      <w:r w:rsidR="00A5419B">
        <w:rPr>
          <w:rFonts w:ascii="Times New Roman" w:hAnsi="Times New Roman" w:cs="Times New Roman"/>
          <w:sz w:val="24"/>
          <w:szCs w:val="24"/>
        </w:rPr>
        <w:t>поселений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</w:t>
      </w:r>
      <w:r w:rsidR="00A5419B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A5419B" w:rsidRPr="00032773">
        <w:rPr>
          <w:rFonts w:ascii="Times New Roman" w:hAnsi="Times New Roman" w:cs="Times New Roman"/>
          <w:sz w:val="24"/>
          <w:szCs w:val="24"/>
        </w:rPr>
        <w:t>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>;</w:t>
      </w:r>
    </w:p>
    <w:p w:rsidR="006A163D" w:rsidRPr="00032773" w:rsidRDefault="006A163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</w:t>
      </w:r>
      <w:r w:rsidR="00896506">
        <w:rPr>
          <w:rFonts w:ascii="Times New Roman" w:hAnsi="Times New Roman" w:cs="Times New Roman"/>
          <w:sz w:val="24"/>
          <w:szCs w:val="24"/>
        </w:rPr>
        <w:t xml:space="preserve"> иных межбюджетных трансфертов бюджетам поселений из бюджета района на оказание финансовой помощи по решению вопросов местного значения, в соответствии с заключенными соглашениями;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предоставление бюджетных кредитов из </w:t>
      </w:r>
      <w:r w:rsidR="00A55E8D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 xml:space="preserve"> бюджетам муниципальных </w:t>
      </w:r>
      <w:r w:rsidR="00A5419B">
        <w:rPr>
          <w:rFonts w:ascii="Times New Roman" w:hAnsi="Times New Roman" w:cs="Times New Roman"/>
          <w:sz w:val="24"/>
          <w:szCs w:val="24"/>
        </w:rPr>
        <w:t>поселений района.</w:t>
      </w:r>
    </w:p>
    <w:p w:rsidR="00432A9C" w:rsidRPr="00C44545" w:rsidRDefault="00F50346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1087" w:history="1">
        <w:r w:rsidR="00432A9C" w:rsidRPr="00C44545">
          <w:rPr>
            <w:rFonts w:ascii="Times New Roman" w:hAnsi="Times New Roman" w:cs="Times New Roman"/>
            <w:sz w:val="24"/>
            <w:szCs w:val="24"/>
          </w:rPr>
          <w:t xml:space="preserve">Подпрограмма </w:t>
        </w:r>
      </w:hyperlink>
      <w:r w:rsidR="00896506">
        <w:rPr>
          <w:rFonts w:ascii="Times New Roman" w:hAnsi="Times New Roman" w:cs="Times New Roman"/>
          <w:sz w:val="24"/>
          <w:szCs w:val="24"/>
        </w:rPr>
        <w:t>3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</w:t>
      </w:r>
      <w:r w:rsidR="00896506" w:rsidRPr="00896506">
        <w:rPr>
          <w:rFonts w:ascii="Times New Roman" w:hAnsi="Times New Roman" w:cs="Times New Roman"/>
          <w:sz w:val="24"/>
          <w:szCs w:val="24"/>
        </w:rPr>
        <w:t>«Управление муниципальной программой и обеспечение условий реализации»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включает следующее основное мероприятие:</w:t>
      </w:r>
    </w:p>
    <w:p w:rsidR="00432A9C" w:rsidRPr="00C44545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обеспечение деятельности и выполнение функций </w:t>
      </w:r>
      <w:r w:rsidR="00896506">
        <w:rPr>
          <w:rFonts w:ascii="Times New Roman" w:hAnsi="Times New Roman" w:cs="Times New Roman"/>
          <w:sz w:val="24"/>
          <w:szCs w:val="24"/>
        </w:rPr>
        <w:t>У</w:t>
      </w:r>
      <w:r w:rsidR="00A5419B" w:rsidRPr="00C44545">
        <w:rPr>
          <w:rFonts w:ascii="Times New Roman" w:hAnsi="Times New Roman" w:cs="Times New Roman"/>
          <w:sz w:val="24"/>
          <w:szCs w:val="24"/>
        </w:rPr>
        <w:t>правления</w:t>
      </w:r>
      <w:r w:rsidRPr="00C44545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A5419B" w:rsidRPr="00C44545">
        <w:rPr>
          <w:rFonts w:ascii="Times New Roman" w:hAnsi="Times New Roman" w:cs="Times New Roman"/>
          <w:sz w:val="24"/>
          <w:szCs w:val="24"/>
        </w:rPr>
        <w:t>администрации Поныровского района Курской области</w:t>
      </w:r>
      <w:r w:rsidRPr="00C44545">
        <w:rPr>
          <w:rFonts w:ascii="Times New Roman" w:hAnsi="Times New Roman" w:cs="Times New Roman"/>
          <w:sz w:val="24"/>
          <w:szCs w:val="24"/>
        </w:rPr>
        <w:t xml:space="preserve"> по осуществлению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муниципальной</w:t>
      </w:r>
      <w:r w:rsidRPr="00C44545">
        <w:rPr>
          <w:rFonts w:ascii="Times New Roman" w:hAnsi="Times New Roman" w:cs="Times New Roman"/>
          <w:sz w:val="24"/>
          <w:szCs w:val="24"/>
        </w:rPr>
        <w:t xml:space="preserve"> политики в области регулирования бюджетных правоотношений на территории </w:t>
      </w:r>
      <w:r w:rsidR="00A5419B" w:rsidRPr="00C44545">
        <w:rPr>
          <w:rFonts w:ascii="Times New Roman" w:hAnsi="Times New Roman" w:cs="Times New Roman"/>
          <w:sz w:val="24"/>
          <w:szCs w:val="24"/>
        </w:rPr>
        <w:t>Поныровского района Курской области</w:t>
      </w:r>
      <w:r w:rsidRPr="00C44545">
        <w:rPr>
          <w:rFonts w:ascii="Times New Roman" w:hAnsi="Times New Roman" w:cs="Times New Roman"/>
          <w:sz w:val="24"/>
          <w:szCs w:val="24"/>
        </w:rPr>
        <w:t>.</w:t>
      </w:r>
    </w:p>
    <w:p w:rsidR="00432A9C" w:rsidRDefault="00F50346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1429" w:history="1">
        <w:r w:rsidR="00432A9C" w:rsidRPr="00C44545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основных мероприятий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муниципальной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программы приведен в приложении </w:t>
      </w:r>
      <w:r w:rsidR="004C2D50" w:rsidRPr="00C44545">
        <w:rPr>
          <w:rFonts w:ascii="Times New Roman" w:hAnsi="Times New Roman" w:cs="Times New Roman"/>
          <w:sz w:val="24"/>
          <w:szCs w:val="24"/>
        </w:rPr>
        <w:t>№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2 к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муниципальной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896506" w:rsidRDefault="00896506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506">
        <w:rPr>
          <w:rFonts w:ascii="Times New Roman" w:hAnsi="Times New Roman" w:cs="Times New Roman"/>
          <w:sz w:val="24"/>
          <w:szCs w:val="24"/>
        </w:rPr>
        <w:t xml:space="preserve">Ведомственные целевые программы в состав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896506">
        <w:rPr>
          <w:rFonts w:ascii="Times New Roman" w:hAnsi="Times New Roman" w:cs="Times New Roman"/>
          <w:sz w:val="24"/>
          <w:szCs w:val="24"/>
        </w:rPr>
        <w:t xml:space="preserve"> программы не включены.</w:t>
      </w:r>
    </w:p>
    <w:p w:rsidR="00432A9C" w:rsidRPr="00C44545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896506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96506">
        <w:rPr>
          <w:rFonts w:ascii="Times New Roman" w:hAnsi="Times New Roman" w:cs="Times New Roman"/>
          <w:b/>
          <w:sz w:val="24"/>
          <w:szCs w:val="24"/>
        </w:rPr>
        <w:t xml:space="preserve">V. Обобщенная характеристика мер </w:t>
      </w:r>
      <w:r w:rsidR="00A55E8D" w:rsidRPr="00896506">
        <w:rPr>
          <w:rFonts w:ascii="Times New Roman" w:hAnsi="Times New Roman" w:cs="Times New Roman"/>
          <w:b/>
          <w:sz w:val="24"/>
          <w:szCs w:val="24"/>
        </w:rPr>
        <w:t>муниципального</w:t>
      </w:r>
    </w:p>
    <w:p w:rsidR="00432A9C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506">
        <w:rPr>
          <w:rFonts w:ascii="Times New Roman" w:hAnsi="Times New Roman" w:cs="Times New Roman"/>
          <w:b/>
          <w:sz w:val="24"/>
          <w:szCs w:val="24"/>
        </w:rPr>
        <w:t>регулирования</w:t>
      </w:r>
    </w:p>
    <w:p w:rsidR="00A23F52" w:rsidRPr="00A23F52" w:rsidRDefault="00A23F52" w:rsidP="00A23F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объединяются все инструменты, используемые для достижения целей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политики в соответствующей сфере: правовое регулирование, контроль, бюджетные ассигнования, налоговые льготы, нормативное правовое регулирование планирования и исполнения </w:t>
      </w:r>
      <w:r w:rsidR="00A55E8D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 xml:space="preserve">, которое заключается, в том числе, в работе над </w:t>
      </w:r>
      <w:r w:rsidR="004C2D50">
        <w:rPr>
          <w:rFonts w:ascii="Times New Roman" w:hAnsi="Times New Roman" w:cs="Times New Roman"/>
          <w:sz w:val="24"/>
          <w:szCs w:val="24"/>
        </w:rPr>
        <w:t xml:space="preserve">решениями Представительного Собрания 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 xml:space="preserve"> Курской области о бюджете </w:t>
      </w:r>
      <w:r w:rsidR="004C2D5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4C2D50" w:rsidRPr="00032773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032773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 и отчетом об исполнении бюджета, переход к формированию </w:t>
      </w:r>
      <w:r w:rsidR="00A55E8D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 xml:space="preserve"> на основе программно-целевого принципа, развитие бюджетной классификации, совершенствование исполнения бюджетов разных уровней с расширением полномочий и ответственности главных администраторов бюджетных средств.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Меры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муниципального</w:t>
      </w:r>
      <w:r w:rsidRPr="00032773">
        <w:rPr>
          <w:rFonts w:ascii="Times New Roman" w:hAnsi="Times New Roman" w:cs="Times New Roman"/>
          <w:sz w:val="24"/>
          <w:szCs w:val="24"/>
        </w:rPr>
        <w:t xml:space="preserve"> регулирования в сфере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включают следующие экономические инструменты:</w:t>
      </w:r>
    </w:p>
    <w:p w:rsidR="00432A9C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предоставление дотаций бюджетам муниципальных </w:t>
      </w:r>
      <w:r w:rsidR="004C2D50">
        <w:rPr>
          <w:rFonts w:ascii="Times New Roman" w:hAnsi="Times New Roman" w:cs="Times New Roman"/>
          <w:sz w:val="24"/>
          <w:szCs w:val="24"/>
        </w:rPr>
        <w:t>поселений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на </w:t>
      </w:r>
      <w:r w:rsidR="004C2D50">
        <w:rPr>
          <w:rFonts w:ascii="Times New Roman" w:hAnsi="Times New Roman" w:cs="Times New Roman"/>
          <w:sz w:val="24"/>
          <w:szCs w:val="24"/>
        </w:rPr>
        <w:t>выравнивание бюджетной обеспеченности</w:t>
      </w:r>
      <w:r w:rsidRPr="00032773">
        <w:rPr>
          <w:rFonts w:ascii="Times New Roman" w:hAnsi="Times New Roman" w:cs="Times New Roman"/>
          <w:sz w:val="24"/>
          <w:szCs w:val="24"/>
        </w:rPr>
        <w:t xml:space="preserve"> за счет средств </w:t>
      </w:r>
      <w:r w:rsidR="004C2D50">
        <w:rPr>
          <w:rFonts w:ascii="Times New Roman" w:hAnsi="Times New Roman" w:cs="Times New Roman"/>
          <w:sz w:val="24"/>
          <w:szCs w:val="24"/>
        </w:rPr>
        <w:t xml:space="preserve">субвенции из областного </w:t>
      </w:r>
      <w:r w:rsidR="00A55E8D">
        <w:rPr>
          <w:rFonts w:ascii="Times New Roman" w:hAnsi="Times New Roman" w:cs="Times New Roman"/>
          <w:sz w:val="24"/>
          <w:szCs w:val="24"/>
        </w:rPr>
        <w:t>бюджета</w:t>
      </w:r>
      <w:r w:rsidR="004C2D50" w:rsidRPr="004C2D50">
        <w:rPr>
          <w:rFonts w:ascii="Times New Roman" w:hAnsi="Times New Roman" w:cs="Times New Roman"/>
          <w:sz w:val="24"/>
          <w:szCs w:val="24"/>
        </w:rPr>
        <w:t xml:space="preserve"> </w:t>
      </w:r>
      <w:r w:rsidR="004C2D50" w:rsidRPr="00032773">
        <w:rPr>
          <w:rFonts w:ascii="Times New Roman" w:hAnsi="Times New Roman" w:cs="Times New Roman"/>
          <w:sz w:val="24"/>
          <w:szCs w:val="24"/>
        </w:rPr>
        <w:t>на осуществление переданных полномочий по расчету и предоставлению дотаций на выравнивание бюджетной обеспеченности поселений</w:t>
      </w:r>
      <w:r w:rsidR="00A55E8D">
        <w:rPr>
          <w:rFonts w:ascii="Times New Roman" w:hAnsi="Times New Roman" w:cs="Times New Roman"/>
          <w:sz w:val="24"/>
          <w:szCs w:val="24"/>
        </w:rPr>
        <w:t xml:space="preserve"> </w:t>
      </w:r>
      <w:r w:rsidRPr="00032773">
        <w:rPr>
          <w:rFonts w:ascii="Times New Roman" w:hAnsi="Times New Roman" w:cs="Times New Roman"/>
          <w:sz w:val="24"/>
          <w:szCs w:val="24"/>
        </w:rPr>
        <w:t xml:space="preserve">в соответствии со сводной бюджетной росписью и кассовым планом, а также с учетом возникающих потребностей муниципальных образований </w:t>
      </w:r>
      <w:r w:rsidR="004C2D5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4C2D50" w:rsidRPr="00032773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032773">
        <w:rPr>
          <w:rFonts w:ascii="Times New Roman" w:hAnsi="Times New Roman" w:cs="Times New Roman"/>
          <w:sz w:val="24"/>
          <w:szCs w:val="24"/>
        </w:rPr>
        <w:t>в процессе исполнения местных бюджетов;</w:t>
      </w:r>
    </w:p>
    <w:p w:rsidR="00480CF7" w:rsidRPr="00032773" w:rsidRDefault="00480CF7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CF7">
        <w:rPr>
          <w:rFonts w:ascii="Times New Roman" w:hAnsi="Times New Roman" w:cs="Times New Roman"/>
          <w:sz w:val="24"/>
          <w:szCs w:val="24"/>
        </w:rPr>
        <w:t>предоставление иных межбюджетных трансфертов бюджетам поселений из бюджета района на оказание финансовой помощи по решению вопросов местного значения, в соответст</w:t>
      </w:r>
      <w:r>
        <w:rPr>
          <w:rFonts w:ascii="Times New Roman" w:hAnsi="Times New Roman" w:cs="Times New Roman"/>
          <w:sz w:val="24"/>
          <w:szCs w:val="24"/>
        </w:rPr>
        <w:t>вии с заключенными соглашениями.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Применение указанных мер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муниципального</w:t>
      </w:r>
      <w:r w:rsidRPr="00032773">
        <w:rPr>
          <w:rFonts w:ascii="Times New Roman" w:hAnsi="Times New Roman" w:cs="Times New Roman"/>
          <w:sz w:val="24"/>
          <w:szCs w:val="24"/>
        </w:rPr>
        <w:t xml:space="preserve"> регулирования в сфере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направлено на укрепление финансовых возможностей органов местного самоуправления по решению вопросов местного значения.</w:t>
      </w:r>
    </w:p>
    <w:p w:rsidR="00432A9C" w:rsidRPr="00C44545" w:rsidRDefault="00F50346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1657" w:history="1">
        <w:r w:rsidR="00432A9C" w:rsidRPr="00C44545">
          <w:rPr>
            <w:rFonts w:ascii="Times New Roman" w:hAnsi="Times New Roman" w:cs="Times New Roman"/>
            <w:sz w:val="24"/>
            <w:szCs w:val="24"/>
          </w:rPr>
          <w:t>Оценка</w:t>
        </w:r>
      </w:hyperlink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применения мер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муниципального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регулирования в сфере реализации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муниципальной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программы приведена в приложении </w:t>
      </w:r>
      <w:r w:rsidR="004C2D50" w:rsidRPr="00C44545">
        <w:rPr>
          <w:rFonts w:ascii="Times New Roman" w:hAnsi="Times New Roman" w:cs="Times New Roman"/>
          <w:sz w:val="24"/>
          <w:szCs w:val="24"/>
        </w:rPr>
        <w:t>№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3 к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муниципальной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>Обобщенная характеристика мер правового регулирования заключается в следующем: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подготовка проектов </w:t>
      </w:r>
      <w:r w:rsidR="004C2D50">
        <w:rPr>
          <w:rFonts w:ascii="Times New Roman" w:hAnsi="Times New Roman" w:cs="Times New Roman"/>
          <w:sz w:val="24"/>
          <w:szCs w:val="24"/>
        </w:rPr>
        <w:t>решений Представительного Собрания Поныровского района Курской области о</w:t>
      </w:r>
      <w:r w:rsidRPr="00032773">
        <w:rPr>
          <w:rFonts w:ascii="Times New Roman" w:hAnsi="Times New Roman" w:cs="Times New Roman"/>
          <w:sz w:val="24"/>
          <w:szCs w:val="24"/>
        </w:rPr>
        <w:t xml:space="preserve"> бюджете </w:t>
      </w:r>
      <w:r w:rsidR="004C2D5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4C2D50" w:rsidRPr="00032773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032773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период, о внесении изменений в них в случаях и порядке, установленных </w:t>
      </w:r>
      <w:r w:rsidRPr="00032773">
        <w:rPr>
          <w:rFonts w:ascii="Times New Roman" w:hAnsi="Times New Roman" w:cs="Times New Roman"/>
          <w:sz w:val="24"/>
          <w:szCs w:val="24"/>
        </w:rPr>
        <w:lastRenderedPageBreak/>
        <w:t>бюджетным законодательством Российской Федерации</w:t>
      </w:r>
      <w:r w:rsidR="004C2D50">
        <w:rPr>
          <w:rFonts w:ascii="Times New Roman" w:hAnsi="Times New Roman" w:cs="Times New Roman"/>
          <w:sz w:val="24"/>
          <w:szCs w:val="24"/>
        </w:rPr>
        <w:t>,</w:t>
      </w:r>
      <w:r w:rsidRPr="00032773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4C2D50">
        <w:rPr>
          <w:rFonts w:ascii="Times New Roman" w:hAnsi="Times New Roman" w:cs="Times New Roman"/>
          <w:sz w:val="24"/>
          <w:szCs w:val="24"/>
        </w:rPr>
        <w:t xml:space="preserve"> и Поныровского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>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подготовка проектов </w:t>
      </w:r>
      <w:r w:rsidR="004C2D50">
        <w:rPr>
          <w:rFonts w:ascii="Times New Roman" w:hAnsi="Times New Roman" w:cs="Times New Roman"/>
          <w:sz w:val="24"/>
          <w:szCs w:val="24"/>
        </w:rPr>
        <w:t>решений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</w:t>
      </w:r>
      <w:r w:rsidR="004C2D50">
        <w:rPr>
          <w:rFonts w:ascii="Times New Roman" w:hAnsi="Times New Roman" w:cs="Times New Roman"/>
          <w:sz w:val="24"/>
          <w:szCs w:val="24"/>
        </w:rPr>
        <w:t xml:space="preserve">Представительного Собрания 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 xml:space="preserve">Курской области, других нормативных правовых актов </w:t>
      </w:r>
      <w:r w:rsidR="004C2D5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 xml:space="preserve">Курской области, локальных актов (приказов) </w:t>
      </w:r>
      <w:r w:rsidR="004C2D50">
        <w:rPr>
          <w:rFonts w:ascii="Times New Roman" w:hAnsi="Times New Roman" w:cs="Times New Roman"/>
          <w:sz w:val="24"/>
          <w:szCs w:val="24"/>
        </w:rPr>
        <w:t>управления</w:t>
      </w:r>
      <w:r w:rsidRPr="00032773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4C2D50">
        <w:rPr>
          <w:rFonts w:ascii="Times New Roman" w:hAnsi="Times New Roman" w:cs="Times New Roman"/>
          <w:sz w:val="24"/>
          <w:szCs w:val="24"/>
        </w:rPr>
        <w:t xml:space="preserve">администрации 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 xml:space="preserve">Курской области, в том числе носящих нормативный характер, в сфере регулирования бюджетных правоотношений на территории </w:t>
      </w:r>
      <w:r w:rsidR="004C2D5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 xml:space="preserve">Курской области, управления финансами, </w:t>
      </w:r>
      <w:r w:rsidR="004C2D50">
        <w:rPr>
          <w:rFonts w:ascii="Times New Roman" w:hAnsi="Times New Roman" w:cs="Times New Roman"/>
          <w:sz w:val="24"/>
          <w:szCs w:val="24"/>
        </w:rPr>
        <w:t>муниципальным</w:t>
      </w:r>
      <w:r w:rsidRPr="00032773">
        <w:rPr>
          <w:rFonts w:ascii="Times New Roman" w:hAnsi="Times New Roman" w:cs="Times New Roman"/>
          <w:sz w:val="24"/>
          <w:szCs w:val="24"/>
        </w:rPr>
        <w:t xml:space="preserve"> долгом и повышения устойчивости бюджетов </w:t>
      </w:r>
      <w:r w:rsidR="004C2D5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Необходимость разработки указанных нормативных правовых актов </w:t>
      </w:r>
      <w:r w:rsidR="004C2D5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 xml:space="preserve">Курской области будет определяться в процессе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в соответствии с изменениями бюджетного законодательства, принимаемыми на федеральном уровне, и с учетом необходимости обеспечения соответствия данных актов реализуемым механизмам управления муниципальными финансами, </w:t>
      </w:r>
      <w:r w:rsidR="004C2D50">
        <w:rPr>
          <w:rFonts w:ascii="Times New Roman" w:hAnsi="Times New Roman" w:cs="Times New Roman"/>
          <w:sz w:val="24"/>
          <w:szCs w:val="24"/>
        </w:rPr>
        <w:t>муниципальным</w:t>
      </w:r>
      <w:r w:rsidRPr="00032773">
        <w:rPr>
          <w:rFonts w:ascii="Times New Roman" w:hAnsi="Times New Roman" w:cs="Times New Roman"/>
          <w:sz w:val="24"/>
          <w:szCs w:val="24"/>
        </w:rPr>
        <w:t xml:space="preserve"> долгом </w:t>
      </w:r>
      <w:r w:rsidR="004C2D5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32A9C" w:rsidRPr="00032773" w:rsidRDefault="00F50346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1749" w:history="1">
        <w:r w:rsidR="00432A9C" w:rsidRPr="00C44545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об основных мерах правового регулирования в сфере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="00432A9C" w:rsidRPr="00032773">
        <w:rPr>
          <w:rFonts w:ascii="Times New Roman" w:hAnsi="Times New Roman" w:cs="Times New Roman"/>
          <w:sz w:val="24"/>
          <w:szCs w:val="24"/>
        </w:rPr>
        <w:t xml:space="preserve"> программы отражены в приложении </w:t>
      </w:r>
      <w:r w:rsidR="004C2D50">
        <w:rPr>
          <w:rFonts w:ascii="Times New Roman" w:hAnsi="Times New Roman" w:cs="Times New Roman"/>
          <w:sz w:val="24"/>
          <w:szCs w:val="24"/>
        </w:rPr>
        <w:t>№</w:t>
      </w:r>
      <w:r w:rsidR="00432A9C" w:rsidRPr="00032773">
        <w:rPr>
          <w:rFonts w:ascii="Times New Roman" w:hAnsi="Times New Roman" w:cs="Times New Roman"/>
          <w:sz w:val="24"/>
          <w:szCs w:val="24"/>
        </w:rPr>
        <w:t xml:space="preserve"> 4 к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="00432A9C" w:rsidRPr="0003277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432A9C" w:rsidRPr="00032773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480CF7" w:rsidRDefault="001818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80CF7">
        <w:rPr>
          <w:rFonts w:ascii="Times New Roman" w:hAnsi="Times New Roman" w:cs="Times New Roman"/>
          <w:b/>
          <w:sz w:val="24"/>
          <w:szCs w:val="24"/>
        </w:rPr>
        <w:t>VI</w:t>
      </w:r>
      <w:r w:rsidR="00432A9C" w:rsidRPr="00480CF7">
        <w:rPr>
          <w:rFonts w:ascii="Times New Roman" w:hAnsi="Times New Roman" w:cs="Times New Roman"/>
          <w:b/>
          <w:sz w:val="24"/>
          <w:szCs w:val="24"/>
        </w:rPr>
        <w:t xml:space="preserve">. Прогноз сводных показателей </w:t>
      </w:r>
      <w:r w:rsidR="00D45948" w:rsidRPr="00480CF7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="00432A9C" w:rsidRPr="00480CF7">
        <w:rPr>
          <w:rFonts w:ascii="Times New Roman" w:hAnsi="Times New Roman" w:cs="Times New Roman"/>
          <w:b/>
          <w:sz w:val="24"/>
          <w:szCs w:val="24"/>
        </w:rPr>
        <w:t xml:space="preserve"> заданий</w:t>
      </w:r>
    </w:p>
    <w:p w:rsidR="00432A9C" w:rsidRPr="00480CF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CF7">
        <w:rPr>
          <w:rFonts w:ascii="Times New Roman" w:hAnsi="Times New Roman" w:cs="Times New Roman"/>
          <w:b/>
          <w:sz w:val="24"/>
          <w:szCs w:val="24"/>
        </w:rPr>
        <w:t xml:space="preserve">по этапам реализации </w:t>
      </w:r>
      <w:r w:rsidR="00A55E8D" w:rsidRPr="00480CF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480CF7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432A9C" w:rsidRPr="00032773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D45948">
        <w:rPr>
          <w:rFonts w:ascii="Times New Roman" w:hAnsi="Times New Roman" w:cs="Times New Roman"/>
          <w:sz w:val="24"/>
          <w:szCs w:val="24"/>
        </w:rPr>
        <w:t>муниципальные</w:t>
      </w:r>
      <w:r w:rsidRPr="00032773">
        <w:rPr>
          <w:rFonts w:ascii="Times New Roman" w:hAnsi="Times New Roman" w:cs="Times New Roman"/>
          <w:sz w:val="24"/>
          <w:szCs w:val="24"/>
        </w:rPr>
        <w:t xml:space="preserve"> услуги (работы) не оказываются.</w:t>
      </w:r>
    </w:p>
    <w:p w:rsidR="00432A9C" w:rsidRPr="00032773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480CF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80CF7">
        <w:rPr>
          <w:rFonts w:ascii="Times New Roman" w:hAnsi="Times New Roman" w:cs="Times New Roman"/>
          <w:b/>
          <w:sz w:val="24"/>
          <w:szCs w:val="24"/>
        </w:rPr>
        <w:t>VI</w:t>
      </w:r>
      <w:r w:rsidR="00181886" w:rsidRPr="00480CF7">
        <w:rPr>
          <w:rFonts w:ascii="Times New Roman" w:hAnsi="Times New Roman" w:cs="Times New Roman"/>
          <w:b/>
          <w:sz w:val="24"/>
          <w:szCs w:val="24"/>
        </w:rPr>
        <w:t>I</w:t>
      </w:r>
      <w:r w:rsidRPr="00480CF7">
        <w:rPr>
          <w:rFonts w:ascii="Times New Roman" w:hAnsi="Times New Roman" w:cs="Times New Roman"/>
          <w:b/>
          <w:sz w:val="24"/>
          <w:szCs w:val="24"/>
        </w:rPr>
        <w:t>. Обобщенная характеристика основных мероприятий,</w:t>
      </w:r>
    </w:p>
    <w:p w:rsidR="00D45948" w:rsidRPr="00480CF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CF7">
        <w:rPr>
          <w:rFonts w:ascii="Times New Roman" w:hAnsi="Times New Roman" w:cs="Times New Roman"/>
          <w:b/>
          <w:sz w:val="24"/>
          <w:szCs w:val="24"/>
        </w:rPr>
        <w:t xml:space="preserve">реализуемых муниципальными </w:t>
      </w:r>
      <w:r w:rsidR="00D45948" w:rsidRPr="00480CF7">
        <w:rPr>
          <w:rFonts w:ascii="Times New Roman" w:hAnsi="Times New Roman" w:cs="Times New Roman"/>
          <w:b/>
          <w:sz w:val="24"/>
          <w:szCs w:val="24"/>
        </w:rPr>
        <w:t>поселениями</w:t>
      </w:r>
      <w:r w:rsidRPr="00480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948" w:rsidRPr="00480CF7">
        <w:rPr>
          <w:rFonts w:ascii="Times New Roman" w:hAnsi="Times New Roman" w:cs="Times New Roman"/>
          <w:b/>
          <w:sz w:val="24"/>
          <w:szCs w:val="24"/>
        </w:rPr>
        <w:t xml:space="preserve">Поныровского района </w:t>
      </w:r>
    </w:p>
    <w:p w:rsidR="00432A9C" w:rsidRPr="00480CF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CF7">
        <w:rPr>
          <w:rFonts w:ascii="Times New Roman" w:hAnsi="Times New Roman" w:cs="Times New Roman"/>
          <w:b/>
          <w:sz w:val="24"/>
          <w:szCs w:val="24"/>
        </w:rPr>
        <w:t>Курской области</w:t>
      </w:r>
    </w:p>
    <w:p w:rsidR="00432A9C" w:rsidRPr="00032773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032773" w:rsidRDefault="00D45948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="00432A9C" w:rsidRPr="00032773">
        <w:rPr>
          <w:rFonts w:ascii="Times New Roman" w:hAnsi="Times New Roman" w:cs="Times New Roman"/>
          <w:sz w:val="24"/>
          <w:szCs w:val="24"/>
        </w:rPr>
        <w:t xml:space="preserve"> программа реализуется </w:t>
      </w:r>
      <w:r w:rsidR="00480CF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правлением</w:t>
      </w:r>
      <w:r w:rsidR="00432A9C" w:rsidRPr="00032773">
        <w:rPr>
          <w:rFonts w:ascii="Times New Roman" w:hAnsi="Times New Roman" w:cs="Times New Roman"/>
          <w:sz w:val="24"/>
          <w:szCs w:val="24"/>
        </w:rPr>
        <w:t xml:space="preserve"> финансов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Поныровского района </w:t>
      </w:r>
      <w:r w:rsidR="00432A9C" w:rsidRPr="00032773">
        <w:rPr>
          <w:rFonts w:ascii="Times New Roman" w:hAnsi="Times New Roman" w:cs="Times New Roman"/>
          <w:sz w:val="24"/>
          <w:szCs w:val="24"/>
        </w:rPr>
        <w:t>Курской области, являющимся ее ответственным исполнителем.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D45948">
        <w:rPr>
          <w:rFonts w:ascii="Times New Roman" w:hAnsi="Times New Roman" w:cs="Times New Roman"/>
          <w:sz w:val="24"/>
          <w:szCs w:val="24"/>
        </w:rPr>
        <w:t>поселения</w:t>
      </w:r>
      <w:r w:rsidRPr="00032773">
        <w:rPr>
          <w:rFonts w:ascii="Times New Roman" w:hAnsi="Times New Roman" w:cs="Times New Roman"/>
          <w:sz w:val="24"/>
          <w:szCs w:val="24"/>
        </w:rPr>
        <w:t xml:space="preserve"> </w:t>
      </w:r>
      <w:r w:rsidR="00D45948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 xml:space="preserve">Курской области не участвуют в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432A9C" w:rsidRPr="00032773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480CF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80CF7">
        <w:rPr>
          <w:rFonts w:ascii="Times New Roman" w:hAnsi="Times New Roman" w:cs="Times New Roman"/>
          <w:b/>
          <w:sz w:val="24"/>
          <w:szCs w:val="24"/>
        </w:rPr>
        <w:t>V</w:t>
      </w:r>
      <w:r w:rsidR="00181886" w:rsidRPr="00480CF7">
        <w:rPr>
          <w:rFonts w:ascii="Times New Roman" w:hAnsi="Times New Roman" w:cs="Times New Roman"/>
          <w:b/>
          <w:sz w:val="24"/>
          <w:szCs w:val="24"/>
        </w:rPr>
        <w:t>I</w:t>
      </w:r>
      <w:r w:rsidRPr="00480CF7">
        <w:rPr>
          <w:rFonts w:ascii="Times New Roman" w:hAnsi="Times New Roman" w:cs="Times New Roman"/>
          <w:b/>
          <w:sz w:val="24"/>
          <w:szCs w:val="24"/>
        </w:rPr>
        <w:t>II. Информация об участии предприятий и организаций</w:t>
      </w:r>
    </w:p>
    <w:p w:rsidR="00432A9C" w:rsidRPr="00480CF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CF7">
        <w:rPr>
          <w:rFonts w:ascii="Times New Roman" w:hAnsi="Times New Roman" w:cs="Times New Roman"/>
          <w:b/>
          <w:sz w:val="24"/>
          <w:szCs w:val="24"/>
        </w:rPr>
        <w:t>независимо от их организационно-правовой формы, а также</w:t>
      </w:r>
    </w:p>
    <w:p w:rsidR="00432A9C" w:rsidRPr="00480CF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CF7">
        <w:rPr>
          <w:rFonts w:ascii="Times New Roman" w:hAnsi="Times New Roman" w:cs="Times New Roman"/>
          <w:b/>
          <w:sz w:val="24"/>
          <w:szCs w:val="24"/>
        </w:rPr>
        <w:t xml:space="preserve">внебюджетных фондов в реализации </w:t>
      </w:r>
      <w:r w:rsidR="00A55E8D" w:rsidRPr="00480CF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480CF7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432A9C" w:rsidRPr="00032773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948" w:rsidRPr="00032773" w:rsidRDefault="00D45948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программа реализуется </w:t>
      </w:r>
      <w:r>
        <w:rPr>
          <w:rFonts w:ascii="Times New Roman" w:hAnsi="Times New Roman" w:cs="Times New Roman"/>
          <w:sz w:val="24"/>
          <w:szCs w:val="24"/>
        </w:rPr>
        <w:t>управлением</w:t>
      </w:r>
      <w:r w:rsidRPr="00032773">
        <w:rPr>
          <w:rFonts w:ascii="Times New Roman" w:hAnsi="Times New Roman" w:cs="Times New Roman"/>
          <w:sz w:val="24"/>
          <w:szCs w:val="24"/>
        </w:rPr>
        <w:t xml:space="preserve"> финансов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области, являющимся ее ответственным исполнителем.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Предприятия и организации, а также внебюджетные фонды в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не участвуют.</w:t>
      </w:r>
    </w:p>
    <w:p w:rsidR="00432A9C" w:rsidRPr="00032773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948" w:rsidRPr="00480CF7" w:rsidRDefault="00181886" w:rsidP="00D459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80CF7">
        <w:rPr>
          <w:rFonts w:ascii="Times New Roman" w:hAnsi="Times New Roman" w:cs="Times New Roman"/>
          <w:b/>
          <w:sz w:val="24"/>
          <w:szCs w:val="24"/>
        </w:rPr>
        <w:t>IX</w:t>
      </w:r>
      <w:r w:rsidR="00432A9C" w:rsidRPr="00480CF7">
        <w:rPr>
          <w:rFonts w:ascii="Times New Roman" w:hAnsi="Times New Roman" w:cs="Times New Roman"/>
          <w:b/>
          <w:sz w:val="24"/>
          <w:szCs w:val="24"/>
        </w:rPr>
        <w:t xml:space="preserve">. Обоснование выделения подпрограмм </w:t>
      </w:r>
    </w:p>
    <w:p w:rsidR="00432A9C" w:rsidRPr="00032773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Состав подпрограмм определен исходя из состава задач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программы, решение которых необходимо для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Решение задач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осуществляется посредством выполнения соответствующих им подпрограмм:</w:t>
      </w:r>
    </w:p>
    <w:p w:rsidR="00432A9C" w:rsidRPr="00C44545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задача по повышению эффективности управления </w:t>
      </w:r>
      <w:r w:rsidR="00D45948" w:rsidRPr="00C44545">
        <w:rPr>
          <w:rFonts w:ascii="Times New Roman" w:hAnsi="Times New Roman" w:cs="Times New Roman"/>
          <w:sz w:val="24"/>
          <w:szCs w:val="24"/>
        </w:rPr>
        <w:t>муниципальным</w:t>
      </w:r>
      <w:r w:rsidRPr="00C44545">
        <w:rPr>
          <w:rFonts w:ascii="Times New Roman" w:hAnsi="Times New Roman" w:cs="Times New Roman"/>
          <w:sz w:val="24"/>
          <w:szCs w:val="24"/>
        </w:rPr>
        <w:t xml:space="preserve"> долгом </w:t>
      </w:r>
      <w:r w:rsidR="00D45948" w:rsidRPr="00C44545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C44545">
        <w:rPr>
          <w:rFonts w:ascii="Times New Roman" w:hAnsi="Times New Roman" w:cs="Times New Roman"/>
          <w:sz w:val="24"/>
          <w:szCs w:val="24"/>
        </w:rPr>
        <w:t xml:space="preserve">Курской области путем оптимизации объема и структуры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4545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D45948" w:rsidRPr="00C44545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C44545">
        <w:rPr>
          <w:rFonts w:ascii="Times New Roman" w:hAnsi="Times New Roman" w:cs="Times New Roman"/>
          <w:sz w:val="24"/>
          <w:szCs w:val="24"/>
        </w:rPr>
        <w:t xml:space="preserve">Курской области, соблюдения установленных законодательством ограничений предельного объема расходов на обслуживание </w:t>
      </w:r>
      <w:r w:rsidR="00A55E8D" w:rsidRPr="00C44545">
        <w:rPr>
          <w:rFonts w:ascii="Times New Roman" w:hAnsi="Times New Roman" w:cs="Times New Roman"/>
          <w:sz w:val="24"/>
          <w:szCs w:val="24"/>
        </w:rPr>
        <w:lastRenderedPageBreak/>
        <w:t>муниципального</w:t>
      </w:r>
      <w:r w:rsidRPr="00C44545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D45948" w:rsidRPr="00C44545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C44545">
        <w:rPr>
          <w:rFonts w:ascii="Times New Roman" w:hAnsi="Times New Roman" w:cs="Times New Roman"/>
          <w:sz w:val="24"/>
          <w:szCs w:val="24"/>
        </w:rPr>
        <w:t xml:space="preserve">Курской области, организации мониторинга состояния муниципального долга муниципальных </w:t>
      </w:r>
      <w:r w:rsidR="00D45948" w:rsidRPr="00C44545">
        <w:rPr>
          <w:rFonts w:ascii="Times New Roman" w:hAnsi="Times New Roman" w:cs="Times New Roman"/>
          <w:sz w:val="24"/>
          <w:szCs w:val="24"/>
        </w:rPr>
        <w:t>поселений</w:t>
      </w:r>
      <w:r w:rsidRPr="00C44545">
        <w:rPr>
          <w:rFonts w:ascii="Times New Roman" w:hAnsi="Times New Roman" w:cs="Times New Roman"/>
          <w:sz w:val="24"/>
          <w:szCs w:val="24"/>
        </w:rPr>
        <w:t xml:space="preserve"> </w:t>
      </w:r>
      <w:r w:rsidR="00D45948" w:rsidRPr="00C44545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C44545">
        <w:rPr>
          <w:rFonts w:ascii="Times New Roman" w:hAnsi="Times New Roman" w:cs="Times New Roman"/>
          <w:sz w:val="24"/>
          <w:szCs w:val="24"/>
        </w:rPr>
        <w:t xml:space="preserve">Курской области реализуется в рамках </w:t>
      </w:r>
      <w:hyperlink w:anchor="Par651" w:history="1">
        <w:r w:rsidRPr="00C44545">
          <w:rPr>
            <w:rFonts w:ascii="Times New Roman" w:hAnsi="Times New Roman" w:cs="Times New Roman"/>
            <w:sz w:val="24"/>
            <w:szCs w:val="24"/>
          </w:rPr>
          <w:t xml:space="preserve">подпрограммы </w:t>
        </w:r>
      </w:hyperlink>
      <w:r w:rsidR="00480CF7">
        <w:rPr>
          <w:rFonts w:ascii="Times New Roman" w:hAnsi="Times New Roman" w:cs="Times New Roman"/>
          <w:sz w:val="24"/>
          <w:szCs w:val="24"/>
        </w:rPr>
        <w:t>1</w:t>
      </w:r>
      <w:r w:rsidR="003C4DB4">
        <w:rPr>
          <w:rFonts w:ascii="Times New Roman" w:hAnsi="Times New Roman" w:cs="Times New Roman"/>
          <w:sz w:val="24"/>
          <w:szCs w:val="24"/>
        </w:rPr>
        <w:t xml:space="preserve"> «</w:t>
      </w:r>
      <w:r w:rsidRPr="00C44545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D45948" w:rsidRPr="00C44545">
        <w:rPr>
          <w:rFonts w:ascii="Times New Roman" w:hAnsi="Times New Roman" w:cs="Times New Roman"/>
          <w:sz w:val="24"/>
          <w:szCs w:val="24"/>
        </w:rPr>
        <w:t>муниципальным</w:t>
      </w:r>
      <w:r w:rsidR="003C4DB4">
        <w:rPr>
          <w:rFonts w:ascii="Times New Roman" w:hAnsi="Times New Roman" w:cs="Times New Roman"/>
          <w:sz w:val="24"/>
          <w:szCs w:val="24"/>
        </w:rPr>
        <w:t xml:space="preserve"> долгом»</w:t>
      </w:r>
      <w:r w:rsidRPr="00C44545">
        <w:rPr>
          <w:rFonts w:ascii="Times New Roman" w:hAnsi="Times New Roman" w:cs="Times New Roman"/>
          <w:sz w:val="24"/>
          <w:szCs w:val="24"/>
        </w:rPr>
        <w:t>;</w:t>
      </w:r>
    </w:p>
    <w:p w:rsidR="00432A9C" w:rsidRPr="00C44545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задача по совершенствованию системы межбюджетных отношений в </w:t>
      </w:r>
      <w:r w:rsidR="00D45948" w:rsidRPr="00C44545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C44545">
        <w:rPr>
          <w:rFonts w:ascii="Times New Roman" w:hAnsi="Times New Roman" w:cs="Times New Roman"/>
          <w:sz w:val="24"/>
          <w:szCs w:val="24"/>
        </w:rPr>
        <w:t xml:space="preserve">Курской области путем внедрения современных методов и технологий управления муниципальными финансами, повышению прозрачности бюджетной системы </w:t>
      </w:r>
      <w:r w:rsidR="00D45948" w:rsidRPr="00C44545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C44545">
        <w:rPr>
          <w:rFonts w:ascii="Times New Roman" w:hAnsi="Times New Roman" w:cs="Times New Roman"/>
          <w:sz w:val="24"/>
          <w:szCs w:val="24"/>
        </w:rPr>
        <w:t xml:space="preserve">Курской области, построению эффективной системы межбюджетных отношений, выравниванию бюджетной обеспеченности муниципальных </w:t>
      </w:r>
      <w:r w:rsidR="00D45948" w:rsidRPr="00C44545">
        <w:rPr>
          <w:rFonts w:ascii="Times New Roman" w:hAnsi="Times New Roman" w:cs="Times New Roman"/>
          <w:sz w:val="24"/>
          <w:szCs w:val="24"/>
        </w:rPr>
        <w:t>поселений</w:t>
      </w:r>
      <w:r w:rsidRPr="00C44545">
        <w:rPr>
          <w:rFonts w:ascii="Times New Roman" w:hAnsi="Times New Roman" w:cs="Times New Roman"/>
          <w:sz w:val="24"/>
          <w:szCs w:val="24"/>
        </w:rPr>
        <w:t xml:space="preserve"> в </w:t>
      </w:r>
      <w:r w:rsidR="00D45948" w:rsidRPr="00C44545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C44545">
        <w:rPr>
          <w:rFonts w:ascii="Times New Roman" w:hAnsi="Times New Roman" w:cs="Times New Roman"/>
          <w:sz w:val="24"/>
          <w:szCs w:val="24"/>
        </w:rPr>
        <w:t xml:space="preserve">Курской области реализуется в рамках </w:t>
      </w:r>
      <w:hyperlink w:anchor="Par800" w:history="1">
        <w:r w:rsidRPr="00C44545">
          <w:rPr>
            <w:rFonts w:ascii="Times New Roman" w:hAnsi="Times New Roman" w:cs="Times New Roman"/>
            <w:sz w:val="24"/>
            <w:szCs w:val="24"/>
          </w:rPr>
          <w:t xml:space="preserve">подпрограммы </w:t>
        </w:r>
      </w:hyperlink>
      <w:r w:rsidR="00480CF7">
        <w:rPr>
          <w:rFonts w:ascii="Times New Roman" w:hAnsi="Times New Roman" w:cs="Times New Roman"/>
          <w:sz w:val="24"/>
          <w:szCs w:val="24"/>
        </w:rPr>
        <w:t>2</w:t>
      </w:r>
      <w:r w:rsidR="003C4DB4">
        <w:rPr>
          <w:rFonts w:ascii="Times New Roman" w:hAnsi="Times New Roman" w:cs="Times New Roman"/>
          <w:sz w:val="24"/>
          <w:szCs w:val="24"/>
        </w:rPr>
        <w:t xml:space="preserve"> «</w:t>
      </w:r>
      <w:r w:rsidRPr="00C44545">
        <w:rPr>
          <w:rFonts w:ascii="Times New Roman" w:hAnsi="Times New Roman" w:cs="Times New Roman"/>
          <w:sz w:val="24"/>
          <w:szCs w:val="24"/>
        </w:rPr>
        <w:t xml:space="preserve">Эффективная </w:t>
      </w:r>
      <w:r w:rsidR="003C4DB4">
        <w:rPr>
          <w:rFonts w:ascii="Times New Roman" w:hAnsi="Times New Roman" w:cs="Times New Roman"/>
          <w:sz w:val="24"/>
          <w:szCs w:val="24"/>
        </w:rPr>
        <w:t>система межбюджетных отношений»</w:t>
      </w:r>
      <w:r w:rsidRPr="00C44545">
        <w:rPr>
          <w:rFonts w:ascii="Times New Roman" w:hAnsi="Times New Roman" w:cs="Times New Roman"/>
          <w:sz w:val="24"/>
          <w:szCs w:val="24"/>
        </w:rPr>
        <w:t>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Обеспечение реализации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муниципальной</w:t>
      </w:r>
      <w:r w:rsidRPr="00C44545">
        <w:rPr>
          <w:rFonts w:ascii="Times New Roman" w:hAnsi="Times New Roman" w:cs="Times New Roman"/>
          <w:sz w:val="24"/>
          <w:szCs w:val="24"/>
        </w:rPr>
        <w:t xml:space="preserve"> программы осуществляется путем обеспечения эффективной деятельности </w:t>
      </w:r>
      <w:r w:rsidR="00480CF7">
        <w:rPr>
          <w:rFonts w:ascii="Times New Roman" w:hAnsi="Times New Roman" w:cs="Times New Roman"/>
          <w:sz w:val="24"/>
          <w:szCs w:val="24"/>
        </w:rPr>
        <w:t>У</w:t>
      </w:r>
      <w:r w:rsidR="00D45948" w:rsidRPr="00C44545">
        <w:rPr>
          <w:rFonts w:ascii="Times New Roman" w:hAnsi="Times New Roman" w:cs="Times New Roman"/>
          <w:sz w:val="24"/>
          <w:szCs w:val="24"/>
        </w:rPr>
        <w:t>правления</w:t>
      </w:r>
      <w:r w:rsidRPr="00C44545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480CF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45948" w:rsidRPr="00C44545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C44545">
        <w:rPr>
          <w:rFonts w:ascii="Times New Roman" w:hAnsi="Times New Roman" w:cs="Times New Roman"/>
          <w:sz w:val="24"/>
          <w:szCs w:val="24"/>
        </w:rPr>
        <w:t xml:space="preserve">Курской области как ответственного исполнителя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муниципальной</w:t>
      </w:r>
      <w:r w:rsidRPr="00C44545">
        <w:rPr>
          <w:rFonts w:ascii="Times New Roman" w:hAnsi="Times New Roman" w:cs="Times New Roman"/>
          <w:sz w:val="24"/>
          <w:szCs w:val="24"/>
        </w:rPr>
        <w:t xml:space="preserve"> программы в рамках </w:t>
      </w:r>
      <w:hyperlink w:anchor="Par1087" w:history="1">
        <w:r w:rsidRPr="00C44545">
          <w:rPr>
            <w:rFonts w:ascii="Times New Roman" w:hAnsi="Times New Roman" w:cs="Times New Roman"/>
            <w:sz w:val="24"/>
            <w:szCs w:val="24"/>
          </w:rPr>
          <w:t xml:space="preserve">подпрограммы </w:t>
        </w:r>
      </w:hyperlink>
      <w:r w:rsidR="00480CF7">
        <w:rPr>
          <w:rFonts w:ascii="Times New Roman" w:hAnsi="Times New Roman" w:cs="Times New Roman"/>
          <w:sz w:val="24"/>
          <w:szCs w:val="24"/>
        </w:rPr>
        <w:t>3</w:t>
      </w:r>
      <w:r w:rsidRPr="00C44545">
        <w:rPr>
          <w:rFonts w:ascii="Times New Roman" w:hAnsi="Times New Roman" w:cs="Times New Roman"/>
          <w:sz w:val="24"/>
          <w:szCs w:val="24"/>
        </w:rPr>
        <w:t xml:space="preserve"> </w:t>
      </w:r>
      <w:r w:rsidR="00480CF7" w:rsidRPr="00480CF7">
        <w:rPr>
          <w:rFonts w:ascii="Times New Roman" w:hAnsi="Times New Roman" w:cs="Times New Roman"/>
          <w:sz w:val="24"/>
          <w:szCs w:val="24"/>
        </w:rPr>
        <w:t>«Управление муниципальной программой и обеспечение условий реализации»</w:t>
      </w:r>
      <w:r w:rsidR="00480CF7">
        <w:rPr>
          <w:rFonts w:ascii="Times New Roman" w:hAnsi="Times New Roman" w:cs="Times New Roman"/>
          <w:sz w:val="24"/>
          <w:szCs w:val="24"/>
        </w:rPr>
        <w:t>.</w:t>
      </w:r>
    </w:p>
    <w:p w:rsidR="00432A9C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Структура и перечень подпрограмм, включенных в </w:t>
      </w:r>
      <w:r w:rsidR="00D45948">
        <w:rPr>
          <w:rFonts w:ascii="Times New Roman" w:hAnsi="Times New Roman" w:cs="Times New Roman"/>
          <w:sz w:val="24"/>
          <w:szCs w:val="24"/>
        </w:rPr>
        <w:t>муниципальную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программу, соответствует принципам программно-целевого управления экономикой и охватывает основные направления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политики в области регулирования бюджетных правоотношений на территории </w:t>
      </w:r>
      <w:r w:rsidR="00D45948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80CF7" w:rsidRPr="00032773" w:rsidRDefault="00480C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480CF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80CF7">
        <w:rPr>
          <w:rFonts w:ascii="Times New Roman" w:hAnsi="Times New Roman" w:cs="Times New Roman"/>
          <w:b/>
          <w:sz w:val="24"/>
          <w:szCs w:val="24"/>
        </w:rPr>
        <w:t>X. Обоснование объема финансовых ресурсов, необходимых</w:t>
      </w:r>
    </w:p>
    <w:p w:rsidR="00432A9C" w:rsidRPr="00480CF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CF7">
        <w:rPr>
          <w:rFonts w:ascii="Times New Roman" w:hAnsi="Times New Roman" w:cs="Times New Roman"/>
          <w:b/>
          <w:sz w:val="24"/>
          <w:szCs w:val="24"/>
        </w:rPr>
        <w:t xml:space="preserve">для реализации </w:t>
      </w:r>
      <w:r w:rsidR="00A55E8D" w:rsidRPr="00480CF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480CF7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432A9C" w:rsidRPr="00032773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032773" w:rsidRDefault="00D45948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="003C4DB4">
        <w:rPr>
          <w:rFonts w:ascii="Times New Roman" w:hAnsi="Times New Roman" w:cs="Times New Roman"/>
          <w:sz w:val="24"/>
          <w:szCs w:val="24"/>
        </w:rPr>
        <w:t xml:space="preserve"> программа является «</w:t>
      </w:r>
      <w:r w:rsidR="00432A9C" w:rsidRPr="00032773">
        <w:rPr>
          <w:rFonts w:ascii="Times New Roman" w:hAnsi="Times New Roman" w:cs="Times New Roman"/>
          <w:sz w:val="24"/>
          <w:szCs w:val="24"/>
        </w:rPr>
        <w:t>обеспечивающей</w:t>
      </w:r>
      <w:r w:rsidR="003C4DB4">
        <w:rPr>
          <w:rFonts w:ascii="Times New Roman" w:hAnsi="Times New Roman" w:cs="Times New Roman"/>
          <w:sz w:val="24"/>
          <w:szCs w:val="24"/>
        </w:rPr>
        <w:t>»</w:t>
      </w:r>
      <w:r w:rsidR="00432A9C" w:rsidRPr="00032773">
        <w:rPr>
          <w:rFonts w:ascii="Times New Roman" w:hAnsi="Times New Roman" w:cs="Times New Roman"/>
          <w:sz w:val="24"/>
          <w:szCs w:val="24"/>
        </w:rPr>
        <w:t xml:space="preserve">, ориентирована на создание общих для всех участников бюджетного процесса, в том числе органов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432A9C" w:rsidRPr="000327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432A9C" w:rsidRPr="00032773">
        <w:rPr>
          <w:rFonts w:ascii="Times New Roman" w:hAnsi="Times New Roman" w:cs="Times New Roman"/>
          <w:sz w:val="24"/>
          <w:szCs w:val="24"/>
        </w:rPr>
        <w:t xml:space="preserve">Курской области, реализующих другие </w:t>
      </w: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="00432A9C" w:rsidRPr="00032773">
        <w:rPr>
          <w:rFonts w:ascii="Times New Roman" w:hAnsi="Times New Roman" w:cs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432A9C" w:rsidRPr="00032773">
        <w:rPr>
          <w:rFonts w:ascii="Times New Roman" w:hAnsi="Times New Roman" w:cs="Times New Roman"/>
          <w:sz w:val="24"/>
          <w:szCs w:val="24"/>
        </w:rPr>
        <w:t>Курской области, условий и механизмов их реализации.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Обоснование планируемых объемов ресурсов на реализацию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заключается в следующем:</w:t>
      </w:r>
    </w:p>
    <w:p w:rsidR="00432A9C" w:rsidRPr="00032773" w:rsidRDefault="00D45948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="00432A9C" w:rsidRPr="00032773">
        <w:rPr>
          <w:rFonts w:ascii="Times New Roman" w:hAnsi="Times New Roman" w:cs="Times New Roman"/>
          <w:sz w:val="24"/>
          <w:szCs w:val="24"/>
        </w:rPr>
        <w:t xml:space="preserve"> программа обеспечивает значительный, а по ряду направлений решающий вклад в достижение практически всех стратегических целей, в том числе путем создания и поддержания благоприятных условий для экономического роста за счет обеспечения макроэкономической стабильности и соблюдения принятых ограничений по долговой нагрузке, повышения уровня и качества жизни населения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432A9C" w:rsidRPr="00032773">
        <w:rPr>
          <w:rFonts w:ascii="Times New Roman" w:hAnsi="Times New Roman" w:cs="Times New Roman"/>
          <w:sz w:val="24"/>
          <w:szCs w:val="24"/>
        </w:rPr>
        <w:t>Курской области;</w:t>
      </w:r>
    </w:p>
    <w:p w:rsidR="00432A9C" w:rsidRPr="00C44545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расходы на реализацию </w:t>
      </w:r>
      <w:hyperlink w:anchor="Par651" w:history="1">
        <w:r w:rsidRPr="00C44545">
          <w:rPr>
            <w:rFonts w:ascii="Times New Roman" w:hAnsi="Times New Roman" w:cs="Times New Roman"/>
            <w:sz w:val="24"/>
            <w:szCs w:val="24"/>
          </w:rPr>
          <w:t xml:space="preserve">подпрограммы </w:t>
        </w:r>
      </w:hyperlink>
      <w:r w:rsidR="00480CF7">
        <w:rPr>
          <w:rFonts w:ascii="Times New Roman" w:hAnsi="Times New Roman" w:cs="Times New Roman"/>
          <w:sz w:val="24"/>
          <w:szCs w:val="24"/>
        </w:rPr>
        <w:t>1</w:t>
      </w:r>
      <w:r w:rsidR="003C4DB4">
        <w:rPr>
          <w:rFonts w:ascii="Times New Roman" w:hAnsi="Times New Roman" w:cs="Times New Roman"/>
          <w:sz w:val="24"/>
          <w:szCs w:val="24"/>
        </w:rPr>
        <w:t xml:space="preserve"> «</w:t>
      </w:r>
      <w:r w:rsidRPr="00C44545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D45948" w:rsidRPr="00C44545">
        <w:rPr>
          <w:rFonts w:ascii="Times New Roman" w:hAnsi="Times New Roman" w:cs="Times New Roman"/>
          <w:sz w:val="24"/>
          <w:szCs w:val="24"/>
        </w:rPr>
        <w:t>муниципальным</w:t>
      </w:r>
      <w:r w:rsidR="00480CF7">
        <w:rPr>
          <w:rFonts w:ascii="Times New Roman" w:hAnsi="Times New Roman" w:cs="Times New Roman"/>
          <w:sz w:val="24"/>
          <w:szCs w:val="24"/>
        </w:rPr>
        <w:t xml:space="preserve"> долгом</w:t>
      </w:r>
      <w:r w:rsidR="003C4DB4">
        <w:rPr>
          <w:rFonts w:ascii="Times New Roman" w:hAnsi="Times New Roman" w:cs="Times New Roman"/>
          <w:sz w:val="24"/>
          <w:szCs w:val="24"/>
        </w:rPr>
        <w:t>»</w:t>
      </w:r>
      <w:r w:rsidRPr="00C44545">
        <w:rPr>
          <w:rFonts w:ascii="Times New Roman" w:hAnsi="Times New Roman" w:cs="Times New Roman"/>
          <w:sz w:val="24"/>
          <w:szCs w:val="24"/>
        </w:rPr>
        <w:t xml:space="preserve"> включают в себя расходы, связанные с обслуживанием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4545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E33616" w:rsidRPr="00C44545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C44545">
        <w:rPr>
          <w:rFonts w:ascii="Times New Roman" w:hAnsi="Times New Roman" w:cs="Times New Roman"/>
          <w:sz w:val="24"/>
          <w:szCs w:val="24"/>
        </w:rPr>
        <w:t xml:space="preserve">Курской области. Расходы на обслуживание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4545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E33616" w:rsidRPr="00C44545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C44545">
        <w:rPr>
          <w:rFonts w:ascii="Times New Roman" w:hAnsi="Times New Roman" w:cs="Times New Roman"/>
          <w:sz w:val="24"/>
          <w:szCs w:val="24"/>
        </w:rPr>
        <w:t xml:space="preserve">Курской области предопределены накопленным объемом и структурой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4545">
        <w:rPr>
          <w:rFonts w:ascii="Times New Roman" w:hAnsi="Times New Roman" w:cs="Times New Roman"/>
          <w:sz w:val="24"/>
          <w:szCs w:val="24"/>
        </w:rPr>
        <w:t xml:space="preserve"> долга, не могут перераспределяться внутри Программы </w:t>
      </w:r>
      <w:r w:rsidR="003C4DB4">
        <w:rPr>
          <w:rFonts w:ascii="Times New Roman" w:hAnsi="Times New Roman" w:cs="Times New Roman"/>
          <w:sz w:val="24"/>
          <w:szCs w:val="24"/>
        </w:rPr>
        <w:t>в рамках определенного «потолка»</w:t>
      </w:r>
      <w:r w:rsidRPr="00C44545">
        <w:rPr>
          <w:rFonts w:ascii="Times New Roman" w:hAnsi="Times New Roman" w:cs="Times New Roman"/>
          <w:sz w:val="24"/>
          <w:szCs w:val="24"/>
        </w:rPr>
        <w:t xml:space="preserve"> расходов, не имеют прямого влияния на достижение ее целей и зависят от долгосрочной бюджетной стратегии;</w:t>
      </w:r>
    </w:p>
    <w:p w:rsidR="00432A9C" w:rsidRPr="00C44545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расходы на реализацию </w:t>
      </w:r>
      <w:hyperlink w:anchor="Par800" w:history="1">
        <w:r w:rsidRPr="00C44545">
          <w:rPr>
            <w:rFonts w:ascii="Times New Roman" w:hAnsi="Times New Roman" w:cs="Times New Roman"/>
            <w:sz w:val="24"/>
            <w:szCs w:val="24"/>
          </w:rPr>
          <w:t xml:space="preserve">подпрограммы </w:t>
        </w:r>
      </w:hyperlink>
      <w:r w:rsidR="00480CF7">
        <w:rPr>
          <w:rFonts w:ascii="Times New Roman" w:hAnsi="Times New Roman" w:cs="Times New Roman"/>
          <w:sz w:val="24"/>
          <w:szCs w:val="24"/>
        </w:rPr>
        <w:t>2</w:t>
      </w:r>
      <w:r w:rsidRPr="00C44545">
        <w:rPr>
          <w:rFonts w:ascii="Times New Roman" w:hAnsi="Times New Roman" w:cs="Times New Roman"/>
          <w:sz w:val="24"/>
          <w:szCs w:val="24"/>
        </w:rPr>
        <w:t xml:space="preserve"> </w:t>
      </w:r>
      <w:r w:rsidR="003C4DB4">
        <w:rPr>
          <w:rFonts w:ascii="Times New Roman" w:hAnsi="Times New Roman" w:cs="Times New Roman"/>
          <w:sz w:val="24"/>
          <w:szCs w:val="24"/>
        </w:rPr>
        <w:t>«</w:t>
      </w:r>
      <w:r w:rsidRPr="00C44545">
        <w:rPr>
          <w:rFonts w:ascii="Times New Roman" w:hAnsi="Times New Roman" w:cs="Times New Roman"/>
          <w:sz w:val="24"/>
          <w:szCs w:val="24"/>
        </w:rPr>
        <w:t>Эффективная система межбюджетных</w:t>
      </w:r>
      <w:r w:rsidR="00480CF7">
        <w:rPr>
          <w:rFonts w:ascii="Times New Roman" w:hAnsi="Times New Roman" w:cs="Times New Roman"/>
          <w:sz w:val="24"/>
          <w:szCs w:val="24"/>
        </w:rPr>
        <w:t xml:space="preserve"> отношений</w:t>
      </w:r>
      <w:r w:rsidR="003C4DB4">
        <w:rPr>
          <w:rFonts w:ascii="Times New Roman" w:hAnsi="Times New Roman" w:cs="Times New Roman"/>
          <w:sz w:val="24"/>
          <w:szCs w:val="24"/>
        </w:rPr>
        <w:t>»</w:t>
      </w:r>
      <w:r w:rsidRPr="00C44545">
        <w:rPr>
          <w:rFonts w:ascii="Times New Roman" w:hAnsi="Times New Roman" w:cs="Times New Roman"/>
          <w:sz w:val="24"/>
          <w:szCs w:val="24"/>
        </w:rPr>
        <w:t xml:space="preserve"> включают в себя бюджетные ассигнования на предоставление муниципальным </w:t>
      </w:r>
      <w:r w:rsidR="00E33616" w:rsidRPr="00C44545">
        <w:rPr>
          <w:rFonts w:ascii="Times New Roman" w:hAnsi="Times New Roman" w:cs="Times New Roman"/>
          <w:sz w:val="24"/>
          <w:szCs w:val="24"/>
        </w:rPr>
        <w:t>поселениям</w:t>
      </w:r>
      <w:r w:rsidRPr="00C44545">
        <w:rPr>
          <w:rFonts w:ascii="Times New Roman" w:hAnsi="Times New Roman" w:cs="Times New Roman"/>
          <w:sz w:val="24"/>
          <w:szCs w:val="24"/>
        </w:rPr>
        <w:t xml:space="preserve"> дотаций на выравнивание бюджетной обеспеченности </w:t>
      </w:r>
      <w:r w:rsidR="00E33616" w:rsidRPr="00C44545">
        <w:rPr>
          <w:rFonts w:ascii="Times New Roman" w:hAnsi="Times New Roman" w:cs="Times New Roman"/>
          <w:sz w:val="24"/>
          <w:szCs w:val="24"/>
        </w:rPr>
        <w:t>поселений за счет средств</w:t>
      </w:r>
      <w:r w:rsidRPr="00C44545">
        <w:rPr>
          <w:rFonts w:ascii="Times New Roman" w:hAnsi="Times New Roman" w:cs="Times New Roman"/>
          <w:sz w:val="24"/>
          <w:szCs w:val="24"/>
        </w:rPr>
        <w:t xml:space="preserve"> субвенци</w:t>
      </w:r>
      <w:r w:rsidR="00E33616" w:rsidRPr="00C44545">
        <w:rPr>
          <w:rFonts w:ascii="Times New Roman" w:hAnsi="Times New Roman" w:cs="Times New Roman"/>
          <w:sz w:val="24"/>
          <w:szCs w:val="24"/>
        </w:rPr>
        <w:t>и</w:t>
      </w:r>
      <w:r w:rsidRPr="00C4454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E33616" w:rsidRPr="00C44545">
        <w:rPr>
          <w:rFonts w:ascii="Times New Roman" w:hAnsi="Times New Roman" w:cs="Times New Roman"/>
          <w:sz w:val="24"/>
          <w:szCs w:val="24"/>
        </w:rPr>
        <w:t>ому</w:t>
      </w:r>
      <w:r w:rsidRPr="00C4454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33616" w:rsidRPr="00C44545">
        <w:rPr>
          <w:rFonts w:ascii="Times New Roman" w:hAnsi="Times New Roman" w:cs="Times New Roman"/>
          <w:sz w:val="24"/>
          <w:szCs w:val="24"/>
        </w:rPr>
        <w:t>у</w:t>
      </w:r>
      <w:r w:rsidRPr="00C44545">
        <w:rPr>
          <w:rFonts w:ascii="Times New Roman" w:hAnsi="Times New Roman" w:cs="Times New Roman"/>
          <w:sz w:val="24"/>
          <w:szCs w:val="24"/>
        </w:rPr>
        <w:t xml:space="preserve"> </w:t>
      </w:r>
      <w:r w:rsidR="00480CF7">
        <w:rPr>
          <w:rFonts w:ascii="Times New Roman" w:hAnsi="Times New Roman" w:cs="Times New Roman"/>
          <w:sz w:val="24"/>
          <w:szCs w:val="24"/>
        </w:rPr>
        <w:t xml:space="preserve">из областного бюджета </w:t>
      </w:r>
      <w:r w:rsidRPr="00C44545">
        <w:rPr>
          <w:rFonts w:ascii="Times New Roman" w:hAnsi="Times New Roman" w:cs="Times New Roman"/>
          <w:sz w:val="24"/>
          <w:szCs w:val="24"/>
        </w:rPr>
        <w:t xml:space="preserve">на реализацию </w:t>
      </w:r>
      <w:r w:rsidR="00F86325" w:rsidRPr="00C44545">
        <w:rPr>
          <w:rFonts w:ascii="Times New Roman" w:hAnsi="Times New Roman" w:cs="Times New Roman"/>
          <w:sz w:val="24"/>
          <w:szCs w:val="24"/>
        </w:rPr>
        <w:t>муниципальных</w:t>
      </w:r>
      <w:r w:rsidRPr="00C44545">
        <w:rPr>
          <w:rFonts w:ascii="Times New Roman" w:hAnsi="Times New Roman" w:cs="Times New Roman"/>
          <w:sz w:val="24"/>
          <w:szCs w:val="24"/>
        </w:rPr>
        <w:t xml:space="preserve"> полномочий Курской области по расчету и предоставлению дотаций на выравнивание бюджетной обеспеченности поселений</w:t>
      </w:r>
      <w:r w:rsidR="00480CF7">
        <w:rPr>
          <w:rFonts w:ascii="Times New Roman" w:hAnsi="Times New Roman" w:cs="Times New Roman"/>
          <w:sz w:val="24"/>
          <w:szCs w:val="24"/>
        </w:rPr>
        <w:t>, иных</w:t>
      </w:r>
      <w:r w:rsidR="00480CF7" w:rsidRPr="00480CF7">
        <w:t xml:space="preserve"> </w:t>
      </w:r>
      <w:r w:rsidR="00480CF7" w:rsidRPr="00480CF7">
        <w:rPr>
          <w:rFonts w:ascii="Times New Roman" w:hAnsi="Times New Roman" w:cs="Times New Roman"/>
          <w:sz w:val="24"/>
          <w:szCs w:val="24"/>
        </w:rPr>
        <w:t>межбюджетных трансфертов бюджетам поселений из бюджета района на оказание финансовой помощи по решению вопросов местного значения, в соответствии с заключенными соглашениями</w:t>
      </w:r>
      <w:r w:rsidRPr="00C44545">
        <w:rPr>
          <w:rFonts w:ascii="Times New Roman" w:hAnsi="Times New Roman" w:cs="Times New Roman"/>
          <w:sz w:val="24"/>
          <w:szCs w:val="24"/>
        </w:rPr>
        <w:t>;</w:t>
      </w:r>
    </w:p>
    <w:p w:rsidR="00432A9C" w:rsidRPr="00C44545" w:rsidRDefault="00D45948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>муниципальная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программа включает особые, не имеющие аналогов в других </w:t>
      </w:r>
      <w:r w:rsidR="00E33616" w:rsidRPr="00C44545">
        <w:rPr>
          <w:rFonts w:ascii="Times New Roman" w:hAnsi="Times New Roman" w:cs="Times New Roman"/>
          <w:sz w:val="24"/>
          <w:szCs w:val="24"/>
        </w:rPr>
        <w:t>муниципальных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программах </w:t>
      </w:r>
      <w:r w:rsidR="00E33616" w:rsidRPr="00C44545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Курской области сведения о средствах </w:t>
      </w:r>
      <w:r w:rsidR="00A55E8D" w:rsidRPr="00C44545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, отражаемых в источниках финансирования </w:t>
      </w:r>
      <w:r w:rsidR="00432A9C" w:rsidRPr="00C44545">
        <w:rPr>
          <w:rFonts w:ascii="Times New Roman" w:hAnsi="Times New Roman" w:cs="Times New Roman"/>
          <w:sz w:val="24"/>
          <w:szCs w:val="24"/>
        </w:rPr>
        <w:lastRenderedPageBreak/>
        <w:t xml:space="preserve">дефицита </w:t>
      </w:r>
      <w:r w:rsidR="00A55E8D" w:rsidRPr="00C44545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="00432A9C" w:rsidRPr="00C44545">
        <w:rPr>
          <w:rFonts w:ascii="Times New Roman" w:hAnsi="Times New Roman" w:cs="Times New Roman"/>
          <w:sz w:val="24"/>
          <w:szCs w:val="24"/>
        </w:rPr>
        <w:t>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расходы на реализацию </w:t>
      </w:r>
      <w:hyperlink w:anchor="Par1087" w:history="1">
        <w:r w:rsidRPr="00C44545">
          <w:rPr>
            <w:rFonts w:ascii="Times New Roman" w:hAnsi="Times New Roman" w:cs="Times New Roman"/>
            <w:sz w:val="24"/>
            <w:szCs w:val="24"/>
          </w:rPr>
          <w:t xml:space="preserve">подпрограммы </w:t>
        </w:r>
      </w:hyperlink>
      <w:r w:rsidR="00033439">
        <w:rPr>
          <w:rFonts w:ascii="Times New Roman" w:hAnsi="Times New Roman" w:cs="Times New Roman"/>
          <w:sz w:val="24"/>
          <w:szCs w:val="24"/>
        </w:rPr>
        <w:t>3</w:t>
      </w:r>
      <w:r w:rsidRPr="00C44545">
        <w:rPr>
          <w:rFonts w:ascii="Times New Roman" w:hAnsi="Times New Roman" w:cs="Times New Roman"/>
          <w:sz w:val="24"/>
          <w:szCs w:val="24"/>
        </w:rPr>
        <w:t xml:space="preserve"> </w:t>
      </w:r>
      <w:r w:rsidR="00033439" w:rsidRPr="00033439">
        <w:rPr>
          <w:rFonts w:ascii="Times New Roman" w:hAnsi="Times New Roman" w:cs="Times New Roman"/>
          <w:sz w:val="24"/>
          <w:szCs w:val="24"/>
        </w:rPr>
        <w:t>«Управление муниципальной программой и обеспечение условий реализации»</w:t>
      </w:r>
      <w:r w:rsidR="00033439">
        <w:rPr>
          <w:rFonts w:ascii="Times New Roman" w:hAnsi="Times New Roman" w:cs="Times New Roman"/>
          <w:sz w:val="24"/>
          <w:szCs w:val="24"/>
        </w:rPr>
        <w:t xml:space="preserve"> </w:t>
      </w:r>
      <w:r w:rsidRPr="00032773">
        <w:rPr>
          <w:rFonts w:ascii="Times New Roman" w:hAnsi="Times New Roman" w:cs="Times New Roman"/>
          <w:sz w:val="24"/>
          <w:szCs w:val="24"/>
        </w:rPr>
        <w:t xml:space="preserve">включают в себя общий объем бюджетных ассигнований </w:t>
      </w:r>
      <w:r w:rsidR="00A55E8D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 xml:space="preserve"> на обеспечение деятельности </w:t>
      </w:r>
      <w:r w:rsidR="00033439">
        <w:rPr>
          <w:rFonts w:ascii="Times New Roman" w:hAnsi="Times New Roman" w:cs="Times New Roman"/>
          <w:sz w:val="24"/>
          <w:szCs w:val="24"/>
        </w:rPr>
        <w:t>У</w:t>
      </w:r>
      <w:r w:rsidR="00E33616">
        <w:rPr>
          <w:rFonts w:ascii="Times New Roman" w:hAnsi="Times New Roman" w:cs="Times New Roman"/>
          <w:sz w:val="24"/>
          <w:szCs w:val="24"/>
        </w:rPr>
        <w:t>правления</w:t>
      </w:r>
      <w:r w:rsidRPr="00032773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E33616">
        <w:rPr>
          <w:rFonts w:ascii="Times New Roman" w:hAnsi="Times New Roman" w:cs="Times New Roman"/>
          <w:sz w:val="24"/>
          <w:szCs w:val="24"/>
        </w:rPr>
        <w:t xml:space="preserve">администрации 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 xml:space="preserve">Курской области на период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в соответствии с утвержденной бюджетной сметой в пределах доведенных лимитов бюджетных обязательств согласно </w:t>
      </w:r>
      <w:r w:rsidR="00224604">
        <w:rPr>
          <w:rFonts w:ascii="Times New Roman" w:hAnsi="Times New Roman" w:cs="Times New Roman"/>
          <w:sz w:val="24"/>
          <w:szCs w:val="24"/>
        </w:rPr>
        <w:t xml:space="preserve">решению Представительного Собрания 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 xml:space="preserve">Курской области о бюджете </w:t>
      </w:r>
      <w:r w:rsidR="00224604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224604" w:rsidRPr="00032773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032773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Финансовые ресурсы, необходимые для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в 201</w:t>
      </w:r>
      <w:r w:rsidR="00033439">
        <w:rPr>
          <w:rFonts w:ascii="Times New Roman" w:hAnsi="Times New Roman" w:cs="Times New Roman"/>
          <w:sz w:val="24"/>
          <w:szCs w:val="24"/>
        </w:rPr>
        <w:t>5</w:t>
      </w:r>
      <w:r w:rsidRPr="00032773">
        <w:rPr>
          <w:rFonts w:ascii="Times New Roman" w:hAnsi="Times New Roman" w:cs="Times New Roman"/>
          <w:sz w:val="24"/>
          <w:szCs w:val="24"/>
        </w:rPr>
        <w:t xml:space="preserve"> - 20</w:t>
      </w:r>
      <w:r w:rsidR="00033439">
        <w:rPr>
          <w:rFonts w:ascii="Times New Roman" w:hAnsi="Times New Roman" w:cs="Times New Roman"/>
          <w:sz w:val="24"/>
          <w:szCs w:val="24"/>
        </w:rPr>
        <w:t>2</w:t>
      </w:r>
      <w:r w:rsidR="00F67B32">
        <w:rPr>
          <w:rFonts w:ascii="Times New Roman" w:hAnsi="Times New Roman" w:cs="Times New Roman"/>
          <w:sz w:val="24"/>
          <w:szCs w:val="24"/>
        </w:rPr>
        <w:t>7</w:t>
      </w:r>
      <w:r w:rsidRPr="00032773">
        <w:rPr>
          <w:rFonts w:ascii="Times New Roman" w:hAnsi="Times New Roman" w:cs="Times New Roman"/>
          <w:sz w:val="24"/>
          <w:szCs w:val="24"/>
        </w:rPr>
        <w:t xml:space="preserve"> годах, </w:t>
      </w:r>
      <w:r w:rsidR="00033439">
        <w:rPr>
          <w:rFonts w:ascii="Times New Roman" w:hAnsi="Times New Roman" w:cs="Times New Roman"/>
          <w:sz w:val="24"/>
          <w:szCs w:val="24"/>
        </w:rPr>
        <w:t>ежегодно утверждаются</w:t>
      </w:r>
      <w:r w:rsidRPr="00032773">
        <w:rPr>
          <w:rFonts w:ascii="Times New Roman" w:hAnsi="Times New Roman" w:cs="Times New Roman"/>
          <w:sz w:val="24"/>
          <w:szCs w:val="24"/>
        </w:rPr>
        <w:t xml:space="preserve"> </w:t>
      </w:r>
      <w:r w:rsidR="00224604">
        <w:rPr>
          <w:rFonts w:ascii="Times New Roman" w:hAnsi="Times New Roman" w:cs="Times New Roman"/>
          <w:sz w:val="24"/>
          <w:szCs w:val="24"/>
        </w:rPr>
        <w:t>решением Представительного Собрания Поныровского района</w:t>
      </w:r>
      <w:r w:rsidRPr="00032773">
        <w:rPr>
          <w:rFonts w:ascii="Times New Roman" w:hAnsi="Times New Roman" w:cs="Times New Roman"/>
          <w:sz w:val="24"/>
          <w:szCs w:val="24"/>
        </w:rPr>
        <w:t xml:space="preserve"> Курской области </w:t>
      </w:r>
      <w:r w:rsidR="00033439">
        <w:rPr>
          <w:rFonts w:ascii="Times New Roman" w:hAnsi="Times New Roman" w:cs="Times New Roman"/>
          <w:sz w:val="24"/>
          <w:szCs w:val="24"/>
        </w:rPr>
        <w:t>о</w:t>
      </w:r>
      <w:r w:rsidRPr="00032773">
        <w:rPr>
          <w:rFonts w:ascii="Times New Roman" w:hAnsi="Times New Roman" w:cs="Times New Roman"/>
          <w:sz w:val="24"/>
          <w:szCs w:val="24"/>
        </w:rPr>
        <w:t xml:space="preserve"> бюджете </w:t>
      </w:r>
      <w:r w:rsidR="00224604">
        <w:rPr>
          <w:rFonts w:ascii="Times New Roman" w:hAnsi="Times New Roman" w:cs="Times New Roman"/>
          <w:sz w:val="24"/>
          <w:szCs w:val="24"/>
        </w:rPr>
        <w:t>Поныровского района</w:t>
      </w:r>
      <w:r w:rsidR="00224604" w:rsidRPr="00032773">
        <w:rPr>
          <w:rFonts w:ascii="Times New Roman" w:hAnsi="Times New Roman" w:cs="Times New Roman"/>
          <w:sz w:val="24"/>
          <w:szCs w:val="24"/>
        </w:rPr>
        <w:t xml:space="preserve"> Курской области </w:t>
      </w:r>
      <w:r w:rsidRPr="00032773">
        <w:rPr>
          <w:rFonts w:ascii="Times New Roman" w:hAnsi="Times New Roman" w:cs="Times New Roman"/>
          <w:sz w:val="24"/>
          <w:szCs w:val="24"/>
        </w:rPr>
        <w:t xml:space="preserve">на </w:t>
      </w:r>
      <w:r w:rsidR="00033439">
        <w:rPr>
          <w:rFonts w:ascii="Times New Roman" w:hAnsi="Times New Roman" w:cs="Times New Roman"/>
          <w:sz w:val="24"/>
          <w:szCs w:val="24"/>
        </w:rPr>
        <w:t>очередной финансовый год</w:t>
      </w:r>
      <w:r w:rsidRPr="00032773">
        <w:rPr>
          <w:rFonts w:ascii="Times New Roman" w:hAnsi="Times New Roman" w:cs="Times New Roman"/>
          <w:sz w:val="24"/>
          <w:szCs w:val="24"/>
        </w:rPr>
        <w:t xml:space="preserve"> и </w:t>
      </w:r>
      <w:r w:rsidR="00033439">
        <w:rPr>
          <w:rFonts w:ascii="Times New Roman" w:hAnsi="Times New Roman" w:cs="Times New Roman"/>
          <w:sz w:val="24"/>
          <w:szCs w:val="24"/>
        </w:rPr>
        <w:t>плановый период</w:t>
      </w:r>
      <w:r w:rsidRPr="00032773">
        <w:rPr>
          <w:rFonts w:ascii="Times New Roman" w:hAnsi="Times New Roman" w:cs="Times New Roman"/>
          <w:sz w:val="24"/>
          <w:szCs w:val="24"/>
        </w:rPr>
        <w:t>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Бюджетные ассигнования, связанные с обслуживанием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муниципального</w:t>
      </w:r>
      <w:r w:rsidRPr="00032773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033439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области, определены исходя из прогнозного объема заимствований.</w:t>
      </w:r>
    </w:p>
    <w:p w:rsidR="00A23F52" w:rsidRPr="000D5E57" w:rsidRDefault="00F67B32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финансового обеспечения реализации муниципальной программы за счет средств бюджета Поныровского района Курской области  и субвенции из бюджета Поныровского района Курской области за весь период ее реализации составляет </w:t>
      </w:r>
      <w:r w:rsidR="00AA3601">
        <w:rPr>
          <w:rFonts w:ascii="Times New Roman" w:eastAsia="Times New Roman" w:hAnsi="Times New Roman" w:cs="Times New Roman"/>
          <w:sz w:val="24"/>
          <w:szCs w:val="24"/>
          <w:lang w:eastAsia="ru-RU"/>
        </w:rPr>
        <w:t>180820,681</w:t>
      </w:r>
      <w:r w:rsidRPr="00F67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в 2015 году – 6985,906 тыс. рублей, в 2016 году – 7087,076 тыс. рублей, в 2017 году – 6638,731 тыс. рублей, в 2018 году – 6794,362 тыс. рублей, в 2019 году – 6913,778 тыс. рублей, в 2020 году – 10774,203 тыс. рублей; в 2021 году – 8857,150 тыс. рублей; в 2022 году – 16168,742 тыс. рублей; в 2023 году – 27309,268 тыс. рублей; в 2024 году – 24261,829 тыс. рублей; в 2025 году – </w:t>
      </w:r>
      <w:r w:rsidR="00AA3601">
        <w:rPr>
          <w:rFonts w:ascii="Times New Roman" w:eastAsia="Times New Roman" w:hAnsi="Times New Roman" w:cs="Times New Roman"/>
          <w:sz w:val="24"/>
          <w:szCs w:val="24"/>
          <w:lang w:eastAsia="ru-RU"/>
        </w:rPr>
        <w:t>21771,075</w:t>
      </w:r>
      <w:r w:rsidRPr="00F67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 в 2026 году – 18802,445 тыс. рублей; в 2027 году – 18456,116 тыс.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B3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CC2DEE" w:rsidRPr="000D5E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2A9C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ar1889" w:history="1">
        <w:r w:rsidRPr="00C44545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C44545"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муниципальной</w:t>
      </w:r>
      <w:r w:rsidRPr="00C44545">
        <w:rPr>
          <w:rFonts w:ascii="Times New Roman" w:hAnsi="Times New Roman" w:cs="Times New Roman"/>
          <w:sz w:val="24"/>
          <w:szCs w:val="24"/>
        </w:rPr>
        <w:t xml:space="preserve"> программы и входящих в ее состав подпрограмм по годам представлено в приложении </w:t>
      </w:r>
      <w:r w:rsidR="00C60A46" w:rsidRPr="00C44545">
        <w:rPr>
          <w:rFonts w:ascii="Times New Roman" w:hAnsi="Times New Roman" w:cs="Times New Roman"/>
          <w:sz w:val="24"/>
          <w:szCs w:val="24"/>
        </w:rPr>
        <w:t>№</w:t>
      </w:r>
      <w:r w:rsidRPr="00C44545">
        <w:rPr>
          <w:rFonts w:ascii="Times New Roman" w:hAnsi="Times New Roman" w:cs="Times New Roman"/>
          <w:sz w:val="24"/>
          <w:szCs w:val="24"/>
        </w:rPr>
        <w:t xml:space="preserve"> 5 к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муниципальной</w:t>
      </w:r>
      <w:r w:rsidRPr="00C44545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033439" w:rsidRDefault="00033439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439">
        <w:rPr>
          <w:rFonts w:ascii="Times New Roman" w:hAnsi="Times New Roman" w:cs="Times New Roman"/>
          <w:sz w:val="24"/>
          <w:szCs w:val="24"/>
        </w:rPr>
        <w:t>Сведения о средствах бюджета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33439">
        <w:rPr>
          <w:rFonts w:ascii="Times New Roman" w:hAnsi="Times New Roman" w:cs="Times New Roman"/>
          <w:sz w:val="24"/>
          <w:szCs w:val="24"/>
        </w:rPr>
        <w:t>, отражаемых в источниках 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33439">
        <w:rPr>
          <w:rFonts w:ascii="Times New Roman" w:hAnsi="Times New Roman" w:cs="Times New Roman"/>
          <w:sz w:val="24"/>
          <w:szCs w:val="24"/>
        </w:rPr>
        <w:t xml:space="preserve">, обеспечивающие реализацию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33439">
        <w:rPr>
          <w:rFonts w:ascii="Times New Roman" w:hAnsi="Times New Roman" w:cs="Times New Roman"/>
          <w:sz w:val="24"/>
          <w:szCs w:val="24"/>
        </w:rPr>
        <w:t xml:space="preserve"> программы по годам, представлены в приложении № 5.1 к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33439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272225" w:rsidRDefault="00272225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2225" w:rsidRDefault="00272225" w:rsidP="00272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630CB">
        <w:rPr>
          <w:rFonts w:ascii="Times New Roman" w:hAnsi="Times New Roman" w:cs="Times New Roman"/>
          <w:b/>
          <w:sz w:val="24"/>
          <w:szCs w:val="24"/>
        </w:rPr>
        <w:t>X</w:t>
      </w:r>
      <w:r w:rsidRPr="00480CF7">
        <w:rPr>
          <w:rFonts w:ascii="Times New Roman" w:hAnsi="Times New Roman" w:cs="Times New Roman"/>
          <w:b/>
          <w:sz w:val="24"/>
          <w:szCs w:val="24"/>
        </w:rPr>
        <w:t>I</w:t>
      </w:r>
      <w:r w:rsidRPr="004630C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272225">
        <w:rPr>
          <w:rFonts w:ascii="Times New Roman" w:hAnsi="Times New Roman" w:cs="Times New Roman"/>
          <w:b/>
          <w:sz w:val="24"/>
          <w:szCs w:val="24"/>
        </w:rPr>
        <w:t>ценка степени влияния выделения дополнительных объемов ресурсов на показатели (индикаторы) муниципальной программы,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272225" w:rsidRDefault="00272225" w:rsidP="00272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72225" w:rsidRPr="00272225" w:rsidRDefault="00272225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дополнительных средств на реализацию муниципальной программы не требуется.</w:t>
      </w:r>
    </w:p>
    <w:p w:rsidR="00432A9C" w:rsidRPr="00C44545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4630CB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630CB">
        <w:rPr>
          <w:rFonts w:ascii="Times New Roman" w:hAnsi="Times New Roman" w:cs="Times New Roman"/>
          <w:b/>
          <w:sz w:val="24"/>
          <w:szCs w:val="24"/>
        </w:rPr>
        <w:t>X</w:t>
      </w:r>
      <w:r w:rsidR="00272225" w:rsidRPr="00480CF7">
        <w:rPr>
          <w:rFonts w:ascii="Times New Roman" w:hAnsi="Times New Roman" w:cs="Times New Roman"/>
          <w:b/>
          <w:sz w:val="24"/>
          <w:szCs w:val="24"/>
        </w:rPr>
        <w:t>I</w:t>
      </w:r>
      <w:r w:rsidR="00181886" w:rsidRPr="00480CF7">
        <w:rPr>
          <w:rFonts w:ascii="Times New Roman" w:hAnsi="Times New Roman" w:cs="Times New Roman"/>
          <w:b/>
          <w:sz w:val="24"/>
          <w:szCs w:val="24"/>
        </w:rPr>
        <w:t>I</w:t>
      </w:r>
      <w:r w:rsidRPr="004630CB">
        <w:rPr>
          <w:rFonts w:ascii="Times New Roman" w:hAnsi="Times New Roman" w:cs="Times New Roman"/>
          <w:b/>
          <w:sz w:val="24"/>
          <w:szCs w:val="24"/>
        </w:rPr>
        <w:t xml:space="preserve">. Анализ рисков реализации </w:t>
      </w:r>
      <w:r w:rsidR="00A55E8D" w:rsidRPr="004630CB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4630CB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432A9C" w:rsidRPr="004630CB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0CB">
        <w:rPr>
          <w:rFonts w:ascii="Times New Roman" w:hAnsi="Times New Roman" w:cs="Times New Roman"/>
          <w:b/>
          <w:sz w:val="24"/>
          <w:szCs w:val="24"/>
        </w:rPr>
        <w:t>и описание мер управления рисками</w:t>
      </w:r>
      <w:r w:rsidR="004630CB" w:rsidRPr="004630CB">
        <w:t xml:space="preserve"> </w:t>
      </w:r>
      <w:r w:rsidR="004630CB" w:rsidRPr="004630CB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:rsidR="00432A9C" w:rsidRPr="00032773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Риски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следующие: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существенное изменение параметров экономической конъюнктуры по сравнению с теми, которые были заложены при формировании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>неэффективность бюджетных расходов;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увеличение дефицита </w:t>
      </w:r>
      <w:r w:rsidR="00A55E8D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>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наращивание расходов </w:t>
      </w:r>
      <w:r w:rsidR="00A55E8D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 xml:space="preserve"> за счет необеспеченных доходов </w:t>
      </w:r>
      <w:r w:rsidR="00A55E8D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>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lastRenderedPageBreak/>
        <w:t xml:space="preserve">неисполнение расходных обязательств </w:t>
      </w:r>
      <w:r w:rsidR="00C60A46">
        <w:rPr>
          <w:rFonts w:ascii="Times New Roman" w:hAnsi="Times New Roman" w:cs="Times New Roman"/>
          <w:sz w:val="24"/>
          <w:szCs w:val="24"/>
        </w:rPr>
        <w:t>Поныровского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>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>неисполнение налогоплательщиками налоговых обязательств;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снижение долговой устойчивости </w:t>
      </w:r>
      <w:r w:rsidR="00C60A46">
        <w:rPr>
          <w:rFonts w:ascii="Times New Roman" w:hAnsi="Times New Roman" w:cs="Times New Roman"/>
          <w:sz w:val="24"/>
          <w:szCs w:val="24"/>
        </w:rPr>
        <w:t>Поныровского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>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>увеличение процентной нагрузки на бюджет;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снижение долговой устойчивости муниципальных </w:t>
      </w:r>
      <w:r w:rsidR="00C60A46">
        <w:rPr>
          <w:rFonts w:ascii="Times New Roman" w:hAnsi="Times New Roman" w:cs="Times New Roman"/>
          <w:sz w:val="24"/>
          <w:szCs w:val="24"/>
        </w:rPr>
        <w:t>поселений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</w:t>
      </w:r>
      <w:r w:rsidR="00C60A46">
        <w:rPr>
          <w:rFonts w:ascii="Times New Roman" w:hAnsi="Times New Roman" w:cs="Times New Roman"/>
          <w:sz w:val="24"/>
          <w:szCs w:val="24"/>
        </w:rPr>
        <w:t>Поныровского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>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изменение налогового законодательства и регулирования предоставления межбюджетных трансфертов из бюджетов субъектов Российской Федерации и изменение законодательства в части регулирования предоставления межбюджетных трансфертов из </w:t>
      </w:r>
      <w:r w:rsidR="00A55E8D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>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несоблюдение органами местного самоуправления </w:t>
      </w:r>
      <w:r w:rsidR="00C60A46">
        <w:rPr>
          <w:rFonts w:ascii="Times New Roman" w:hAnsi="Times New Roman" w:cs="Times New Roman"/>
          <w:sz w:val="24"/>
          <w:szCs w:val="24"/>
        </w:rPr>
        <w:t>Поныровского района Курской области</w:t>
      </w:r>
      <w:r w:rsidR="00C60A46" w:rsidRPr="00032773">
        <w:rPr>
          <w:rFonts w:ascii="Times New Roman" w:hAnsi="Times New Roman" w:cs="Times New Roman"/>
          <w:sz w:val="24"/>
          <w:szCs w:val="24"/>
        </w:rPr>
        <w:t xml:space="preserve"> </w:t>
      </w:r>
      <w:r w:rsidRPr="00032773">
        <w:rPr>
          <w:rFonts w:ascii="Times New Roman" w:hAnsi="Times New Roman" w:cs="Times New Roman"/>
          <w:sz w:val="24"/>
          <w:szCs w:val="24"/>
        </w:rPr>
        <w:t>условий предоставления межбюджетных трансфертов;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сокращение объемов бюджетного финансирования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Управление рисками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будет осуществляться на основе действующего законодательства Российской Федерации</w:t>
      </w:r>
      <w:r w:rsidR="00C60A46">
        <w:rPr>
          <w:rFonts w:ascii="Times New Roman" w:hAnsi="Times New Roman" w:cs="Times New Roman"/>
          <w:sz w:val="24"/>
          <w:szCs w:val="24"/>
        </w:rPr>
        <w:t>,</w:t>
      </w:r>
      <w:r w:rsidRPr="00032773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C60A46">
        <w:rPr>
          <w:rFonts w:ascii="Times New Roman" w:hAnsi="Times New Roman" w:cs="Times New Roman"/>
          <w:sz w:val="24"/>
          <w:szCs w:val="24"/>
        </w:rPr>
        <w:t xml:space="preserve"> и Поныровского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 xml:space="preserve"> в сфере деятельности </w:t>
      </w:r>
      <w:r w:rsidR="004630CB">
        <w:rPr>
          <w:rFonts w:ascii="Times New Roman" w:hAnsi="Times New Roman" w:cs="Times New Roman"/>
          <w:sz w:val="24"/>
          <w:szCs w:val="24"/>
        </w:rPr>
        <w:t>У</w:t>
      </w:r>
      <w:r w:rsidR="00C60A46">
        <w:rPr>
          <w:rFonts w:ascii="Times New Roman" w:hAnsi="Times New Roman" w:cs="Times New Roman"/>
          <w:sz w:val="24"/>
          <w:szCs w:val="24"/>
        </w:rPr>
        <w:t>правления</w:t>
      </w:r>
      <w:r w:rsidRPr="00032773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C60A46">
        <w:rPr>
          <w:rFonts w:ascii="Times New Roman" w:hAnsi="Times New Roman" w:cs="Times New Roman"/>
          <w:sz w:val="24"/>
          <w:szCs w:val="24"/>
        </w:rPr>
        <w:t>администрации Поныровского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>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4630CB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630CB">
        <w:rPr>
          <w:rFonts w:ascii="Times New Roman" w:hAnsi="Times New Roman" w:cs="Times New Roman"/>
          <w:b/>
          <w:sz w:val="24"/>
          <w:szCs w:val="24"/>
        </w:rPr>
        <w:t>X</w:t>
      </w:r>
      <w:r w:rsidR="00272225" w:rsidRPr="00480CF7">
        <w:rPr>
          <w:rFonts w:ascii="Times New Roman" w:hAnsi="Times New Roman" w:cs="Times New Roman"/>
          <w:b/>
          <w:sz w:val="24"/>
          <w:szCs w:val="24"/>
        </w:rPr>
        <w:t>II</w:t>
      </w:r>
      <w:r w:rsidRPr="004630CB">
        <w:rPr>
          <w:rFonts w:ascii="Times New Roman" w:hAnsi="Times New Roman" w:cs="Times New Roman"/>
          <w:b/>
          <w:sz w:val="24"/>
          <w:szCs w:val="24"/>
        </w:rPr>
        <w:t xml:space="preserve">I. Методика оценки эффективности </w:t>
      </w:r>
      <w:r w:rsidR="00A55E8D" w:rsidRPr="004630CB">
        <w:rPr>
          <w:rFonts w:ascii="Times New Roman" w:hAnsi="Times New Roman" w:cs="Times New Roman"/>
          <w:b/>
          <w:sz w:val="24"/>
          <w:szCs w:val="24"/>
        </w:rPr>
        <w:t>муниципальной</w:t>
      </w:r>
    </w:p>
    <w:p w:rsidR="00432A9C" w:rsidRPr="004630CB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0CB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432A9C" w:rsidRPr="00032773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EBD" w:rsidRPr="00592EBD" w:rsidRDefault="00592EBD" w:rsidP="001A40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Оценка эффективности муниципальной программы производится с учетом следующих составляющих: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степени достижения целей и решения задач муниципальной программы;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степени достижения целей и решения задач подпрограмм;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степени реализации основных мероприятий, ведомственных целевых программ и достижения ожидаемых непосредственных результатов их реализации (далее – оценка степени реализации мероприятий);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степени соответствия запланированному уровню затрат;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использования средств бюджета Поныровского района Курской области.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Оценка эффективности реализации муниципальной программы осуществляется в два этапа.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бюджета Поныровского района Курской области.</w:t>
      </w:r>
    </w:p>
    <w:p w:rsid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 и решения задач муниципальной программы и оценки эффективности реализации подпрограмм.</w:t>
      </w:r>
    </w:p>
    <w:p w:rsidR="001A409B" w:rsidRPr="00592EBD" w:rsidRDefault="001A409B" w:rsidP="00592E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1A40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Оценка степени реализации мероприятий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СРм = Мв / М,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СРм – степень реализации мероприятий;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М – общее количество мероприятий, запланированных к реализации в отчетном году.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степени реализации мероприятий осуществляется на уровне основных мероприятий подпрограмм в детальном плане-графике реализации муниципальной программы.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Мероприятие может считаться выполненным в полном объеме при достижении следующих результатов: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иным мероприятиям результаты реализации могут оцениваться как наступление или ненаступление контрольного события (событий) и (или) достижение качественного результата (оценка проводится экспертно).</w:t>
      </w:r>
    </w:p>
    <w:p w:rsidR="001A409B" w:rsidRPr="00592EBD" w:rsidRDefault="001A409B" w:rsidP="00592E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1A40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Оценка степени соответствия запланированному уровню затрат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 = Зф / Зп,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 – степень соответствия запланированному уровню расходов;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Зф – фактические расходы на реализацию подпрограммы в отчетном году;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Зп – плановые расходы на реализацию подпрограммы в отчетном году.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составе показателя «степень соответствия запланированному уровню расходов» учитываются только расходы бюджета Поныровского района Курской области.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плановых расходов из средств бюджета Поныровского района Курской области указываются данные по бюджетным ассигнованиям, предусмотренным на реализацию соответствующей подпрограммы в сводной бюджетной росписи бюджета Поныровского района Курской области по состоянию на 31 декабря отчетного года.</w:t>
      </w:r>
    </w:p>
    <w:p w:rsid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степени соответствия запланированному уровню затрат по подпрограмме 2, плановые расходы на реализацию подпрограммы указываются без учета объема приостановленных в связи с выявлением фактов несоблюдения органами местного самоуправления Поныровского района Курской области условий предоставления межбюджетных трансфертов бюджетам муниципальных образований Поныровского района Курской области из бюджета Поныровского района Курской области.</w:t>
      </w:r>
    </w:p>
    <w:p w:rsidR="001A409B" w:rsidRPr="00592EBD" w:rsidRDefault="001A409B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1A40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IV. Оценка эффективности использования средств бюджета Поныровского района Курской области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Эффективность использования средств бюджета Поныровского района Курской области рассчитывается для каждой подпрограммы как отношение степени реализации </w:t>
      </w: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мероприятий к степени соответствия запланированному уровню расходов из средств бюджета Поныровского района Курской области по следующей формуле: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Эис = СРм / ССуз,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Эис – эффективность использования средств бюджета Поныровского района Курской области;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СРм – степень реализации мероприятий, полностью или частично финансируемых из средств бюджета Поныровского района Курской области;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 – степень соответствия запланированному уровню расходов из средств бюджета Поныровского района Курской области.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доля финансового обеспечения реализации подпрограммы из средств бюджета Поныровского района Курской области составляет менее 75 %, то показатель оценки эффективности использования средств бюджета Поныровского района Курской области может быть заменен на показатель эффективности использования финансовых ресурсов на реализацию подпрограммы.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показатель рассчитывается по формуле: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Эис = СРм / ССуз,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Эис ˗ эффективность использования финансовых ресурсов на реализацию подпрограммы;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СРм ˗ степень реализации всех мероприятий подпрограммы;</w:t>
      </w:r>
    </w:p>
    <w:p w:rsid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 ˗ степень соответствия запланированному уровню расходов из всех источников.</w:t>
      </w:r>
    </w:p>
    <w:p w:rsidR="001A409B" w:rsidRPr="00592EBD" w:rsidRDefault="001A409B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1A40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V. Оценка степени достижения целей и решения задач подпрограмм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Степень достижения планового значения показателя (индикатора) рассчитывается по следующим формулам: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показателей (индикаторов), желаемой тенденцией развития которых является увеличение значений: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СДп/ппз = ЗПп/пф / ЗПп/пп,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показателей (индикаторов), желаемой тенденцией развития которых является снижение значений: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СДп/ппз = ЗПп/пп / ЗПп/пф,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СДп/ппз – степень достижения планового значения показателя (индикатора), характеризующего цели и задачи подпрограммы;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ЗПп/пф –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ЗПп/пп – плановое значение показателя (индикатора), характеризующего цели и задачи подпрограммы.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Степень реализации подпрограммы рассчитывается по формуле: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Calibri" w:eastAsia="Calibri" w:hAnsi="Calibri" w:cs="Calibri"/>
          <w:noProof/>
          <w:lang w:eastAsia="ru-RU"/>
        </w:rPr>
        <w:lastRenderedPageBreak/>
        <w:t xml:space="preserve">                                                </w:t>
      </w:r>
      <w:r w:rsidRPr="00592EBD">
        <w:rPr>
          <w:rFonts w:ascii="Calibri" w:eastAsia="Calibri" w:hAnsi="Calibri" w:cs="Calibri"/>
          <w:noProof/>
          <w:lang w:eastAsia="ru-RU"/>
        </w:rPr>
        <w:drawing>
          <wp:inline distT="0" distB="0" distL="0" distR="0">
            <wp:extent cx="1590675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СРп/п – степень реализации подпрограммы;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СДп/ппз – степень достижения планового значения показателя (индикатора), характеризующего цели и задачи подпрограммы;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N – число показателей (индикаторов), характеризующих цели и задачи подпрограммы.</w:t>
      </w:r>
    </w:p>
    <w:p w:rsid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данной формулы в случаях, если СДп/ппз больше 1, то значение СДп/ппз принимается равным 1.</w:t>
      </w:r>
    </w:p>
    <w:p w:rsidR="00A23F52" w:rsidRPr="00592EBD" w:rsidRDefault="00A23F52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1A40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VI. Оценка эффективности реализации подпрограммы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14.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бюджета Поныровского района Курской области по следующей формуле: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ЭРп/п = СРп/п х Эис,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ЭРп/п – эффективность реализации подпрограммы;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Эис – эффективность использования средств бюджета Поныровского района Курской области.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15. Эффективность подпрограммы признается высокой, в случае если значение ЭРп/п составляет не менее 0,9.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подпрограммы признается средней, в случае если значение ЭРп/п составляет не менее 0,8.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подпрограммы признается удовлетворительной, в случае если значение ЭРп/п составляет не менее 0,7.</w:t>
      </w:r>
    </w:p>
    <w:p w:rsid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остальных случаях эффективность реализации подпрограммы признается неудовлетворительной.</w:t>
      </w:r>
    </w:p>
    <w:p w:rsidR="001A409B" w:rsidRPr="00592EBD" w:rsidRDefault="001A409B" w:rsidP="00592E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1A40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Оценка степени достижения целей и решения задач муниципальной программы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16.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Степень достижения планового значения показателя (индикатора), характеризующего цели и задачи муниципальной программы, рассчитывается по следующим формулам: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показателей (индикаторов), желаемой тенденцией развития которых является увеличение значений: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СДгппз= ЗПгпф / ЗПгпп,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показателей (индикаторов), желаемой тенденцией развития которых является снижение значений: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СДгппз= ЗПгпп / ЗПгпф,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СДгппз – степень достижения планового значения показателя (индикатора), характеризующего цели и задачи муниципальной программы;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ЗПгпф – значение показателя (индикатора), характеризующего цели и задачи </w:t>
      </w: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 программы, фактически достигнутое на конец отчетного периода;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ЗПгпп – плановое значение показателя (индикатора), характеризующего цели и задачи муниципальной программы.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Степень реализации муниципальной программы рассчитывается по формуле: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Calibri" w:eastAsia="Calibri" w:hAnsi="Calibri" w:cs="Calibri"/>
          <w:noProof/>
          <w:lang w:eastAsia="ru-RU"/>
        </w:rPr>
        <w:t xml:space="preserve">                                                              </w:t>
      </w:r>
      <w:r w:rsidRPr="00592EBD">
        <w:rPr>
          <w:rFonts w:ascii="Calibri" w:eastAsia="Calibri" w:hAnsi="Calibri" w:cs="Calibri"/>
          <w:noProof/>
          <w:lang w:eastAsia="ru-RU"/>
        </w:rPr>
        <w:drawing>
          <wp:inline distT="0" distB="0" distL="0" distR="0">
            <wp:extent cx="142875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СРгп – степень реализации муниципальной программы;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СДгппз – степень достижения планового значения показателя (индикатора), характеризующего цели и задачи муниципальной программы;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М – число показателей (индикаторов), характеризующих цели и задачи подпрограммы.</w:t>
      </w:r>
    </w:p>
    <w:p w:rsid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данной формулы в случае, если СДгппз больше 1, значение СДгппз принимается равным 1.</w:t>
      </w:r>
    </w:p>
    <w:p w:rsidR="001A409B" w:rsidRPr="00592EBD" w:rsidRDefault="001A409B" w:rsidP="00592E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1A40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Оценка эффективности реализации муниципальной программы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19.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8" w:name="_Hlk33794325"/>
      <w:r w:rsidRPr="00592EBD">
        <w:rPr>
          <w:rFonts w:ascii="Times New Roman" w:eastAsia="Times New Roman" w:hAnsi="Times New Roman" w:cs="Calibri"/>
          <w:color w:val="000000"/>
          <w:sz w:val="18"/>
          <w:szCs w:val="18"/>
          <w:vertAlign w:val="superscript"/>
          <w:lang w:eastAsia="ru-RU"/>
        </w:rPr>
        <w:t xml:space="preserve">                                                                                                        </w:t>
      </w:r>
      <w:r w:rsidRPr="00592EBD">
        <w:rPr>
          <w:rFonts w:ascii="Times New Roman" w:eastAsia="Times New Roman" w:hAnsi="Times New Roman" w:cs="Calibri"/>
          <w:color w:val="000000"/>
          <w:sz w:val="18"/>
          <w:szCs w:val="18"/>
          <w:vertAlign w:val="superscript"/>
          <w:lang w:val="en-US" w:eastAsia="ru-RU"/>
        </w:rPr>
        <w:t>j</w:t>
      </w:r>
      <w:r w:rsidRPr="00592E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</w:t>
      </w:r>
    </w:p>
    <w:bookmarkEnd w:id="8"/>
    <w:p w:rsidR="00592EBD" w:rsidRPr="00592EBD" w:rsidRDefault="00592EBD" w:rsidP="00A23F5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EBD">
        <w:rPr>
          <w:rFonts w:ascii="Times New Roman" w:eastAsia="Calibri" w:hAnsi="Times New Roman" w:cs="Times New Roman"/>
          <w:sz w:val="24"/>
          <w:szCs w:val="24"/>
        </w:rPr>
        <w:t xml:space="preserve">                        ЭР</w:t>
      </w:r>
      <w:r w:rsidRPr="00592EBD">
        <w:rPr>
          <w:rFonts w:ascii="Calibri" w:eastAsia="Calibri" w:hAnsi="Calibri" w:cs="Times New Roman"/>
          <w:color w:val="000000"/>
          <w:sz w:val="16"/>
          <w:szCs w:val="16"/>
        </w:rPr>
        <w:t xml:space="preserve"> гп</w:t>
      </w:r>
      <w:r w:rsidRPr="00592EBD">
        <w:rPr>
          <w:rFonts w:ascii="Times New Roman" w:eastAsia="Calibri" w:hAnsi="Times New Roman" w:cs="Times New Roman"/>
          <w:sz w:val="24"/>
          <w:szCs w:val="24"/>
        </w:rPr>
        <w:t xml:space="preserve"> =  0,5х</w:t>
      </w:r>
      <w:r w:rsidRPr="00592EBD">
        <w:rPr>
          <w:rFonts w:ascii="Calibri" w:eastAsia="Calibri" w:hAnsi="Calibri" w:cs="Times New Roman"/>
        </w:rPr>
        <w:t xml:space="preserve"> </w:t>
      </w:r>
      <w:r w:rsidRPr="00592EBD">
        <w:rPr>
          <w:rFonts w:ascii="Times New Roman" w:eastAsia="Calibri" w:hAnsi="Times New Roman" w:cs="Times New Roman"/>
          <w:sz w:val="24"/>
          <w:szCs w:val="24"/>
        </w:rPr>
        <w:t xml:space="preserve">СР </w:t>
      </w:r>
      <w:r w:rsidRPr="00592EB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гп</w:t>
      </w:r>
      <w:r w:rsidRPr="00592EBD">
        <w:rPr>
          <w:rFonts w:ascii="Times New Roman" w:eastAsia="Calibri" w:hAnsi="Times New Roman" w:cs="Times New Roman"/>
          <w:sz w:val="24"/>
          <w:szCs w:val="24"/>
        </w:rPr>
        <w:t>+ 0,5х</w:t>
      </w:r>
      <w:r w:rsidRPr="00592EBD">
        <w:rPr>
          <w:rFonts w:ascii="Symbol" w:eastAsia="Times New Roman" w:hAnsi="Symbol" w:cs="Symbol"/>
          <w:color w:val="000000"/>
          <w:sz w:val="42"/>
          <w:szCs w:val="42"/>
          <w:lang w:val="en-US" w:eastAsia="ru-RU"/>
        </w:rPr>
        <w:t></w:t>
      </w:r>
      <w:r w:rsidRPr="0059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ЭР</w:t>
      </w:r>
      <w:r w:rsidRPr="00592EB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п/п </w:t>
      </w:r>
      <w:r w:rsidRPr="0059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× </w:t>
      </w:r>
      <w:r w:rsidRPr="00592EBD">
        <w:rPr>
          <w:rFonts w:ascii="Times New Roman" w:eastAsia="Calibri" w:hAnsi="Times New Roman" w:cs="Times New Roman"/>
          <w:sz w:val="24"/>
          <w:szCs w:val="24"/>
        </w:rPr>
        <w:t>kj</w:t>
      </w:r>
      <w:r w:rsidRPr="0059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92EBD" w:rsidRPr="00592EBD" w:rsidRDefault="00592EBD" w:rsidP="00A23F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2EBD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 xml:space="preserve">                                                                                                                                    1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ЭРгп – эффективность реализации муниципальной программы;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СРгп – степень реализации муниципальной программы;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ЭРп/п – эффективность реализации подпрограммы;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kj – коэффициент значимости подпрограммы для достижения целей муниципальной программы; kj определяется по формуле: kj = Фj/Ф, где Фj – объем фактических расходов из бюджета Поныровского района Курской области (кассового исполнения) на реализацию j-ой подпрограммы в отчетном году, Ф – объем фактических расходов из бюджета Поныровского района Курской области (кассового исполнения) на реализацию муниципальной программы;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j – количество подпрограмм.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20. Эффективность реализации муниципальной программы признается высокой, в случае если значение ЭРгп  составляет не менее 0,90.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реализации муниципальной программы признается средней, в случае, если значение ЭРгп  составляет не менее 0,80.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реализации муниципальной программы признается удовлетворительной, в случае, если значение ЭРгп  составляет не менее 0,70.</w:t>
      </w:r>
    </w:p>
    <w:p w:rsidR="00432A9C" w:rsidRPr="00032773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EBD">
        <w:rPr>
          <w:rFonts w:ascii="Times New Roman" w:eastAsia="Calibri" w:hAnsi="Times New Roman" w:cs="Times New Roman"/>
          <w:sz w:val="24"/>
          <w:szCs w:val="24"/>
        </w:rPr>
        <w:t>В остальных случаях эффективность реализации муниципальной программы признается неудовлетворительной</w:t>
      </w:r>
      <w:r w:rsidR="00432A9C" w:rsidRPr="00032773">
        <w:rPr>
          <w:rFonts w:ascii="Times New Roman" w:hAnsi="Times New Roman" w:cs="Times New Roman"/>
          <w:sz w:val="24"/>
          <w:szCs w:val="24"/>
        </w:rPr>
        <w:t>.</w:t>
      </w:r>
    </w:p>
    <w:p w:rsidR="00432A9C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432A9C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A535C5" w:rsidRDefault="00A535C5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A535C5" w:rsidRDefault="00A535C5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A535C5" w:rsidRDefault="00A535C5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A535C5" w:rsidRDefault="00A535C5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A535C5" w:rsidRDefault="00A535C5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A535C5" w:rsidRDefault="00A535C5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A535C5" w:rsidRDefault="00A535C5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1A409B" w:rsidRDefault="001A40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9" w:name="Par651"/>
      <w:bookmarkEnd w:id="9"/>
    </w:p>
    <w:p w:rsidR="000F221D" w:rsidRDefault="000F22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432A9C" w:rsidRPr="004F71D4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4F71D4">
        <w:rPr>
          <w:rFonts w:ascii="Times New Roman" w:hAnsi="Times New Roman" w:cs="Times New Roman"/>
          <w:b/>
        </w:rPr>
        <w:lastRenderedPageBreak/>
        <w:t xml:space="preserve">ПОДПРОГРАММА </w:t>
      </w:r>
      <w:r w:rsidR="004630CB" w:rsidRPr="004F71D4">
        <w:rPr>
          <w:rFonts w:ascii="Times New Roman" w:hAnsi="Times New Roman" w:cs="Times New Roman"/>
          <w:b/>
        </w:rPr>
        <w:t>1</w:t>
      </w:r>
    </w:p>
    <w:p w:rsidR="00432A9C" w:rsidRPr="004F71D4" w:rsidRDefault="00A53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432A9C" w:rsidRPr="004F71D4">
        <w:rPr>
          <w:rFonts w:ascii="Times New Roman" w:hAnsi="Times New Roman" w:cs="Times New Roman"/>
          <w:b/>
        </w:rPr>
        <w:t xml:space="preserve">УПРАВЛЕНИЕ </w:t>
      </w:r>
      <w:r w:rsidR="00D45948" w:rsidRPr="004F71D4">
        <w:rPr>
          <w:rFonts w:ascii="Times New Roman" w:hAnsi="Times New Roman" w:cs="Times New Roman"/>
          <w:b/>
        </w:rPr>
        <w:t>МУНИЦИПАЛЬНЫМ</w:t>
      </w:r>
      <w:r w:rsidR="00432A9C" w:rsidRPr="004F71D4">
        <w:rPr>
          <w:rFonts w:ascii="Times New Roman" w:hAnsi="Times New Roman" w:cs="Times New Roman"/>
          <w:b/>
        </w:rPr>
        <w:t xml:space="preserve"> ДОЛГОМ</w:t>
      </w:r>
      <w:r>
        <w:rPr>
          <w:rFonts w:ascii="Times New Roman" w:hAnsi="Times New Roman" w:cs="Times New Roman"/>
          <w:b/>
        </w:rPr>
        <w:t>»</w:t>
      </w:r>
    </w:p>
    <w:p w:rsidR="00432A9C" w:rsidRPr="004F71D4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32A9C" w:rsidRPr="004F71D4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4F71D4">
        <w:rPr>
          <w:rFonts w:ascii="Times New Roman" w:hAnsi="Times New Roman" w:cs="Times New Roman"/>
          <w:b/>
        </w:rPr>
        <w:t>ПАСПОРТ</w:t>
      </w:r>
    </w:p>
    <w:p w:rsidR="00432A9C" w:rsidRPr="004F71D4" w:rsidRDefault="00432A9C" w:rsidP="00463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71D4">
        <w:rPr>
          <w:rFonts w:ascii="Times New Roman" w:hAnsi="Times New Roman" w:cs="Times New Roman"/>
          <w:b/>
        </w:rPr>
        <w:t xml:space="preserve">подпрограммы </w:t>
      </w:r>
      <w:r w:rsidR="004630CB" w:rsidRPr="004F71D4">
        <w:rPr>
          <w:rFonts w:ascii="Times New Roman" w:hAnsi="Times New Roman" w:cs="Times New Roman"/>
          <w:b/>
        </w:rPr>
        <w:t>1</w:t>
      </w:r>
      <w:r w:rsidRPr="004F71D4">
        <w:rPr>
          <w:rFonts w:ascii="Times New Roman" w:hAnsi="Times New Roman" w:cs="Times New Roman"/>
          <w:b/>
        </w:rPr>
        <w:t xml:space="preserve"> </w:t>
      </w:r>
      <w:r w:rsidR="00A535C5">
        <w:rPr>
          <w:rFonts w:ascii="Times New Roman" w:hAnsi="Times New Roman" w:cs="Times New Roman"/>
          <w:b/>
        </w:rPr>
        <w:t>«</w:t>
      </w:r>
      <w:r w:rsidRPr="004F71D4">
        <w:rPr>
          <w:rFonts w:ascii="Times New Roman" w:hAnsi="Times New Roman" w:cs="Times New Roman"/>
          <w:b/>
        </w:rPr>
        <w:t xml:space="preserve">Управление </w:t>
      </w:r>
      <w:r w:rsidR="00D45948" w:rsidRPr="004F71D4">
        <w:rPr>
          <w:rFonts w:ascii="Times New Roman" w:hAnsi="Times New Roman" w:cs="Times New Roman"/>
          <w:b/>
        </w:rPr>
        <w:t>муниципальным</w:t>
      </w:r>
      <w:r w:rsidR="004630CB" w:rsidRPr="004F71D4">
        <w:rPr>
          <w:rFonts w:ascii="Times New Roman" w:hAnsi="Times New Roman" w:cs="Times New Roman"/>
          <w:b/>
        </w:rPr>
        <w:t xml:space="preserve"> долгом</w:t>
      </w:r>
      <w:r w:rsidR="00A535C5">
        <w:rPr>
          <w:rFonts w:ascii="Times New Roman" w:hAnsi="Times New Roman" w:cs="Times New Roman"/>
          <w:b/>
        </w:rPr>
        <w:t>»</w:t>
      </w:r>
    </w:p>
    <w:p w:rsidR="00432A9C" w:rsidRPr="004F71D4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8F6C5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Ответственный           - </w:t>
      </w:r>
      <w:r w:rsidR="004630CB">
        <w:rPr>
          <w:rFonts w:ascii="Courier New" w:hAnsi="Courier New" w:cs="Courier New"/>
          <w:sz w:val="20"/>
          <w:szCs w:val="20"/>
        </w:rPr>
        <w:t>У</w:t>
      </w:r>
      <w:r w:rsidR="008F6C5C">
        <w:rPr>
          <w:rFonts w:ascii="Courier New" w:hAnsi="Courier New" w:cs="Courier New"/>
          <w:sz w:val="20"/>
          <w:szCs w:val="20"/>
        </w:rPr>
        <w:t xml:space="preserve">правление </w:t>
      </w:r>
      <w:r>
        <w:rPr>
          <w:rFonts w:ascii="Courier New" w:hAnsi="Courier New" w:cs="Courier New"/>
          <w:sz w:val="20"/>
          <w:szCs w:val="20"/>
        </w:rPr>
        <w:t xml:space="preserve">финансов </w:t>
      </w:r>
      <w:r w:rsidR="008F6C5C">
        <w:rPr>
          <w:rFonts w:ascii="Courier New" w:hAnsi="Courier New" w:cs="Courier New"/>
          <w:sz w:val="20"/>
          <w:szCs w:val="20"/>
        </w:rPr>
        <w:t xml:space="preserve">администрации Поныровского 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8F6C5C">
        <w:rPr>
          <w:rFonts w:ascii="Courier New" w:hAnsi="Courier New" w:cs="Courier New"/>
          <w:sz w:val="20"/>
          <w:szCs w:val="20"/>
        </w:rPr>
        <w:t>И</w:t>
      </w:r>
      <w:r>
        <w:rPr>
          <w:rFonts w:ascii="Courier New" w:hAnsi="Courier New" w:cs="Courier New"/>
          <w:sz w:val="20"/>
          <w:szCs w:val="20"/>
        </w:rPr>
        <w:t>сполнитель</w:t>
      </w:r>
      <w:r w:rsidR="008F6C5C">
        <w:rPr>
          <w:rFonts w:ascii="Courier New" w:hAnsi="Courier New" w:cs="Courier New"/>
          <w:sz w:val="20"/>
          <w:szCs w:val="20"/>
        </w:rPr>
        <w:t xml:space="preserve">               района </w:t>
      </w:r>
      <w:r w:rsidR="008F6C5C" w:rsidRPr="008F6C5C">
        <w:rPr>
          <w:rFonts w:ascii="Courier New" w:hAnsi="Courier New" w:cs="Courier New"/>
          <w:sz w:val="20"/>
          <w:szCs w:val="20"/>
        </w:rPr>
        <w:t>Курской области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подпрограммы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Участники подпрограммы  - отсутствуют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Программно-целевые      - отсутствуют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инструменты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подпрограммы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Цель подпрограммы       - эффективное управление </w:t>
      </w:r>
      <w:r w:rsidR="00D45948">
        <w:rPr>
          <w:rFonts w:ascii="Courier New" w:hAnsi="Courier New" w:cs="Courier New"/>
          <w:sz w:val="20"/>
          <w:szCs w:val="20"/>
        </w:rPr>
        <w:t>муниципальным</w:t>
      </w:r>
      <w:r>
        <w:rPr>
          <w:rFonts w:ascii="Courier New" w:hAnsi="Courier New" w:cs="Courier New"/>
          <w:sz w:val="20"/>
          <w:szCs w:val="20"/>
        </w:rPr>
        <w:t xml:space="preserve"> долгом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8F6C5C">
        <w:rPr>
          <w:rFonts w:ascii="Courier New" w:hAnsi="Courier New" w:cs="Courier New"/>
          <w:sz w:val="20"/>
          <w:szCs w:val="20"/>
        </w:rPr>
        <w:t xml:space="preserve">Поныровского района </w:t>
      </w:r>
      <w:r>
        <w:rPr>
          <w:rFonts w:ascii="Courier New" w:hAnsi="Courier New" w:cs="Courier New"/>
          <w:sz w:val="20"/>
          <w:szCs w:val="20"/>
        </w:rPr>
        <w:t>Курской области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Задачи подпрограммы     - соблюдение  установленных   законодательством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ограничений предельного  объема  расходов  на</w:t>
      </w:r>
    </w:p>
    <w:p w:rsidR="008F6C5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обслуживание </w:t>
      </w:r>
      <w:r w:rsidR="00A55E8D">
        <w:rPr>
          <w:rFonts w:ascii="Courier New" w:hAnsi="Courier New" w:cs="Courier New"/>
          <w:sz w:val="20"/>
          <w:szCs w:val="20"/>
        </w:rPr>
        <w:t>муниципального</w:t>
      </w:r>
      <w:r>
        <w:rPr>
          <w:rFonts w:ascii="Courier New" w:hAnsi="Courier New" w:cs="Courier New"/>
          <w:sz w:val="20"/>
          <w:szCs w:val="20"/>
        </w:rPr>
        <w:t xml:space="preserve">  долга  </w:t>
      </w:r>
    </w:p>
    <w:p w:rsidR="00432A9C" w:rsidRDefault="008F6C5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Поныровского района </w:t>
      </w:r>
      <w:r w:rsidR="00432A9C">
        <w:rPr>
          <w:rFonts w:ascii="Courier New" w:hAnsi="Courier New" w:cs="Courier New"/>
          <w:sz w:val="20"/>
          <w:szCs w:val="20"/>
        </w:rPr>
        <w:t>Курской области;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мониторинг  состояния  муниципального   долга</w:t>
      </w:r>
    </w:p>
    <w:p w:rsidR="008F6C5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муниципальных образований </w:t>
      </w:r>
      <w:r w:rsidR="008F6C5C">
        <w:rPr>
          <w:rFonts w:ascii="Courier New" w:hAnsi="Courier New" w:cs="Courier New"/>
          <w:sz w:val="20"/>
          <w:szCs w:val="20"/>
        </w:rPr>
        <w:t xml:space="preserve">Поныровского района </w:t>
      </w:r>
    </w:p>
    <w:p w:rsidR="00432A9C" w:rsidRDefault="008F6C5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432A9C">
        <w:rPr>
          <w:rFonts w:ascii="Courier New" w:hAnsi="Courier New" w:cs="Courier New"/>
          <w:sz w:val="20"/>
          <w:szCs w:val="20"/>
        </w:rPr>
        <w:t>Курской области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Целевые индикаторы и    - доля </w:t>
      </w:r>
      <w:r w:rsidR="00A55E8D">
        <w:rPr>
          <w:rFonts w:ascii="Courier New" w:hAnsi="Courier New" w:cs="Courier New"/>
          <w:sz w:val="20"/>
          <w:szCs w:val="20"/>
        </w:rPr>
        <w:t>муниципального</w:t>
      </w:r>
      <w:r>
        <w:rPr>
          <w:rFonts w:ascii="Courier New" w:hAnsi="Courier New" w:cs="Courier New"/>
          <w:sz w:val="20"/>
          <w:szCs w:val="20"/>
        </w:rPr>
        <w:t xml:space="preserve"> долга </w:t>
      </w:r>
      <w:r w:rsidR="008F6C5C">
        <w:rPr>
          <w:rFonts w:ascii="Courier New" w:hAnsi="Courier New" w:cs="Courier New"/>
          <w:sz w:val="20"/>
          <w:szCs w:val="20"/>
        </w:rPr>
        <w:t xml:space="preserve">Поныровского района </w:t>
      </w:r>
    </w:p>
    <w:p w:rsidR="008F6C5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показатели подпрограммы   </w:t>
      </w:r>
      <w:r w:rsidR="008F6C5C" w:rsidRPr="008F6C5C">
        <w:rPr>
          <w:rFonts w:ascii="Courier New" w:hAnsi="Courier New" w:cs="Courier New"/>
          <w:sz w:val="20"/>
          <w:szCs w:val="20"/>
        </w:rPr>
        <w:t xml:space="preserve">Курской области в </w:t>
      </w:r>
      <w:r>
        <w:rPr>
          <w:rFonts w:ascii="Courier New" w:hAnsi="Courier New" w:cs="Courier New"/>
          <w:sz w:val="20"/>
          <w:szCs w:val="20"/>
        </w:rPr>
        <w:t xml:space="preserve">объеме доходов </w:t>
      </w:r>
      <w:r w:rsidR="00A55E8D">
        <w:rPr>
          <w:rFonts w:ascii="Courier New" w:hAnsi="Courier New" w:cs="Courier New"/>
          <w:sz w:val="20"/>
          <w:szCs w:val="20"/>
        </w:rPr>
        <w:t xml:space="preserve">бюджета </w:t>
      </w:r>
    </w:p>
    <w:p w:rsidR="00432A9C" w:rsidRDefault="008F6C5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A55E8D">
        <w:rPr>
          <w:rFonts w:ascii="Courier New" w:hAnsi="Courier New" w:cs="Courier New"/>
          <w:sz w:val="20"/>
          <w:szCs w:val="20"/>
        </w:rPr>
        <w:t>Поныровского района Курской области</w:t>
      </w:r>
      <w:r w:rsidR="00432A9C">
        <w:rPr>
          <w:rFonts w:ascii="Courier New" w:hAnsi="Courier New" w:cs="Courier New"/>
          <w:sz w:val="20"/>
          <w:szCs w:val="20"/>
        </w:rPr>
        <w:t xml:space="preserve">  без  учета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утвержденного      объема       безвозмездных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поступлений;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доля      расходов      на       обслуживание</w:t>
      </w:r>
    </w:p>
    <w:p w:rsidR="008F6C5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A55E8D">
        <w:rPr>
          <w:rFonts w:ascii="Courier New" w:hAnsi="Courier New" w:cs="Courier New"/>
          <w:sz w:val="20"/>
          <w:szCs w:val="20"/>
        </w:rPr>
        <w:t>муниципального</w:t>
      </w:r>
      <w:r>
        <w:rPr>
          <w:rFonts w:ascii="Courier New" w:hAnsi="Courier New" w:cs="Courier New"/>
          <w:sz w:val="20"/>
          <w:szCs w:val="20"/>
        </w:rPr>
        <w:t xml:space="preserve">  долга  </w:t>
      </w:r>
      <w:r w:rsidR="008F6C5C">
        <w:rPr>
          <w:rFonts w:ascii="Courier New" w:hAnsi="Courier New" w:cs="Courier New"/>
          <w:sz w:val="20"/>
          <w:szCs w:val="20"/>
        </w:rPr>
        <w:t xml:space="preserve">Поныровского района </w:t>
      </w:r>
    </w:p>
    <w:p w:rsidR="008F6C5C" w:rsidRDefault="008F6C5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432A9C">
        <w:rPr>
          <w:rFonts w:ascii="Courier New" w:hAnsi="Courier New" w:cs="Courier New"/>
          <w:sz w:val="20"/>
          <w:szCs w:val="20"/>
        </w:rPr>
        <w:t xml:space="preserve">Курской  области   в общем объеме расходов </w:t>
      </w:r>
    </w:p>
    <w:p w:rsidR="00432A9C" w:rsidRDefault="008F6C5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A55E8D">
        <w:rPr>
          <w:rFonts w:ascii="Courier New" w:hAnsi="Courier New" w:cs="Courier New"/>
          <w:sz w:val="20"/>
          <w:szCs w:val="20"/>
        </w:rPr>
        <w:t>бюджета Поныровского района Курской области</w:t>
      </w:r>
      <w:r w:rsidR="00432A9C">
        <w:rPr>
          <w:rFonts w:ascii="Courier New" w:hAnsi="Courier New" w:cs="Courier New"/>
          <w:sz w:val="20"/>
          <w:szCs w:val="20"/>
        </w:rPr>
        <w:t>;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отношение годовой суммы платежей по погашению</w:t>
      </w:r>
    </w:p>
    <w:p w:rsidR="008F6C5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и обслуживанию </w:t>
      </w:r>
      <w:r w:rsidR="00A55E8D">
        <w:rPr>
          <w:rFonts w:ascii="Courier New" w:hAnsi="Courier New" w:cs="Courier New"/>
          <w:sz w:val="20"/>
          <w:szCs w:val="20"/>
        </w:rPr>
        <w:t>муниципального</w:t>
      </w:r>
      <w:r>
        <w:rPr>
          <w:rFonts w:ascii="Courier New" w:hAnsi="Courier New" w:cs="Courier New"/>
          <w:sz w:val="20"/>
          <w:szCs w:val="20"/>
        </w:rPr>
        <w:t xml:space="preserve"> долга </w:t>
      </w:r>
    </w:p>
    <w:p w:rsidR="008F6C5C" w:rsidRDefault="008F6C5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Поныровского района </w:t>
      </w:r>
      <w:r w:rsidR="00432A9C">
        <w:rPr>
          <w:rFonts w:ascii="Courier New" w:hAnsi="Courier New" w:cs="Courier New"/>
          <w:sz w:val="20"/>
          <w:szCs w:val="20"/>
        </w:rPr>
        <w:t xml:space="preserve">Курской области к доходам  </w:t>
      </w:r>
    </w:p>
    <w:p w:rsidR="004C5CC2" w:rsidRDefault="008F6C5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4C5CC2">
        <w:rPr>
          <w:rFonts w:ascii="Courier New" w:hAnsi="Courier New" w:cs="Courier New"/>
          <w:sz w:val="20"/>
          <w:szCs w:val="20"/>
        </w:rPr>
        <w:t>Б</w:t>
      </w:r>
      <w:r w:rsidR="00432A9C">
        <w:rPr>
          <w:rFonts w:ascii="Courier New" w:hAnsi="Courier New" w:cs="Courier New"/>
          <w:sz w:val="20"/>
          <w:szCs w:val="20"/>
        </w:rPr>
        <w:t>юджета</w:t>
      </w:r>
      <w:r w:rsidR="004C5CC2">
        <w:rPr>
          <w:rFonts w:ascii="Courier New" w:hAnsi="Courier New" w:cs="Courier New"/>
          <w:sz w:val="20"/>
          <w:szCs w:val="20"/>
        </w:rPr>
        <w:t xml:space="preserve"> Поныровского района Курской области </w:t>
      </w:r>
      <w:r w:rsidR="00432A9C">
        <w:rPr>
          <w:rFonts w:ascii="Courier New" w:hAnsi="Courier New" w:cs="Courier New"/>
          <w:sz w:val="20"/>
          <w:szCs w:val="20"/>
        </w:rPr>
        <w:t xml:space="preserve">  </w:t>
      </w:r>
    </w:p>
    <w:p w:rsidR="004C5CC2" w:rsidRDefault="004C5CC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432A9C">
        <w:rPr>
          <w:rFonts w:ascii="Courier New" w:hAnsi="Courier New" w:cs="Courier New"/>
          <w:sz w:val="20"/>
          <w:szCs w:val="20"/>
        </w:rPr>
        <w:t>без</w:t>
      </w:r>
      <w:r w:rsidR="008F6C5C"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учета  утвержденного </w:t>
      </w:r>
      <w:r>
        <w:rPr>
          <w:rFonts w:ascii="Courier New" w:hAnsi="Courier New" w:cs="Courier New"/>
          <w:sz w:val="20"/>
          <w:szCs w:val="20"/>
        </w:rPr>
        <w:t>о</w:t>
      </w:r>
      <w:r w:rsidR="00432A9C">
        <w:rPr>
          <w:rFonts w:ascii="Courier New" w:hAnsi="Courier New" w:cs="Courier New"/>
          <w:sz w:val="20"/>
          <w:szCs w:val="20"/>
        </w:rPr>
        <w:t>бъема  безвозмездных</w:t>
      </w:r>
      <w:r w:rsidR="008F6C5C">
        <w:rPr>
          <w:rFonts w:ascii="Courier New" w:hAnsi="Courier New" w:cs="Courier New"/>
          <w:sz w:val="20"/>
          <w:szCs w:val="20"/>
        </w:rPr>
        <w:t xml:space="preserve"> </w:t>
      </w:r>
    </w:p>
    <w:p w:rsidR="00432A9C" w:rsidRDefault="004C5CC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432A9C">
        <w:rPr>
          <w:rFonts w:ascii="Courier New" w:hAnsi="Courier New" w:cs="Courier New"/>
          <w:sz w:val="20"/>
          <w:szCs w:val="20"/>
        </w:rPr>
        <w:t>поступлений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B210A" w:rsidRPr="000D5E57" w:rsidRDefault="00432A9C" w:rsidP="00EB210A">
      <w:pPr>
        <w:pStyle w:val="ConsPlusCell"/>
        <w:rPr>
          <w:rFonts w:ascii="Courier New" w:hAnsi="Courier New" w:cs="Courier New"/>
          <w:sz w:val="20"/>
          <w:szCs w:val="20"/>
        </w:rPr>
      </w:pPr>
      <w:r w:rsidRPr="000D5E57">
        <w:rPr>
          <w:rFonts w:ascii="Courier New" w:hAnsi="Courier New" w:cs="Courier New"/>
          <w:sz w:val="20"/>
          <w:szCs w:val="20"/>
        </w:rPr>
        <w:t xml:space="preserve">    Этапы и сроки           - </w:t>
      </w:r>
      <w:r w:rsidR="00A23F52" w:rsidRPr="000D5E57">
        <w:rPr>
          <w:rFonts w:ascii="Courier New" w:hAnsi="Courier New" w:cs="Courier New"/>
          <w:sz w:val="20"/>
          <w:szCs w:val="20"/>
        </w:rPr>
        <w:t>-2015-202</w:t>
      </w:r>
      <w:r w:rsidR="00F67B32">
        <w:rPr>
          <w:rFonts w:ascii="Courier New" w:hAnsi="Courier New" w:cs="Courier New"/>
          <w:sz w:val="20"/>
          <w:szCs w:val="20"/>
        </w:rPr>
        <w:t>3</w:t>
      </w:r>
      <w:r w:rsidR="00EB210A" w:rsidRPr="000D5E57">
        <w:rPr>
          <w:rFonts w:ascii="Courier New" w:hAnsi="Courier New" w:cs="Courier New"/>
          <w:sz w:val="20"/>
          <w:szCs w:val="20"/>
        </w:rPr>
        <w:t xml:space="preserve"> годы, в том числе:</w:t>
      </w:r>
    </w:p>
    <w:p w:rsidR="00EB210A" w:rsidRPr="000D5E57" w:rsidRDefault="00EB210A" w:rsidP="00EB210A">
      <w:pPr>
        <w:pStyle w:val="ConsPlusCell"/>
        <w:rPr>
          <w:rFonts w:ascii="Courier New" w:hAnsi="Courier New" w:cs="Courier New"/>
          <w:sz w:val="20"/>
          <w:szCs w:val="20"/>
        </w:rPr>
      </w:pPr>
      <w:r w:rsidRPr="000D5E57">
        <w:rPr>
          <w:rFonts w:ascii="Courier New" w:hAnsi="Courier New" w:cs="Courier New"/>
          <w:sz w:val="20"/>
          <w:szCs w:val="20"/>
        </w:rPr>
        <w:t xml:space="preserve">    реализации подпрограммы   I этап - 2015 - 2020 годы;</w:t>
      </w:r>
    </w:p>
    <w:p w:rsidR="00432A9C" w:rsidRPr="000D5E57" w:rsidRDefault="00EB210A" w:rsidP="00EB210A">
      <w:pPr>
        <w:pStyle w:val="ConsPlusCell"/>
        <w:rPr>
          <w:rFonts w:ascii="Courier New" w:hAnsi="Courier New" w:cs="Courier New"/>
          <w:sz w:val="20"/>
          <w:szCs w:val="20"/>
        </w:rPr>
      </w:pPr>
      <w:r w:rsidRPr="000D5E57">
        <w:rPr>
          <w:rFonts w:ascii="Courier New" w:hAnsi="Courier New" w:cs="Courier New"/>
          <w:sz w:val="20"/>
          <w:szCs w:val="20"/>
        </w:rPr>
        <w:tab/>
        <w:t xml:space="preserve">                        </w:t>
      </w:r>
      <w:r w:rsidR="00A23F52" w:rsidRPr="000D5E57">
        <w:rPr>
          <w:rFonts w:ascii="Courier New" w:hAnsi="Courier New" w:cs="Courier New"/>
          <w:sz w:val="20"/>
          <w:szCs w:val="20"/>
        </w:rPr>
        <w:t>II этап - 2021 - 202</w:t>
      </w:r>
      <w:r w:rsidR="00F67B32">
        <w:rPr>
          <w:rFonts w:ascii="Courier New" w:hAnsi="Courier New" w:cs="Courier New"/>
          <w:sz w:val="20"/>
          <w:szCs w:val="20"/>
        </w:rPr>
        <w:t>3</w:t>
      </w:r>
      <w:r w:rsidRPr="000D5E57">
        <w:rPr>
          <w:rFonts w:ascii="Courier New" w:hAnsi="Courier New" w:cs="Courier New"/>
          <w:sz w:val="20"/>
          <w:szCs w:val="20"/>
        </w:rPr>
        <w:t xml:space="preserve"> годы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A21EB" w:rsidRPr="00EA21EB" w:rsidRDefault="00432A9C" w:rsidP="00EA21EB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EA21EB" w:rsidRPr="00EA21EB">
        <w:rPr>
          <w:rFonts w:ascii="Courier New" w:eastAsia="Times New Roman" w:hAnsi="Courier New" w:cs="Courier New"/>
          <w:sz w:val="20"/>
          <w:szCs w:val="20"/>
        </w:rPr>
        <w:t>Объемы бюдж</w:t>
      </w:r>
      <w:r w:rsidR="008B2D28">
        <w:rPr>
          <w:rFonts w:ascii="Courier New" w:eastAsia="Times New Roman" w:hAnsi="Courier New" w:cs="Courier New"/>
          <w:sz w:val="20"/>
          <w:szCs w:val="20"/>
        </w:rPr>
        <w:t xml:space="preserve">етных        - объем бюджетных </w:t>
      </w:r>
      <w:r w:rsidR="00EA21EB" w:rsidRPr="00EA21EB">
        <w:rPr>
          <w:rFonts w:ascii="Courier New" w:eastAsia="Times New Roman" w:hAnsi="Courier New" w:cs="Courier New"/>
          <w:sz w:val="20"/>
          <w:szCs w:val="20"/>
        </w:rPr>
        <w:t>ассигнований на реализацию</w:t>
      </w:r>
    </w:p>
    <w:p w:rsidR="00EA21EB" w:rsidRPr="00EA21EB" w:rsidRDefault="00EA21EB" w:rsidP="00EA21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1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ассигнований              подпрограммы за счет средств бюджета     </w:t>
      </w:r>
    </w:p>
    <w:p w:rsidR="00EA21EB" w:rsidRPr="00EA21EB" w:rsidRDefault="00EA21EB" w:rsidP="00EA21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1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подпрограммы              Поныровского района Курской области на   </w:t>
      </w:r>
    </w:p>
    <w:p w:rsidR="00EA21EB" w:rsidRPr="00EA21EB" w:rsidRDefault="00EA21EB" w:rsidP="00EA21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1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обслуживание муниципального долга составляет   </w:t>
      </w:r>
    </w:p>
    <w:p w:rsidR="00EA21EB" w:rsidRPr="00EA21EB" w:rsidRDefault="00EA21EB" w:rsidP="00EA21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1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48,741 тыс. рублей,  </w:t>
      </w:r>
    </w:p>
    <w:p w:rsidR="00EA21EB" w:rsidRPr="00EA21EB" w:rsidRDefault="00EA21EB" w:rsidP="00EA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1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в том числе по годам:</w:t>
      </w:r>
    </w:p>
    <w:p w:rsidR="00EA21EB" w:rsidRPr="00EA21EB" w:rsidRDefault="00EA21EB" w:rsidP="00EA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1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2015 год – 48,741 тыс. рублей;</w:t>
      </w:r>
    </w:p>
    <w:p w:rsidR="00EA21EB" w:rsidRPr="00EA21EB" w:rsidRDefault="00EA21EB" w:rsidP="00EA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1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2016 год –  0,000 тыс. рублей;</w:t>
      </w:r>
    </w:p>
    <w:p w:rsidR="00EA21EB" w:rsidRPr="00EA21EB" w:rsidRDefault="00EA21EB" w:rsidP="00EA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1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2017 год –  0,000 тыс. рублей;</w:t>
      </w:r>
    </w:p>
    <w:p w:rsidR="00EA21EB" w:rsidRPr="00EA21EB" w:rsidRDefault="00EA21EB" w:rsidP="00EA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1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2018 год –  0,000 тыс. рублей;</w:t>
      </w:r>
    </w:p>
    <w:p w:rsidR="00EA21EB" w:rsidRPr="00EA21EB" w:rsidRDefault="00EA21EB" w:rsidP="00EA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1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2019 год –  0,000 тыс. рублей;</w:t>
      </w:r>
    </w:p>
    <w:p w:rsidR="00EA21EB" w:rsidRPr="00EA21EB" w:rsidRDefault="00EA21EB" w:rsidP="00EA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1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2020 год –  0,000 тыс. рублей;</w:t>
      </w:r>
    </w:p>
    <w:p w:rsidR="00432A9C" w:rsidRDefault="00EA21EB" w:rsidP="00EA21EB">
      <w:pPr>
        <w:pStyle w:val="ConsPlusCell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A21EB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2021 год –  0,000 тыс. рублей</w:t>
      </w:r>
      <w:r w:rsidR="00EB210A">
        <w:rPr>
          <w:rFonts w:ascii="Courier New" w:eastAsia="Calibri" w:hAnsi="Courier New" w:cs="Courier New"/>
          <w:sz w:val="20"/>
          <w:szCs w:val="20"/>
          <w:lang w:eastAsia="en-US"/>
        </w:rPr>
        <w:t>;</w:t>
      </w:r>
    </w:p>
    <w:p w:rsidR="00EB210A" w:rsidRPr="00EB210A" w:rsidRDefault="00EB210A" w:rsidP="00EB2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EB210A">
        <w:rPr>
          <w:rFonts w:ascii="Courier New" w:hAnsi="Courier New" w:cs="Courier New"/>
          <w:sz w:val="20"/>
          <w:szCs w:val="20"/>
        </w:rPr>
        <w:t xml:space="preserve">2022 год –  0,000 тыс. рублей;  </w:t>
      </w:r>
    </w:p>
    <w:p w:rsidR="00EB210A" w:rsidRPr="00EB210A" w:rsidRDefault="00EB210A" w:rsidP="00EB210A">
      <w:pPr>
        <w:pStyle w:val="ConsPlusCell"/>
        <w:rPr>
          <w:rFonts w:ascii="Courier New" w:hAnsi="Courier New" w:cs="Courier New"/>
          <w:sz w:val="20"/>
          <w:szCs w:val="20"/>
        </w:rPr>
      </w:pPr>
      <w:r w:rsidRPr="00EB210A">
        <w:rPr>
          <w:rFonts w:ascii="Courier New" w:hAnsi="Courier New" w:cs="Courier New"/>
          <w:sz w:val="20"/>
          <w:szCs w:val="20"/>
        </w:rPr>
        <w:t xml:space="preserve">                              2023 год –  0,000 тыс. рублей  </w:t>
      </w:r>
    </w:p>
    <w:p w:rsidR="000D5E57" w:rsidRPr="008B2D28" w:rsidRDefault="00EB210A" w:rsidP="00F67B32">
      <w:pPr>
        <w:pStyle w:val="ConsPlusCell"/>
        <w:rPr>
          <w:rFonts w:ascii="Courier New" w:hAnsi="Courier New" w:cs="Courier New"/>
          <w:sz w:val="20"/>
          <w:szCs w:val="20"/>
        </w:rPr>
      </w:pPr>
      <w:r w:rsidRPr="00EB210A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</w:t>
      </w:r>
    </w:p>
    <w:p w:rsidR="008F6C5C" w:rsidRPr="008F6C5C" w:rsidRDefault="00432A9C" w:rsidP="008F6C5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Ожидаемые результаты    - </w:t>
      </w:r>
      <w:r w:rsidR="008F6C5C" w:rsidRPr="008F6C5C">
        <w:rPr>
          <w:rFonts w:ascii="Courier New" w:hAnsi="Courier New" w:cs="Courier New"/>
          <w:sz w:val="20"/>
          <w:szCs w:val="20"/>
        </w:rPr>
        <w:t>создание       долгосрочного        источника</w:t>
      </w:r>
    </w:p>
    <w:p w:rsidR="00432A9C" w:rsidRDefault="006E25B7" w:rsidP="008F6C5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6E25B7">
        <w:rPr>
          <w:rFonts w:ascii="Courier New" w:hAnsi="Courier New" w:cs="Courier New"/>
          <w:sz w:val="20"/>
          <w:szCs w:val="20"/>
        </w:rPr>
        <w:t xml:space="preserve">реализации подпрограммы   </w:t>
      </w:r>
      <w:r w:rsidR="008F6C5C" w:rsidRPr="008F6C5C">
        <w:rPr>
          <w:rFonts w:ascii="Courier New" w:hAnsi="Courier New" w:cs="Courier New"/>
          <w:sz w:val="20"/>
          <w:szCs w:val="20"/>
        </w:rPr>
        <w:t xml:space="preserve">финансирования дефицита бюджета Поныровского </w:t>
      </w:r>
    </w:p>
    <w:p w:rsidR="00432A9C" w:rsidRDefault="00432A9C" w:rsidP="006E25B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6E25B7">
        <w:rPr>
          <w:rFonts w:ascii="Courier New" w:hAnsi="Courier New" w:cs="Courier New"/>
          <w:sz w:val="20"/>
          <w:szCs w:val="20"/>
        </w:rPr>
        <w:t xml:space="preserve">                          </w:t>
      </w:r>
      <w:r w:rsidR="006E25B7" w:rsidRPr="006E25B7">
        <w:rPr>
          <w:rFonts w:ascii="Courier New" w:hAnsi="Courier New" w:cs="Courier New"/>
          <w:sz w:val="20"/>
          <w:szCs w:val="20"/>
        </w:rPr>
        <w:t xml:space="preserve">района Курской области </w:t>
      </w: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Pr="005D253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D2537">
        <w:rPr>
          <w:rFonts w:ascii="Times New Roman" w:hAnsi="Times New Roman" w:cs="Times New Roman"/>
          <w:b/>
          <w:sz w:val="24"/>
          <w:szCs w:val="24"/>
        </w:rPr>
        <w:t>I. Характеристика сферы реализации подпрограммы,</w:t>
      </w:r>
    </w:p>
    <w:p w:rsidR="00432A9C" w:rsidRPr="005D253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537">
        <w:rPr>
          <w:rFonts w:ascii="Times New Roman" w:hAnsi="Times New Roman" w:cs="Times New Roman"/>
          <w:b/>
          <w:sz w:val="24"/>
          <w:szCs w:val="24"/>
        </w:rPr>
        <w:t>основные проблемы в указанной сфере и прогноз ее развития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E25B7" w:rsidRDefault="005479F1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9F1">
        <w:rPr>
          <w:rFonts w:ascii="Times New Roman" w:hAnsi="Times New Roman" w:cs="Times New Roman"/>
          <w:sz w:val="24"/>
          <w:szCs w:val="24"/>
        </w:rPr>
        <w:t xml:space="preserve">Вопрос достижения приемлемых и экономически обоснованных объема и структуры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5479F1">
        <w:rPr>
          <w:rFonts w:ascii="Times New Roman" w:hAnsi="Times New Roman" w:cs="Times New Roman"/>
          <w:sz w:val="24"/>
          <w:szCs w:val="24"/>
        </w:rPr>
        <w:t xml:space="preserve"> долга сохраняет свою актуальность. 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Административная деятельность по достижению данной цели состоит в организации обслуживания и погашения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муниципального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 долга, размещении долговых обязательств. В рамках администрирования в соответствии с основными направлениями бюджетной политики определяется и обосновывается оптимальная долговая нагрузка на базе основных параметров </w:t>
      </w:r>
      <w:r w:rsidR="00A55E8D" w:rsidRPr="006E25B7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="00432A9C" w:rsidRPr="006E25B7">
        <w:rPr>
          <w:rFonts w:ascii="Times New Roman" w:hAnsi="Times New Roman" w:cs="Times New Roman"/>
          <w:sz w:val="24"/>
          <w:szCs w:val="24"/>
        </w:rPr>
        <w:t>.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В целях эффективного управления </w:t>
      </w:r>
      <w:r w:rsidR="00D45948" w:rsidRPr="006E25B7">
        <w:rPr>
          <w:rFonts w:ascii="Times New Roman" w:hAnsi="Times New Roman" w:cs="Times New Roman"/>
          <w:sz w:val="24"/>
          <w:szCs w:val="24"/>
        </w:rPr>
        <w:t>муниципальным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долгом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 на территории </w:t>
      </w:r>
      <w:r w:rsidR="006E25B7">
        <w:rPr>
          <w:rFonts w:ascii="Times New Roman" w:hAnsi="Times New Roman" w:cs="Times New Roman"/>
          <w:sz w:val="24"/>
          <w:szCs w:val="24"/>
        </w:rPr>
        <w:t>района</w:t>
      </w:r>
      <w:r w:rsidRPr="006E25B7">
        <w:rPr>
          <w:rFonts w:ascii="Times New Roman" w:hAnsi="Times New Roman" w:cs="Times New Roman"/>
          <w:sz w:val="24"/>
          <w:szCs w:val="24"/>
        </w:rPr>
        <w:t xml:space="preserve"> разработаны и утверждены нормативные правовые акты об управлении </w:t>
      </w:r>
      <w:r w:rsidR="00D45948" w:rsidRPr="006E25B7">
        <w:rPr>
          <w:rFonts w:ascii="Times New Roman" w:hAnsi="Times New Roman" w:cs="Times New Roman"/>
          <w:sz w:val="24"/>
          <w:szCs w:val="24"/>
        </w:rPr>
        <w:t>муниципальным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долгом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области, определяющие порядок ведения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муниципальной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долговой книги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В предшествующий период консервативная политика заимствований и улучшение экономической ситуации привели к существенному сокращению процентной нагрузки на бюджет и снижению стоимости обслуживания заимствований. Результатом данной работы является экономически обоснованная стоимость обслуживания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муниципального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>Курской области, которая в 201</w:t>
      </w:r>
      <w:r w:rsidR="005479F1">
        <w:rPr>
          <w:rFonts w:ascii="Times New Roman" w:hAnsi="Times New Roman" w:cs="Times New Roman"/>
          <w:sz w:val="24"/>
          <w:szCs w:val="24"/>
        </w:rPr>
        <w:t>3</w:t>
      </w:r>
      <w:r w:rsidRPr="006E25B7">
        <w:rPr>
          <w:rFonts w:ascii="Times New Roman" w:hAnsi="Times New Roman" w:cs="Times New Roman"/>
          <w:sz w:val="24"/>
          <w:szCs w:val="24"/>
        </w:rPr>
        <w:t xml:space="preserve"> году не превысила 0,</w:t>
      </w:r>
      <w:r w:rsidR="005479F1">
        <w:rPr>
          <w:rFonts w:ascii="Times New Roman" w:hAnsi="Times New Roman" w:cs="Times New Roman"/>
          <w:sz w:val="24"/>
          <w:szCs w:val="24"/>
        </w:rPr>
        <w:t>04</w:t>
      </w:r>
      <w:r w:rsidRPr="006E25B7">
        <w:rPr>
          <w:rFonts w:ascii="Times New Roman" w:hAnsi="Times New Roman" w:cs="Times New Roman"/>
          <w:sz w:val="24"/>
          <w:szCs w:val="24"/>
        </w:rPr>
        <w:t xml:space="preserve">% от расходов </w:t>
      </w:r>
      <w:r w:rsidR="00A55E8D" w:rsidRPr="006E25B7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6E25B7">
        <w:rPr>
          <w:rFonts w:ascii="Times New Roman" w:hAnsi="Times New Roman" w:cs="Times New Roman"/>
          <w:sz w:val="24"/>
          <w:szCs w:val="24"/>
        </w:rPr>
        <w:t>.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Важным направлением совершенствования системы управления </w:t>
      </w:r>
      <w:r w:rsidR="00D45948" w:rsidRPr="006E25B7">
        <w:rPr>
          <w:rFonts w:ascii="Times New Roman" w:hAnsi="Times New Roman" w:cs="Times New Roman"/>
          <w:sz w:val="24"/>
          <w:szCs w:val="24"/>
        </w:rPr>
        <w:t>муниципальным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долгом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 является переход к современным методам активного управления долговыми обязательствами для минимизации стоимости обслуживания и сопряженных с ним рисков, для проведения эффективной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муниципальной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долговой политики.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5D253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D2537">
        <w:rPr>
          <w:rFonts w:ascii="Times New Roman" w:hAnsi="Times New Roman" w:cs="Times New Roman"/>
          <w:b/>
          <w:sz w:val="24"/>
          <w:szCs w:val="24"/>
        </w:rPr>
        <w:t xml:space="preserve">II. Приоритеты </w:t>
      </w:r>
      <w:r w:rsidR="00A55E8D" w:rsidRPr="005D253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5D2537">
        <w:rPr>
          <w:rFonts w:ascii="Times New Roman" w:hAnsi="Times New Roman" w:cs="Times New Roman"/>
          <w:b/>
          <w:sz w:val="24"/>
          <w:szCs w:val="24"/>
        </w:rPr>
        <w:t xml:space="preserve"> политики в сфере реализации</w:t>
      </w:r>
    </w:p>
    <w:p w:rsidR="00432A9C" w:rsidRPr="005D253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537">
        <w:rPr>
          <w:rFonts w:ascii="Times New Roman" w:hAnsi="Times New Roman" w:cs="Times New Roman"/>
          <w:b/>
          <w:sz w:val="24"/>
          <w:szCs w:val="24"/>
        </w:rPr>
        <w:t xml:space="preserve">подпрограммы, цели, задачи и показатели </w:t>
      </w:r>
      <w:r w:rsidR="005D2537">
        <w:rPr>
          <w:rFonts w:ascii="Times New Roman" w:hAnsi="Times New Roman" w:cs="Times New Roman"/>
          <w:b/>
          <w:sz w:val="24"/>
          <w:szCs w:val="24"/>
        </w:rPr>
        <w:t xml:space="preserve">(индикаторы) </w:t>
      </w:r>
      <w:r w:rsidRPr="005D2537">
        <w:rPr>
          <w:rFonts w:ascii="Times New Roman" w:hAnsi="Times New Roman" w:cs="Times New Roman"/>
          <w:b/>
          <w:sz w:val="24"/>
          <w:szCs w:val="24"/>
        </w:rPr>
        <w:t>достижения целей</w:t>
      </w:r>
    </w:p>
    <w:p w:rsidR="00432A9C" w:rsidRPr="005D253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537">
        <w:rPr>
          <w:rFonts w:ascii="Times New Roman" w:hAnsi="Times New Roman" w:cs="Times New Roman"/>
          <w:b/>
          <w:sz w:val="24"/>
          <w:szCs w:val="24"/>
        </w:rPr>
        <w:t>и решения задач, описание основных ожидаемых конечных</w:t>
      </w:r>
    </w:p>
    <w:p w:rsidR="00432A9C" w:rsidRPr="005D253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537">
        <w:rPr>
          <w:rFonts w:ascii="Times New Roman" w:hAnsi="Times New Roman" w:cs="Times New Roman"/>
          <w:b/>
          <w:sz w:val="24"/>
          <w:szCs w:val="24"/>
        </w:rPr>
        <w:t>результатов подпрограммы, сроков и контрольных этапов</w:t>
      </w:r>
    </w:p>
    <w:p w:rsidR="00432A9C" w:rsidRPr="005D253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537">
        <w:rPr>
          <w:rFonts w:ascii="Times New Roman" w:hAnsi="Times New Roman" w:cs="Times New Roman"/>
          <w:b/>
          <w:sz w:val="24"/>
          <w:szCs w:val="24"/>
        </w:rPr>
        <w:t>реализации подпрограммы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Приоритетом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муниципальной</w:t>
      </w:r>
      <w:r w:rsidRPr="006E25B7">
        <w:rPr>
          <w:rFonts w:ascii="Times New Roman" w:hAnsi="Times New Roman" w:cs="Times New Roman"/>
          <w:sz w:val="24"/>
          <w:szCs w:val="24"/>
        </w:rPr>
        <w:t xml:space="preserve"> политики в сфере реализации подпрограммы является проведение ответственной долговой политики, являющейся неотъемлемой частью финансовой политики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Целью подпрограммы является эффективное управление </w:t>
      </w:r>
      <w:r w:rsidR="00D45948" w:rsidRPr="006E25B7">
        <w:rPr>
          <w:rFonts w:ascii="Times New Roman" w:hAnsi="Times New Roman" w:cs="Times New Roman"/>
          <w:sz w:val="24"/>
          <w:szCs w:val="24"/>
        </w:rPr>
        <w:t>муниципальным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долгом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5D2537" w:rsidRPr="005D2537" w:rsidRDefault="005D2537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537">
        <w:rPr>
          <w:rFonts w:ascii="Times New Roman" w:hAnsi="Times New Roman" w:cs="Times New Roman"/>
          <w:sz w:val="24"/>
          <w:szCs w:val="24"/>
        </w:rPr>
        <w:t>Для достижения указанной цели необходимо решить задачи:</w:t>
      </w:r>
    </w:p>
    <w:p w:rsidR="005D2537" w:rsidRPr="005D2537" w:rsidRDefault="005D2537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537">
        <w:rPr>
          <w:rFonts w:ascii="Times New Roman" w:hAnsi="Times New Roman" w:cs="Times New Roman"/>
          <w:sz w:val="24"/>
          <w:szCs w:val="24"/>
        </w:rPr>
        <w:t>по достижению приемлемых и экономически обоснованных объема и структуры муниципального долга Поныровского района Курской области;</w:t>
      </w:r>
    </w:p>
    <w:p w:rsidR="005D2537" w:rsidRDefault="005D2537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537">
        <w:rPr>
          <w:rFonts w:ascii="Times New Roman" w:hAnsi="Times New Roman" w:cs="Times New Roman"/>
          <w:sz w:val="24"/>
          <w:szCs w:val="24"/>
        </w:rPr>
        <w:t>по мини</w:t>
      </w:r>
      <w:r>
        <w:rPr>
          <w:rFonts w:ascii="Times New Roman" w:hAnsi="Times New Roman" w:cs="Times New Roman"/>
          <w:sz w:val="24"/>
          <w:szCs w:val="24"/>
        </w:rPr>
        <w:t>мизации стоимости заимствования;</w:t>
      </w:r>
    </w:p>
    <w:p w:rsidR="00432A9C" w:rsidRPr="006E25B7" w:rsidRDefault="005D2537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432A9C" w:rsidRPr="006E25B7">
        <w:rPr>
          <w:rFonts w:ascii="Times New Roman" w:hAnsi="Times New Roman" w:cs="Times New Roman"/>
          <w:sz w:val="24"/>
          <w:szCs w:val="24"/>
        </w:rPr>
        <w:t>соблюдени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 установленных законодательством ограничений предельного объема расходов на обслуживание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муниципального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>Целевыми индикаторами и показателями подпрограммы являются: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доля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муниципального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 в объеме доходов </w:t>
      </w:r>
      <w:r w:rsidR="00A55E8D" w:rsidRPr="006E25B7">
        <w:rPr>
          <w:rFonts w:ascii="Times New Roman" w:hAnsi="Times New Roman" w:cs="Times New Roman"/>
          <w:sz w:val="24"/>
          <w:szCs w:val="24"/>
        </w:rPr>
        <w:t xml:space="preserve">бюджета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без учета утвержденного объема безвозмездных поступлений. Данный показатель рассчитывается в процентах как отношение объема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муниципального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 на конец года к объему доходов </w:t>
      </w:r>
      <w:r w:rsidR="00A55E8D" w:rsidRPr="006E25B7">
        <w:rPr>
          <w:rFonts w:ascii="Times New Roman" w:hAnsi="Times New Roman" w:cs="Times New Roman"/>
          <w:sz w:val="24"/>
          <w:szCs w:val="24"/>
        </w:rPr>
        <w:t xml:space="preserve">бюджета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без учета утвержденного объема безвозмездных поступлений на конец года. Значения указанных </w:t>
      </w:r>
      <w:r w:rsidRPr="006E25B7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показателей отражены в </w:t>
      </w:r>
      <w:r w:rsidR="006E25B7">
        <w:rPr>
          <w:rFonts w:ascii="Times New Roman" w:hAnsi="Times New Roman" w:cs="Times New Roman"/>
          <w:sz w:val="24"/>
          <w:szCs w:val="24"/>
        </w:rPr>
        <w:t>решении</w:t>
      </w:r>
      <w:r w:rsidRPr="006E25B7">
        <w:rPr>
          <w:rFonts w:ascii="Times New Roman" w:hAnsi="Times New Roman" w:cs="Times New Roman"/>
          <w:sz w:val="24"/>
          <w:szCs w:val="24"/>
        </w:rPr>
        <w:t xml:space="preserve"> об исполнении </w:t>
      </w:r>
      <w:r w:rsidR="00A55E8D" w:rsidRPr="006E25B7">
        <w:rPr>
          <w:rFonts w:ascii="Times New Roman" w:hAnsi="Times New Roman" w:cs="Times New Roman"/>
          <w:sz w:val="24"/>
          <w:szCs w:val="24"/>
        </w:rPr>
        <w:t>бюджета района</w:t>
      </w:r>
      <w:r w:rsidRPr="006E25B7">
        <w:rPr>
          <w:rFonts w:ascii="Times New Roman" w:hAnsi="Times New Roman" w:cs="Times New Roman"/>
          <w:sz w:val="24"/>
          <w:szCs w:val="24"/>
        </w:rPr>
        <w:t xml:space="preserve">, а также в </w:t>
      </w:r>
      <w:r w:rsidR="006E25B7">
        <w:rPr>
          <w:rFonts w:ascii="Times New Roman" w:hAnsi="Times New Roman" w:cs="Times New Roman"/>
          <w:sz w:val="24"/>
          <w:szCs w:val="24"/>
        </w:rPr>
        <w:t>решении</w:t>
      </w:r>
      <w:r w:rsidRPr="006E25B7">
        <w:rPr>
          <w:rFonts w:ascii="Times New Roman" w:hAnsi="Times New Roman" w:cs="Times New Roman"/>
          <w:sz w:val="24"/>
          <w:szCs w:val="24"/>
        </w:rPr>
        <w:t xml:space="preserve"> о бюджете</w:t>
      </w:r>
      <w:r w:rsidR="006E25B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E25B7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доля расходов на обслуживание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муниципального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 в общем объеме расходов </w:t>
      </w:r>
      <w:r w:rsidR="00A55E8D" w:rsidRPr="006E25B7">
        <w:rPr>
          <w:rFonts w:ascii="Times New Roman" w:hAnsi="Times New Roman" w:cs="Times New Roman"/>
          <w:sz w:val="24"/>
          <w:szCs w:val="24"/>
        </w:rPr>
        <w:t>бюджета района</w:t>
      </w:r>
      <w:r w:rsidRPr="006E25B7">
        <w:rPr>
          <w:rFonts w:ascii="Times New Roman" w:hAnsi="Times New Roman" w:cs="Times New Roman"/>
          <w:sz w:val="24"/>
          <w:szCs w:val="24"/>
        </w:rPr>
        <w:t xml:space="preserve">, за исключением расходов, которые осуществляются за счет субвенций, предоставленных из бюджетов бюджетной системы Российской Федерации. Показатель рассчитывается в процентах как отношение объема расходов на обслуживание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муниципального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долга за соответствующий год к расходам </w:t>
      </w:r>
      <w:r w:rsidR="00A55E8D" w:rsidRPr="006E25B7">
        <w:rPr>
          <w:rFonts w:ascii="Times New Roman" w:hAnsi="Times New Roman" w:cs="Times New Roman"/>
          <w:sz w:val="24"/>
          <w:szCs w:val="24"/>
        </w:rPr>
        <w:t xml:space="preserve">бюджета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за соответствующий год за исключением расходов, которые осуществляются за счет субвенций, представленных в </w:t>
      </w:r>
      <w:r w:rsidR="006E25B7">
        <w:rPr>
          <w:rFonts w:ascii="Times New Roman" w:hAnsi="Times New Roman" w:cs="Times New Roman"/>
          <w:sz w:val="24"/>
          <w:szCs w:val="24"/>
        </w:rPr>
        <w:t>решении</w:t>
      </w:r>
      <w:r w:rsidRPr="006E25B7">
        <w:rPr>
          <w:rFonts w:ascii="Times New Roman" w:hAnsi="Times New Roman" w:cs="Times New Roman"/>
          <w:sz w:val="24"/>
          <w:szCs w:val="24"/>
        </w:rPr>
        <w:t xml:space="preserve"> об исполнении </w:t>
      </w:r>
      <w:r w:rsidR="00A55E8D" w:rsidRPr="006E25B7">
        <w:rPr>
          <w:rFonts w:ascii="Times New Roman" w:hAnsi="Times New Roman" w:cs="Times New Roman"/>
          <w:sz w:val="24"/>
          <w:szCs w:val="24"/>
        </w:rPr>
        <w:t>бюджета района</w:t>
      </w:r>
      <w:r w:rsidRPr="006E25B7">
        <w:rPr>
          <w:rFonts w:ascii="Times New Roman" w:hAnsi="Times New Roman" w:cs="Times New Roman"/>
          <w:sz w:val="24"/>
          <w:szCs w:val="24"/>
        </w:rPr>
        <w:t xml:space="preserve">, а также в </w:t>
      </w:r>
      <w:r w:rsidR="006E25B7">
        <w:rPr>
          <w:rFonts w:ascii="Times New Roman" w:hAnsi="Times New Roman" w:cs="Times New Roman"/>
          <w:sz w:val="24"/>
          <w:szCs w:val="24"/>
        </w:rPr>
        <w:t xml:space="preserve">решении </w:t>
      </w:r>
      <w:r w:rsidRPr="006E25B7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="006E25B7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6E25B7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период;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Ожидаемыми результатами реализации подпрограммы являются сохранение объема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муниципального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 в пределах не выше 30% утвержденного общего годового объема доходов </w:t>
      </w:r>
      <w:r w:rsidR="00A55E8D" w:rsidRPr="006E25B7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6E25B7">
        <w:rPr>
          <w:rFonts w:ascii="Times New Roman" w:hAnsi="Times New Roman" w:cs="Times New Roman"/>
          <w:sz w:val="24"/>
          <w:szCs w:val="24"/>
        </w:rPr>
        <w:t xml:space="preserve"> без учета утвержденного объема безвозмездных поступлений и создание долгосрочного источника финансирования дефицита </w:t>
      </w:r>
      <w:r w:rsidR="00A55E8D" w:rsidRPr="006E25B7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6E25B7">
        <w:rPr>
          <w:rFonts w:ascii="Times New Roman" w:hAnsi="Times New Roman" w:cs="Times New Roman"/>
          <w:sz w:val="24"/>
          <w:szCs w:val="24"/>
        </w:rPr>
        <w:t>.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Прогнозируемые </w:t>
      </w:r>
      <w:hyperlink w:anchor="Par1289" w:history="1">
        <w:r w:rsidRPr="00C44545">
          <w:rPr>
            <w:rFonts w:ascii="Times New Roman" w:hAnsi="Times New Roman" w:cs="Times New Roman"/>
            <w:sz w:val="24"/>
            <w:szCs w:val="24"/>
          </w:rPr>
          <w:t>значения</w:t>
        </w:r>
      </w:hyperlink>
      <w:r w:rsidRPr="00C44545">
        <w:rPr>
          <w:rFonts w:ascii="Times New Roman" w:hAnsi="Times New Roman" w:cs="Times New Roman"/>
          <w:sz w:val="24"/>
          <w:szCs w:val="24"/>
        </w:rPr>
        <w:t xml:space="preserve"> </w:t>
      </w:r>
      <w:r w:rsidRPr="006E25B7">
        <w:rPr>
          <w:rFonts w:ascii="Times New Roman" w:hAnsi="Times New Roman" w:cs="Times New Roman"/>
          <w:sz w:val="24"/>
          <w:szCs w:val="24"/>
        </w:rPr>
        <w:t xml:space="preserve">целевых показателей (индикаторов) подпрограммы представлены в приложении </w:t>
      </w:r>
      <w:r w:rsidR="006E25B7">
        <w:rPr>
          <w:rFonts w:ascii="Times New Roman" w:hAnsi="Times New Roman" w:cs="Times New Roman"/>
          <w:sz w:val="24"/>
          <w:szCs w:val="24"/>
        </w:rPr>
        <w:t>№</w:t>
      </w:r>
      <w:r w:rsidRPr="006E25B7">
        <w:rPr>
          <w:rFonts w:ascii="Times New Roman" w:hAnsi="Times New Roman" w:cs="Times New Roman"/>
          <w:sz w:val="24"/>
          <w:szCs w:val="24"/>
        </w:rPr>
        <w:t xml:space="preserve"> 1 к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муниципальной</w:t>
      </w:r>
      <w:r w:rsidRPr="006E25B7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EB210A" w:rsidRPr="000D5E57" w:rsidRDefault="00EB210A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E57">
        <w:rPr>
          <w:rFonts w:ascii="Times New Roman" w:hAnsi="Times New Roman" w:cs="Times New Roman"/>
          <w:sz w:val="24"/>
          <w:szCs w:val="24"/>
        </w:rPr>
        <w:t>Подпрограмму предполага</w:t>
      </w:r>
      <w:r w:rsidR="00556C96" w:rsidRPr="000D5E57">
        <w:rPr>
          <w:rFonts w:ascii="Times New Roman" w:hAnsi="Times New Roman" w:cs="Times New Roman"/>
          <w:sz w:val="24"/>
          <w:szCs w:val="24"/>
        </w:rPr>
        <w:t>ется реализовывать в 2015 - 202</w:t>
      </w:r>
      <w:r w:rsidR="00F67B32">
        <w:rPr>
          <w:rFonts w:ascii="Times New Roman" w:hAnsi="Times New Roman" w:cs="Times New Roman"/>
          <w:sz w:val="24"/>
          <w:szCs w:val="24"/>
        </w:rPr>
        <w:t>3</w:t>
      </w:r>
      <w:r w:rsidRPr="000D5E57">
        <w:rPr>
          <w:rFonts w:ascii="Times New Roman" w:hAnsi="Times New Roman" w:cs="Times New Roman"/>
          <w:sz w:val="24"/>
          <w:szCs w:val="24"/>
        </w:rPr>
        <w:t xml:space="preserve"> годах в два этапа:</w:t>
      </w:r>
    </w:p>
    <w:p w:rsidR="00EB210A" w:rsidRPr="000D5E57" w:rsidRDefault="00EB210A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E57">
        <w:rPr>
          <w:rFonts w:ascii="Times New Roman" w:hAnsi="Times New Roman" w:cs="Times New Roman"/>
          <w:sz w:val="24"/>
          <w:szCs w:val="24"/>
        </w:rPr>
        <w:t>I этап: 2015 - 2020 годы,</w:t>
      </w:r>
    </w:p>
    <w:p w:rsidR="00432A9C" w:rsidRPr="000D5E57" w:rsidRDefault="00556C96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E57">
        <w:rPr>
          <w:rFonts w:ascii="Times New Roman" w:hAnsi="Times New Roman" w:cs="Times New Roman"/>
          <w:sz w:val="24"/>
          <w:szCs w:val="24"/>
        </w:rPr>
        <w:t>II этап: 2021 - 202</w:t>
      </w:r>
      <w:r w:rsidR="00F67B32">
        <w:rPr>
          <w:rFonts w:ascii="Times New Roman" w:hAnsi="Times New Roman" w:cs="Times New Roman"/>
          <w:sz w:val="24"/>
          <w:szCs w:val="24"/>
        </w:rPr>
        <w:t>3</w:t>
      </w:r>
      <w:r w:rsidR="00EB210A" w:rsidRPr="000D5E57">
        <w:rPr>
          <w:rFonts w:ascii="Times New Roman" w:hAnsi="Times New Roman" w:cs="Times New Roman"/>
          <w:sz w:val="24"/>
          <w:szCs w:val="24"/>
        </w:rPr>
        <w:t xml:space="preserve"> годы</w:t>
      </w:r>
      <w:r w:rsidR="00432A9C" w:rsidRPr="000D5E57">
        <w:rPr>
          <w:rFonts w:ascii="Times New Roman" w:hAnsi="Times New Roman" w:cs="Times New Roman"/>
          <w:sz w:val="24"/>
          <w:szCs w:val="24"/>
        </w:rPr>
        <w:t>.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C5B19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5B19">
        <w:rPr>
          <w:rFonts w:ascii="Times New Roman" w:hAnsi="Times New Roman" w:cs="Times New Roman"/>
          <w:b/>
          <w:sz w:val="24"/>
          <w:szCs w:val="24"/>
        </w:rPr>
        <w:t>III. Характеристика основных мероприятий подпрограммы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В рамках подпрограммы реализуются </w:t>
      </w:r>
      <w:r w:rsidR="00482560">
        <w:rPr>
          <w:rFonts w:ascii="Times New Roman" w:hAnsi="Times New Roman" w:cs="Times New Roman"/>
          <w:sz w:val="24"/>
          <w:szCs w:val="24"/>
        </w:rPr>
        <w:t>2</w:t>
      </w:r>
      <w:r w:rsidRPr="006E25B7">
        <w:rPr>
          <w:rFonts w:ascii="Times New Roman" w:hAnsi="Times New Roman" w:cs="Times New Roman"/>
          <w:sz w:val="24"/>
          <w:szCs w:val="24"/>
        </w:rPr>
        <w:t xml:space="preserve"> основных мероприятия.</w:t>
      </w:r>
    </w:p>
    <w:p w:rsidR="00432A9C" w:rsidRPr="006E25B7" w:rsidRDefault="00482560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.1. Сокращение стоимости обслуживания путем обеспечения приемлемых и экономически обоснованных объема и структуры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муниципального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432A9C" w:rsidRPr="006E25B7">
        <w:rPr>
          <w:rFonts w:ascii="Times New Roman" w:hAnsi="Times New Roman" w:cs="Times New Roman"/>
          <w:sz w:val="24"/>
          <w:szCs w:val="24"/>
        </w:rPr>
        <w:t>Курской области. Мероприятие осуществляется путем: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обеспечения нормативного правового регулирования в сфере управления </w:t>
      </w:r>
      <w:r w:rsidR="00D45948" w:rsidRPr="006E25B7">
        <w:rPr>
          <w:rFonts w:ascii="Times New Roman" w:hAnsi="Times New Roman" w:cs="Times New Roman"/>
          <w:sz w:val="24"/>
          <w:szCs w:val="24"/>
        </w:rPr>
        <w:t>муниципальным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долгом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 (разработка и принятие в установленном порядке нормативных правовых актов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 в сфере управления </w:t>
      </w:r>
      <w:r w:rsidR="00D45948" w:rsidRPr="006E25B7">
        <w:rPr>
          <w:rFonts w:ascii="Times New Roman" w:hAnsi="Times New Roman" w:cs="Times New Roman"/>
          <w:sz w:val="24"/>
          <w:szCs w:val="24"/>
        </w:rPr>
        <w:t>муниципальным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долгом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области) и служит достижению приемлемых и экономически обоснованных объема и структуры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муниципального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>Курской области;</w:t>
      </w:r>
    </w:p>
    <w:p w:rsidR="00432A9C" w:rsidRPr="006E25B7" w:rsidRDefault="006C5B19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минимизации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 стоимости обслуживания и совершенствования механизмов управления </w:t>
      </w:r>
      <w:r w:rsidR="00D45948" w:rsidRPr="006E25B7">
        <w:rPr>
          <w:rFonts w:ascii="Times New Roman" w:hAnsi="Times New Roman" w:cs="Times New Roman"/>
          <w:sz w:val="24"/>
          <w:szCs w:val="24"/>
        </w:rPr>
        <w:t>муниципальным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 долгом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Курской области посредством проведения эффективной политики заимствований и экономически обоснованной стоимости обслуживания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муниципального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432A9C" w:rsidRPr="006E25B7">
        <w:rPr>
          <w:rFonts w:ascii="Times New Roman" w:hAnsi="Times New Roman" w:cs="Times New Roman"/>
          <w:sz w:val="24"/>
          <w:szCs w:val="24"/>
        </w:rPr>
        <w:t>Курской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5B19">
        <w:t xml:space="preserve"> </w:t>
      </w:r>
      <w:r w:rsidRPr="006C5B19">
        <w:rPr>
          <w:rFonts w:ascii="Times New Roman" w:hAnsi="Times New Roman" w:cs="Times New Roman"/>
          <w:sz w:val="24"/>
          <w:szCs w:val="24"/>
        </w:rPr>
        <w:t>соблюдения установленных законодательством ограничений предельного объема расходов на обслуживание муниципального долга Поныровского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2A9C" w:rsidRPr="006E25B7" w:rsidRDefault="00482560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32A9C" w:rsidRPr="006E25B7">
        <w:rPr>
          <w:rFonts w:ascii="Times New Roman" w:hAnsi="Times New Roman" w:cs="Times New Roman"/>
          <w:sz w:val="24"/>
          <w:szCs w:val="24"/>
        </w:rPr>
        <w:t>.</w:t>
      </w:r>
      <w:r w:rsidR="00F72BB0">
        <w:rPr>
          <w:rFonts w:ascii="Times New Roman" w:hAnsi="Times New Roman" w:cs="Times New Roman"/>
          <w:sz w:val="24"/>
          <w:szCs w:val="24"/>
        </w:rPr>
        <w:t>2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. Организация и проведение мониторинга состояния муниципального долга в муниципальных образованиях </w:t>
      </w:r>
      <w:r w:rsidR="00F72BB0" w:rsidRPr="00F72BB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Курской области. Осуществляется в соответствии с требованиями бюджетного законодательства Российской Федерации путем анализа долговых обязательств муниципальных образований </w:t>
      </w:r>
      <w:r w:rsidR="00F72BB0" w:rsidRPr="00F72BB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Курской области с целью создания полной и актуальной информационной базы о муниципальных долговых обязательствах муниципальных образований </w:t>
      </w:r>
      <w:r w:rsidR="00F72BB0" w:rsidRPr="00F72BB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Курской области и передачи данной информации в установленном порядке в </w:t>
      </w:r>
      <w:r w:rsidR="006C5B19">
        <w:rPr>
          <w:rFonts w:ascii="Times New Roman" w:hAnsi="Times New Roman" w:cs="Times New Roman"/>
          <w:sz w:val="24"/>
          <w:szCs w:val="24"/>
        </w:rPr>
        <w:t xml:space="preserve">комитет 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финансов </w:t>
      </w:r>
      <w:r w:rsidR="006C5B19">
        <w:rPr>
          <w:rFonts w:ascii="Times New Roman" w:hAnsi="Times New Roman" w:cs="Times New Roman"/>
          <w:sz w:val="24"/>
          <w:szCs w:val="24"/>
        </w:rPr>
        <w:t>Курской области</w:t>
      </w:r>
      <w:r w:rsidR="00432A9C" w:rsidRPr="006E25B7">
        <w:rPr>
          <w:rFonts w:ascii="Times New Roman" w:hAnsi="Times New Roman" w:cs="Times New Roman"/>
          <w:sz w:val="24"/>
          <w:szCs w:val="24"/>
        </w:rPr>
        <w:t>.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Реализация данных мероприятий предполагает нормативное правовое регулирование в сфере, охватывающей общие вопросы осуществления заимствований, погашения и обслуживания долга </w:t>
      </w:r>
      <w:r w:rsidR="00F72BB0" w:rsidRPr="00F72BB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области, мониторинг переданной </w:t>
      </w:r>
      <w:r w:rsidR="006C5B19" w:rsidRPr="006C5B19">
        <w:rPr>
          <w:rFonts w:ascii="Times New Roman" w:hAnsi="Times New Roman" w:cs="Times New Roman"/>
          <w:sz w:val="24"/>
          <w:szCs w:val="24"/>
        </w:rPr>
        <w:t xml:space="preserve">комитет финансов Курской области </w:t>
      </w:r>
      <w:r w:rsidRPr="006E25B7">
        <w:rPr>
          <w:rFonts w:ascii="Times New Roman" w:hAnsi="Times New Roman" w:cs="Times New Roman"/>
          <w:sz w:val="24"/>
          <w:szCs w:val="24"/>
        </w:rPr>
        <w:t xml:space="preserve">информации о долговых обязательствах, отраженных в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муниципальной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долговой книге </w:t>
      </w:r>
      <w:r w:rsidR="00F72BB0" w:rsidRPr="00F72BB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 и муниципальных </w:t>
      </w:r>
      <w:r w:rsidRPr="006E25B7">
        <w:rPr>
          <w:rFonts w:ascii="Times New Roman" w:hAnsi="Times New Roman" w:cs="Times New Roman"/>
          <w:sz w:val="24"/>
          <w:szCs w:val="24"/>
        </w:rPr>
        <w:lastRenderedPageBreak/>
        <w:t>долговых книгах</w:t>
      </w:r>
      <w:r w:rsidR="006C5B19">
        <w:rPr>
          <w:rFonts w:ascii="Times New Roman" w:hAnsi="Times New Roman" w:cs="Times New Roman"/>
          <w:sz w:val="24"/>
          <w:szCs w:val="24"/>
        </w:rPr>
        <w:t xml:space="preserve"> поселений района</w:t>
      </w:r>
      <w:r w:rsidRPr="006E25B7">
        <w:rPr>
          <w:rFonts w:ascii="Times New Roman" w:hAnsi="Times New Roman" w:cs="Times New Roman"/>
          <w:sz w:val="24"/>
          <w:szCs w:val="24"/>
        </w:rPr>
        <w:t>.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C5B19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5B19">
        <w:rPr>
          <w:rFonts w:ascii="Times New Roman" w:hAnsi="Times New Roman" w:cs="Times New Roman"/>
          <w:b/>
          <w:sz w:val="24"/>
          <w:szCs w:val="24"/>
        </w:rPr>
        <w:t xml:space="preserve">IV. Характеристика мер </w:t>
      </w:r>
      <w:r w:rsidR="00A55E8D" w:rsidRPr="006C5B19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6C5B19">
        <w:rPr>
          <w:rFonts w:ascii="Times New Roman" w:hAnsi="Times New Roman" w:cs="Times New Roman"/>
          <w:b/>
          <w:sz w:val="24"/>
          <w:szCs w:val="24"/>
        </w:rPr>
        <w:t xml:space="preserve"> регулирования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В рамках подпрограммы осуществляется работа по внесению изменений в нормативные правовые акты </w:t>
      </w:r>
      <w:r w:rsidR="00F72BB0" w:rsidRPr="00F72BB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 в сфере регулирования бюджетных правоотношений на территории </w:t>
      </w:r>
      <w:r w:rsidR="00F72BB0" w:rsidRPr="00F72BB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Необходимость разработки указанных нормативных правовых актов </w:t>
      </w:r>
      <w:r w:rsidR="00F72BB0" w:rsidRPr="00F72BB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 будет определяться в процессе реализации подпрограммы в соответствии с изменениями бюджетного законодательства, принимаемыми на федеральном уровне, и с учетом необходимости обеспечения соответствия данных актов реализуемым механизмам управления </w:t>
      </w:r>
      <w:r w:rsidR="00D45948" w:rsidRPr="006E25B7">
        <w:rPr>
          <w:rFonts w:ascii="Times New Roman" w:hAnsi="Times New Roman" w:cs="Times New Roman"/>
          <w:sz w:val="24"/>
          <w:szCs w:val="24"/>
        </w:rPr>
        <w:t>муниципальным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долгом, муниципальными финансами.</w:t>
      </w:r>
    </w:p>
    <w:p w:rsidR="00432A9C" w:rsidRPr="006E25B7" w:rsidRDefault="00F50346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1803" w:history="1">
        <w:r w:rsidR="00432A9C" w:rsidRPr="00C44545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432A9C" w:rsidRPr="006E25B7">
        <w:rPr>
          <w:rFonts w:ascii="Times New Roman" w:hAnsi="Times New Roman" w:cs="Times New Roman"/>
          <w:sz w:val="24"/>
          <w:szCs w:val="24"/>
        </w:rPr>
        <w:t xml:space="preserve"> об основных мерах правового регулирования в сфере реализации подпрограммы отражены в приложении </w:t>
      </w:r>
      <w:r w:rsidR="00F72BB0">
        <w:rPr>
          <w:rFonts w:ascii="Times New Roman" w:hAnsi="Times New Roman" w:cs="Times New Roman"/>
          <w:sz w:val="24"/>
          <w:szCs w:val="24"/>
        </w:rPr>
        <w:t>№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 4 к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муниципальной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A930AE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930AE">
        <w:rPr>
          <w:rFonts w:ascii="Times New Roman" w:hAnsi="Times New Roman" w:cs="Times New Roman"/>
          <w:b/>
          <w:sz w:val="24"/>
          <w:szCs w:val="24"/>
        </w:rPr>
        <w:t xml:space="preserve">V. Прогноз сводных показателей </w:t>
      </w:r>
      <w:r w:rsidR="00F86325" w:rsidRPr="00A930AE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Pr="00A930AE">
        <w:rPr>
          <w:rFonts w:ascii="Times New Roman" w:hAnsi="Times New Roman" w:cs="Times New Roman"/>
          <w:b/>
          <w:sz w:val="24"/>
          <w:szCs w:val="24"/>
        </w:rPr>
        <w:t xml:space="preserve"> заданий</w:t>
      </w:r>
    </w:p>
    <w:p w:rsidR="00432A9C" w:rsidRPr="00A930AE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0AE">
        <w:rPr>
          <w:rFonts w:ascii="Times New Roman" w:hAnsi="Times New Roman" w:cs="Times New Roman"/>
          <w:b/>
          <w:sz w:val="24"/>
          <w:szCs w:val="24"/>
        </w:rPr>
        <w:t>по этапам реализации подпрограммы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В рамках реализации подпрограммы </w:t>
      </w:r>
      <w:r w:rsidR="00F72BB0">
        <w:rPr>
          <w:rFonts w:ascii="Times New Roman" w:hAnsi="Times New Roman" w:cs="Times New Roman"/>
          <w:sz w:val="24"/>
          <w:szCs w:val="24"/>
        </w:rPr>
        <w:t>муниципальные</w:t>
      </w:r>
      <w:r w:rsidRPr="006E25B7">
        <w:rPr>
          <w:rFonts w:ascii="Times New Roman" w:hAnsi="Times New Roman" w:cs="Times New Roman"/>
          <w:sz w:val="24"/>
          <w:szCs w:val="24"/>
        </w:rPr>
        <w:t xml:space="preserve"> услуги (работы) не оказываются.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A930AE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930AE">
        <w:rPr>
          <w:rFonts w:ascii="Times New Roman" w:hAnsi="Times New Roman" w:cs="Times New Roman"/>
          <w:b/>
          <w:sz w:val="24"/>
          <w:szCs w:val="24"/>
        </w:rPr>
        <w:t>VI. Характеристика основных мероприятий, реализуемых</w:t>
      </w:r>
    </w:p>
    <w:p w:rsidR="00432A9C" w:rsidRPr="00A930AE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0AE">
        <w:rPr>
          <w:rFonts w:ascii="Times New Roman" w:hAnsi="Times New Roman" w:cs="Times New Roman"/>
          <w:b/>
          <w:sz w:val="24"/>
          <w:szCs w:val="24"/>
        </w:rPr>
        <w:t xml:space="preserve">муниципальными </w:t>
      </w:r>
      <w:r w:rsidR="00A930AE">
        <w:rPr>
          <w:rFonts w:ascii="Times New Roman" w:hAnsi="Times New Roman" w:cs="Times New Roman"/>
          <w:b/>
          <w:sz w:val="24"/>
          <w:szCs w:val="24"/>
        </w:rPr>
        <w:t>поселениями</w:t>
      </w:r>
      <w:r w:rsidRPr="00A930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BB0" w:rsidRPr="00A930AE">
        <w:rPr>
          <w:rFonts w:ascii="Times New Roman" w:hAnsi="Times New Roman" w:cs="Times New Roman"/>
          <w:b/>
          <w:sz w:val="24"/>
          <w:szCs w:val="24"/>
        </w:rPr>
        <w:t xml:space="preserve">Поныровского района </w:t>
      </w:r>
      <w:r w:rsidRPr="00A930AE">
        <w:rPr>
          <w:rFonts w:ascii="Times New Roman" w:hAnsi="Times New Roman" w:cs="Times New Roman"/>
          <w:b/>
          <w:sz w:val="24"/>
          <w:szCs w:val="24"/>
        </w:rPr>
        <w:t>Курской области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Подпрограмма реализуется </w:t>
      </w:r>
      <w:r w:rsidR="00A930AE">
        <w:rPr>
          <w:rFonts w:ascii="Times New Roman" w:hAnsi="Times New Roman" w:cs="Times New Roman"/>
          <w:sz w:val="24"/>
          <w:szCs w:val="24"/>
        </w:rPr>
        <w:t>У</w:t>
      </w:r>
      <w:r w:rsidR="00F72BB0">
        <w:rPr>
          <w:rFonts w:ascii="Times New Roman" w:hAnsi="Times New Roman" w:cs="Times New Roman"/>
          <w:sz w:val="24"/>
          <w:szCs w:val="24"/>
        </w:rPr>
        <w:t xml:space="preserve">правлением </w:t>
      </w:r>
      <w:r w:rsidRPr="006E25B7">
        <w:rPr>
          <w:rFonts w:ascii="Times New Roman" w:hAnsi="Times New Roman" w:cs="Times New Roman"/>
          <w:sz w:val="24"/>
          <w:szCs w:val="24"/>
        </w:rPr>
        <w:t>финансов</w:t>
      </w:r>
      <w:r w:rsidR="00F72BB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72BB0" w:rsidRPr="00F72BB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>Курской области, являющимся ее ответственным исполнителем.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A930AE">
        <w:rPr>
          <w:rFonts w:ascii="Times New Roman" w:hAnsi="Times New Roman" w:cs="Times New Roman"/>
          <w:sz w:val="24"/>
          <w:szCs w:val="24"/>
        </w:rPr>
        <w:t>поселения</w:t>
      </w:r>
      <w:r w:rsidRPr="006E25B7">
        <w:rPr>
          <w:rFonts w:ascii="Times New Roman" w:hAnsi="Times New Roman" w:cs="Times New Roman"/>
          <w:sz w:val="24"/>
          <w:szCs w:val="24"/>
        </w:rPr>
        <w:t xml:space="preserve"> </w:t>
      </w:r>
      <w:r w:rsidR="00F72BB0" w:rsidRPr="00F72BB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>Курской области не участвуют в реализации подпрограммы.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A930AE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930AE">
        <w:rPr>
          <w:rFonts w:ascii="Times New Roman" w:hAnsi="Times New Roman" w:cs="Times New Roman"/>
          <w:b/>
          <w:sz w:val="24"/>
          <w:szCs w:val="24"/>
        </w:rPr>
        <w:t>VII. Информация об уч</w:t>
      </w:r>
      <w:r w:rsidR="00F72BB0" w:rsidRPr="00A930AE">
        <w:rPr>
          <w:rFonts w:ascii="Times New Roman" w:hAnsi="Times New Roman" w:cs="Times New Roman"/>
          <w:b/>
          <w:sz w:val="24"/>
          <w:szCs w:val="24"/>
        </w:rPr>
        <w:t>астии предприятий и организаций</w:t>
      </w:r>
    </w:p>
    <w:p w:rsidR="00432A9C" w:rsidRPr="00A930AE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0AE">
        <w:rPr>
          <w:rFonts w:ascii="Times New Roman" w:hAnsi="Times New Roman" w:cs="Times New Roman"/>
          <w:b/>
          <w:sz w:val="24"/>
          <w:szCs w:val="24"/>
        </w:rPr>
        <w:t>в реализации</w:t>
      </w:r>
      <w:r w:rsidR="00F72BB0" w:rsidRPr="00A930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30AE"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BB0" w:rsidRDefault="00F72BB0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BB0">
        <w:rPr>
          <w:rFonts w:ascii="Times New Roman" w:hAnsi="Times New Roman" w:cs="Times New Roman"/>
          <w:sz w:val="24"/>
          <w:szCs w:val="24"/>
        </w:rPr>
        <w:t xml:space="preserve">Подпрограмма реализуется </w:t>
      </w:r>
      <w:r w:rsidR="00A930AE">
        <w:rPr>
          <w:rFonts w:ascii="Times New Roman" w:hAnsi="Times New Roman" w:cs="Times New Roman"/>
          <w:sz w:val="24"/>
          <w:szCs w:val="24"/>
        </w:rPr>
        <w:t>У</w:t>
      </w:r>
      <w:r w:rsidRPr="00F72BB0">
        <w:rPr>
          <w:rFonts w:ascii="Times New Roman" w:hAnsi="Times New Roman" w:cs="Times New Roman"/>
          <w:sz w:val="24"/>
          <w:szCs w:val="24"/>
        </w:rPr>
        <w:t>правлением финансов администрации Поныровского района Курской области, являющимся ее ответственным исполнителем.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>Предприятия и организации в реализации подпрограммы не участвуют.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A930AE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930AE">
        <w:rPr>
          <w:rFonts w:ascii="Times New Roman" w:hAnsi="Times New Roman" w:cs="Times New Roman"/>
          <w:b/>
          <w:sz w:val="24"/>
          <w:szCs w:val="24"/>
        </w:rPr>
        <w:t>VIII. Обоснование объема финансовых ресурсов, необходимых</w:t>
      </w:r>
    </w:p>
    <w:p w:rsidR="00432A9C" w:rsidRPr="00A930AE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0AE">
        <w:rPr>
          <w:rFonts w:ascii="Times New Roman" w:hAnsi="Times New Roman" w:cs="Times New Roman"/>
          <w:b/>
          <w:sz w:val="24"/>
          <w:szCs w:val="24"/>
        </w:rPr>
        <w:t>для реализации подпрограммы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>Финансовые ресурсы, необходимые для реализации подпрограммы в 201</w:t>
      </w:r>
      <w:r w:rsidR="00A930AE">
        <w:rPr>
          <w:rFonts w:ascii="Times New Roman" w:hAnsi="Times New Roman" w:cs="Times New Roman"/>
          <w:sz w:val="24"/>
          <w:szCs w:val="24"/>
        </w:rPr>
        <w:t>5</w:t>
      </w:r>
      <w:r w:rsidRPr="006E25B7">
        <w:rPr>
          <w:rFonts w:ascii="Times New Roman" w:hAnsi="Times New Roman" w:cs="Times New Roman"/>
          <w:sz w:val="24"/>
          <w:szCs w:val="24"/>
        </w:rPr>
        <w:t xml:space="preserve"> </w:t>
      </w:r>
      <w:r w:rsidR="00556C96">
        <w:rPr>
          <w:rFonts w:ascii="Times New Roman" w:hAnsi="Times New Roman" w:cs="Times New Roman"/>
          <w:sz w:val="24"/>
          <w:szCs w:val="24"/>
        </w:rPr>
        <w:t>–</w:t>
      </w:r>
      <w:r w:rsidRPr="006E25B7">
        <w:rPr>
          <w:rFonts w:ascii="Times New Roman" w:hAnsi="Times New Roman" w:cs="Times New Roman"/>
          <w:sz w:val="24"/>
          <w:szCs w:val="24"/>
        </w:rPr>
        <w:t xml:space="preserve"> 20</w:t>
      </w:r>
      <w:r w:rsidR="00A930AE">
        <w:rPr>
          <w:rFonts w:ascii="Times New Roman" w:hAnsi="Times New Roman" w:cs="Times New Roman"/>
          <w:sz w:val="24"/>
          <w:szCs w:val="24"/>
        </w:rPr>
        <w:t>2</w:t>
      </w:r>
      <w:r w:rsidR="00F67B32">
        <w:rPr>
          <w:rFonts w:ascii="Times New Roman" w:hAnsi="Times New Roman" w:cs="Times New Roman"/>
          <w:sz w:val="24"/>
          <w:szCs w:val="24"/>
        </w:rPr>
        <w:t>3</w:t>
      </w:r>
      <w:r w:rsidR="00556C96">
        <w:rPr>
          <w:rFonts w:ascii="Times New Roman" w:hAnsi="Times New Roman" w:cs="Times New Roman"/>
          <w:sz w:val="24"/>
          <w:szCs w:val="24"/>
        </w:rPr>
        <w:t xml:space="preserve"> </w:t>
      </w:r>
      <w:r w:rsidRPr="006E25B7">
        <w:rPr>
          <w:rFonts w:ascii="Times New Roman" w:hAnsi="Times New Roman" w:cs="Times New Roman"/>
          <w:sz w:val="24"/>
          <w:szCs w:val="24"/>
        </w:rPr>
        <w:t xml:space="preserve">годах, </w:t>
      </w:r>
      <w:r w:rsidR="00A930AE" w:rsidRPr="00A930AE">
        <w:rPr>
          <w:rFonts w:ascii="Times New Roman" w:hAnsi="Times New Roman" w:cs="Times New Roman"/>
          <w:sz w:val="24"/>
          <w:szCs w:val="24"/>
        </w:rPr>
        <w:t>ежегодно утверждаются решением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</w:t>
      </w:r>
      <w:r w:rsidRPr="006E25B7">
        <w:rPr>
          <w:rFonts w:ascii="Times New Roman" w:hAnsi="Times New Roman" w:cs="Times New Roman"/>
          <w:sz w:val="24"/>
          <w:szCs w:val="24"/>
        </w:rPr>
        <w:t>.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Объем финансового обеспечения реализации подпрограммы за счет средств </w:t>
      </w:r>
      <w:r w:rsidR="00A55E8D" w:rsidRPr="006E25B7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6E25B7">
        <w:rPr>
          <w:rFonts w:ascii="Times New Roman" w:hAnsi="Times New Roman" w:cs="Times New Roman"/>
          <w:sz w:val="24"/>
          <w:szCs w:val="24"/>
        </w:rPr>
        <w:t xml:space="preserve"> за весь период ее реализации составляет </w:t>
      </w:r>
      <w:r w:rsidR="005826EA">
        <w:rPr>
          <w:rFonts w:ascii="Times New Roman" w:hAnsi="Times New Roman" w:cs="Times New Roman"/>
          <w:sz w:val="24"/>
          <w:szCs w:val="24"/>
        </w:rPr>
        <w:t>48,741</w:t>
      </w:r>
      <w:r w:rsidRPr="00C50086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6E25B7">
        <w:rPr>
          <w:rFonts w:ascii="Times New Roman" w:hAnsi="Times New Roman" w:cs="Times New Roman"/>
          <w:sz w:val="24"/>
          <w:szCs w:val="24"/>
        </w:rPr>
        <w:t xml:space="preserve">рублей. Ресурсное обеспечение реализации подпрограммы по годам представлено в приложении </w:t>
      </w:r>
      <w:r w:rsidR="00F72BB0">
        <w:rPr>
          <w:rFonts w:ascii="Times New Roman" w:hAnsi="Times New Roman" w:cs="Times New Roman"/>
          <w:sz w:val="24"/>
          <w:szCs w:val="24"/>
        </w:rPr>
        <w:t>№</w:t>
      </w:r>
      <w:r w:rsidRPr="006E25B7">
        <w:rPr>
          <w:rFonts w:ascii="Times New Roman" w:hAnsi="Times New Roman" w:cs="Times New Roman"/>
          <w:sz w:val="24"/>
          <w:szCs w:val="24"/>
        </w:rPr>
        <w:t xml:space="preserve"> 5 к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муниципальной</w:t>
      </w:r>
      <w:r w:rsidRPr="006E25B7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A930AE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930AE">
        <w:rPr>
          <w:rFonts w:ascii="Times New Roman" w:hAnsi="Times New Roman" w:cs="Times New Roman"/>
          <w:b/>
          <w:sz w:val="24"/>
          <w:szCs w:val="24"/>
        </w:rPr>
        <w:t>IX. Анализ рисков реализации подпрограммы и описание мер</w:t>
      </w:r>
    </w:p>
    <w:p w:rsidR="00432A9C" w:rsidRDefault="00432A9C" w:rsidP="00EA2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0AE">
        <w:rPr>
          <w:rFonts w:ascii="Times New Roman" w:hAnsi="Times New Roman" w:cs="Times New Roman"/>
          <w:b/>
          <w:sz w:val="24"/>
          <w:szCs w:val="24"/>
        </w:rPr>
        <w:t>управления рисками</w:t>
      </w:r>
    </w:p>
    <w:p w:rsidR="00556C96" w:rsidRPr="006E25B7" w:rsidRDefault="00556C96" w:rsidP="00EA2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>Риски реализации подпрограммы</w:t>
      </w:r>
      <w:r w:rsidR="00556C96">
        <w:rPr>
          <w:rFonts w:ascii="Times New Roman" w:hAnsi="Times New Roman" w:cs="Times New Roman"/>
          <w:sz w:val="24"/>
          <w:szCs w:val="24"/>
        </w:rPr>
        <w:t xml:space="preserve"> </w:t>
      </w:r>
      <w:r w:rsidRPr="006E25B7">
        <w:rPr>
          <w:rFonts w:ascii="Times New Roman" w:hAnsi="Times New Roman" w:cs="Times New Roman"/>
          <w:sz w:val="24"/>
          <w:szCs w:val="24"/>
        </w:rPr>
        <w:t>следующие: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снижение долговой устойчивости </w:t>
      </w:r>
      <w:r w:rsidR="00F72BB0" w:rsidRPr="00F72BB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>Курской области;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lastRenderedPageBreak/>
        <w:t>увеличение процентной нагрузки на бюджет;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снижение долговой устойчивости муниципальных </w:t>
      </w:r>
      <w:r w:rsidR="007513AD">
        <w:rPr>
          <w:rFonts w:ascii="Times New Roman" w:hAnsi="Times New Roman" w:cs="Times New Roman"/>
          <w:sz w:val="24"/>
          <w:szCs w:val="24"/>
        </w:rPr>
        <w:t>поселений</w:t>
      </w:r>
      <w:r w:rsidRPr="006E25B7">
        <w:rPr>
          <w:rFonts w:ascii="Times New Roman" w:hAnsi="Times New Roman" w:cs="Times New Roman"/>
          <w:sz w:val="24"/>
          <w:szCs w:val="24"/>
        </w:rPr>
        <w:t xml:space="preserve"> </w:t>
      </w:r>
      <w:r w:rsidR="00F72BB0" w:rsidRPr="00F72BB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32A9C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Управление рисками реализации подпрограммы будет осуществляться на основе действующего законодательства Российской Федерации и </w:t>
      </w:r>
      <w:r w:rsidR="00F72BB0">
        <w:rPr>
          <w:rFonts w:ascii="Times New Roman" w:hAnsi="Times New Roman" w:cs="Times New Roman"/>
          <w:sz w:val="24"/>
          <w:szCs w:val="24"/>
        </w:rPr>
        <w:t xml:space="preserve">нормативных актов </w:t>
      </w:r>
      <w:r w:rsidR="00F72BB0" w:rsidRPr="00F72BB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 в сфере деятельности </w:t>
      </w:r>
      <w:r w:rsidR="007513AD">
        <w:rPr>
          <w:rFonts w:ascii="Times New Roman" w:hAnsi="Times New Roman" w:cs="Times New Roman"/>
          <w:sz w:val="24"/>
          <w:szCs w:val="24"/>
        </w:rPr>
        <w:t>У</w:t>
      </w:r>
      <w:r w:rsidR="00F72BB0">
        <w:rPr>
          <w:rFonts w:ascii="Times New Roman" w:hAnsi="Times New Roman" w:cs="Times New Roman"/>
          <w:sz w:val="24"/>
          <w:szCs w:val="24"/>
        </w:rPr>
        <w:t>правления</w:t>
      </w:r>
      <w:r w:rsidRPr="006E25B7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F72BB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72BB0" w:rsidRPr="00F72BB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556C96" w:rsidRDefault="00556C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10" w:name="Par800"/>
      <w:bookmarkEnd w:id="10"/>
    </w:p>
    <w:p w:rsidR="00556C96" w:rsidRDefault="00556C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432A9C" w:rsidRPr="007513A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7513AD">
        <w:rPr>
          <w:rFonts w:ascii="Times New Roman" w:hAnsi="Times New Roman" w:cs="Times New Roman"/>
          <w:b/>
        </w:rPr>
        <w:t xml:space="preserve">ПОДПРОГРАММА </w:t>
      </w:r>
      <w:r w:rsidR="007513AD">
        <w:rPr>
          <w:rFonts w:ascii="Times New Roman" w:hAnsi="Times New Roman" w:cs="Times New Roman"/>
          <w:b/>
        </w:rPr>
        <w:t>2</w:t>
      </w:r>
    </w:p>
    <w:p w:rsidR="00432A9C" w:rsidRPr="007513AD" w:rsidRDefault="00A535C5" w:rsidP="00751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432A9C" w:rsidRPr="007513AD">
        <w:rPr>
          <w:rFonts w:ascii="Times New Roman" w:hAnsi="Times New Roman" w:cs="Times New Roman"/>
          <w:b/>
        </w:rPr>
        <w:t>ЭФФЕКТИВНАЯ</w:t>
      </w:r>
      <w:r w:rsidR="007513AD">
        <w:rPr>
          <w:rFonts w:ascii="Times New Roman" w:hAnsi="Times New Roman" w:cs="Times New Roman"/>
          <w:b/>
        </w:rPr>
        <w:t xml:space="preserve"> СИСТЕМА МЕЖБЮДЖЕТНЫХ ОТНОШЕНИЙ</w:t>
      </w:r>
      <w:r>
        <w:rPr>
          <w:rFonts w:ascii="Times New Roman" w:hAnsi="Times New Roman" w:cs="Times New Roman"/>
          <w:b/>
        </w:rPr>
        <w:t>»</w:t>
      </w:r>
    </w:p>
    <w:p w:rsidR="00432A9C" w:rsidRPr="007513AD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32A9C" w:rsidRPr="007513A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7513AD">
        <w:rPr>
          <w:rFonts w:ascii="Times New Roman" w:hAnsi="Times New Roman" w:cs="Times New Roman"/>
          <w:b/>
        </w:rPr>
        <w:t>ПАСПОРТ</w:t>
      </w:r>
    </w:p>
    <w:p w:rsidR="00432A9C" w:rsidRPr="007513A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13AD">
        <w:rPr>
          <w:rFonts w:ascii="Times New Roman" w:hAnsi="Times New Roman" w:cs="Times New Roman"/>
          <w:b/>
        </w:rPr>
        <w:t xml:space="preserve">подпрограммы </w:t>
      </w:r>
      <w:r w:rsidR="000C3D21">
        <w:rPr>
          <w:rFonts w:ascii="Times New Roman" w:hAnsi="Times New Roman" w:cs="Times New Roman"/>
          <w:b/>
        </w:rPr>
        <w:t>2</w:t>
      </w:r>
      <w:r w:rsidRPr="007513AD">
        <w:rPr>
          <w:rFonts w:ascii="Times New Roman" w:hAnsi="Times New Roman" w:cs="Times New Roman"/>
          <w:b/>
        </w:rPr>
        <w:t xml:space="preserve"> </w:t>
      </w:r>
      <w:r w:rsidR="00A535C5">
        <w:rPr>
          <w:rFonts w:ascii="Times New Roman" w:hAnsi="Times New Roman" w:cs="Times New Roman"/>
          <w:b/>
        </w:rPr>
        <w:t>«</w:t>
      </w:r>
      <w:r w:rsidRPr="007513AD">
        <w:rPr>
          <w:rFonts w:ascii="Times New Roman" w:hAnsi="Times New Roman" w:cs="Times New Roman"/>
          <w:b/>
        </w:rPr>
        <w:t>Эффективная система межбюджетных</w:t>
      </w:r>
      <w:r w:rsidR="007513AD">
        <w:rPr>
          <w:rFonts w:ascii="Times New Roman" w:hAnsi="Times New Roman" w:cs="Times New Roman"/>
          <w:b/>
        </w:rPr>
        <w:t xml:space="preserve"> </w:t>
      </w:r>
      <w:r w:rsidR="00A535C5">
        <w:rPr>
          <w:rFonts w:ascii="Times New Roman" w:hAnsi="Times New Roman" w:cs="Times New Roman"/>
          <w:b/>
        </w:rPr>
        <w:t>отношений»</w:t>
      </w: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Ответственный           - </w:t>
      </w:r>
      <w:r w:rsidR="007513AD">
        <w:rPr>
          <w:rFonts w:ascii="Courier New" w:hAnsi="Courier New" w:cs="Courier New"/>
          <w:sz w:val="20"/>
          <w:szCs w:val="20"/>
        </w:rPr>
        <w:t>У</w:t>
      </w:r>
      <w:r w:rsidR="00F72BB0">
        <w:rPr>
          <w:rFonts w:ascii="Courier New" w:hAnsi="Courier New" w:cs="Courier New"/>
          <w:sz w:val="20"/>
          <w:szCs w:val="20"/>
        </w:rPr>
        <w:t>правление</w:t>
      </w:r>
      <w:r>
        <w:rPr>
          <w:rFonts w:ascii="Courier New" w:hAnsi="Courier New" w:cs="Courier New"/>
          <w:sz w:val="20"/>
          <w:szCs w:val="20"/>
        </w:rPr>
        <w:t xml:space="preserve"> финансов </w:t>
      </w:r>
      <w:r w:rsidR="00F72BB0">
        <w:rPr>
          <w:rFonts w:ascii="Courier New" w:hAnsi="Courier New" w:cs="Courier New"/>
          <w:sz w:val="20"/>
          <w:szCs w:val="20"/>
        </w:rPr>
        <w:t xml:space="preserve">администрации Поныровского 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F72BB0">
        <w:rPr>
          <w:rFonts w:ascii="Courier New" w:hAnsi="Courier New" w:cs="Courier New"/>
          <w:sz w:val="20"/>
          <w:szCs w:val="20"/>
        </w:rPr>
        <w:t>И</w:t>
      </w:r>
      <w:r>
        <w:rPr>
          <w:rFonts w:ascii="Courier New" w:hAnsi="Courier New" w:cs="Courier New"/>
          <w:sz w:val="20"/>
          <w:szCs w:val="20"/>
        </w:rPr>
        <w:t>сполнитель</w:t>
      </w:r>
      <w:r w:rsidR="00F72BB0">
        <w:rPr>
          <w:rFonts w:ascii="Courier New" w:hAnsi="Courier New" w:cs="Courier New"/>
          <w:sz w:val="20"/>
          <w:szCs w:val="20"/>
        </w:rPr>
        <w:t xml:space="preserve">               </w:t>
      </w:r>
      <w:r w:rsidR="00F72BB0" w:rsidRPr="00F72BB0">
        <w:rPr>
          <w:rFonts w:ascii="Courier New" w:hAnsi="Courier New" w:cs="Courier New"/>
          <w:sz w:val="20"/>
          <w:szCs w:val="20"/>
        </w:rPr>
        <w:t>района Курской области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подпрограммы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Участники подпрограммы  - отсутствуют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Программно-целевые      - отсутствуют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инструменты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подпрограммы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Цель подпрограммы       - совершенствование    системы     межбюджетных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отношений,   направленной   на   выравнивание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финансовых     возможностей     муниципальных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F72BB0">
        <w:rPr>
          <w:rFonts w:ascii="Courier New" w:hAnsi="Courier New" w:cs="Courier New"/>
          <w:sz w:val="20"/>
          <w:szCs w:val="20"/>
        </w:rPr>
        <w:t>поселений</w:t>
      </w:r>
      <w:r>
        <w:rPr>
          <w:rFonts w:ascii="Courier New" w:hAnsi="Courier New" w:cs="Courier New"/>
          <w:sz w:val="20"/>
          <w:szCs w:val="20"/>
        </w:rPr>
        <w:t xml:space="preserve">  по  решению  вопросов   местного</w:t>
      </w:r>
    </w:p>
    <w:p w:rsidR="00432A9C" w:rsidRDefault="00432A9C" w:rsidP="00F72B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значения  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Задачи подпрограммы     - выравнивание     бюджетной     обеспеченности</w:t>
      </w:r>
    </w:p>
    <w:p w:rsidR="00F72BB0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муниципальных </w:t>
      </w:r>
      <w:r w:rsidR="00F72BB0">
        <w:rPr>
          <w:rFonts w:ascii="Courier New" w:hAnsi="Courier New" w:cs="Courier New"/>
          <w:sz w:val="20"/>
          <w:szCs w:val="20"/>
        </w:rPr>
        <w:t>поселений Поныровского района</w:t>
      </w:r>
    </w:p>
    <w:p w:rsidR="00432A9C" w:rsidRDefault="00F72B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432A9C">
        <w:rPr>
          <w:rFonts w:ascii="Courier New" w:hAnsi="Courier New" w:cs="Courier New"/>
          <w:sz w:val="20"/>
          <w:szCs w:val="20"/>
        </w:rPr>
        <w:t xml:space="preserve"> Курской области;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повышение качества управления  муниципальными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финансами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404201">
        <w:rPr>
          <w:rFonts w:ascii="Courier New" w:hAnsi="Courier New" w:cs="Courier New"/>
          <w:sz w:val="20"/>
          <w:szCs w:val="20"/>
        </w:rPr>
        <w:t xml:space="preserve">Целевые индикаторы и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404201">
        <w:rPr>
          <w:rFonts w:ascii="Courier New" w:hAnsi="Courier New" w:cs="Courier New"/>
          <w:sz w:val="20"/>
          <w:szCs w:val="20"/>
        </w:rPr>
        <w:t xml:space="preserve">  - объем   дотаций,   предоставленных   бюджетам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404201">
        <w:rPr>
          <w:rFonts w:ascii="Courier New" w:hAnsi="Courier New" w:cs="Courier New"/>
          <w:sz w:val="20"/>
          <w:szCs w:val="20"/>
        </w:rPr>
        <w:t xml:space="preserve">показатели подпрограммы   муниципальных </w:t>
      </w:r>
      <w:r>
        <w:rPr>
          <w:rFonts w:ascii="Courier New" w:hAnsi="Courier New" w:cs="Courier New"/>
          <w:sz w:val="20"/>
          <w:szCs w:val="20"/>
        </w:rPr>
        <w:t>поселений</w:t>
      </w:r>
      <w:r w:rsidRPr="00404201">
        <w:rPr>
          <w:rFonts w:ascii="Courier New" w:hAnsi="Courier New" w:cs="Courier New"/>
          <w:sz w:val="20"/>
          <w:szCs w:val="20"/>
        </w:rPr>
        <w:t>, к объему  дотаций,</w:t>
      </w:r>
    </w:p>
    <w:p w:rsid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предусмотренному в бюджете </w:t>
      </w:r>
      <w:r>
        <w:rPr>
          <w:rFonts w:ascii="Courier New" w:hAnsi="Courier New" w:cs="Courier New"/>
          <w:sz w:val="20"/>
          <w:szCs w:val="20"/>
        </w:rPr>
        <w:t xml:space="preserve">Поныровского района 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Курской области </w:t>
      </w:r>
      <w:r w:rsidRPr="00404201">
        <w:rPr>
          <w:rFonts w:ascii="Courier New" w:hAnsi="Courier New" w:cs="Courier New"/>
          <w:sz w:val="20"/>
          <w:szCs w:val="20"/>
        </w:rPr>
        <w:t>на соответствующий год;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доля муниципальных  </w:t>
      </w:r>
      <w:r>
        <w:rPr>
          <w:rFonts w:ascii="Courier New" w:hAnsi="Courier New" w:cs="Courier New"/>
          <w:sz w:val="20"/>
          <w:szCs w:val="20"/>
        </w:rPr>
        <w:t>поселений</w:t>
      </w:r>
      <w:r w:rsidRPr="00404201">
        <w:rPr>
          <w:rFonts w:ascii="Courier New" w:hAnsi="Courier New" w:cs="Courier New"/>
          <w:sz w:val="20"/>
          <w:szCs w:val="20"/>
        </w:rPr>
        <w:t>,  не  имеющих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кредиторской   задолженности    по    выплате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заработной платы  с  начислениями  работникам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бюджетной сферы;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доля муниципальных  </w:t>
      </w:r>
      <w:r>
        <w:rPr>
          <w:rFonts w:ascii="Courier New" w:hAnsi="Courier New" w:cs="Courier New"/>
          <w:sz w:val="20"/>
          <w:szCs w:val="20"/>
        </w:rPr>
        <w:t>поселений</w:t>
      </w:r>
      <w:r w:rsidRPr="00404201">
        <w:rPr>
          <w:rFonts w:ascii="Courier New" w:hAnsi="Courier New" w:cs="Courier New"/>
          <w:sz w:val="20"/>
          <w:szCs w:val="20"/>
        </w:rPr>
        <w:t>,  не  имеющих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просроченной  кредиторской  задолженности  по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социально значимым расходам;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доля муниципальных  </w:t>
      </w:r>
      <w:r>
        <w:rPr>
          <w:rFonts w:ascii="Courier New" w:hAnsi="Courier New" w:cs="Courier New"/>
          <w:sz w:val="20"/>
          <w:szCs w:val="20"/>
        </w:rPr>
        <w:t>поселений</w:t>
      </w:r>
      <w:r w:rsidRPr="00404201">
        <w:rPr>
          <w:rFonts w:ascii="Courier New" w:hAnsi="Courier New" w:cs="Courier New"/>
          <w:sz w:val="20"/>
          <w:szCs w:val="20"/>
        </w:rPr>
        <w:t>,  не  имеющих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нарушений   ограничений   дефицита    местных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бюджетов;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темп    роста    просроченной    кредиторской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задолженности  бюджетов  поселений  на  конец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года по сравнению с предыдущим периодом;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темп  роста   объема   муниципального   долга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поселений  на  конец  года  по  сравнению   с</w:t>
      </w:r>
    </w:p>
    <w:p w:rsid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предыдущим периодом</w:t>
      </w:r>
      <w:r w:rsidR="00432A9C">
        <w:rPr>
          <w:rFonts w:ascii="Courier New" w:hAnsi="Courier New" w:cs="Courier New"/>
          <w:sz w:val="20"/>
          <w:szCs w:val="20"/>
        </w:rPr>
        <w:t xml:space="preserve">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</w:t>
      </w:r>
    </w:p>
    <w:p w:rsidR="00432A9C" w:rsidRDefault="0040420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</w:p>
    <w:p w:rsidR="00EB210A" w:rsidRPr="000D5E57" w:rsidRDefault="00432A9C" w:rsidP="00EB210A">
      <w:pPr>
        <w:pStyle w:val="ConsPlusCell"/>
        <w:rPr>
          <w:rFonts w:ascii="Courier New" w:hAnsi="Courier New" w:cs="Courier New"/>
          <w:sz w:val="20"/>
          <w:szCs w:val="20"/>
        </w:rPr>
      </w:pPr>
      <w:r w:rsidRPr="000D5E57">
        <w:rPr>
          <w:rFonts w:ascii="Courier New" w:hAnsi="Courier New" w:cs="Courier New"/>
          <w:sz w:val="20"/>
          <w:szCs w:val="20"/>
        </w:rPr>
        <w:t xml:space="preserve">    Этапы и сроки           - </w:t>
      </w:r>
      <w:r w:rsidR="00EB210A" w:rsidRPr="000D5E57">
        <w:rPr>
          <w:rFonts w:ascii="Courier New" w:hAnsi="Courier New" w:cs="Courier New"/>
          <w:sz w:val="20"/>
          <w:szCs w:val="20"/>
        </w:rPr>
        <w:t>2015-2</w:t>
      </w:r>
      <w:r w:rsidR="00556C96" w:rsidRPr="000D5E57">
        <w:rPr>
          <w:rFonts w:ascii="Courier New" w:hAnsi="Courier New" w:cs="Courier New"/>
          <w:sz w:val="20"/>
          <w:szCs w:val="20"/>
        </w:rPr>
        <w:t>02</w:t>
      </w:r>
      <w:r w:rsidR="001D7011">
        <w:rPr>
          <w:rFonts w:ascii="Courier New" w:hAnsi="Courier New" w:cs="Courier New"/>
          <w:sz w:val="20"/>
          <w:szCs w:val="20"/>
        </w:rPr>
        <w:t>7</w:t>
      </w:r>
      <w:r w:rsidR="00EB210A" w:rsidRPr="000D5E57">
        <w:rPr>
          <w:rFonts w:ascii="Courier New" w:hAnsi="Courier New" w:cs="Courier New"/>
          <w:sz w:val="20"/>
          <w:szCs w:val="20"/>
        </w:rPr>
        <w:t xml:space="preserve"> годы, в том числе:</w:t>
      </w:r>
    </w:p>
    <w:p w:rsidR="00EB210A" w:rsidRPr="000D5E57" w:rsidRDefault="00EB210A" w:rsidP="00EB210A">
      <w:pPr>
        <w:pStyle w:val="ConsPlusCell"/>
        <w:rPr>
          <w:rFonts w:ascii="Courier New" w:hAnsi="Courier New" w:cs="Courier New"/>
          <w:sz w:val="20"/>
          <w:szCs w:val="20"/>
        </w:rPr>
      </w:pPr>
      <w:r w:rsidRPr="000D5E57">
        <w:rPr>
          <w:rFonts w:ascii="Courier New" w:hAnsi="Courier New" w:cs="Courier New"/>
          <w:sz w:val="20"/>
          <w:szCs w:val="20"/>
        </w:rPr>
        <w:t xml:space="preserve">    реализации                I этап - 2015 - 2020 годы;</w:t>
      </w:r>
    </w:p>
    <w:p w:rsidR="00432A9C" w:rsidRPr="000D5E57" w:rsidRDefault="00EB210A" w:rsidP="00EB210A">
      <w:pPr>
        <w:pStyle w:val="ConsPlusCell"/>
        <w:rPr>
          <w:rFonts w:ascii="Courier New" w:hAnsi="Courier New" w:cs="Courier New"/>
          <w:sz w:val="20"/>
          <w:szCs w:val="20"/>
        </w:rPr>
      </w:pPr>
      <w:r w:rsidRPr="000D5E57">
        <w:rPr>
          <w:rFonts w:ascii="Courier New" w:hAnsi="Courier New" w:cs="Courier New"/>
          <w:sz w:val="20"/>
          <w:szCs w:val="20"/>
        </w:rPr>
        <w:t xml:space="preserve">    подпрограммы</w:t>
      </w:r>
      <w:r w:rsidRPr="000D5E57">
        <w:rPr>
          <w:rFonts w:ascii="Courier New" w:hAnsi="Courier New" w:cs="Courier New"/>
          <w:sz w:val="20"/>
          <w:szCs w:val="20"/>
        </w:rPr>
        <w:tab/>
        <w:t xml:space="preserve">            II этап - 2021 - 202</w:t>
      </w:r>
      <w:r w:rsidR="001D7011">
        <w:rPr>
          <w:rFonts w:ascii="Courier New" w:hAnsi="Courier New" w:cs="Courier New"/>
          <w:sz w:val="20"/>
          <w:szCs w:val="20"/>
        </w:rPr>
        <w:t>7</w:t>
      </w:r>
      <w:r w:rsidRPr="000D5E57">
        <w:rPr>
          <w:rFonts w:ascii="Courier New" w:hAnsi="Courier New" w:cs="Courier New"/>
          <w:sz w:val="20"/>
          <w:szCs w:val="20"/>
        </w:rPr>
        <w:t xml:space="preserve"> годы</w:t>
      </w:r>
    </w:p>
    <w:p w:rsidR="00432A9C" w:rsidRPr="000D5E57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 w:rsidRPr="000D5E57">
        <w:rPr>
          <w:rFonts w:ascii="Courier New" w:hAnsi="Courier New" w:cs="Courier New"/>
          <w:sz w:val="20"/>
          <w:szCs w:val="20"/>
        </w:rPr>
        <w:t xml:space="preserve">    </w:t>
      </w:r>
    </w:p>
    <w:p w:rsidR="001D7011" w:rsidRPr="001D7011" w:rsidRDefault="00432A9C" w:rsidP="001D7011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0D5E57">
        <w:rPr>
          <w:rFonts w:ascii="Courier New" w:hAnsi="Courier New" w:cs="Courier New"/>
          <w:sz w:val="20"/>
          <w:szCs w:val="20"/>
        </w:rPr>
        <w:lastRenderedPageBreak/>
        <w:t xml:space="preserve">    </w:t>
      </w:r>
      <w:r w:rsidR="001D7011" w:rsidRPr="001D7011">
        <w:rPr>
          <w:rFonts w:ascii="Courier New" w:eastAsia="Times New Roman" w:hAnsi="Courier New" w:cs="Courier New"/>
          <w:sz w:val="20"/>
          <w:szCs w:val="20"/>
        </w:rPr>
        <w:t>Объемы бюджетных  -      объем бюджетных ассигнований на реализацию</w:t>
      </w:r>
    </w:p>
    <w:p w:rsidR="001D7011" w:rsidRPr="001D7011" w:rsidRDefault="001D7011" w:rsidP="001D7011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1D7011">
        <w:rPr>
          <w:rFonts w:ascii="Courier New" w:eastAsia="Times New Roman" w:hAnsi="Courier New" w:cs="Courier New"/>
          <w:sz w:val="20"/>
          <w:szCs w:val="20"/>
        </w:rPr>
        <w:t>ассигнований             подпрограммы составляет 80004,341 тыс. рублей,</w:t>
      </w:r>
    </w:p>
    <w:p w:rsidR="001D7011" w:rsidRPr="001D7011" w:rsidRDefault="001D7011" w:rsidP="001D7011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1D7011">
        <w:rPr>
          <w:rFonts w:ascii="Courier New" w:eastAsia="Times New Roman" w:hAnsi="Courier New" w:cs="Courier New"/>
          <w:sz w:val="20"/>
          <w:szCs w:val="20"/>
        </w:rPr>
        <w:t xml:space="preserve">                               в том числе по годам:</w:t>
      </w:r>
    </w:p>
    <w:p w:rsidR="001D7011" w:rsidRPr="001D7011" w:rsidRDefault="001D7011" w:rsidP="001D7011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1D7011">
        <w:rPr>
          <w:rFonts w:ascii="Courier New" w:eastAsia="Times New Roman" w:hAnsi="Courier New" w:cs="Courier New"/>
          <w:sz w:val="20"/>
          <w:szCs w:val="20"/>
        </w:rPr>
        <w:t xml:space="preserve">                               2015 год – 4685,405 тыс. рублей;</w:t>
      </w:r>
    </w:p>
    <w:p w:rsidR="001D7011" w:rsidRPr="001D7011" w:rsidRDefault="001D7011" w:rsidP="001D7011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1D7011">
        <w:rPr>
          <w:rFonts w:ascii="Courier New" w:eastAsia="Times New Roman" w:hAnsi="Courier New" w:cs="Courier New"/>
          <w:sz w:val="20"/>
          <w:szCs w:val="20"/>
        </w:rPr>
        <w:t xml:space="preserve">                               2016 год – 4848,338 тыс. рублей;</w:t>
      </w:r>
    </w:p>
    <w:p w:rsidR="001D7011" w:rsidRPr="001D7011" w:rsidRDefault="001D7011" w:rsidP="001D7011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1D7011">
        <w:rPr>
          <w:rFonts w:ascii="Courier New" w:eastAsia="Times New Roman" w:hAnsi="Courier New" w:cs="Courier New"/>
          <w:sz w:val="20"/>
          <w:szCs w:val="20"/>
        </w:rPr>
        <w:t xml:space="preserve">                               2017 год – 4385,972 тыс. рублей;</w:t>
      </w:r>
    </w:p>
    <w:p w:rsidR="001D7011" w:rsidRPr="001D7011" w:rsidRDefault="001D7011" w:rsidP="001D7011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1D7011">
        <w:rPr>
          <w:rFonts w:ascii="Courier New" w:eastAsia="Times New Roman" w:hAnsi="Courier New" w:cs="Courier New"/>
          <w:sz w:val="20"/>
          <w:szCs w:val="20"/>
        </w:rPr>
        <w:t xml:space="preserve">                               2018 год – 4395,956 тыс. рублей;</w:t>
      </w:r>
    </w:p>
    <w:p w:rsidR="001D7011" w:rsidRPr="001D7011" w:rsidRDefault="001D7011" w:rsidP="001D7011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1D7011">
        <w:rPr>
          <w:rFonts w:ascii="Courier New" w:eastAsia="Times New Roman" w:hAnsi="Courier New" w:cs="Courier New"/>
          <w:sz w:val="20"/>
          <w:szCs w:val="20"/>
        </w:rPr>
        <w:t xml:space="preserve">                               2019 год – 4443,178 тыс. рублей;</w:t>
      </w:r>
    </w:p>
    <w:p w:rsidR="001D7011" w:rsidRPr="001D7011" w:rsidRDefault="001D7011" w:rsidP="001D7011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1D7011">
        <w:rPr>
          <w:rFonts w:ascii="Courier New" w:eastAsia="Times New Roman" w:hAnsi="Courier New" w:cs="Courier New"/>
          <w:sz w:val="20"/>
          <w:szCs w:val="20"/>
        </w:rPr>
        <w:t xml:space="preserve">                               2020 год – 8193,768 тыс. рублей;</w:t>
      </w:r>
    </w:p>
    <w:p w:rsidR="001D7011" w:rsidRPr="001D7011" w:rsidRDefault="001D7011" w:rsidP="001D7011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1D7011">
        <w:rPr>
          <w:rFonts w:ascii="Courier New" w:eastAsia="Times New Roman" w:hAnsi="Courier New" w:cs="Courier New"/>
          <w:sz w:val="20"/>
          <w:szCs w:val="20"/>
        </w:rPr>
        <w:t xml:space="preserve">                               2021 год – 6151,349 тыс. рублей;</w:t>
      </w:r>
    </w:p>
    <w:p w:rsidR="001D7011" w:rsidRPr="001D7011" w:rsidRDefault="001D7011" w:rsidP="001D7011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1D7011">
        <w:rPr>
          <w:rFonts w:ascii="Courier New" w:eastAsia="Times New Roman" w:hAnsi="Courier New" w:cs="Courier New"/>
          <w:sz w:val="20"/>
          <w:szCs w:val="20"/>
        </w:rPr>
        <w:t xml:space="preserve">                               2022 год – 7077,489 тыс. рублей;</w:t>
      </w:r>
    </w:p>
    <w:p w:rsidR="001D7011" w:rsidRPr="001D7011" w:rsidRDefault="001D7011" w:rsidP="001D7011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1D7011">
        <w:rPr>
          <w:rFonts w:ascii="Courier New" w:eastAsia="Times New Roman" w:hAnsi="Courier New" w:cs="Courier New"/>
          <w:sz w:val="20"/>
          <w:szCs w:val="20"/>
        </w:rPr>
        <w:t xml:space="preserve">                               2023 год –10559,024 тыс. рублей; </w:t>
      </w:r>
    </w:p>
    <w:p w:rsidR="001D7011" w:rsidRPr="001D7011" w:rsidRDefault="001D7011" w:rsidP="001D7011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1D7011">
        <w:rPr>
          <w:rFonts w:ascii="Courier New" w:eastAsia="Times New Roman" w:hAnsi="Courier New" w:cs="Courier New"/>
          <w:sz w:val="20"/>
          <w:szCs w:val="20"/>
        </w:rPr>
        <w:t xml:space="preserve">                               2024 год – 6908,437 тыс. рублей;</w:t>
      </w:r>
    </w:p>
    <w:p w:rsidR="001D7011" w:rsidRPr="001D7011" w:rsidRDefault="001D7011" w:rsidP="001D7011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1D7011">
        <w:rPr>
          <w:rFonts w:ascii="Courier New" w:eastAsia="Times New Roman" w:hAnsi="Courier New" w:cs="Courier New"/>
          <w:sz w:val="20"/>
          <w:szCs w:val="20"/>
        </w:rPr>
        <w:t xml:space="preserve">                               2025 год – 6926,576 тыс. рублей;</w:t>
      </w:r>
    </w:p>
    <w:p w:rsidR="001D7011" w:rsidRPr="001D7011" w:rsidRDefault="001D7011" w:rsidP="001D7011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1D7011">
        <w:rPr>
          <w:rFonts w:ascii="Courier New" w:eastAsia="Times New Roman" w:hAnsi="Courier New" w:cs="Courier New"/>
          <w:sz w:val="20"/>
          <w:szCs w:val="20"/>
        </w:rPr>
        <w:t xml:space="preserve">                               2026 год – 5887,589 тыс. рублей;</w:t>
      </w:r>
    </w:p>
    <w:p w:rsidR="00CC2DEE" w:rsidRPr="000D5E57" w:rsidRDefault="001D7011" w:rsidP="001D7011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1D7011">
        <w:rPr>
          <w:rFonts w:ascii="Courier New" w:eastAsia="Times New Roman" w:hAnsi="Courier New" w:cs="Courier New"/>
          <w:sz w:val="20"/>
          <w:szCs w:val="20"/>
        </w:rPr>
        <w:t xml:space="preserve">                               2027 год – 5541,260 тыс. рублей</w:t>
      </w:r>
    </w:p>
    <w:p w:rsidR="00404201" w:rsidRDefault="00D93610" w:rsidP="00CC2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Ожидаемые результаты   </w:t>
      </w:r>
      <w:r w:rsidR="00432A9C">
        <w:rPr>
          <w:rFonts w:ascii="Courier New" w:hAnsi="Courier New" w:cs="Courier New"/>
          <w:sz w:val="20"/>
          <w:szCs w:val="20"/>
        </w:rPr>
        <w:t>- распределение</w:t>
      </w:r>
      <w:r w:rsidR="00404201"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>100%</w:t>
      </w:r>
      <w:r w:rsidR="00404201"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средств </w:t>
      </w:r>
      <w:r w:rsidR="00404201">
        <w:rPr>
          <w:rFonts w:ascii="Courier New" w:hAnsi="Courier New" w:cs="Courier New"/>
          <w:sz w:val="20"/>
          <w:szCs w:val="20"/>
        </w:rPr>
        <w:t>бюджета Поныровского</w:t>
      </w:r>
      <w:r w:rsidR="00432A9C">
        <w:rPr>
          <w:rFonts w:ascii="Courier New" w:hAnsi="Courier New" w:cs="Courier New"/>
          <w:sz w:val="20"/>
          <w:szCs w:val="20"/>
        </w:rPr>
        <w:t xml:space="preserve">       </w:t>
      </w:r>
    </w:p>
    <w:p w:rsidR="00404201" w:rsidRDefault="0040420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D93610">
        <w:rPr>
          <w:rFonts w:ascii="Courier New" w:hAnsi="Courier New" w:cs="Courier New"/>
          <w:sz w:val="20"/>
          <w:szCs w:val="20"/>
        </w:rPr>
        <w:t xml:space="preserve">реализации подпрограммы  </w:t>
      </w:r>
      <w:r>
        <w:rPr>
          <w:rFonts w:ascii="Courier New" w:hAnsi="Courier New" w:cs="Courier New"/>
          <w:sz w:val="20"/>
          <w:szCs w:val="20"/>
        </w:rPr>
        <w:t>района Курской области</w:t>
      </w:r>
      <w:r w:rsidR="00556C96">
        <w:rPr>
          <w:rFonts w:ascii="Courier New" w:hAnsi="Courier New" w:cs="Courier New"/>
          <w:sz w:val="20"/>
          <w:szCs w:val="20"/>
        </w:rPr>
        <w:t xml:space="preserve">, </w:t>
      </w:r>
      <w:r w:rsidR="00432A9C">
        <w:rPr>
          <w:rFonts w:ascii="Courier New" w:hAnsi="Courier New" w:cs="Courier New"/>
          <w:sz w:val="20"/>
          <w:szCs w:val="20"/>
        </w:rPr>
        <w:t xml:space="preserve">направляемых на    </w:t>
      </w:r>
    </w:p>
    <w:p w:rsidR="00404201" w:rsidRDefault="0040420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</w:t>
      </w:r>
      <w:r w:rsidR="00D93610"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выравнивание бюджетной обеспеченности     </w:t>
      </w:r>
    </w:p>
    <w:p w:rsidR="00432A9C" w:rsidRDefault="00D9361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="00404201"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>муниципальных</w:t>
      </w:r>
      <w:r w:rsidR="00404201">
        <w:rPr>
          <w:rFonts w:ascii="Courier New" w:hAnsi="Courier New" w:cs="Courier New"/>
          <w:sz w:val="20"/>
          <w:szCs w:val="20"/>
        </w:rPr>
        <w:t xml:space="preserve"> поселений Поныровского района</w:t>
      </w:r>
    </w:p>
    <w:p w:rsidR="00432A9C" w:rsidRDefault="00D9361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="00432A9C">
        <w:rPr>
          <w:rFonts w:ascii="Courier New" w:hAnsi="Courier New" w:cs="Courier New"/>
          <w:sz w:val="20"/>
          <w:szCs w:val="20"/>
        </w:rPr>
        <w:t xml:space="preserve"> Курской области;</w:t>
      </w:r>
    </w:p>
    <w:p w:rsidR="00432A9C" w:rsidRDefault="00D9361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432A9C">
        <w:rPr>
          <w:rFonts w:ascii="Courier New" w:hAnsi="Courier New" w:cs="Courier New"/>
          <w:sz w:val="20"/>
          <w:szCs w:val="20"/>
        </w:rPr>
        <w:t>сокращение    дифференциации    муниципальных</w:t>
      </w:r>
    </w:p>
    <w:p w:rsidR="00E60A22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D93610">
        <w:rPr>
          <w:rFonts w:ascii="Courier New" w:hAnsi="Courier New" w:cs="Courier New"/>
          <w:sz w:val="20"/>
          <w:szCs w:val="20"/>
        </w:rPr>
        <w:t xml:space="preserve">                           </w:t>
      </w:r>
      <w:r>
        <w:rPr>
          <w:rFonts w:ascii="Courier New" w:hAnsi="Courier New" w:cs="Courier New"/>
          <w:sz w:val="20"/>
          <w:szCs w:val="20"/>
        </w:rPr>
        <w:t xml:space="preserve"> образований   </w:t>
      </w:r>
      <w:r w:rsidR="00E60A22">
        <w:rPr>
          <w:rFonts w:ascii="Courier New" w:hAnsi="Courier New" w:cs="Courier New"/>
          <w:sz w:val="20"/>
          <w:szCs w:val="20"/>
        </w:rPr>
        <w:t xml:space="preserve">Поныровского   района   </w:t>
      </w:r>
      <w:r>
        <w:rPr>
          <w:rFonts w:ascii="Courier New" w:hAnsi="Courier New" w:cs="Courier New"/>
          <w:sz w:val="20"/>
          <w:szCs w:val="20"/>
        </w:rPr>
        <w:t xml:space="preserve">Курской   </w:t>
      </w:r>
    </w:p>
    <w:p w:rsidR="00E60A22" w:rsidRDefault="00D9361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="00E60A22"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области   по   </w:t>
      </w:r>
      <w:r w:rsidR="00E60A22"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>уровню</w:t>
      </w:r>
      <w:r w:rsidR="00E60A22"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>расчетной</w:t>
      </w:r>
      <w:r w:rsidR="00E60A22"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бюджетной </w:t>
      </w:r>
    </w:p>
    <w:p w:rsidR="00432A9C" w:rsidRDefault="00D9361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="00E60A22"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>обеспеченности;</w:t>
      </w:r>
      <w:r w:rsidR="00E60A22">
        <w:rPr>
          <w:rFonts w:ascii="Courier New" w:hAnsi="Courier New" w:cs="Courier New"/>
          <w:sz w:val="20"/>
          <w:szCs w:val="20"/>
        </w:rPr>
        <w:t xml:space="preserve">  </w:t>
      </w:r>
    </w:p>
    <w:p w:rsidR="00432A9C" w:rsidRDefault="00D9361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="00432A9C">
        <w:rPr>
          <w:rFonts w:ascii="Courier New" w:hAnsi="Courier New" w:cs="Courier New"/>
          <w:sz w:val="20"/>
          <w:szCs w:val="20"/>
        </w:rPr>
        <w:t xml:space="preserve"> обеспечение      прозрачности       процедуры</w:t>
      </w:r>
    </w:p>
    <w:p w:rsidR="00432A9C" w:rsidRDefault="00D9361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="00432A9C">
        <w:rPr>
          <w:rFonts w:ascii="Courier New" w:hAnsi="Courier New" w:cs="Courier New"/>
          <w:sz w:val="20"/>
          <w:szCs w:val="20"/>
        </w:rPr>
        <w:t xml:space="preserve"> выравнивания     бюджетной     обеспеченности</w:t>
      </w:r>
    </w:p>
    <w:p w:rsidR="00E60A22" w:rsidRDefault="00D93610" w:rsidP="00E60A2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="00432A9C">
        <w:rPr>
          <w:rFonts w:ascii="Courier New" w:hAnsi="Courier New" w:cs="Courier New"/>
          <w:sz w:val="20"/>
          <w:szCs w:val="20"/>
        </w:rPr>
        <w:t xml:space="preserve"> муниципальных </w:t>
      </w:r>
      <w:r w:rsidR="00E60A22">
        <w:rPr>
          <w:rFonts w:ascii="Courier New" w:hAnsi="Courier New" w:cs="Courier New"/>
          <w:sz w:val="20"/>
          <w:szCs w:val="20"/>
        </w:rPr>
        <w:t>поселений</w:t>
      </w:r>
      <w:r w:rsidR="00432A9C">
        <w:rPr>
          <w:rFonts w:ascii="Courier New" w:hAnsi="Courier New" w:cs="Courier New"/>
          <w:sz w:val="20"/>
          <w:szCs w:val="20"/>
        </w:rPr>
        <w:t xml:space="preserve"> </w:t>
      </w:r>
      <w:r w:rsidR="00E60A22">
        <w:rPr>
          <w:rFonts w:ascii="Courier New" w:hAnsi="Courier New" w:cs="Courier New"/>
          <w:sz w:val="20"/>
          <w:szCs w:val="20"/>
        </w:rPr>
        <w:t xml:space="preserve">Поныровского района </w:t>
      </w:r>
    </w:p>
    <w:p w:rsidR="00432A9C" w:rsidRDefault="00D93610" w:rsidP="00E60A2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="00E60A22"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Курской области  </w:t>
      </w: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Pr="007513A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513AD">
        <w:rPr>
          <w:rFonts w:ascii="Times New Roman" w:hAnsi="Times New Roman" w:cs="Times New Roman"/>
          <w:b/>
          <w:sz w:val="24"/>
          <w:szCs w:val="24"/>
        </w:rPr>
        <w:t>I. Характеристика сферы реализации подпрограммы,</w:t>
      </w:r>
    </w:p>
    <w:p w:rsidR="00432A9C" w:rsidRPr="007513A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3AD">
        <w:rPr>
          <w:rFonts w:ascii="Times New Roman" w:hAnsi="Times New Roman" w:cs="Times New Roman"/>
          <w:b/>
          <w:sz w:val="24"/>
          <w:szCs w:val="24"/>
        </w:rPr>
        <w:t>основные проблемы в указанной сфере и прогноз ее развития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E60A22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Важнейшим инструментом региональной политики и механизмом влияния на социально-экономическое развитие территорий, эффективность деятельности органов местного самоуправления являются межбюджетные трансферты из вышестоящих бюджетов бюджетам муниципальных </w:t>
      </w:r>
      <w:r w:rsidR="00E60A22">
        <w:rPr>
          <w:rFonts w:ascii="Times New Roman" w:hAnsi="Times New Roman" w:cs="Times New Roman"/>
          <w:sz w:val="24"/>
          <w:szCs w:val="24"/>
        </w:rPr>
        <w:t>поселени</w:t>
      </w:r>
      <w:r w:rsidRPr="00E60A22">
        <w:rPr>
          <w:rFonts w:ascii="Times New Roman" w:hAnsi="Times New Roman" w:cs="Times New Roman"/>
          <w:sz w:val="24"/>
          <w:szCs w:val="24"/>
        </w:rPr>
        <w:t>й</w:t>
      </w:r>
      <w:r w:rsidR="00E60A22">
        <w:rPr>
          <w:rFonts w:ascii="Times New Roman" w:hAnsi="Times New Roman" w:cs="Times New Roman"/>
          <w:sz w:val="24"/>
          <w:szCs w:val="24"/>
        </w:rPr>
        <w:t xml:space="preserve"> (местным бюджетам)</w:t>
      </w:r>
      <w:r w:rsidRPr="00E60A22">
        <w:rPr>
          <w:rFonts w:ascii="Times New Roman" w:hAnsi="Times New Roman" w:cs="Times New Roman"/>
          <w:sz w:val="24"/>
          <w:szCs w:val="24"/>
        </w:rPr>
        <w:t>.</w:t>
      </w:r>
    </w:p>
    <w:p w:rsidR="00432A9C" w:rsidRPr="00E60A22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В условиях перехода к среднесрочному планированию </w:t>
      </w:r>
      <w:r w:rsidR="00A55E8D" w:rsidRPr="00E60A22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E60A22">
        <w:rPr>
          <w:rFonts w:ascii="Times New Roman" w:hAnsi="Times New Roman" w:cs="Times New Roman"/>
          <w:sz w:val="24"/>
          <w:szCs w:val="24"/>
        </w:rPr>
        <w:t xml:space="preserve"> и местных бюджетов повышается значимость прозрачности и прогнозируемости распределения межбюджетных трансфертов.</w:t>
      </w:r>
    </w:p>
    <w:p w:rsidR="00432A9C" w:rsidRPr="00E60A22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>В рамках оказания бюджетом</w:t>
      </w:r>
      <w:r w:rsidR="00E60A22" w:rsidRPr="00E60A22">
        <w:t xml:space="preserve"> </w:t>
      </w:r>
      <w:r w:rsidR="00E60A22" w:rsidRPr="00E60A22">
        <w:rPr>
          <w:rFonts w:ascii="Times New Roman" w:hAnsi="Times New Roman" w:cs="Times New Roman"/>
          <w:sz w:val="24"/>
          <w:szCs w:val="24"/>
        </w:rPr>
        <w:t>Поныровского</w:t>
      </w:r>
      <w:r w:rsidR="00E60A22">
        <w:rPr>
          <w:rFonts w:ascii="Times New Roman" w:hAnsi="Times New Roman" w:cs="Times New Roman"/>
          <w:sz w:val="24"/>
          <w:szCs w:val="24"/>
        </w:rPr>
        <w:t xml:space="preserve"> </w:t>
      </w:r>
      <w:r w:rsidR="00E60A22" w:rsidRPr="00E60A22">
        <w:rPr>
          <w:rFonts w:ascii="Times New Roman" w:hAnsi="Times New Roman" w:cs="Times New Roman"/>
          <w:sz w:val="24"/>
          <w:szCs w:val="24"/>
        </w:rPr>
        <w:t xml:space="preserve">района Курской области   </w:t>
      </w:r>
      <w:r w:rsidRPr="00E60A22">
        <w:rPr>
          <w:rFonts w:ascii="Times New Roman" w:hAnsi="Times New Roman" w:cs="Times New Roman"/>
          <w:sz w:val="24"/>
          <w:szCs w:val="24"/>
        </w:rPr>
        <w:t xml:space="preserve">финансовой помощи местным бюджетам особое значение имеет предоставление бюджетам муниципальных </w:t>
      </w:r>
      <w:r w:rsidR="00E60A22">
        <w:rPr>
          <w:rFonts w:ascii="Times New Roman" w:hAnsi="Times New Roman" w:cs="Times New Roman"/>
          <w:sz w:val="24"/>
          <w:szCs w:val="24"/>
        </w:rPr>
        <w:t>поселений</w:t>
      </w:r>
      <w:r w:rsidRPr="00E60A22">
        <w:rPr>
          <w:rFonts w:ascii="Times New Roman" w:hAnsi="Times New Roman" w:cs="Times New Roman"/>
          <w:sz w:val="24"/>
          <w:szCs w:val="24"/>
        </w:rPr>
        <w:t xml:space="preserve"> дотаций на выравнивание бюджетной обеспеченности. Это связано с тем, что в сложившихся экономических условиях развитие межбюджетных отношений должно быть ориентировано на повышение стимулов к увеличению доходной базы бюджетов муниципальных </w:t>
      </w:r>
      <w:r w:rsidR="00E60A22">
        <w:rPr>
          <w:rFonts w:ascii="Times New Roman" w:hAnsi="Times New Roman" w:cs="Times New Roman"/>
          <w:sz w:val="24"/>
          <w:szCs w:val="24"/>
        </w:rPr>
        <w:t>поселений</w:t>
      </w:r>
      <w:r w:rsidRPr="00E60A22">
        <w:rPr>
          <w:rFonts w:ascii="Times New Roman" w:hAnsi="Times New Roman" w:cs="Times New Roman"/>
          <w:sz w:val="24"/>
          <w:szCs w:val="24"/>
        </w:rPr>
        <w:t>, усиление роли собственных средств в обеспечении деятельности муниципалитетов.</w:t>
      </w:r>
    </w:p>
    <w:p w:rsidR="00432A9C" w:rsidRPr="00E60A22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Выравнивание уровня бюджетной обеспеченности муниципальных </w:t>
      </w:r>
      <w:r w:rsidR="00E60A22">
        <w:rPr>
          <w:rFonts w:ascii="Times New Roman" w:hAnsi="Times New Roman" w:cs="Times New Roman"/>
          <w:sz w:val="24"/>
          <w:szCs w:val="24"/>
        </w:rPr>
        <w:t>поселений</w:t>
      </w:r>
      <w:r w:rsidRPr="00E60A22">
        <w:rPr>
          <w:rFonts w:ascii="Times New Roman" w:hAnsi="Times New Roman" w:cs="Times New Roman"/>
          <w:sz w:val="24"/>
          <w:szCs w:val="24"/>
        </w:rPr>
        <w:t xml:space="preserve"> направлено на выравнивание доходных возможностей муниципальных </w:t>
      </w:r>
      <w:r w:rsidR="00E60A22">
        <w:rPr>
          <w:rFonts w:ascii="Times New Roman" w:hAnsi="Times New Roman" w:cs="Times New Roman"/>
          <w:sz w:val="24"/>
          <w:szCs w:val="24"/>
        </w:rPr>
        <w:t>поселений</w:t>
      </w:r>
      <w:r w:rsidRPr="00E60A22">
        <w:rPr>
          <w:rFonts w:ascii="Times New Roman" w:hAnsi="Times New Roman" w:cs="Times New Roman"/>
          <w:sz w:val="24"/>
          <w:szCs w:val="24"/>
        </w:rPr>
        <w:t xml:space="preserve"> с учетом территориальной дифференциации расходных потребностей.</w:t>
      </w:r>
    </w:p>
    <w:p w:rsidR="00432A9C" w:rsidRPr="00E60A22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В настоящее время в состав </w:t>
      </w:r>
      <w:r w:rsidR="00E60A22" w:rsidRPr="00E60A22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E60A22">
        <w:rPr>
          <w:rFonts w:ascii="Times New Roman" w:hAnsi="Times New Roman" w:cs="Times New Roman"/>
          <w:sz w:val="24"/>
          <w:szCs w:val="24"/>
        </w:rPr>
        <w:t xml:space="preserve">Курской области входят </w:t>
      </w:r>
      <w:r w:rsidR="00E60A22">
        <w:rPr>
          <w:rFonts w:ascii="Times New Roman" w:hAnsi="Times New Roman" w:cs="Times New Roman"/>
          <w:sz w:val="24"/>
          <w:szCs w:val="24"/>
        </w:rPr>
        <w:t>8</w:t>
      </w:r>
      <w:r w:rsidRPr="00E60A22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="00E60A22">
        <w:rPr>
          <w:rFonts w:ascii="Times New Roman" w:hAnsi="Times New Roman" w:cs="Times New Roman"/>
          <w:sz w:val="24"/>
          <w:szCs w:val="24"/>
        </w:rPr>
        <w:t>поселений</w:t>
      </w:r>
      <w:r w:rsidRPr="00E60A22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E60A22">
        <w:rPr>
          <w:rFonts w:ascii="Times New Roman" w:hAnsi="Times New Roman" w:cs="Times New Roman"/>
          <w:sz w:val="24"/>
          <w:szCs w:val="24"/>
        </w:rPr>
        <w:t>1</w:t>
      </w:r>
      <w:r w:rsidRPr="00E60A22">
        <w:rPr>
          <w:rFonts w:ascii="Times New Roman" w:hAnsi="Times New Roman" w:cs="Times New Roman"/>
          <w:sz w:val="24"/>
          <w:szCs w:val="24"/>
        </w:rPr>
        <w:t xml:space="preserve"> городск</w:t>
      </w:r>
      <w:r w:rsidR="00E60A22">
        <w:rPr>
          <w:rFonts w:ascii="Times New Roman" w:hAnsi="Times New Roman" w:cs="Times New Roman"/>
          <w:sz w:val="24"/>
          <w:szCs w:val="24"/>
        </w:rPr>
        <w:t>ое</w:t>
      </w:r>
      <w:r w:rsidRPr="00E60A22">
        <w:rPr>
          <w:rFonts w:ascii="Times New Roman" w:hAnsi="Times New Roman" w:cs="Times New Roman"/>
          <w:sz w:val="24"/>
          <w:szCs w:val="24"/>
        </w:rPr>
        <w:t xml:space="preserve"> </w:t>
      </w:r>
      <w:r w:rsidR="00E60A22">
        <w:rPr>
          <w:rFonts w:ascii="Times New Roman" w:hAnsi="Times New Roman" w:cs="Times New Roman"/>
          <w:sz w:val="24"/>
          <w:szCs w:val="24"/>
        </w:rPr>
        <w:t>поселение</w:t>
      </w:r>
      <w:r w:rsidRPr="00E60A22">
        <w:rPr>
          <w:rFonts w:ascii="Times New Roman" w:hAnsi="Times New Roman" w:cs="Times New Roman"/>
          <w:sz w:val="24"/>
          <w:szCs w:val="24"/>
        </w:rPr>
        <w:t xml:space="preserve"> и </w:t>
      </w:r>
      <w:r w:rsidR="00E60A22">
        <w:rPr>
          <w:rFonts w:ascii="Times New Roman" w:hAnsi="Times New Roman" w:cs="Times New Roman"/>
          <w:sz w:val="24"/>
          <w:szCs w:val="24"/>
        </w:rPr>
        <w:t>7</w:t>
      </w:r>
      <w:r w:rsidRPr="00E60A22">
        <w:rPr>
          <w:rFonts w:ascii="Times New Roman" w:hAnsi="Times New Roman" w:cs="Times New Roman"/>
          <w:sz w:val="24"/>
          <w:szCs w:val="24"/>
        </w:rPr>
        <w:t xml:space="preserve"> </w:t>
      </w:r>
      <w:r w:rsidR="00E60A22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E60A22">
        <w:rPr>
          <w:rFonts w:ascii="Times New Roman" w:hAnsi="Times New Roman" w:cs="Times New Roman"/>
          <w:sz w:val="24"/>
          <w:szCs w:val="24"/>
        </w:rPr>
        <w:t>поселени</w:t>
      </w:r>
      <w:r w:rsidR="00E60A22">
        <w:rPr>
          <w:rFonts w:ascii="Times New Roman" w:hAnsi="Times New Roman" w:cs="Times New Roman"/>
          <w:sz w:val="24"/>
          <w:szCs w:val="24"/>
        </w:rPr>
        <w:t>й</w:t>
      </w:r>
      <w:r w:rsidRPr="00E60A22">
        <w:rPr>
          <w:rFonts w:ascii="Times New Roman" w:hAnsi="Times New Roman" w:cs="Times New Roman"/>
          <w:sz w:val="24"/>
          <w:szCs w:val="24"/>
        </w:rPr>
        <w:t>.</w:t>
      </w:r>
    </w:p>
    <w:p w:rsidR="00432A9C" w:rsidRPr="00E60A22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Неравномерность распределения налоговой базы по муниципальным </w:t>
      </w:r>
      <w:r w:rsidR="00E60A22">
        <w:rPr>
          <w:rFonts w:ascii="Times New Roman" w:hAnsi="Times New Roman" w:cs="Times New Roman"/>
          <w:sz w:val="24"/>
          <w:szCs w:val="24"/>
        </w:rPr>
        <w:t>поселениям</w:t>
      </w:r>
      <w:r w:rsidRPr="00E60A22">
        <w:rPr>
          <w:rFonts w:ascii="Times New Roman" w:hAnsi="Times New Roman" w:cs="Times New Roman"/>
          <w:sz w:val="24"/>
          <w:szCs w:val="24"/>
        </w:rPr>
        <w:t xml:space="preserve"> </w:t>
      </w:r>
      <w:r w:rsidR="00E60A22" w:rsidRPr="00E60A22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E60A22">
        <w:rPr>
          <w:rFonts w:ascii="Times New Roman" w:hAnsi="Times New Roman" w:cs="Times New Roman"/>
          <w:sz w:val="24"/>
          <w:szCs w:val="24"/>
        </w:rPr>
        <w:t xml:space="preserve">Курской области, связанная с различиями муниципальных </w:t>
      </w:r>
      <w:r w:rsidR="00E60A22">
        <w:rPr>
          <w:rFonts w:ascii="Times New Roman" w:hAnsi="Times New Roman" w:cs="Times New Roman"/>
          <w:sz w:val="24"/>
          <w:szCs w:val="24"/>
        </w:rPr>
        <w:t>поселений</w:t>
      </w:r>
      <w:r w:rsidRPr="00E60A22">
        <w:rPr>
          <w:rFonts w:ascii="Times New Roman" w:hAnsi="Times New Roman" w:cs="Times New Roman"/>
          <w:sz w:val="24"/>
          <w:szCs w:val="24"/>
        </w:rPr>
        <w:t xml:space="preserve"> </w:t>
      </w:r>
      <w:r w:rsidR="00E60A22" w:rsidRPr="00E60A22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E60A22">
        <w:rPr>
          <w:rFonts w:ascii="Times New Roman" w:hAnsi="Times New Roman" w:cs="Times New Roman"/>
          <w:sz w:val="24"/>
          <w:szCs w:val="24"/>
        </w:rPr>
        <w:t xml:space="preserve">Курской области по уровню социально-экономического развития, территориальному расположению, демографической ситуации и ряду других объективных факторов, обуславливает существенные диспропорции в бюджетной обеспеченности муниципальных </w:t>
      </w:r>
      <w:r w:rsidR="00E60A22">
        <w:rPr>
          <w:rFonts w:ascii="Times New Roman" w:hAnsi="Times New Roman" w:cs="Times New Roman"/>
          <w:sz w:val="24"/>
          <w:szCs w:val="24"/>
        </w:rPr>
        <w:t>поселений</w:t>
      </w:r>
      <w:r w:rsidRPr="00E60A22">
        <w:rPr>
          <w:rFonts w:ascii="Times New Roman" w:hAnsi="Times New Roman" w:cs="Times New Roman"/>
          <w:sz w:val="24"/>
          <w:szCs w:val="24"/>
        </w:rPr>
        <w:t xml:space="preserve"> </w:t>
      </w:r>
      <w:r w:rsidR="00E60A22" w:rsidRPr="00E60A22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E60A22">
        <w:rPr>
          <w:rFonts w:ascii="Times New Roman" w:hAnsi="Times New Roman" w:cs="Times New Roman"/>
          <w:sz w:val="24"/>
          <w:szCs w:val="24"/>
        </w:rPr>
        <w:t xml:space="preserve">Курской области. Данная ситуация требует </w:t>
      </w:r>
      <w:r w:rsidRPr="00E60A22">
        <w:rPr>
          <w:rFonts w:ascii="Times New Roman" w:hAnsi="Times New Roman" w:cs="Times New Roman"/>
          <w:sz w:val="24"/>
          <w:szCs w:val="24"/>
        </w:rPr>
        <w:lastRenderedPageBreak/>
        <w:t xml:space="preserve">активных действий по созданию для органов местного самоуправления </w:t>
      </w:r>
      <w:r w:rsidR="00E60A22">
        <w:rPr>
          <w:rFonts w:ascii="Times New Roman" w:hAnsi="Times New Roman" w:cs="Times New Roman"/>
          <w:sz w:val="24"/>
          <w:szCs w:val="24"/>
        </w:rPr>
        <w:t xml:space="preserve">поселений </w:t>
      </w:r>
      <w:r w:rsidRPr="00E60A22">
        <w:rPr>
          <w:rFonts w:ascii="Times New Roman" w:hAnsi="Times New Roman" w:cs="Times New Roman"/>
          <w:sz w:val="24"/>
          <w:szCs w:val="24"/>
        </w:rPr>
        <w:t>равных финансовых возможностей по осуществлению ими полномочий по решению вопросов местного значения.</w:t>
      </w:r>
    </w:p>
    <w:p w:rsidR="00432A9C" w:rsidRPr="00E60A22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Важным фактором решения проблемы обеспеченности местных бюджетов финансовыми ресурсами является повышение самостоятельности и ответственности органов местного самоуправления муниципальных районов Курской области в оказании финансовой поддержки бюджетам поселений по решению вопросов местного значения. Так </w:t>
      </w:r>
      <w:r w:rsidR="00712D68">
        <w:rPr>
          <w:rFonts w:ascii="Times New Roman" w:hAnsi="Times New Roman" w:cs="Times New Roman"/>
          <w:sz w:val="24"/>
          <w:szCs w:val="24"/>
        </w:rPr>
        <w:t>с</w:t>
      </w:r>
      <w:r w:rsidRPr="00E60A22">
        <w:rPr>
          <w:rFonts w:ascii="Times New Roman" w:hAnsi="Times New Roman" w:cs="Times New Roman"/>
          <w:sz w:val="24"/>
          <w:szCs w:val="24"/>
        </w:rPr>
        <w:t xml:space="preserve"> 2012 году органам местного самоуправления муниципальных районов предоставлена возможность предоставлять за счет субсидии из </w:t>
      </w:r>
      <w:r w:rsidR="00E60A22">
        <w:rPr>
          <w:rFonts w:ascii="Times New Roman" w:hAnsi="Times New Roman" w:cs="Times New Roman"/>
          <w:sz w:val="24"/>
          <w:szCs w:val="24"/>
        </w:rPr>
        <w:t>областного бюджета</w:t>
      </w:r>
      <w:r w:rsidRPr="00E60A22">
        <w:rPr>
          <w:rFonts w:ascii="Times New Roman" w:hAnsi="Times New Roman" w:cs="Times New Roman"/>
          <w:sz w:val="24"/>
          <w:szCs w:val="24"/>
        </w:rPr>
        <w:t xml:space="preserve"> и собственных средств иные межбюджетные трансферты бюджетам поселений на оказание финансовой поддержки по решению вопросов местного значения.</w:t>
      </w:r>
    </w:p>
    <w:p w:rsidR="00432A9C" w:rsidRPr="00C44545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Решение вопроса выравнивания бюджетной обеспеченности муниципальных образований отнесено к полномочиям органов </w:t>
      </w:r>
      <w:r w:rsidR="00A55E8D" w:rsidRPr="00E60A22">
        <w:rPr>
          <w:rFonts w:ascii="Times New Roman" w:hAnsi="Times New Roman" w:cs="Times New Roman"/>
          <w:sz w:val="24"/>
          <w:szCs w:val="24"/>
        </w:rPr>
        <w:t>муниципальной</w:t>
      </w:r>
      <w:r w:rsidRPr="00E60A22">
        <w:rPr>
          <w:rFonts w:ascii="Times New Roman" w:hAnsi="Times New Roman" w:cs="Times New Roman"/>
          <w:sz w:val="24"/>
          <w:szCs w:val="24"/>
        </w:rPr>
        <w:t xml:space="preserve"> власти субъекта Российской Федерации по предметам совместного ведения, осуществляемым данными органами самостоятельно за счет средств субъекта Российской Федерации, в соответствии с </w:t>
      </w:r>
      <w:hyperlink r:id="rId11" w:history="1">
        <w:r w:rsidRPr="00C44545">
          <w:rPr>
            <w:rFonts w:ascii="Times New Roman" w:hAnsi="Times New Roman" w:cs="Times New Roman"/>
            <w:sz w:val="24"/>
            <w:szCs w:val="24"/>
          </w:rPr>
          <w:t>подпунктом 37 пункта 2 статьи 26.3</w:t>
        </w:r>
      </w:hyperlink>
      <w:r w:rsidRPr="00C44545">
        <w:rPr>
          <w:rFonts w:ascii="Times New Roman" w:hAnsi="Times New Roman" w:cs="Times New Roman"/>
          <w:sz w:val="24"/>
          <w:szCs w:val="24"/>
        </w:rPr>
        <w:t xml:space="preserve"> Федерального закона о</w:t>
      </w:r>
      <w:r w:rsidR="00556C96">
        <w:rPr>
          <w:rFonts w:ascii="Times New Roman" w:hAnsi="Times New Roman" w:cs="Times New Roman"/>
          <w:sz w:val="24"/>
          <w:szCs w:val="24"/>
        </w:rPr>
        <w:t>т 6 октября 1999 года N 184-ФЗ «</w:t>
      </w:r>
      <w:r w:rsidRPr="00C44545"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законодательных (представительных) и исполнительных органов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муниципальной</w:t>
      </w:r>
      <w:r w:rsidRPr="00C44545">
        <w:rPr>
          <w:rFonts w:ascii="Times New Roman" w:hAnsi="Times New Roman" w:cs="Times New Roman"/>
          <w:sz w:val="24"/>
          <w:szCs w:val="24"/>
        </w:rPr>
        <w:t xml:space="preserve"> власти</w:t>
      </w:r>
      <w:r w:rsidR="00556C96"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Федерации»</w:t>
      </w:r>
      <w:r w:rsidRPr="00C44545">
        <w:rPr>
          <w:rFonts w:ascii="Times New Roman" w:hAnsi="Times New Roman" w:cs="Times New Roman"/>
          <w:sz w:val="24"/>
          <w:szCs w:val="24"/>
        </w:rPr>
        <w:t>.</w:t>
      </w:r>
    </w:p>
    <w:p w:rsidR="00432A9C" w:rsidRPr="00C44545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Общие принципы осуществления выравнивания бюджетной обеспеченности муниципальных образований установлены </w:t>
      </w:r>
      <w:hyperlink r:id="rId12" w:history="1">
        <w:r w:rsidRPr="00C44545">
          <w:rPr>
            <w:rFonts w:ascii="Times New Roman" w:hAnsi="Times New Roman" w:cs="Times New Roman"/>
            <w:sz w:val="24"/>
            <w:szCs w:val="24"/>
          </w:rPr>
          <w:t>статьями 60</w:t>
        </w:r>
      </w:hyperlink>
      <w:r w:rsidRPr="00C4454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C44545">
          <w:rPr>
            <w:rFonts w:ascii="Times New Roman" w:hAnsi="Times New Roman" w:cs="Times New Roman"/>
            <w:sz w:val="24"/>
            <w:szCs w:val="24"/>
          </w:rPr>
          <w:t>61</w:t>
        </w:r>
      </w:hyperlink>
      <w:r w:rsidRPr="00C44545">
        <w:rPr>
          <w:rFonts w:ascii="Times New Roman" w:hAnsi="Times New Roman" w:cs="Times New Roman"/>
          <w:sz w:val="24"/>
          <w:szCs w:val="24"/>
        </w:rPr>
        <w:t xml:space="preserve"> Федерального закона о</w:t>
      </w:r>
      <w:r w:rsidR="00556C96">
        <w:rPr>
          <w:rFonts w:ascii="Times New Roman" w:hAnsi="Times New Roman" w:cs="Times New Roman"/>
          <w:sz w:val="24"/>
          <w:szCs w:val="24"/>
        </w:rPr>
        <w:t>т 6 октября 2003 года N 131-ФЗ «</w:t>
      </w:r>
      <w:r w:rsidRPr="00C4454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</w:t>
      </w:r>
      <w:r w:rsidR="00556C96">
        <w:rPr>
          <w:rFonts w:ascii="Times New Roman" w:hAnsi="Times New Roman" w:cs="Times New Roman"/>
          <w:sz w:val="24"/>
          <w:szCs w:val="24"/>
        </w:rPr>
        <w:t>ии»</w:t>
      </w:r>
      <w:r w:rsidRPr="00C44545">
        <w:rPr>
          <w:rFonts w:ascii="Times New Roman" w:hAnsi="Times New Roman" w:cs="Times New Roman"/>
          <w:sz w:val="24"/>
          <w:szCs w:val="24"/>
        </w:rPr>
        <w:t xml:space="preserve">, а также </w:t>
      </w:r>
      <w:hyperlink r:id="rId14" w:history="1">
        <w:r w:rsidRPr="00C44545">
          <w:rPr>
            <w:rFonts w:ascii="Times New Roman" w:hAnsi="Times New Roman" w:cs="Times New Roman"/>
            <w:sz w:val="24"/>
            <w:szCs w:val="24"/>
          </w:rPr>
          <w:t>статьями 137</w:t>
        </w:r>
      </w:hyperlink>
      <w:r w:rsidRPr="00C4454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 w:rsidRPr="00C44545">
          <w:rPr>
            <w:rFonts w:ascii="Times New Roman" w:hAnsi="Times New Roman" w:cs="Times New Roman"/>
            <w:sz w:val="24"/>
            <w:szCs w:val="24"/>
          </w:rPr>
          <w:t>138</w:t>
        </w:r>
      </w:hyperlink>
      <w:r w:rsidRPr="00C4454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432A9C" w:rsidRPr="00E60A22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Порядок (методика) расчета органами местного самоуправления муниципальных районов Курской области размера дотаций поселениям на выравнивание бюджетной обеспеченности поселений за счет средств </w:t>
      </w:r>
      <w:r w:rsidR="00A45BAD" w:rsidRPr="00C44545">
        <w:rPr>
          <w:rFonts w:ascii="Times New Roman" w:hAnsi="Times New Roman" w:cs="Times New Roman"/>
          <w:sz w:val="24"/>
          <w:szCs w:val="24"/>
        </w:rPr>
        <w:t>областного бюджета</w:t>
      </w:r>
      <w:r w:rsidRPr="00C44545">
        <w:rPr>
          <w:rFonts w:ascii="Times New Roman" w:hAnsi="Times New Roman" w:cs="Times New Roman"/>
          <w:sz w:val="24"/>
          <w:szCs w:val="24"/>
        </w:rPr>
        <w:t xml:space="preserve"> утверждена </w:t>
      </w:r>
      <w:hyperlink r:id="rId16" w:history="1">
        <w:r w:rsidRPr="00C4454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60A22">
        <w:rPr>
          <w:rFonts w:ascii="Times New Roman" w:hAnsi="Times New Roman" w:cs="Times New Roman"/>
          <w:sz w:val="24"/>
          <w:szCs w:val="24"/>
        </w:rPr>
        <w:t xml:space="preserve"> Курской области от</w:t>
      </w:r>
      <w:r w:rsidR="00556C96">
        <w:rPr>
          <w:rFonts w:ascii="Times New Roman" w:hAnsi="Times New Roman" w:cs="Times New Roman"/>
          <w:sz w:val="24"/>
          <w:szCs w:val="24"/>
        </w:rPr>
        <w:t xml:space="preserve"> 4 сентября 2008 года N 57-ЗКО «</w:t>
      </w:r>
      <w:r w:rsidRPr="00E60A22">
        <w:rPr>
          <w:rFonts w:ascii="Times New Roman" w:hAnsi="Times New Roman" w:cs="Times New Roman"/>
          <w:sz w:val="24"/>
          <w:szCs w:val="24"/>
        </w:rPr>
        <w:t xml:space="preserve">О наделении органов местного самоуправления муниципальных районов Курской области отдельными </w:t>
      </w:r>
      <w:r w:rsidR="00D45948" w:rsidRPr="00E60A22">
        <w:rPr>
          <w:rFonts w:ascii="Times New Roman" w:hAnsi="Times New Roman" w:cs="Times New Roman"/>
          <w:sz w:val="24"/>
          <w:szCs w:val="24"/>
        </w:rPr>
        <w:t>муниципальным</w:t>
      </w:r>
      <w:r w:rsidRPr="00E60A22">
        <w:rPr>
          <w:rFonts w:ascii="Times New Roman" w:hAnsi="Times New Roman" w:cs="Times New Roman"/>
          <w:sz w:val="24"/>
          <w:szCs w:val="24"/>
        </w:rPr>
        <w:t xml:space="preserve">и полномочиями Курской области по расчету и предоставлению дотаций на выравнивание бюджетной обеспеченности поселений за счет средств </w:t>
      </w:r>
      <w:r w:rsidR="00A55E8D" w:rsidRPr="00E60A22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="00556C96">
        <w:rPr>
          <w:rFonts w:ascii="Times New Roman" w:hAnsi="Times New Roman" w:cs="Times New Roman"/>
          <w:sz w:val="24"/>
          <w:szCs w:val="24"/>
        </w:rPr>
        <w:t>»</w:t>
      </w:r>
      <w:r w:rsidRPr="00E60A22">
        <w:rPr>
          <w:rFonts w:ascii="Times New Roman" w:hAnsi="Times New Roman" w:cs="Times New Roman"/>
          <w:sz w:val="24"/>
          <w:szCs w:val="24"/>
        </w:rPr>
        <w:t>.</w:t>
      </w:r>
    </w:p>
    <w:p w:rsidR="00432A9C" w:rsidRPr="00E60A22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Настоящая подпрограмма направлена на повышение эффективности деятельности органов местного самоуправления </w:t>
      </w:r>
      <w:r w:rsidR="00A45BAD">
        <w:rPr>
          <w:rFonts w:ascii="Times New Roman" w:hAnsi="Times New Roman" w:cs="Times New Roman"/>
          <w:sz w:val="24"/>
          <w:szCs w:val="24"/>
        </w:rPr>
        <w:t xml:space="preserve">поселений </w:t>
      </w:r>
      <w:r w:rsidRPr="00E60A22">
        <w:rPr>
          <w:rFonts w:ascii="Times New Roman" w:hAnsi="Times New Roman" w:cs="Times New Roman"/>
          <w:sz w:val="24"/>
          <w:szCs w:val="24"/>
        </w:rPr>
        <w:t>по реализации их полномочий и качества управления муниципальными финансами и будет способствовать наиболее полному удовлетворению спроса граждан на бюджетные услуги с учетом объективных различий в потребностях населения и особенностей социально-экономического развития территорий.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 xml:space="preserve">II. Приоритеты </w:t>
      </w:r>
      <w:r w:rsidR="00A55E8D" w:rsidRPr="00F561C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F561CD">
        <w:rPr>
          <w:rFonts w:ascii="Times New Roman" w:hAnsi="Times New Roman" w:cs="Times New Roman"/>
          <w:b/>
          <w:sz w:val="24"/>
          <w:szCs w:val="24"/>
        </w:rPr>
        <w:t xml:space="preserve"> политики в сфере реализации</w:t>
      </w: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>подпрограммы, цели, задачи и показатели достижения целей</w:t>
      </w: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>и решения задач, описание основных ожидаемых конечных</w:t>
      </w: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>результатов подпрограммы, сроков и контрольных этапов</w:t>
      </w: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>реализации подпрограммы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Приоритетом </w:t>
      </w:r>
      <w:r w:rsidR="00A55E8D" w:rsidRPr="00E60A22">
        <w:rPr>
          <w:rFonts w:ascii="Times New Roman" w:hAnsi="Times New Roman" w:cs="Times New Roman"/>
          <w:sz w:val="24"/>
          <w:szCs w:val="24"/>
        </w:rPr>
        <w:t>муниципальной</w:t>
      </w:r>
      <w:r w:rsidRPr="00E60A22">
        <w:rPr>
          <w:rFonts w:ascii="Times New Roman" w:hAnsi="Times New Roman" w:cs="Times New Roman"/>
          <w:sz w:val="24"/>
          <w:szCs w:val="24"/>
        </w:rPr>
        <w:t xml:space="preserve"> политики в сфере реализации подпрограммы является создание условий для повышения эффективности деятельности органов местного самоуправления муниципальных </w:t>
      </w:r>
      <w:r w:rsidR="00A45BAD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Pr="00E60A22">
        <w:rPr>
          <w:rFonts w:ascii="Times New Roman" w:hAnsi="Times New Roman" w:cs="Times New Roman"/>
          <w:sz w:val="24"/>
          <w:szCs w:val="24"/>
        </w:rPr>
        <w:t xml:space="preserve"> Курской области по решению вопросов местного значения.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Целью подпрограммы является выравнивание финансовых возможностей муниципальных </w:t>
      </w:r>
      <w:r w:rsidR="00A45BAD" w:rsidRPr="00A45BAD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Pr="00E60A22">
        <w:rPr>
          <w:rFonts w:ascii="Times New Roman" w:hAnsi="Times New Roman" w:cs="Times New Roman"/>
          <w:sz w:val="24"/>
          <w:szCs w:val="24"/>
        </w:rPr>
        <w:t xml:space="preserve"> Курской области по осуществлению органами местного самоуправления полномочий по решению вопросов местного значения.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решить следующие задачи: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выравнивание бюджетной обеспеченности муниципальных </w:t>
      </w:r>
      <w:r w:rsidR="00A45BAD" w:rsidRPr="00A45BAD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Pr="00E60A22">
        <w:rPr>
          <w:rFonts w:ascii="Times New Roman" w:hAnsi="Times New Roman" w:cs="Times New Roman"/>
          <w:sz w:val="24"/>
          <w:szCs w:val="24"/>
        </w:rPr>
        <w:t xml:space="preserve"> Курской области;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>повышение качества управления муниципальными финансами.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lastRenderedPageBreak/>
        <w:t>Реализация предусмотренных подпрограммой мероприятий будет способствовать укреплению финансовой самостоятельности местных бюджетов, безусловному выполнению социально значимых обязательств местных бюджетов перед населением.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>Целевыми индикаторами и показателями подпрограммы являются:</w:t>
      </w:r>
    </w:p>
    <w:p w:rsidR="00432A9C" w:rsidRPr="00E60A22" w:rsidRDefault="00A45BAD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) объем дотаций, предоставленных бюджетам муниципальных </w:t>
      </w:r>
      <w:r w:rsidR="00BF0C90" w:rsidRPr="00BF0C90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к объему дотаций, предусмотренному в бюджете</w:t>
      </w:r>
      <w:r w:rsidR="00BF0C9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на соответствующий год. Определяется отношением дотаций на выравнивание бюджетной обеспеченности муниципальных </w:t>
      </w:r>
      <w:r w:rsidR="00BF0C90" w:rsidRPr="00BF0C90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BF0C90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предоставленных муниципальным </w:t>
      </w:r>
      <w:r w:rsidR="00BF0C90" w:rsidRPr="00BF0C90">
        <w:rPr>
          <w:rFonts w:ascii="Times New Roman" w:hAnsi="Times New Roman" w:cs="Times New Roman"/>
          <w:sz w:val="24"/>
          <w:szCs w:val="24"/>
        </w:rPr>
        <w:t>поселени</w:t>
      </w:r>
      <w:r w:rsidR="00BF0C90">
        <w:rPr>
          <w:rFonts w:ascii="Times New Roman" w:hAnsi="Times New Roman" w:cs="Times New Roman"/>
          <w:sz w:val="24"/>
          <w:szCs w:val="24"/>
        </w:rPr>
        <w:t>ям</w:t>
      </w:r>
      <w:r w:rsidR="00BF0C90" w:rsidRPr="00BF0C90">
        <w:rPr>
          <w:rFonts w:ascii="Times New Roman" w:hAnsi="Times New Roman" w:cs="Times New Roman"/>
          <w:sz w:val="24"/>
          <w:szCs w:val="24"/>
        </w:rPr>
        <w:t xml:space="preserve"> Поныровского района 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Курской области, к объему данных дотаций, предусмотренному в бюджете </w:t>
      </w:r>
      <w:r w:rsidR="00BF0C90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432A9C" w:rsidRPr="00E60A22">
        <w:rPr>
          <w:rFonts w:ascii="Times New Roman" w:hAnsi="Times New Roman" w:cs="Times New Roman"/>
          <w:sz w:val="24"/>
          <w:szCs w:val="24"/>
        </w:rPr>
        <w:t>на соответствующий год;</w:t>
      </w:r>
    </w:p>
    <w:p w:rsidR="00432A9C" w:rsidRPr="00E60A22" w:rsidRDefault="00BF0C90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) доля муниципальных </w:t>
      </w:r>
      <w:r w:rsidRPr="00BF0C90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, не имеющих кредиторской задолженности по выплате заработной платы с начислениями работникам бюджетной сферы. Определяется отношением количества муниципальных </w:t>
      </w:r>
      <w:r w:rsidRPr="00BF0C90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, не имеющих кредиторской задолженности по выплате заработной платы с начислениями работникам бюджетной сферы, к общему количеству муниципальных </w:t>
      </w:r>
      <w:r w:rsidRPr="00BF0C90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>;</w:t>
      </w:r>
    </w:p>
    <w:p w:rsidR="00432A9C" w:rsidRPr="00E60A22" w:rsidRDefault="007D5718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) доля муниципальных </w:t>
      </w:r>
      <w:r w:rsidR="00BF0C90" w:rsidRPr="00BF0C90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, не имеющих просроченной кредиторской задолженности по социально значимым расходам. Определяется отношением количества муниципальных </w:t>
      </w:r>
      <w:r w:rsidR="00BF0C90" w:rsidRPr="00BF0C90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, не имеющих просроченной кредиторской задолженности по социально значимым расходам, к общему количеству муниципальных </w:t>
      </w:r>
      <w:r w:rsidR="00BF0C90" w:rsidRPr="00BF0C90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>;</w:t>
      </w:r>
    </w:p>
    <w:p w:rsidR="00432A9C" w:rsidRPr="00E60A22" w:rsidRDefault="007D5718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) доля муниципальных </w:t>
      </w:r>
      <w:r w:rsidR="00BF0C90" w:rsidRPr="00BF0C90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, не имеющих нарушений ограничений дефицита местных бюджетов. Определяется отношением количества муниципальных </w:t>
      </w:r>
      <w:r w:rsidR="00BF0C90" w:rsidRPr="00BF0C90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, не имеющих нарушений ограничений дефицита местных бюджетов, к общему количеству муниципальных </w:t>
      </w:r>
      <w:r w:rsidR="00BF0C90" w:rsidRPr="00BF0C90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>;</w:t>
      </w:r>
    </w:p>
    <w:p w:rsidR="00432A9C" w:rsidRPr="00E60A22" w:rsidRDefault="007D5718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) темп роста просроченной кредиторской задолженности бюджетов </w:t>
      </w:r>
      <w:r w:rsidR="00BF0C90" w:rsidRPr="00BF0C90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на конец года по сравнению с предыдущим периодом. Определяется в ходе осуществления мониторинга исполнения местных бюджетов;</w:t>
      </w:r>
    </w:p>
    <w:p w:rsidR="00432A9C" w:rsidRPr="00E60A22" w:rsidRDefault="007D5718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) темп роста объема муниципального долга бюджетов </w:t>
      </w:r>
      <w:r w:rsidR="00BF0C90" w:rsidRPr="00BF0C90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на конец года по сравнению с предыдущим периодом. Определяется в ходе осуществления мониторинга исполнения местных бюджетов.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Прогнозируемые </w:t>
      </w:r>
      <w:hyperlink w:anchor="Par1315" w:history="1">
        <w:r w:rsidRPr="00C44545">
          <w:rPr>
            <w:rFonts w:ascii="Times New Roman" w:hAnsi="Times New Roman" w:cs="Times New Roman"/>
            <w:sz w:val="24"/>
            <w:szCs w:val="24"/>
          </w:rPr>
          <w:t>значения</w:t>
        </w:r>
      </w:hyperlink>
      <w:r w:rsidRPr="00E60A22">
        <w:rPr>
          <w:rFonts w:ascii="Times New Roman" w:hAnsi="Times New Roman" w:cs="Times New Roman"/>
          <w:sz w:val="24"/>
          <w:szCs w:val="24"/>
        </w:rPr>
        <w:t xml:space="preserve"> целевых индикаторов и показателей подпрограммы представлены в приложении </w:t>
      </w:r>
      <w:r w:rsidR="00BF0C90">
        <w:rPr>
          <w:rFonts w:ascii="Times New Roman" w:hAnsi="Times New Roman" w:cs="Times New Roman"/>
          <w:sz w:val="24"/>
          <w:szCs w:val="24"/>
        </w:rPr>
        <w:t>№</w:t>
      </w:r>
      <w:r w:rsidRPr="00E60A22">
        <w:rPr>
          <w:rFonts w:ascii="Times New Roman" w:hAnsi="Times New Roman" w:cs="Times New Roman"/>
          <w:sz w:val="24"/>
          <w:szCs w:val="24"/>
        </w:rPr>
        <w:t xml:space="preserve"> 1 к </w:t>
      </w:r>
      <w:r w:rsidR="00A55E8D" w:rsidRPr="00E60A22">
        <w:rPr>
          <w:rFonts w:ascii="Times New Roman" w:hAnsi="Times New Roman" w:cs="Times New Roman"/>
          <w:sz w:val="24"/>
          <w:szCs w:val="24"/>
        </w:rPr>
        <w:t>муниципальной</w:t>
      </w:r>
      <w:r w:rsidRPr="00E60A22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432A9C" w:rsidRPr="00E60A22" w:rsidRDefault="003B1DD2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DD2">
        <w:rPr>
          <w:rFonts w:ascii="Times New Roman" w:hAnsi="Times New Roman" w:cs="Times New Roman"/>
          <w:sz w:val="24"/>
          <w:szCs w:val="24"/>
        </w:rPr>
        <w:t xml:space="preserve">Реализация подпрограммы будет способствовать созданию условий для повышения уровня и качества жизни граждан </w:t>
      </w:r>
      <w:r w:rsidR="00BF0C9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432A9C" w:rsidRPr="00E60A22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Основной эффект от реализации подпрограммы заключается в создании условий для выравнивания финансовых возможностей муниципальных </w:t>
      </w:r>
      <w:r w:rsidR="00BF0C90" w:rsidRPr="00BF0C90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Pr="00E60A22">
        <w:rPr>
          <w:rFonts w:ascii="Times New Roman" w:hAnsi="Times New Roman" w:cs="Times New Roman"/>
          <w:sz w:val="24"/>
          <w:szCs w:val="24"/>
        </w:rPr>
        <w:t xml:space="preserve"> Курской области по осуществлению органами местного самоуправления полномочий по решению вопросов местного значения.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Выравнивание финансовых возможностей муниципальных </w:t>
      </w:r>
      <w:r w:rsidR="00BF0C90" w:rsidRPr="00BF0C90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Pr="00E60A22">
        <w:rPr>
          <w:rFonts w:ascii="Times New Roman" w:hAnsi="Times New Roman" w:cs="Times New Roman"/>
          <w:sz w:val="24"/>
          <w:szCs w:val="24"/>
        </w:rPr>
        <w:t xml:space="preserve"> по осуществлению органами местного самоуправления полномочий по решению вопросов местного значения является важным инструментом, позволяющим обеспечить создание предпосылок для реализации конституционного принципа равенства граждан при получении доступа к качественным бюджетным услугам вне зависимости от места их проживания. В конечном итоге это способствует улучшению качества жизни населения и обеспечению гарантий политической и социальной стабильности.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В результате реализации подпрограммы ожидается укрепление финансовых возможностей органов местного самоуправления </w:t>
      </w:r>
      <w:r w:rsidR="00BF0C90" w:rsidRPr="00BF0C90">
        <w:rPr>
          <w:rFonts w:ascii="Times New Roman" w:hAnsi="Times New Roman" w:cs="Times New Roman"/>
          <w:sz w:val="24"/>
          <w:szCs w:val="24"/>
        </w:rPr>
        <w:t xml:space="preserve">поселений Поныровского района </w:t>
      </w:r>
      <w:r w:rsidRPr="00E60A22">
        <w:rPr>
          <w:rFonts w:ascii="Times New Roman" w:hAnsi="Times New Roman" w:cs="Times New Roman"/>
          <w:sz w:val="24"/>
          <w:szCs w:val="24"/>
        </w:rPr>
        <w:t xml:space="preserve">по решению вопросов местного значения и повышение прозрачности процедур предоставления дотаций на выравнивание бюджетной обеспеченности муниципальных </w:t>
      </w:r>
      <w:r w:rsidR="00BF0C90" w:rsidRPr="00BF0C90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Pr="00E60A22">
        <w:rPr>
          <w:rFonts w:ascii="Times New Roman" w:hAnsi="Times New Roman" w:cs="Times New Roman"/>
          <w:sz w:val="24"/>
          <w:szCs w:val="24"/>
        </w:rPr>
        <w:t>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3B1DD2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1" w:name="Par1021"/>
      <w:bookmarkEnd w:id="11"/>
      <w:r w:rsidRPr="003B1DD2">
        <w:rPr>
          <w:rFonts w:ascii="Times New Roman" w:hAnsi="Times New Roman" w:cs="Times New Roman"/>
          <w:b/>
          <w:sz w:val="24"/>
          <w:szCs w:val="24"/>
        </w:rPr>
        <w:lastRenderedPageBreak/>
        <w:t>III. Характеристика основных мероприятий подпрограммы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>В рамках подпрограммы осуществляются следующие основные мероприятия.</w:t>
      </w:r>
    </w:p>
    <w:p w:rsidR="00432A9C" w:rsidRPr="00E60A22" w:rsidRDefault="00482560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.1. Нормативное правовое регулирование по вопросам межбюджетных отношений, в том числе совершенствование подходов к предоставлению межбюджетных трансфертов. Осуществляется путем проведения мониторинга изменений в федеральном законодательстве, затрагивающих вопросы межбюджетных отношений, подготовки соответствующих изменений </w:t>
      </w:r>
      <w:r w:rsidR="00BF0C90"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, осуществления анализа социально-экономических факторов, которые необходимо учитывать при определении объемов финансовой помощи муниципальным образованиям, подготовки методики распределения </w:t>
      </w:r>
      <w:r w:rsidR="003B1DD2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 w:rsidR="003B1DD2">
        <w:rPr>
          <w:rFonts w:ascii="Times New Roman" w:hAnsi="Times New Roman" w:cs="Times New Roman"/>
          <w:sz w:val="24"/>
          <w:szCs w:val="24"/>
        </w:rPr>
        <w:t>м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</w:t>
      </w:r>
      <w:r w:rsidR="00BF0C90" w:rsidRPr="00BF0C90">
        <w:rPr>
          <w:rFonts w:ascii="Times New Roman" w:hAnsi="Times New Roman" w:cs="Times New Roman"/>
          <w:sz w:val="24"/>
          <w:szCs w:val="24"/>
        </w:rPr>
        <w:t>поселени</w:t>
      </w:r>
      <w:r w:rsidR="003B1DD2">
        <w:rPr>
          <w:rFonts w:ascii="Times New Roman" w:hAnsi="Times New Roman" w:cs="Times New Roman"/>
          <w:sz w:val="24"/>
          <w:szCs w:val="24"/>
        </w:rPr>
        <w:t>ям</w:t>
      </w:r>
      <w:r w:rsidR="00BF0C90" w:rsidRPr="00BF0C90">
        <w:rPr>
          <w:rFonts w:ascii="Times New Roman" w:hAnsi="Times New Roman" w:cs="Times New Roman"/>
          <w:sz w:val="24"/>
          <w:szCs w:val="24"/>
        </w:rPr>
        <w:t xml:space="preserve"> Поныровского района</w:t>
      </w:r>
      <w:r w:rsidR="003B1DD2">
        <w:rPr>
          <w:rFonts w:ascii="Times New Roman" w:hAnsi="Times New Roman" w:cs="Times New Roman"/>
          <w:sz w:val="24"/>
          <w:szCs w:val="24"/>
        </w:rPr>
        <w:t xml:space="preserve"> на оказание финансовой помощи по решению вопросов местного значения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в соответствии с едиными принципами и требованиями, установленными Бюджетным </w:t>
      </w:r>
      <w:hyperlink r:id="rId17" w:history="1">
        <w:r w:rsidR="00432A9C" w:rsidRPr="00C4454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432A9C" w:rsidRPr="00E60A22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432A9C" w:rsidRPr="00E60A22" w:rsidRDefault="00482560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.2. Выравнивание бюджетной обеспеченности муниципальных </w:t>
      </w:r>
      <w:r w:rsidR="007D5718" w:rsidRPr="007D5718">
        <w:rPr>
          <w:rFonts w:ascii="Times New Roman" w:hAnsi="Times New Roman" w:cs="Times New Roman"/>
          <w:sz w:val="24"/>
          <w:szCs w:val="24"/>
        </w:rPr>
        <w:t xml:space="preserve">поселений Поныровского района 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Курской области. Осуществляется путем подготовки расчетов по распределению дотаций на выравнивание бюджетной обеспеченности муниципальных </w:t>
      </w:r>
      <w:r w:rsidR="007D5718" w:rsidRPr="007D5718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и их последующего размещения на официальном сайте Администрации </w:t>
      </w:r>
      <w:r w:rsidR="007D5718" w:rsidRPr="007D5718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Курской области с целью соблюдения принципа прозрачности (открытости), проведения согласования с представительными органами муниципальных </w:t>
      </w:r>
      <w:r w:rsidR="007D5718" w:rsidRPr="007D5718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замены части дотаций на выравнивание бюджетной обеспеченности муниципальных </w:t>
      </w:r>
      <w:r w:rsidR="007D5718" w:rsidRPr="007D5718">
        <w:rPr>
          <w:rFonts w:ascii="Times New Roman" w:hAnsi="Times New Roman" w:cs="Times New Roman"/>
          <w:sz w:val="24"/>
          <w:szCs w:val="24"/>
        </w:rPr>
        <w:t xml:space="preserve">поселений Поныровского района 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дополнительными нормативами отчислений от налога на доходы физических лиц в бюджеты </w:t>
      </w:r>
      <w:r w:rsidR="007D5718" w:rsidRPr="007D5718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, подготовкой к утверждению распределения дотаций на выравнивание бюджетной обеспеченности между муниципальными </w:t>
      </w:r>
      <w:r w:rsidR="007D5718" w:rsidRPr="007D5718">
        <w:rPr>
          <w:rFonts w:ascii="Times New Roman" w:hAnsi="Times New Roman" w:cs="Times New Roman"/>
          <w:sz w:val="24"/>
          <w:szCs w:val="24"/>
        </w:rPr>
        <w:t>поселени</w:t>
      </w:r>
      <w:r w:rsidR="007D5718">
        <w:rPr>
          <w:rFonts w:ascii="Times New Roman" w:hAnsi="Times New Roman" w:cs="Times New Roman"/>
          <w:sz w:val="24"/>
          <w:szCs w:val="24"/>
        </w:rPr>
        <w:t>ями</w:t>
      </w:r>
      <w:r w:rsidR="007D5718" w:rsidRPr="007D5718">
        <w:rPr>
          <w:rFonts w:ascii="Times New Roman" w:hAnsi="Times New Roman" w:cs="Times New Roman"/>
          <w:sz w:val="24"/>
          <w:szCs w:val="24"/>
        </w:rPr>
        <w:t xml:space="preserve">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, и их ежемесячное перечисление местным бюджетам в соответствии со сводной бюджетной росписью и кассовым планом, а также с учетом возникающих потребностей муниципальных </w:t>
      </w:r>
      <w:r w:rsidR="007D5718" w:rsidRPr="007D5718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Курской области в процессе исполнения местных бюджетов.</w:t>
      </w:r>
    </w:p>
    <w:p w:rsidR="00C50086" w:rsidRDefault="00482560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32A9C" w:rsidRPr="00E60A22">
        <w:rPr>
          <w:rFonts w:ascii="Times New Roman" w:hAnsi="Times New Roman" w:cs="Times New Roman"/>
          <w:sz w:val="24"/>
          <w:szCs w:val="24"/>
        </w:rPr>
        <w:t>.</w:t>
      </w:r>
      <w:r w:rsidR="007D5718">
        <w:rPr>
          <w:rFonts w:ascii="Times New Roman" w:hAnsi="Times New Roman" w:cs="Times New Roman"/>
          <w:sz w:val="24"/>
          <w:szCs w:val="24"/>
        </w:rPr>
        <w:t>3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. Предоставление бюджетных кредитов из </w:t>
      </w:r>
      <w:r w:rsidR="00A55E8D" w:rsidRPr="00E60A22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бюджетам муниципальных </w:t>
      </w:r>
      <w:r w:rsidR="007D5718" w:rsidRPr="007D5718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. Осуществляется в установленном порядке бюджетам муниципальных </w:t>
      </w:r>
      <w:r w:rsidR="007D5718" w:rsidRPr="007D5718">
        <w:rPr>
          <w:rFonts w:ascii="Times New Roman" w:hAnsi="Times New Roman" w:cs="Times New Roman"/>
          <w:sz w:val="24"/>
          <w:szCs w:val="24"/>
        </w:rPr>
        <w:t xml:space="preserve">поселений Поныровского района </w:t>
      </w:r>
      <w:r w:rsidR="00432A9C" w:rsidRPr="00E60A22">
        <w:rPr>
          <w:rFonts w:ascii="Times New Roman" w:hAnsi="Times New Roman" w:cs="Times New Roman"/>
          <w:sz w:val="24"/>
          <w:szCs w:val="24"/>
        </w:rPr>
        <w:t>для частичного покрытия дефицитов местных бюджетов, покрытия временных кассовых разрывов, возникающих при исполнении местных бюджетов, осуществления мероприятий, связанных с ликвидацией последствий стихийных бедствий и техногенных аварий.</w:t>
      </w:r>
    </w:p>
    <w:p w:rsidR="007D5718" w:rsidRDefault="00C50086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</w:t>
      </w:r>
      <w:r w:rsidRPr="00C5008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редоставление</w:t>
      </w:r>
      <w:r w:rsidRPr="00C50086">
        <w:rPr>
          <w:rFonts w:ascii="Times New Roman" w:hAnsi="Times New Roman" w:cs="Times New Roman"/>
          <w:sz w:val="24"/>
          <w:szCs w:val="24"/>
        </w:rPr>
        <w:t xml:space="preserve"> иных межбюджетных трансфертов муниципальным поселениям Поныровского района на оказание финансовой помощи по решению вопросов местного значения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заключенными соглашениями</w:t>
      </w:r>
      <w:r w:rsidRPr="00C50086">
        <w:rPr>
          <w:rFonts w:ascii="Times New Roman" w:hAnsi="Times New Roman" w:cs="Times New Roman"/>
          <w:sz w:val="24"/>
          <w:szCs w:val="24"/>
        </w:rPr>
        <w:t xml:space="preserve">. Осуществляется путем подготовки к утверждению распределения иных межбюджетных трансфертов между муниципальными образованиями и их перечисления в соответствии со сводной бюджетной росписью и кассовым планом, с учетом возникающих потребностей муниципальных </w:t>
      </w:r>
      <w:r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Pr="00C50086">
        <w:rPr>
          <w:rFonts w:ascii="Times New Roman" w:hAnsi="Times New Roman" w:cs="Times New Roman"/>
          <w:sz w:val="24"/>
          <w:szCs w:val="24"/>
        </w:rPr>
        <w:t xml:space="preserve"> Курской области в процессе исполнения местных бюджетов.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3B1DD2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B1DD2">
        <w:rPr>
          <w:rFonts w:ascii="Times New Roman" w:hAnsi="Times New Roman" w:cs="Times New Roman"/>
          <w:b/>
          <w:sz w:val="24"/>
          <w:szCs w:val="24"/>
        </w:rPr>
        <w:t xml:space="preserve">IV. Характеристика мер </w:t>
      </w:r>
      <w:r w:rsidR="00A55E8D" w:rsidRPr="003B1DD2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3B1DD2">
        <w:rPr>
          <w:rFonts w:ascii="Times New Roman" w:hAnsi="Times New Roman" w:cs="Times New Roman"/>
          <w:b/>
          <w:sz w:val="24"/>
          <w:szCs w:val="24"/>
        </w:rPr>
        <w:t xml:space="preserve"> регулирования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Меры </w:t>
      </w:r>
      <w:r w:rsidR="00A55E8D" w:rsidRPr="00E60A22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0A22">
        <w:rPr>
          <w:rFonts w:ascii="Times New Roman" w:hAnsi="Times New Roman" w:cs="Times New Roman"/>
          <w:sz w:val="24"/>
          <w:szCs w:val="24"/>
        </w:rPr>
        <w:t xml:space="preserve"> регулирования в сфере реализации подпрограммы включают следующие экономические инструменты:</w:t>
      </w:r>
    </w:p>
    <w:p w:rsidR="00432A9C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предоставление бюджетам муниципальных </w:t>
      </w:r>
      <w:r w:rsidR="007D5718" w:rsidRPr="007D5718">
        <w:rPr>
          <w:rFonts w:ascii="Times New Roman" w:hAnsi="Times New Roman" w:cs="Times New Roman"/>
          <w:sz w:val="24"/>
          <w:szCs w:val="24"/>
        </w:rPr>
        <w:t xml:space="preserve">поселений Поныровского района </w:t>
      </w:r>
      <w:r w:rsidRPr="00E60A22">
        <w:rPr>
          <w:rFonts w:ascii="Times New Roman" w:hAnsi="Times New Roman" w:cs="Times New Roman"/>
          <w:sz w:val="24"/>
          <w:szCs w:val="24"/>
        </w:rPr>
        <w:t xml:space="preserve">дотаций на выравнивание бюджетной обеспеченности муниципальных </w:t>
      </w:r>
      <w:r w:rsidR="007D5718" w:rsidRPr="007D5718">
        <w:rPr>
          <w:rFonts w:ascii="Times New Roman" w:hAnsi="Times New Roman" w:cs="Times New Roman"/>
          <w:sz w:val="24"/>
          <w:szCs w:val="24"/>
        </w:rPr>
        <w:t xml:space="preserve">поселений Поныровского района </w:t>
      </w:r>
      <w:r w:rsidRPr="00E60A22">
        <w:rPr>
          <w:rFonts w:ascii="Times New Roman" w:hAnsi="Times New Roman" w:cs="Times New Roman"/>
          <w:sz w:val="24"/>
          <w:szCs w:val="24"/>
        </w:rPr>
        <w:t xml:space="preserve">в соответствии со сводной бюджетной росписью и кассовым планом, а также с учетом возникающих потребностей муниципальных </w:t>
      </w:r>
      <w:r w:rsidR="007D5718" w:rsidRPr="007D5718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Pr="00E60A22">
        <w:rPr>
          <w:rFonts w:ascii="Times New Roman" w:hAnsi="Times New Roman" w:cs="Times New Roman"/>
          <w:sz w:val="24"/>
          <w:szCs w:val="24"/>
        </w:rPr>
        <w:t xml:space="preserve"> Курской области в процессе исполнения местных бюджетов;</w:t>
      </w:r>
    </w:p>
    <w:p w:rsidR="003B1DD2" w:rsidRPr="00E60A22" w:rsidRDefault="003B1DD2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иных</w:t>
      </w:r>
      <w:r w:rsidRPr="00E60A22">
        <w:rPr>
          <w:rFonts w:ascii="Times New Roman" w:hAnsi="Times New Roman" w:cs="Times New Roman"/>
          <w:sz w:val="24"/>
          <w:szCs w:val="24"/>
        </w:rPr>
        <w:t xml:space="preserve"> межбюджетны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60A22">
        <w:rPr>
          <w:rFonts w:ascii="Times New Roman" w:hAnsi="Times New Roman" w:cs="Times New Roman"/>
          <w:sz w:val="24"/>
          <w:szCs w:val="24"/>
        </w:rPr>
        <w:t xml:space="preserve"> трансферт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60A22">
        <w:rPr>
          <w:rFonts w:ascii="Times New Roman" w:hAnsi="Times New Roman" w:cs="Times New Roman"/>
          <w:sz w:val="24"/>
          <w:szCs w:val="24"/>
        </w:rPr>
        <w:t xml:space="preserve"> бюджетам поселений на оказание </w:t>
      </w:r>
      <w:r w:rsidRPr="00E60A22">
        <w:rPr>
          <w:rFonts w:ascii="Times New Roman" w:hAnsi="Times New Roman" w:cs="Times New Roman"/>
          <w:sz w:val="24"/>
          <w:szCs w:val="24"/>
        </w:rPr>
        <w:lastRenderedPageBreak/>
        <w:t>финансовой поддержки по решению вопросов местного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заключенными соглашениями;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предоставление бюджетных кредитов из </w:t>
      </w:r>
      <w:r w:rsidR="00A55E8D" w:rsidRPr="00E60A22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E60A22">
        <w:rPr>
          <w:rFonts w:ascii="Times New Roman" w:hAnsi="Times New Roman" w:cs="Times New Roman"/>
          <w:sz w:val="24"/>
          <w:szCs w:val="24"/>
        </w:rPr>
        <w:t xml:space="preserve"> бюджетам муниципальных </w:t>
      </w:r>
      <w:r w:rsidR="007D5718" w:rsidRPr="007D5718">
        <w:rPr>
          <w:rFonts w:ascii="Times New Roman" w:hAnsi="Times New Roman" w:cs="Times New Roman"/>
          <w:sz w:val="24"/>
          <w:szCs w:val="24"/>
        </w:rPr>
        <w:t xml:space="preserve">поселений Поныровского района </w:t>
      </w:r>
      <w:r w:rsidRPr="00E60A22">
        <w:rPr>
          <w:rFonts w:ascii="Times New Roman" w:hAnsi="Times New Roman" w:cs="Times New Roman"/>
          <w:sz w:val="24"/>
          <w:szCs w:val="24"/>
        </w:rPr>
        <w:t xml:space="preserve">в соответствии со сводной бюджетной росписью и кассовым планом, а также с учетом возникающих потребностей муниципальных </w:t>
      </w:r>
      <w:r w:rsidR="007D5718" w:rsidRPr="007D5718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Pr="00E60A22">
        <w:rPr>
          <w:rFonts w:ascii="Times New Roman" w:hAnsi="Times New Roman" w:cs="Times New Roman"/>
          <w:sz w:val="24"/>
          <w:szCs w:val="24"/>
        </w:rPr>
        <w:t xml:space="preserve"> Курской области в процессе исполнения местных бюджетов.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Применение указанных мер </w:t>
      </w:r>
      <w:r w:rsidR="00A55E8D" w:rsidRPr="00E60A22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0A22">
        <w:rPr>
          <w:rFonts w:ascii="Times New Roman" w:hAnsi="Times New Roman" w:cs="Times New Roman"/>
          <w:sz w:val="24"/>
          <w:szCs w:val="24"/>
        </w:rPr>
        <w:t xml:space="preserve"> регулирования в сфере реализации подпрограммы направлено на укрепление финансовых возможностей органов местного самоуправления по решению вопросов местного значения.</w:t>
      </w:r>
    </w:p>
    <w:p w:rsidR="00432A9C" w:rsidRPr="00C44545" w:rsidRDefault="00F50346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1657" w:history="1">
        <w:r w:rsidR="00432A9C" w:rsidRPr="00C44545">
          <w:rPr>
            <w:rFonts w:ascii="Times New Roman" w:hAnsi="Times New Roman" w:cs="Times New Roman"/>
            <w:sz w:val="24"/>
            <w:szCs w:val="24"/>
          </w:rPr>
          <w:t>Оценка</w:t>
        </w:r>
      </w:hyperlink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применения мер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муниципального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регулирования в сфере реализации подпрограммы приведена в приложении </w:t>
      </w:r>
      <w:r w:rsidR="007D5718" w:rsidRPr="00C44545">
        <w:rPr>
          <w:rFonts w:ascii="Times New Roman" w:hAnsi="Times New Roman" w:cs="Times New Roman"/>
          <w:sz w:val="24"/>
          <w:szCs w:val="24"/>
        </w:rPr>
        <w:t>№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3 к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муниципальной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432A9C" w:rsidRPr="00C44545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В рамках подпрограммы осуществляется работа по внесению изменений в нормативные правовые акты </w:t>
      </w:r>
      <w:r w:rsidR="007D5718" w:rsidRPr="00C44545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C44545">
        <w:rPr>
          <w:rFonts w:ascii="Times New Roman" w:hAnsi="Times New Roman" w:cs="Times New Roman"/>
          <w:sz w:val="24"/>
          <w:szCs w:val="24"/>
        </w:rPr>
        <w:t xml:space="preserve">Курской области в сфере регулирования бюджетных правоотношений на территории </w:t>
      </w:r>
      <w:r w:rsidR="007D5718" w:rsidRPr="00C44545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C44545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32A9C" w:rsidRPr="00C44545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Необходимость разработки указанных нормативных правовых актов </w:t>
      </w:r>
      <w:r w:rsidR="007D5718" w:rsidRPr="00C44545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C44545">
        <w:rPr>
          <w:rFonts w:ascii="Times New Roman" w:hAnsi="Times New Roman" w:cs="Times New Roman"/>
          <w:sz w:val="24"/>
          <w:szCs w:val="24"/>
        </w:rPr>
        <w:t>Курской области будет определяться в процессе реализации программы в соответствии с изменениями бюджетного законодательства, принимаемыми на федеральном уровне, и с учетом необходимости обеспечения соответствия данных актов реализуемым механизмам управления муниципальными финансами.</w:t>
      </w:r>
    </w:p>
    <w:p w:rsidR="00432A9C" w:rsidRPr="00E60A22" w:rsidRDefault="00F50346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1815" w:history="1">
        <w:r w:rsidR="00432A9C" w:rsidRPr="00C44545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об основных мерах правового регулирования в сфере реализации подпрогра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ммы отражены в приложении </w:t>
      </w:r>
      <w:r w:rsidR="007D5718">
        <w:rPr>
          <w:rFonts w:ascii="Times New Roman" w:hAnsi="Times New Roman" w:cs="Times New Roman"/>
          <w:sz w:val="24"/>
          <w:szCs w:val="24"/>
        </w:rPr>
        <w:t>№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4 к </w:t>
      </w:r>
      <w:r w:rsidR="00A55E8D" w:rsidRPr="00E60A22">
        <w:rPr>
          <w:rFonts w:ascii="Times New Roman" w:hAnsi="Times New Roman" w:cs="Times New Roman"/>
          <w:sz w:val="24"/>
          <w:szCs w:val="24"/>
        </w:rPr>
        <w:t>муниципальной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 xml:space="preserve">V. Прогноз сводных показателей </w:t>
      </w:r>
      <w:r w:rsidR="00F86325" w:rsidRPr="00F561CD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Pr="00F561CD">
        <w:rPr>
          <w:rFonts w:ascii="Times New Roman" w:hAnsi="Times New Roman" w:cs="Times New Roman"/>
          <w:b/>
          <w:sz w:val="24"/>
          <w:szCs w:val="24"/>
        </w:rPr>
        <w:t xml:space="preserve"> заданий</w:t>
      </w: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>по этапам реализации подпрограммы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В рамках реализации подпрограммы </w:t>
      </w:r>
      <w:r w:rsidR="007D5718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E60A22">
        <w:rPr>
          <w:rFonts w:ascii="Times New Roman" w:hAnsi="Times New Roman" w:cs="Times New Roman"/>
          <w:sz w:val="24"/>
          <w:szCs w:val="24"/>
        </w:rPr>
        <w:t>услуги (работы) не оказываются.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>VI. Характеристика основных мероприятий, реализуемых</w:t>
      </w: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 xml:space="preserve">муниципальными </w:t>
      </w:r>
      <w:r w:rsidR="00F561CD">
        <w:rPr>
          <w:rFonts w:ascii="Times New Roman" w:hAnsi="Times New Roman" w:cs="Times New Roman"/>
          <w:b/>
          <w:sz w:val="24"/>
          <w:szCs w:val="24"/>
        </w:rPr>
        <w:t>поселениями</w:t>
      </w:r>
      <w:r w:rsidRPr="00F56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F04" w:rsidRPr="00F561CD">
        <w:rPr>
          <w:rFonts w:ascii="Times New Roman" w:hAnsi="Times New Roman" w:cs="Times New Roman"/>
          <w:b/>
          <w:sz w:val="24"/>
          <w:szCs w:val="24"/>
        </w:rPr>
        <w:t xml:space="preserve">Поныровского района </w:t>
      </w:r>
      <w:r w:rsidRPr="00F561CD">
        <w:rPr>
          <w:rFonts w:ascii="Times New Roman" w:hAnsi="Times New Roman" w:cs="Times New Roman"/>
          <w:b/>
          <w:sz w:val="24"/>
          <w:szCs w:val="24"/>
        </w:rPr>
        <w:t>Курской области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Подпрограмма реализуется </w:t>
      </w:r>
      <w:r w:rsidR="00F561CD">
        <w:rPr>
          <w:rFonts w:ascii="Times New Roman" w:hAnsi="Times New Roman" w:cs="Times New Roman"/>
          <w:sz w:val="24"/>
          <w:szCs w:val="24"/>
        </w:rPr>
        <w:t>У</w:t>
      </w:r>
      <w:r w:rsidR="00A23F04">
        <w:rPr>
          <w:rFonts w:ascii="Times New Roman" w:hAnsi="Times New Roman" w:cs="Times New Roman"/>
          <w:sz w:val="24"/>
          <w:szCs w:val="24"/>
        </w:rPr>
        <w:t>правлением</w:t>
      </w:r>
      <w:r w:rsidRPr="00E60A22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A23F04">
        <w:rPr>
          <w:rFonts w:ascii="Times New Roman" w:hAnsi="Times New Roman" w:cs="Times New Roman"/>
          <w:sz w:val="24"/>
          <w:szCs w:val="24"/>
        </w:rPr>
        <w:t xml:space="preserve">администрации Поныровского района </w:t>
      </w:r>
      <w:r w:rsidRPr="00E60A22">
        <w:rPr>
          <w:rFonts w:ascii="Times New Roman" w:hAnsi="Times New Roman" w:cs="Times New Roman"/>
          <w:sz w:val="24"/>
          <w:szCs w:val="24"/>
        </w:rPr>
        <w:t>Курской области, являющимся ее ответственным исполнителем.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8" w:history="1">
        <w:r w:rsidRPr="00C4454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60A22">
        <w:rPr>
          <w:rFonts w:ascii="Times New Roman" w:hAnsi="Times New Roman" w:cs="Times New Roman"/>
          <w:sz w:val="24"/>
          <w:szCs w:val="24"/>
        </w:rPr>
        <w:t xml:space="preserve"> Курской области от 4 сентября 2008 г. N 57-ЗКО "О наделении органов местного самоуправления муниципальных районов Курской области отдельными </w:t>
      </w:r>
      <w:r w:rsidR="00D45948" w:rsidRPr="00E60A22">
        <w:rPr>
          <w:rFonts w:ascii="Times New Roman" w:hAnsi="Times New Roman" w:cs="Times New Roman"/>
          <w:sz w:val="24"/>
          <w:szCs w:val="24"/>
        </w:rPr>
        <w:t>муниципальным</w:t>
      </w:r>
      <w:r w:rsidRPr="00E60A22">
        <w:rPr>
          <w:rFonts w:ascii="Times New Roman" w:hAnsi="Times New Roman" w:cs="Times New Roman"/>
          <w:sz w:val="24"/>
          <w:szCs w:val="24"/>
        </w:rPr>
        <w:t xml:space="preserve">и полномочиями Курской области по расчету и предоставлению дотаций на выравнивание бюджетной обеспеченности поселений за счет средств </w:t>
      </w:r>
      <w:r w:rsidR="00A55E8D" w:rsidRPr="00E60A22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E60A22">
        <w:rPr>
          <w:rFonts w:ascii="Times New Roman" w:hAnsi="Times New Roman" w:cs="Times New Roman"/>
          <w:sz w:val="24"/>
          <w:szCs w:val="24"/>
        </w:rPr>
        <w:t xml:space="preserve">" Курская область передала для осуществления органам местного самоуправления муниципальных районов Курской области отдельные государственные полномочия Курской области по расчету и предоставлению дотаций на выравнивание бюджетной обеспеченности поселений за счет средств </w:t>
      </w:r>
      <w:r w:rsidR="00A23F04">
        <w:rPr>
          <w:rFonts w:ascii="Times New Roman" w:hAnsi="Times New Roman" w:cs="Times New Roman"/>
          <w:sz w:val="24"/>
          <w:szCs w:val="24"/>
        </w:rPr>
        <w:t>областного бюджета</w:t>
      </w:r>
      <w:r w:rsidRPr="00E60A22">
        <w:rPr>
          <w:rFonts w:ascii="Times New Roman" w:hAnsi="Times New Roman" w:cs="Times New Roman"/>
          <w:sz w:val="24"/>
          <w:szCs w:val="24"/>
        </w:rPr>
        <w:t>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Кроме этого, бюджет </w:t>
      </w:r>
      <w:r w:rsidR="00A23F04" w:rsidRPr="00A23F04">
        <w:rPr>
          <w:rFonts w:ascii="Times New Roman" w:hAnsi="Times New Roman" w:cs="Times New Roman"/>
          <w:sz w:val="24"/>
          <w:szCs w:val="24"/>
        </w:rPr>
        <w:t>Поныровского района</w:t>
      </w:r>
      <w:r w:rsidR="00A23F04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A23F04" w:rsidRPr="00A23F04">
        <w:rPr>
          <w:rFonts w:ascii="Times New Roman" w:hAnsi="Times New Roman" w:cs="Times New Roman"/>
          <w:sz w:val="24"/>
          <w:szCs w:val="24"/>
        </w:rPr>
        <w:t xml:space="preserve"> </w:t>
      </w:r>
      <w:r w:rsidRPr="00E60A22">
        <w:rPr>
          <w:rFonts w:ascii="Times New Roman" w:hAnsi="Times New Roman" w:cs="Times New Roman"/>
          <w:sz w:val="24"/>
          <w:szCs w:val="24"/>
        </w:rPr>
        <w:t>осуществля</w:t>
      </w:r>
      <w:r w:rsidR="00A23F04">
        <w:rPr>
          <w:rFonts w:ascii="Times New Roman" w:hAnsi="Times New Roman" w:cs="Times New Roman"/>
          <w:sz w:val="24"/>
          <w:szCs w:val="24"/>
        </w:rPr>
        <w:t>е</w:t>
      </w:r>
      <w:r w:rsidRPr="00E60A22">
        <w:rPr>
          <w:rFonts w:ascii="Times New Roman" w:hAnsi="Times New Roman" w:cs="Times New Roman"/>
          <w:sz w:val="24"/>
          <w:szCs w:val="24"/>
        </w:rPr>
        <w:t xml:space="preserve">т </w:t>
      </w:r>
      <w:r w:rsidR="00F561CD" w:rsidRPr="00F561CD">
        <w:rPr>
          <w:rFonts w:ascii="Times New Roman" w:hAnsi="Times New Roman" w:cs="Times New Roman"/>
          <w:sz w:val="24"/>
          <w:szCs w:val="24"/>
        </w:rPr>
        <w:t xml:space="preserve">предоставление иных межбюджетных трансфертов бюджетам поселений на оказание финансовой поддержки по решению вопросов местного значения в соответствии с заключенными соглашениями </w:t>
      </w:r>
      <w:r w:rsidR="00F561CD">
        <w:rPr>
          <w:rFonts w:ascii="Times New Roman" w:hAnsi="Times New Roman" w:cs="Times New Roman"/>
          <w:sz w:val="24"/>
          <w:szCs w:val="24"/>
        </w:rPr>
        <w:t xml:space="preserve">и </w:t>
      </w:r>
      <w:r w:rsidRPr="00E60A22">
        <w:rPr>
          <w:rFonts w:ascii="Times New Roman" w:hAnsi="Times New Roman" w:cs="Times New Roman"/>
          <w:sz w:val="24"/>
          <w:szCs w:val="24"/>
        </w:rPr>
        <w:t xml:space="preserve">предоставление бюджетных кредитов бюджетам поселений, находящихся на территории </w:t>
      </w:r>
      <w:r w:rsidR="00A23F04">
        <w:rPr>
          <w:rFonts w:ascii="Times New Roman" w:hAnsi="Times New Roman" w:cs="Times New Roman"/>
          <w:sz w:val="24"/>
          <w:szCs w:val="24"/>
        </w:rPr>
        <w:t>Поныровского района Курской области</w:t>
      </w:r>
      <w:r w:rsidRPr="00E60A22">
        <w:rPr>
          <w:rFonts w:ascii="Times New Roman" w:hAnsi="Times New Roman" w:cs="Times New Roman"/>
          <w:sz w:val="24"/>
          <w:szCs w:val="24"/>
        </w:rPr>
        <w:t>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>В состав целевых показателей (индикаторов) подпрограммы в разрезе муниципальных образований входят:</w:t>
      </w:r>
    </w:p>
    <w:p w:rsidR="00432A9C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предоставление дотаций на выравнивание бюджетной обеспеченности поселений за счет средств </w:t>
      </w:r>
      <w:r w:rsidR="005408ED">
        <w:rPr>
          <w:rFonts w:ascii="Times New Roman" w:hAnsi="Times New Roman" w:cs="Times New Roman"/>
          <w:sz w:val="24"/>
          <w:szCs w:val="24"/>
        </w:rPr>
        <w:t>областного бюджета</w:t>
      </w:r>
      <w:r w:rsidRPr="00E60A22">
        <w:rPr>
          <w:rFonts w:ascii="Times New Roman" w:hAnsi="Times New Roman" w:cs="Times New Roman"/>
          <w:sz w:val="24"/>
          <w:szCs w:val="24"/>
        </w:rPr>
        <w:t>;</w:t>
      </w:r>
    </w:p>
    <w:p w:rsidR="00F561CD" w:rsidRPr="00E60A22" w:rsidRDefault="00F561CD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1CD">
        <w:rPr>
          <w:rFonts w:ascii="Times New Roman" w:hAnsi="Times New Roman" w:cs="Times New Roman"/>
          <w:sz w:val="24"/>
          <w:szCs w:val="24"/>
        </w:rPr>
        <w:t xml:space="preserve">предоставление иных межбюджетных трансфертов бюджетам поселений на оказание финансовой поддержки по решению вопросов местного значения в соответствии с </w:t>
      </w:r>
      <w:r w:rsidRPr="00F561CD">
        <w:rPr>
          <w:rFonts w:ascii="Times New Roman" w:hAnsi="Times New Roman" w:cs="Times New Roman"/>
          <w:sz w:val="24"/>
          <w:szCs w:val="24"/>
        </w:rPr>
        <w:lastRenderedPageBreak/>
        <w:t>заключенными соглашениями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>предоставление бюджетных кредитов бюджетам поселений.</w:t>
      </w:r>
    </w:p>
    <w:p w:rsidR="00432A9C" w:rsidRPr="00C44545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Описание указанных показателей (индикаторов) дано в </w:t>
      </w:r>
      <w:hyperlink w:anchor="Par1021" w:history="1">
        <w:r w:rsidRPr="00C44545">
          <w:rPr>
            <w:rFonts w:ascii="Times New Roman" w:hAnsi="Times New Roman" w:cs="Times New Roman"/>
            <w:sz w:val="24"/>
            <w:szCs w:val="24"/>
          </w:rPr>
          <w:t>разделе III</w:t>
        </w:r>
      </w:hyperlink>
      <w:r w:rsidRPr="00C44545">
        <w:rPr>
          <w:rFonts w:ascii="Times New Roman" w:hAnsi="Times New Roman" w:cs="Times New Roman"/>
          <w:sz w:val="24"/>
          <w:szCs w:val="24"/>
        </w:rPr>
        <w:t xml:space="preserve"> настоящей подпрограммы.</w:t>
      </w:r>
    </w:p>
    <w:p w:rsidR="00432A9C" w:rsidRPr="00E60A22" w:rsidRDefault="00F50346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1945" w:history="1">
        <w:r w:rsidR="00432A9C" w:rsidRPr="00C44545">
          <w:rPr>
            <w:rFonts w:ascii="Times New Roman" w:hAnsi="Times New Roman" w:cs="Times New Roman"/>
            <w:sz w:val="24"/>
            <w:szCs w:val="24"/>
          </w:rPr>
          <w:t>Объем</w:t>
        </w:r>
      </w:hyperlink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бюд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жетных ассигнований на осуществление переданных </w:t>
      </w:r>
      <w:r w:rsidR="005408ED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полномочий Курской области </w:t>
      </w:r>
      <w:r w:rsidR="005408ED">
        <w:rPr>
          <w:rFonts w:ascii="Times New Roman" w:hAnsi="Times New Roman" w:cs="Times New Roman"/>
          <w:sz w:val="24"/>
          <w:szCs w:val="24"/>
        </w:rPr>
        <w:t xml:space="preserve">по предоставлению бюджетам поселений дотации на выравнивание бюджетной обеспеченности поселений 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представлен в приложении </w:t>
      </w:r>
      <w:r w:rsidR="005408ED">
        <w:rPr>
          <w:rFonts w:ascii="Times New Roman" w:hAnsi="Times New Roman" w:cs="Times New Roman"/>
          <w:sz w:val="24"/>
          <w:szCs w:val="24"/>
        </w:rPr>
        <w:t>№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5 к </w:t>
      </w:r>
      <w:r w:rsidR="00A55E8D" w:rsidRPr="00E60A22">
        <w:rPr>
          <w:rFonts w:ascii="Times New Roman" w:hAnsi="Times New Roman" w:cs="Times New Roman"/>
          <w:sz w:val="24"/>
          <w:szCs w:val="24"/>
        </w:rPr>
        <w:t>муниципальной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Расходование средств бюджетов муниципальных районов при осуществлении переданных </w:t>
      </w:r>
      <w:r w:rsidR="005408ED">
        <w:rPr>
          <w:rFonts w:ascii="Times New Roman" w:hAnsi="Times New Roman" w:cs="Times New Roman"/>
          <w:sz w:val="24"/>
          <w:szCs w:val="24"/>
        </w:rPr>
        <w:t>государственных полномочий</w:t>
      </w:r>
      <w:r w:rsidRPr="00E60A22">
        <w:rPr>
          <w:rFonts w:ascii="Times New Roman" w:hAnsi="Times New Roman" w:cs="Times New Roman"/>
          <w:sz w:val="24"/>
          <w:szCs w:val="24"/>
        </w:rPr>
        <w:t xml:space="preserve"> не предусмотрено.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>VII. Информация об уч</w:t>
      </w:r>
      <w:r w:rsidR="005408ED" w:rsidRPr="00F561CD">
        <w:rPr>
          <w:rFonts w:ascii="Times New Roman" w:hAnsi="Times New Roman" w:cs="Times New Roman"/>
          <w:b/>
          <w:sz w:val="24"/>
          <w:szCs w:val="24"/>
        </w:rPr>
        <w:t>астии предприятий и организаций</w:t>
      </w: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>в реализации</w:t>
      </w:r>
      <w:r w:rsidR="005408ED" w:rsidRPr="00F56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1CD"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E60A22" w:rsidRDefault="005408ED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Предприятия и организации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в реализации подпрограммы не участвуют.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>VIII. Обоснование объема финансовых ресурсов, необходимых</w:t>
      </w: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>для реализации подпрограммы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>Финансовые ресурсы, необходимые для реализации подпрограммы в 201</w:t>
      </w:r>
      <w:r w:rsidR="00F561CD">
        <w:rPr>
          <w:rFonts w:ascii="Times New Roman" w:hAnsi="Times New Roman" w:cs="Times New Roman"/>
          <w:sz w:val="24"/>
          <w:szCs w:val="24"/>
        </w:rPr>
        <w:t>5</w:t>
      </w:r>
      <w:r w:rsidRPr="00E60A22">
        <w:rPr>
          <w:rFonts w:ascii="Times New Roman" w:hAnsi="Times New Roman" w:cs="Times New Roman"/>
          <w:sz w:val="24"/>
          <w:szCs w:val="24"/>
        </w:rPr>
        <w:t xml:space="preserve"> - </w:t>
      </w:r>
      <w:r w:rsidR="00D93610" w:rsidRPr="000D5E57">
        <w:rPr>
          <w:rFonts w:ascii="Times New Roman" w:hAnsi="Times New Roman" w:cs="Times New Roman"/>
          <w:sz w:val="24"/>
          <w:szCs w:val="24"/>
        </w:rPr>
        <w:t>202</w:t>
      </w:r>
      <w:r w:rsidR="001D7011">
        <w:rPr>
          <w:rFonts w:ascii="Times New Roman" w:hAnsi="Times New Roman" w:cs="Times New Roman"/>
          <w:sz w:val="24"/>
          <w:szCs w:val="24"/>
        </w:rPr>
        <w:t>7</w:t>
      </w:r>
      <w:r w:rsidRPr="000D5E57">
        <w:rPr>
          <w:rFonts w:ascii="Times New Roman" w:hAnsi="Times New Roman" w:cs="Times New Roman"/>
          <w:sz w:val="24"/>
          <w:szCs w:val="24"/>
        </w:rPr>
        <w:t xml:space="preserve"> </w:t>
      </w:r>
      <w:r w:rsidRPr="00E60A22">
        <w:rPr>
          <w:rFonts w:ascii="Times New Roman" w:hAnsi="Times New Roman" w:cs="Times New Roman"/>
          <w:sz w:val="24"/>
          <w:szCs w:val="24"/>
        </w:rPr>
        <w:t xml:space="preserve">годах, </w:t>
      </w:r>
      <w:r w:rsidR="00F561CD" w:rsidRPr="00F561CD">
        <w:rPr>
          <w:rFonts w:ascii="Times New Roman" w:hAnsi="Times New Roman" w:cs="Times New Roman"/>
          <w:sz w:val="24"/>
          <w:szCs w:val="24"/>
        </w:rPr>
        <w:t>ежегодно утверждаются решением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</w:t>
      </w:r>
      <w:r w:rsidRPr="00E60A22">
        <w:rPr>
          <w:rFonts w:ascii="Times New Roman" w:hAnsi="Times New Roman" w:cs="Times New Roman"/>
          <w:sz w:val="24"/>
          <w:szCs w:val="24"/>
        </w:rPr>
        <w:t>.</w:t>
      </w:r>
    </w:p>
    <w:p w:rsidR="00432A9C" w:rsidRPr="00C44545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Объем финансового обеспечения реализации подпрограммы за счет средств </w:t>
      </w:r>
      <w:r w:rsidR="00F561CD">
        <w:rPr>
          <w:rFonts w:ascii="Times New Roman" w:hAnsi="Times New Roman" w:cs="Times New Roman"/>
          <w:sz w:val="24"/>
          <w:szCs w:val="24"/>
        </w:rPr>
        <w:t>субвенции из областного бюджета</w:t>
      </w:r>
      <w:r w:rsidR="00FF2073">
        <w:rPr>
          <w:rFonts w:ascii="Times New Roman" w:hAnsi="Times New Roman" w:cs="Times New Roman"/>
          <w:sz w:val="24"/>
          <w:szCs w:val="24"/>
        </w:rPr>
        <w:t xml:space="preserve"> </w:t>
      </w:r>
      <w:r w:rsidR="005E5795">
        <w:rPr>
          <w:rFonts w:ascii="Times New Roman" w:hAnsi="Times New Roman" w:cs="Times New Roman"/>
          <w:sz w:val="24"/>
          <w:szCs w:val="24"/>
        </w:rPr>
        <w:t xml:space="preserve">и средств местного бюджета </w:t>
      </w:r>
      <w:r w:rsidRPr="00E60A22">
        <w:rPr>
          <w:rFonts w:ascii="Times New Roman" w:hAnsi="Times New Roman" w:cs="Times New Roman"/>
          <w:sz w:val="24"/>
          <w:szCs w:val="24"/>
        </w:rPr>
        <w:t xml:space="preserve">за весь период ее реализации составляет </w:t>
      </w:r>
      <w:r w:rsidR="001D7011" w:rsidRPr="001D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80004,341 </w:t>
      </w:r>
      <w:r w:rsidR="003C1F25" w:rsidRPr="003C1F25">
        <w:rPr>
          <w:rFonts w:ascii="Times New Roman" w:hAnsi="Times New Roman" w:cs="Times New Roman"/>
          <w:sz w:val="24"/>
          <w:szCs w:val="24"/>
        </w:rPr>
        <w:t>тыс.</w:t>
      </w:r>
      <w:r w:rsidR="00111B01">
        <w:rPr>
          <w:rFonts w:ascii="Times New Roman" w:hAnsi="Times New Roman" w:cs="Times New Roman"/>
          <w:sz w:val="24"/>
          <w:szCs w:val="24"/>
        </w:rPr>
        <w:t xml:space="preserve"> </w:t>
      </w:r>
      <w:r w:rsidR="003C1F25" w:rsidRPr="003C1F25">
        <w:rPr>
          <w:rFonts w:ascii="Times New Roman" w:hAnsi="Times New Roman" w:cs="Times New Roman"/>
          <w:sz w:val="24"/>
          <w:szCs w:val="24"/>
        </w:rPr>
        <w:t>рублей</w:t>
      </w:r>
      <w:r w:rsidRPr="00E60A22">
        <w:rPr>
          <w:rFonts w:ascii="Times New Roman" w:hAnsi="Times New Roman" w:cs="Times New Roman"/>
          <w:sz w:val="24"/>
          <w:szCs w:val="24"/>
        </w:rPr>
        <w:t xml:space="preserve">. Ресурсное </w:t>
      </w:r>
      <w:hyperlink w:anchor="Par1945" w:history="1">
        <w:r w:rsidRPr="00C44545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C44545">
        <w:rPr>
          <w:rFonts w:ascii="Times New Roman" w:hAnsi="Times New Roman" w:cs="Times New Roman"/>
          <w:sz w:val="24"/>
          <w:szCs w:val="24"/>
        </w:rPr>
        <w:t xml:space="preserve"> реализации подпрограммы по годам представлено в приложении </w:t>
      </w:r>
      <w:r w:rsidR="005408ED" w:rsidRPr="00C44545">
        <w:rPr>
          <w:rFonts w:ascii="Times New Roman" w:hAnsi="Times New Roman" w:cs="Times New Roman"/>
          <w:sz w:val="24"/>
          <w:szCs w:val="24"/>
        </w:rPr>
        <w:t>№</w:t>
      </w:r>
      <w:r w:rsidRPr="00C44545">
        <w:rPr>
          <w:rFonts w:ascii="Times New Roman" w:hAnsi="Times New Roman" w:cs="Times New Roman"/>
          <w:sz w:val="24"/>
          <w:szCs w:val="24"/>
        </w:rPr>
        <w:t xml:space="preserve"> 5 к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муниципальной</w:t>
      </w:r>
      <w:r w:rsidRPr="00C44545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Кроме этого, на обеспечение реализации подпрограммы предусматриваются средства </w:t>
      </w:r>
      <w:r w:rsidR="00A55E8D" w:rsidRPr="00C44545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C44545">
        <w:rPr>
          <w:rFonts w:ascii="Times New Roman" w:hAnsi="Times New Roman" w:cs="Times New Roman"/>
          <w:sz w:val="24"/>
          <w:szCs w:val="24"/>
        </w:rPr>
        <w:t xml:space="preserve">, отражаемые в источниках финансирования дефицита </w:t>
      </w:r>
      <w:r w:rsidR="00A55E8D" w:rsidRPr="00C44545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C44545">
        <w:rPr>
          <w:rFonts w:ascii="Times New Roman" w:hAnsi="Times New Roman" w:cs="Times New Roman"/>
          <w:sz w:val="24"/>
          <w:szCs w:val="24"/>
        </w:rPr>
        <w:t xml:space="preserve">. </w:t>
      </w:r>
      <w:hyperlink w:anchor="Par2073" w:history="1">
        <w:r w:rsidRPr="00C44545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E60A22">
        <w:rPr>
          <w:rFonts w:ascii="Times New Roman" w:hAnsi="Times New Roman" w:cs="Times New Roman"/>
          <w:sz w:val="24"/>
          <w:szCs w:val="24"/>
        </w:rPr>
        <w:t xml:space="preserve"> о данных средствах по годам представлены в приложении </w:t>
      </w:r>
      <w:r w:rsidR="005408ED">
        <w:rPr>
          <w:rFonts w:ascii="Times New Roman" w:hAnsi="Times New Roman" w:cs="Times New Roman"/>
          <w:sz w:val="24"/>
          <w:szCs w:val="24"/>
        </w:rPr>
        <w:t>№</w:t>
      </w:r>
      <w:r w:rsidRPr="00E60A22">
        <w:rPr>
          <w:rFonts w:ascii="Times New Roman" w:hAnsi="Times New Roman" w:cs="Times New Roman"/>
          <w:sz w:val="24"/>
          <w:szCs w:val="24"/>
        </w:rPr>
        <w:t xml:space="preserve"> 5.1 к </w:t>
      </w:r>
      <w:r w:rsidR="00A55E8D" w:rsidRPr="00E60A22">
        <w:rPr>
          <w:rFonts w:ascii="Times New Roman" w:hAnsi="Times New Roman" w:cs="Times New Roman"/>
          <w:sz w:val="24"/>
          <w:szCs w:val="24"/>
        </w:rPr>
        <w:t>муниципальной</w:t>
      </w:r>
      <w:r w:rsidRPr="00E60A22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>IX. Анализ рисков реализации подпрограммы и описание</w:t>
      </w: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>мер управления рисками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>При реализации подпрограммы возможно возникновение следующих рисков невыполнения мероприятий и недостижения запланированных результатов: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изменение налогового законодательства и законодательства области в части регулирования предоставления межбюджетных трансфертов из </w:t>
      </w:r>
      <w:r w:rsidR="00A55E8D" w:rsidRPr="00E60A22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E60A22">
        <w:rPr>
          <w:rFonts w:ascii="Times New Roman" w:hAnsi="Times New Roman" w:cs="Times New Roman"/>
          <w:sz w:val="24"/>
          <w:szCs w:val="24"/>
        </w:rPr>
        <w:t>;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несоблюдение органами местного самоуправления </w:t>
      </w:r>
      <w:r w:rsidR="005408ED" w:rsidRPr="005408ED">
        <w:rPr>
          <w:rFonts w:ascii="Times New Roman" w:hAnsi="Times New Roman" w:cs="Times New Roman"/>
          <w:sz w:val="24"/>
          <w:szCs w:val="24"/>
        </w:rPr>
        <w:t xml:space="preserve">поселений Поныровского района </w:t>
      </w:r>
      <w:r w:rsidRPr="00E60A22">
        <w:rPr>
          <w:rFonts w:ascii="Times New Roman" w:hAnsi="Times New Roman" w:cs="Times New Roman"/>
          <w:sz w:val="24"/>
          <w:szCs w:val="24"/>
        </w:rPr>
        <w:t>Курской области условий предоставления межбюджетных трансфертов.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Управление рисками реализации подпрограммы будет осуществляться на основе действующего законодательства Российской Федерации и </w:t>
      </w:r>
      <w:r w:rsidR="005408ED">
        <w:rPr>
          <w:rFonts w:ascii="Times New Roman" w:hAnsi="Times New Roman" w:cs="Times New Roman"/>
          <w:sz w:val="24"/>
          <w:szCs w:val="24"/>
        </w:rPr>
        <w:t xml:space="preserve">нормативных правовых актов Поныровского района </w:t>
      </w:r>
      <w:r w:rsidRPr="00E60A22">
        <w:rPr>
          <w:rFonts w:ascii="Times New Roman" w:hAnsi="Times New Roman" w:cs="Times New Roman"/>
          <w:sz w:val="24"/>
          <w:szCs w:val="24"/>
        </w:rPr>
        <w:t xml:space="preserve">Курской области в сфере деятельности </w:t>
      </w:r>
      <w:r w:rsidR="00F561CD">
        <w:rPr>
          <w:rFonts w:ascii="Times New Roman" w:hAnsi="Times New Roman" w:cs="Times New Roman"/>
          <w:sz w:val="24"/>
          <w:szCs w:val="24"/>
        </w:rPr>
        <w:t>У</w:t>
      </w:r>
      <w:r w:rsidR="005408ED">
        <w:rPr>
          <w:rFonts w:ascii="Times New Roman" w:hAnsi="Times New Roman" w:cs="Times New Roman"/>
          <w:sz w:val="24"/>
          <w:szCs w:val="24"/>
        </w:rPr>
        <w:t>правления</w:t>
      </w:r>
      <w:r w:rsidRPr="00E60A22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5408ED">
        <w:rPr>
          <w:rFonts w:ascii="Times New Roman" w:hAnsi="Times New Roman" w:cs="Times New Roman"/>
          <w:sz w:val="24"/>
          <w:szCs w:val="24"/>
        </w:rPr>
        <w:t xml:space="preserve">администрации Поныровского района </w:t>
      </w:r>
      <w:r w:rsidRPr="00E60A22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32A9C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61CD" w:rsidRDefault="00F5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5795" w:rsidRDefault="005E5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11B01" w:rsidRDefault="0011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7011" w:rsidRDefault="001D70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12" w:name="Par1087"/>
      <w:bookmarkEnd w:id="12"/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F561CD">
        <w:rPr>
          <w:rFonts w:ascii="Times New Roman" w:hAnsi="Times New Roman" w:cs="Times New Roman"/>
          <w:b/>
        </w:rPr>
        <w:lastRenderedPageBreak/>
        <w:t xml:space="preserve">ПОДПРОГРАММА </w:t>
      </w:r>
      <w:r w:rsidR="00F561CD" w:rsidRPr="00F561CD">
        <w:rPr>
          <w:rFonts w:ascii="Times New Roman" w:hAnsi="Times New Roman" w:cs="Times New Roman"/>
          <w:b/>
        </w:rPr>
        <w:t>3</w:t>
      </w:r>
    </w:p>
    <w:p w:rsidR="00F561CD" w:rsidRPr="00F561CD" w:rsidRDefault="00F561CD" w:rsidP="00F56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61CD">
        <w:rPr>
          <w:rFonts w:ascii="Times New Roman" w:hAnsi="Times New Roman" w:cs="Times New Roman"/>
          <w:b/>
        </w:rPr>
        <w:t>«УПРАВЛЕНИЕ МУНИЦИПАЛЬНОЙ ПРОГРАММОЙ И</w:t>
      </w:r>
    </w:p>
    <w:p w:rsidR="00F561CD" w:rsidRPr="00F561CD" w:rsidRDefault="00F561CD" w:rsidP="00F56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61CD">
        <w:rPr>
          <w:rFonts w:ascii="Times New Roman" w:hAnsi="Times New Roman" w:cs="Times New Roman"/>
          <w:b/>
        </w:rPr>
        <w:t>ОБЕСПЕЧЕНИЕ УСЛОВИЙ РЕАЛИЗАЦИИ»</w:t>
      </w:r>
    </w:p>
    <w:p w:rsidR="00432A9C" w:rsidRPr="00C44545" w:rsidRDefault="00F561CD" w:rsidP="00F5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61CD">
        <w:rPr>
          <w:rFonts w:ascii="Times New Roman" w:hAnsi="Times New Roman" w:cs="Times New Roman"/>
        </w:rPr>
        <w:t xml:space="preserve">                             </w:t>
      </w: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F561CD">
        <w:rPr>
          <w:rFonts w:ascii="Times New Roman" w:hAnsi="Times New Roman" w:cs="Times New Roman"/>
          <w:b/>
        </w:rPr>
        <w:t>ПАСПОРТ</w:t>
      </w:r>
    </w:p>
    <w:p w:rsidR="00F561CD" w:rsidRPr="00F561CD" w:rsidRDefault="00432A9C" w:rsidP="00F56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61CD">
        <w:rPr>
          <w:rFonts w:ascii="Times New Roman" w:hAnsi="Times New Roman" w:cs="Times New Roman"/>
          <w:b/>
        </w:rPr>
        <w:t xml:space="preserve">подпрограммы </w:t>
      </w:r>
      <w:r w:rsidR="00F561CD" w:rsidRPr="00F561CD">
        <w:rPr>
          <w:rFonts w:ascii="Times New Roman" w:hAnsi="Times New Roman" w:cs="Times New Roman"/>
          <w:b/>
        </w:rPr>
        <w:t>3</w:t>
      </w:r>
      <w:r w:rsidRPr="00F561CD">
        <w:rPr>
          <w:rFonts w:ascii="Times New Roman" w:hAnsi="Times New Roman" w:cs="Times New Roman"/>
          <w:b/>
        </w:rPr>
        <w:t xml:space="preserve"> </w:t>
      </w:r>
      <w:r w:rsidR="00F561CD" w:rsidRPr="00F561CD">
        <w:rPr>
          <w:rFonts w:ascii="Times New Roman" w:hAnsi="Times New Roman" w:cs="Times New Roman"/>
          <w:b/>
        </w:rPr>
        <w:t xml:space="preserve">«Управление муниципальной программой и обеспечение </w:t>
      </w:r>
    </w:p>
    <w:p w:rsidR="00432A9C" w:rsidRPr="00F561CD" w:rsidRDefault="00F561CD" w:rsidP="00F56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61CD">
        <w:rPr>
          <w:rFonts w:ascii="Times New Roman" w:hAnsi="Times New Roman" w:cs="Times New Roman"/>
          <w:b/>
        </w:rPr>
        <w:t>условий реализации»</w:t>
      </w: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Ответственный           - </w:t>
      </w:r>
      <w:r w:rsidR="00F561CD">
        <w:rPr>
          <w:rFonts w:ascii="Courier New" w:hAnsi="Courier New" w:cs="Courier New"/>
          <w:sz w:val="20"/>
          <w:szCs w:val="20"/>
        </w:rPr>
        <w:t>У</w:t>
      </w:r>
      <w:r w:rsidR="00C04ACA">
        <w:rPr>
          <w:rFonts w:ascii="Courier New" w:hAnsi="Courier New" w:cs="Courier New"/>
          <w:sz w:val="20"/>
          <w:szCs w:val="20"/>
        </w:rPr>
        <w:t>правление</w:t>
      </w:r>
      <w:r>
        <w:rPr>
          <w:rFonts w:ascii="Courier New" w:hAnsi="Courier New" w:cs="Courier New"/>
          <w:sz w:val="20"/>
          <w:szCs w:val="20"/>
        </w:rPr>
        <w:t xml:space="preserve"> финансов </w:t>
      </w:r>
      <w:r w:rsidR="00C04ACA">
        <w:rPr>
          <w:rFonts w:ascii="Courier New" w:hAnsi="Courier New" w:cs="Courier New"/>
          <w:sz w:val="20"/>
          <w:szCs w:val="20"/>
        </w:rPr>
        <w:t xml:space="preserve">администрации Поныровского 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C04ACA">
        <w:rPr>
          <w:rFonts w:ascii="Courier New" w:hAnsi="Courier New" w:cs="Courier New"/>
          <w:sz w:val="20"/>
          <w:szCs w:val="20"/>
        </w:rPr>
        <w:t>И</w:t>
      </w:r>
      <w:r>
        <w:rPr>
          <w:rFonts w:ascii="Courier New" w:hAnsi="Courier New" w:cs="Courier New"/>
          <w:sz w:val="20"/>
          <w:szCs w:val="20"/>
        </w:rPr>
        <w:t>сполнитель</w:t>
      </w:r>
      <w:r w:rsidR="00C04ACA">
        <w:rPr>
          <w:rFonts w:ascii="Courier New" w:hAnsi="Courier New" w:cs="Courier New"/>
          <w:sz w:val="20"/>
          <w:szCs w:val="20"/>
        </w:rPr>
        <w:t xml:space="preserve">               района </w:t>
      </w:r>
      <w:r w:rsidR="00C04ACA" w:rsidRPr="00C04ACA">
        <w:rPr>
          <w:rFonts w:ascii="Courier New" w:hAnsi="Courier New" w:cs="Courier New"/>
          <w:sz w:val="20"/>
          <w:szCs w:val="20"/>
        </w:rPr>
        <w:t>Курской области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подпрограммы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Участники подпрограммы  - отсутствуют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Программно-целевые      - отсутствуют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инструменты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подпрограммы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Цель подпрограммы       - обеспечение создания условий для реализации</w:t>
      </w:r>
    </w:p>
    <w:p w:rsidR="00C04ACA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A55E8D">
        <w:rPr>
          <w:rFonts w:ascii="Courier New" w:hAnsi="Courier New" w:cs="Courier New"/>
          <w:sz w:val="20"/>
          <w:szCs w:val="20"/>
        </w:rPr>
        <w:t>муниципальной</w:t>
      </w:r>
      <w:r>
        <w:rPr>
          <w:rFonts w:ascii="Courier New" w:hAnsi="Courier New" w:cs="Courier New"/>
          <w:sz w:val="20"/>
          <w:szCs w:val="20"/>
        </w:rPr>
        <w:t xml:space="preserve"> программы </w:t>
      </w:r>
      <w:r w:rsidR="00C04ACA">
        <w:rPr>
          <w:rFonts w:ascii="Courier New" w:hAnsi="Courier New" w:cs="Courier New"/>
          <w:sz w:val="20"/>
          <w:szCs w:val="20"/>
        </w:rPr>
        <w:t xml:space="preserve">Поныровского района </w:t>
      </w:r>
    </w:p>
    <w:p w:rsidR="000C3D21" w:rsidRDefault="00C04ACA" w:rsidP="000C3D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432A9C">
        <w:rPr>
          <w:rFonts w:ascii="Courier New" w:hAnsi="Courier New" w:cs="Courier New"/>
          <w:sz w:val="20"/>
          <w:szCs w:val="20"/>
        </w:rPr>
        <w:t xml:space="preserve">Курской области </w:t>
      </w:r>
      <w:r w:rsidR="000C3D21">
        <w:rPr>
          <w:rFonts w:ascii="Courier New" w:hAnsi="Courier New" w:cs="Courier New"/>
          <w:sz w:val="20"/>
          <w:szCs w:val="20"/>
        </w:rPr>
        <w:t>«</w:t>
      </w:r>
      <w:r w:rsidR="000C3D21" w:rsidRPr="000C3D21">
        <w:rPr>
          <w:rFonts w:ascii="Courier New" w:hAnsi="Courier New" w:cs="Courier New"/>
          <w:sz w:val="20"/>
          <w:szCs w:val="20"/>
        </w:rPr>
        <w:t xml:space="preserve">Повышение эффективности </w:t>
      </w:r>
    </w:p>
    <w:p w:rsidR="000C3D21" w:rsidRDefault="000C3D21" w:rsidP="000C3D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0C3D21">
        <w:rPr>
          <w:rFonts w:ascii="Courier New" w:hAnsi="Courier New" w:cs="Courier New"/>
          <w:sz w:val="20"/>
          <w:szCs w:val="20"/>
        </w:rPr>
        <w:t xml:space="preserve">управления финансами Поныровского района </w:t>
      </w:r>
    </w:p>
    <w:p w:rsidR="00432A9C" w:rsidRDefault="000C3D21" w:rsidP="000C3D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0C3D21">
        <w:rPr>
          <w:rFonts w:ascii="Courier New" w:hAnsi="Courier New" w:cs="Courier New"/>
          <w:sz w:val="20"/>
          <w:szCs w:val="20"/>
        </w:rPr>
        <w:t>Курской области</w:t>
      </w:r>
      <w:r>
        <w:rPr>
          <w:rFonts w:ascii="Courier New" w:hAnsi="Courier New" w:cs="Courier New"/>
          <w:sz w:val="20"/>
          <w:szCs w:val="20"/>
        </w:rPr>
        <w:t>»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Задача подпрограммы     - обеспечение эффективной деятельности </w:t>
      </w:r>
      <w:r w:rsidR="000C3D21">
        <w:rPr>
          <w:rFonts w:ascii="Courier New" w:hAnsi="Courier New" w:cs="Courier New"/>
          <w:sz w:val="20"/>
          <w:szCs w:val="20"/>
        </w:rPr>
        <w:t>У</w:t>
      </w:r>
      <w:r w:rsidR="00C04ACA">
        <w:rPr>
          <w:rFonts w:ascii="Courier New" w:hAnsi="Courier New" w:cs="Courier New"/>
          <w:sz w:val="20"/>
          <w:szCs w:val="20"/>
        </w:rPr>
        <w:t>правления</w:t>
      </w:r>
    </w:p>
    <w:p w:rsidR="00C04ACA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финансов </w:t>
      </w:r>
      <w:r w:rsidR="00C04ACA">
        <w:rPr>
          <w:rFonts w:ascii="Courier New" w:hAnsi="Courier New" w:cs="Courier New"/>
          <w:sz w:val="20"/>
          <w:szCs w:val="20"/>
        </w:rPr>
        <w:t xml:space="preserve">администрации    Поныровского   района </w:t>
      </w:r>
    </w:p>
    <w:p w:rsidR="00432A9C" w:rsidRDefault="00C04AC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432A9C">
        <w:rPr>
          <w:rFonts w:ascii="Courier New" w:hAnsi="Courier New" w:cs="Courier New"/>
          <w:sz w:val="20"/>
          <w:szCs w:val="20"/>
        </w:rPr>
        <w:t>Курской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="00432A9C">
        <w:rPr>
          <w:rFonts w:ascii="Courier New" w:hAnsi="Courier New" w:cs="Courier New"/>
          <w:sz w:val="20"/>
          <w:szCs w:val="20"/>
        </w:rPr>
        <w:t xml:space="preserve"> области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>как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  ответственного</w:t>
      </w:r>
    </w:p>
    <w:p w:rsidR="00C04ACA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исполнителя </w:t>
      </w:r>
      <w:r w:rsidR="00A55E8D">
        <w:rPr>
          <w:rFonts w:ascii="Courier New" w:hAnsi="Courier New" w:cs="Courier New"/>
          <w:sz w:val="20"/>
          <w:szCs w:val="20"/>
        </w:rPr>
        <w:t>муниципальной</w:t>
      </w:r>
      <w:r>
        <w:rPr>
          <w:rFonts w:ascii="Courier New" w:hAnsi="Courier New" w:cs="Courier New"/>
          <w:sz w:val="20"/>
          <w:szCs w:val="20"/>
        </w:rPr>
        <w:t xml:space="preserve"> программы </w:t>
      </w:r>
    </w:p>
    <w:p w:rsidR="000C3D21" w:rsidRDefault="00C04ACA" w:rsidP="000C3D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Поныровского района </w:t>
      </w:r>
      <w:r w:rsidR="00432A9C">
        <w:rPr>
          <w:rFonts w:ascii="Courier New" w:hAnsi="Courier New" w:cs="Courier New"/>
          <w:sz w:val="20"/>
          <w:szCs w:val="20"/>
        </w:rPr>
        <w:t xml:space="preserve">Курской области </w:t>
      </w:r>
      <w:r w:rsidR="000C3D21" w:rsidRPr="000C3D21">
        <w:rPr>
          <w:rFonts w:ascii="Courier New" w:hAnsi="Courier New" w:cs="Courier New"/>
          <w:sz w:val="20"/>
          <w:szCs w:val="20"/>
        </w:rPr>
        <w:t xml:space="preserve">«Повышение </w:t>
      </w:r>
    </w:p>
    <w:p w:rsidR="000C3D21" w:rsidRDefault="000C3D21" w:rsidP="000C3D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0C3D21">
        <w:rPr>
          <w:rFonts w:ascii="Courier New" w:hAnsi="Courier New" w:cs="Courier New"/>
          <w:sz w:val="20"/>
          <w:szCs w:val="20"/>
        </w:rPr>
        <w:t xml:space="preserve">эффективности управления финансами Поныровского </w:t>
      </w:r>
    </w:p>
    <w:p w:rsidR="00432A9C" w:rsidRDefault="000C3D21" w:rsidP="000C3D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0C3D21">
        <w:rPr>
          <w:rFonts w:ascii="Courier New" w:hAnsi="Courier New" w:cs="Courier New"/>
          <w:sz w:val="20"/>
          <w:szCs w:val="20"/>
        </w:rPr>
        <w:t>района Курской области»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Целевые индикаторы и    - доля    достигнутых    целевых    показателей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показатели подпрограммы   индикаторов)</w:t>
      </w:r>
      <w:r w:rsidR="00111B01">
        <w:rPr>
          <w:rFonts w:ascii="Courier New" w:hAnsi="Courier New" w:cs="Courier New"/>
          <w:sz w:val="20"/>
          <w:szCs w:val="20"/>
        </w:rPr>
        <w:t xml:space="preserve"> </w:t>
      </w:r>
      <w:r w:rsidR="00A55E8D">
        <w:rPr>
          <w:rFonts w:ascii="Courier New" w:hAnsi="Courier New" w:cs="Courier New"/>
          <w:sz w:val="20"/>
          <w:szCs w:val="20"/>
        </w:rPr>
        <w:t>муниципальной</w:t>
      </w:r>
      <w:r w:rsidR="00111B01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программы</w:t>
      </w:r>
    </w:p>
    <w:p w:rsidR="000C3D21" w:rsidRDefault="00432A9C" w:rsidP="000C3D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C04ACA" w:rsidRPr="00C04ACA">
        <w:rPr>
          <w:rFonts w:ascii="Courier New" w:hAnsi="Courier New" w:cs="Courier New"/>
          <w:sz w:val="20"/>
          <w:szCs w:val="20"/>
        </w:rPr>
        <w:t xml:space="preserve">Поныровского района Курской области </w:t>
      </w:r>
      <w:r w:rsidR="000C3D21" w:rsidRPr="000C3D21">
        <w:rPr>
          <w:rFonts w:ascii="Courier New" w:hAnsi="Courier New" w:cs="Courier New"/>
          <w:sz w:val="20"/>
          <w:szCs w:val="20"/>
        </w:rPr>
        <w:t xml:space="preserve">«Повышение </w:t>
      </w:r>
    </w:p>
    <w:p w:rsidR="000C3D21" w:rsidRDefault="000C3D21" w:rsidP="000C3D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9D3F39">
        <w:rPr>
          <w:rFonts w:ascii="Courier New" w:hAnsi="Courier New" w:cs="Courier New"/>
          <w:sz w:val="20"/>
          <w:szCs w:val="20"/>
        </w:rPr>
        <w:t>э</w:t>
      </w:r>
      <w:r w:rsidRPr="000C3D21">
        <w:rPr>
          <w:rFonts w:ascii="Courier New" w:hAnsi="Courier New" w:cs="Courier New"/>
          <w:sz w:val="20"/>
          <w:szCs w:val="20"/>
        </w:rPr>
        <w:t>ффективности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0C3D21">
        <w:rPr>
          <w:rFonts w:ascii="Courier New" w:hAnsi="Courier New" w:cs="Courier New"/>
          <w:sz w:val="20"/>
          <w:szCs w:val="20"/>
        </w:rPr>
        <w:t xml:space="preserve">управления финансами Поныровского </w:t>
      </w:r>
    </w:p>
    <w:p w:rsidR="000C3D21" w:rsidRDefault="000C3D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0C3D21">
        <w:rPr>
          <w:rFonts w:ascii="Courier New" w:hAnsi="Courier New" w:cs="Courier New"/>
          <w:sz w:val="20"/>
          <w:szCs w:val="20"/>
        </w:rPr>
        <w:t>района Курской области»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к общему   количеству    </w:t>
      </w:r>
    </w:p>
    <w:p w:rsidR="00432A9C" w:rsidRDefault="000C3D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432A9C">
        <w:rPr>
          <w:rFonts w:ascii="Courier New" w:hAnsi="Courier New" w:cs="Courier New"/>
          <w:sz w:val="20"/>
          <w:szCs w:val="20"/>
        </w:rPr>
        <w:t>целевых    показателей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>(индикаторов)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E7FD5" w:rsidRPr="00E37022" w:rsidRDefault="00432A9C" w:rsidP="001E7FD5">
      <w:pPr>
        <w:pStyle w:val="ConsPlusCell"/>
        <w:rPr>
          <w:rFonts w:ascii="Courier New" w:hAnsi="Courier New" w:cs="Courier New"/>
          <w:sz w:val="20"/>
          <w:szCs w:val="20"/>
        </w:rPr>
      </w:pPr>
      <w:r w:rsidRPr="00E37022">
        <w:rPr>
          <w:rFonts w:ascii="Courier New" w:hAnsi="Courier New" w:cs="Courier New"/>
          <w:sz w:val="20"/>
          <w:szCs w:val="20"/>
        </w:rPr>
        <w:t xml:space="preserve">    Этапы и сроки           -</w:t>
      </w:r>
      <w:r w:rsidR="001E7FD5" w:rsidRPr="00E37022">
        <w:rPr>
          <w:rFonts w:ascii="Courier New" w:hAnsi="Courier New" w:cs="Courier New"/>
          <w:sz w:val="20"/>
          <w:szCs w:val="20"/>
        </w:rPr>
        <w:t xml:space="preserve"> </w:t>
      </w:r>
      <w:r w:rsidR="00111B01" w:rsidRPr="00E37022">
        <w:rPr>
          <w:rFonts w:ascii="Courier New" w:hAnsi="Courier New" w:cs="Courier New"/>
          <w:sz w:val="20"/>
          <w:szCs w:val="20"/>
        </w:rPr>
        <w:t>2015-202</w:t>
      </w:r>
      <w:r w:rsidR="001D7011">
        <w:rPr>
          <w:rFonts w:ascii="Courier New" w:hAnsi="Courier New" w:cs="Courier New"/>
          <w:sz w:val="20"/>
          <w:szCs w:val="20"/>
        </w:rPr>
        <w:t>7</w:t>
      </w:r>
      <w:r w:rsidR="001E7FD5" w:rsidRPr="00E37022">
        <w:rPr>
          <w:rFonts w:ascii="Courier New" w:hAnsi="Courier New" w:cs="Courier New"/>
          <w:sz w:val="20"/>
          <w:szCs w:val="20"/>
        </w:rPr>
        <w:t xml:space="preserve"> годы, в том числе:</w:t>
      </w:r>
    </w:p>
    <w:p w:rsidR="001E7FD5" w:rsidRPr="00E37022" w:rsidRDefault="001E7FD5" w:rsidP="001E7FD5">
      <w:pPr>
        <w:pStyle w:val="ConsPlusCell"/>
        <w:rPr>
          <w:rFonts w:ascii="Courier New" w:hAnsi="Courier New" w:cs="Courier New"/>
          <w:sz w:val="20"/>
          <w:szCs w:val="20"/>
        </w:rPr>
      </w:pPr>
      <w:r w:rsidRPr="00E37022">
        <w:rPr>
          <w:rFonts w:ascii="Courier New" w:hAnsi="Courier New" w:cs="Courier New"/>
          <w:sz w:val="20"/>
          <w:szCs w:val="20"/>
        </w:rPr>
        <w:t xml:space="preserve">    реализации              </w:t>
      </w:r>
      <w:r w:rsidRPr="00E37022">
        <w:rPr>
          <w:rFonts w:ascii="Courier New" w:hAnsi="Courier New" w:cs="Courier New"/>
          <w:sz w:val="20"/>
          <w:szCs w:val="20"/>
        </w:rPr>
        <w:tab/>
        <w:t>I этап - 2015 - 2020 годы;</w:t>
      </w:r>
    </w:p>
    <w:p w:rsidR="00432A9C" w:rsidRPr="00E37022" w:rsidRDefault="001E7FD5" w:rsidP="001E7FD5">
      <w:pPr>
        <w:pStyle w:val="ConsPlusCell"/>
        <w:rPr>
          <w:rFonts w:ascii="Courier New" w:hAnsi="Courier New" w:cs="Courier New"/>
          <w:sz w:val="20"/>
          <w:szCs w:val="20"/>
        </w:rPr>
      </w:pPr>
      <w:r w:rsidRPr="00E37022">
        <w:rPr>
          <w:rFonts w:ascii="Courier New" w:hAnsi="Courier New" w:cs="Courier New"/>
          <w:sz w:val="20"/>
          <w:szCs w:val="20"/>
        </w:rPr>
        <w:t xml:space="preserve">    подпрограммы</w:t>
      </w:r>
      <w:r w:rsidRPr="00E37022">
        <w:rPr>
          <w:rFonts w:ascii="Courier New" w:hAnsi="Courier New" w:cs="Courier New"/>
          <w:sz w:val="20"/>
          <w:szCs w:val="20"/>
        </w:rPr>
        <w:tab/>
        <w:t xml:space="preserve">         </w:t>
      </w:r>
      <w:r w:rsidR="00111B01" w:rsidRPr="00E37022">
        <w:rPr>
          <w:rFonts w:ascii="Courier New" w:hAnsi="Courier New" w:cs="Courier New"/>
          <w:sz w:val="20"/>
          <w:szCs w:val="20"/>
        </w:rPr>
        <w:t xml:space="preserve">   II этап - 2021 - 202</w:t>
      </w:r>
      <w:r w:rsidR="001D7011">
        <w:rPr>
          <w:rFonts w:ascii="Courier New" w:hAnsi="Courier New" w:cs="Courier New"/>
          <w:sz w:val="20"/>
          <w:szCs w:val="20"/>
        </w:rPr>
        <w:t>7</w:t>
      </w:r>
      <w:r w:rsidRPr="00E37022">
        <w:rPr>
          <w:rFonts w:ascii="Courier New" w:hAnsi="Courier New" w:cs="Courier New"/>
          <w:sz w:val="20"/>
          <w:szCs w:val="20"/>
        </w:rPr>
        <w:t xml:space="preserve"> годы</w:t>
      </w:r>
    </w:p>
    <w:p w:rsidR="00432A9C" w:rsidRPr="00E37022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 w:rsidRPr="00E37022">
        <w:rPr>
          <w:rFonts w:ascii="Courier New" w:hAnsi="Courier New" w:cs="Courier New"/>
          <w:sz w:val="20"/>
          <w:szCs w:val="20"/>
        </w:rPr>
        <w:t xml:space="preserve">    </w:t>
      </w:r>
    </w:p>
    <w:p w:rsidR="001D7011" w:rsidRPr="001D7011" w:rsidRDefault="00432A9C" w:rsidP="001D701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7022">
        <w:rPr>
          <w:rFonts w:ascii="Courier New" w:hAnsi="Courier New" w:cs="Courier New"/>
          <w:sz w:val="20"/>
          <w:szCs w:val="20"/>
        </w:rPr>
        <w:t xml:space="preserve">    </w:t>
      </w:r>
      <w:r w:rsidR="001D7011" w:rsidRPr="001D7011">
        <w:rPr>
          <w:rFonts w:ascii="Courier New" w:eastAsia="Times New Roman" w:hAnsi="Courier New" w:cs="Courier New"/>
          <w:sz w:val="20"/>
          <w:szCs w:val="20"/>
          <w:lang w:eastAsia="ru-RU"/>
        </w:rPr>
        <w:t>Объемы бюджетных      - объем бюджетных ассигнований на реализацию</w:t>
      </w:r>
    </w:p>
    <w:p w:rsidR="001D7011" w:rsidRPr="001D7011" w:rsidRDefault="001D7011" w:rsidP="001D701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D70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ассигнований                  подпрограммы составляет </w:t>
      </w:r>
      <w:r w:rsidR="00AA3601">
        <w:rPr>
          <w:rFonts w:ascii="Courier New" w:eastAsia="Times New Roman" w:hAnsi="Courier New" w:cs="Courier New"/>
          <w:sz w:val="20"/>
          <w:szCs w:val="20"/>
          <w:lang w:eastAsia="ru-RU"/>
        </w:rPr>
        <w:t>100767,599</w:t>
      </w:r>
      <w:r w:rsidRPr="001D70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тыс. рублей,  </w:t>
      </w:r>
    </w:p>
    <w:p w:rsidR="001D7011" w:rsidRPr="001D7011" w:rsidRDefault="001D7011" w:rsidP="001D701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D7011">
        <w:rPr>
          <w:rFonts w:ascii="Courier New" w:eastAsia="Times New Roman" w:hAnsi="Courier New" w:cs="Courier New"/>
          <w:sz w:val="20"/>
          <w:szCs w:val="20"/>
          <w:lang w:eastAsia="ru-RU"/>
        </w:rPr>
        <w:t>подпрограммы                в том числе по годам:</w:t>
      </w:r>
    </w:p>
    <w:p w:rsidR="001D7011" w:rsidRPr="001D7011" w:rsidRDefault="001D7011" w:rsidP="001D701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D70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2015 год – 2251,760 тыс. рублей;</w:t>
      </w:r>
    </w:p>
    <w:p w:rsidR="001D7011" w:rsidRPr="001D7011" w:rsidRDefault="001D7011" w:rsidP="001D701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D70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2016 год – 2238,738 тыс. рублей;</w:t>
      </w:r>
    </w:p>
    <w:p w:rsidR="001D7011" w:rsidRPr="001D7011" w:rsidRDefault="001D7011" w:rsidP="001D701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D70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2017 год – 2252,759 тыс. рублей;</w:t>
      </w:r>
    </w:p>
    <w:p w:rsidR="001D7011" w:rsidRPr="001D7011" w:rsidRDefault="001D7011" w:rsidP="001D701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D70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2018 год – 2398,406 тыс. рублей;</w:t>
      </w:r>
    </w:p>
    <w:p w:rsidR="001D7011" w:rsidRPr="001D7011" w:rsidRDefault="001D7011" w:rsidP="001D701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D70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2019 год – 2470,600 тыс. рублей;</w:t>
      </w:r>
    </w:p>
    <w:p w:rsidR="001D7011" w:rsidRPr="001D7011" w:rsidRDefault="001D7011" w:rsidP="001D701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D70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2020 год – 2580,435 тыс. рублей;</w:t>
      </w:r>
    </w:p>
    <w:p w:rsidR="001D7011" w:rsidRPr="001D7011" w:rsidRDefault="001D7011" w:rsidP="001D701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D70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2021 год – 2705,801 тыс. рублей;</w:t>
      </w:r>
    </w:p>
    <w:p w:rsidR="001D7011" w:rsidRPr="001D7011" w:rsidRDefault="001D7011" w:rsidP="001D701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D70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2022 год – 9091,253 тыс. рублей;</w:t>
      </w:r>
    </w:p>
    <w:p w:rsidR="001D7011" w:rsidRPr="001D7011" w:rsidRDefault="001D7011" w:rsidP="001D701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D70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2023 год – 16750,244 тыс. рублей; </w:t>
      </w:r>
    </w:p>
    <w:p w:rsidR="001D7011" w:rsidRPr="001D7011" w:rsidRDefault="001D7011" w:rsidP="001D701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D70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2024 год – 17353,392 тыс. рублей;</w:t>
      </w:r>
    </w:p>
    <w:p w:rsidR="001D7011" w:rsidRPr="001D7011" w:rsidRDefault="001D7011" w:rsidP="001D701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D70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2025 год – </w:t>
      </w:r>
      <w:r w:rsidR="00AA3601">
        <w:rPr>
          <w:rFonts w:ascii="Courier New" w:eastAsia="Times New Roman" w:hAnsi="Courier New" w:cs="Courier New"/>
          <w:sz w:val="20"/>
          <w:szCs w:val="20"/>
          <w:lang w:eastAsia="ru-RU"/>
        </w:rPr>
        <w:t>14844,499</w:t>
      </w:r>
      <w:r w:rsidRPr="001D70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тыс. рублей;</w:t>
      </w:r>
    </w:p>
    <w:p w:rsidR="001D7011" w:rsidRPr="001D7011" w:rsidRDefault="001D7011" w:rsidP="001D701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D70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2026 год – 12914,856 тыс. рублей;</w:t>
      </w:r>
    </w:p>
    <w:p w:rsidR="001D7011" w:rsidRDefault="001D7011" w:rsidP="001D701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D70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2027 год – 12914,856 тыс. рублей</w:t>
      </w:r>
    </w:p>
    <w:p w:rsidR="00432A9C" w:rsidRDefault="00432A9C" w:rsidP="001D701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Ожидаемые результаты    - обеспечение   выполнения   целей, задач   и</w:t>
      </w:r>
    </w:p>
    <w:p w:rsidR="009620D7" w:rsidRDefault="00432A9C" w:rsidP="009620D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реализации подпрограммы   показателей </w:t>
      </w:r>
      <w:r w:rsidR="00A55E8D">
        <w:rPr>
          <w:rFonts w:ascii="Courier New" w:hAnsi="Courier New" w:cs="Courier New"/>
          <w:sz w:val="20"/>
          <w:szCs w:val="20"/>
        </w:rPr>
        <w:t>муниципальной</w:t>
      </w:r>
      <w:r>
        <w:rPr>
          <w:rFonts w:ascii="Courier New" w:hAnsi="Courier New" w:cs="Courier New"/>
          <w:sz w:val="20"/>
          <w:szCs w:val="20"/>
        </w:rPr>
        <w:t xml:space="preserve"> программы </w:t>
      </w:r>
    </w:p>
    <w:p w:rsidR="000C3D21" w:rsidRPr="000C3D21" w:rsidRDefault="009620D7" w:rsidP="000C3D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9620D7">
        <w:rPr>
          <w:rFonts w:ascii="Courier New" w:hAnsi="Courier New" w:cs="Courier New"/>
          <w:sz w:val="20"/>
          <w:szCs w:val="20"/>
        </w:rPr>
        <w:t xml:space="preserve">Поныровского района Курской области </w:t>
      </w:r>
      <w:r w:rsidR="000C3D21" w:rsidRPr="000C3D21">
        <w:rPr>
          <w:rFonts w:ascii="Courier New" w:hAnsi="Courier New" w:cs="Courier New"/>
          <w:sz w:val="20"/>
          <w:szCs w:val="20"/>
        </w:rPr>
        <w:t xml:space="preserve">«Повышение </w:t>
      </w:r>
    </w:p>
    <w:p w:rsidR="000C3D21" w:rsidRPr="000C3D21" w:rsidRDefault="000C3D21" w:rsidP="000C3D21">
      <w:pPr>
        <w:pStyle w:val="ConsPlusCell"/>
        <w:rPr>
          <w:rFonts w:ascii="Courier New" w:hAnsi="Courier New" w:cs="Courier New"/>
          <w:sz w:val="20"/>
          <w:szCs w:val="20"/>
        </w:rPr>
      </w:pPr>
      <w:r w:rsidRPr="000C3D21"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9D3F39">
        <w:rPr>
          <w:rFonts w:ascii="Courier New" w:hAnsi="Courier New" w:cs="Courier New"/>
          <w:sz w:val="20"/>
          <w:szCs w:val="20"/>
        </w:rPr>
        <w:t>э</w:t>
      </w:r>
      <w:r w:rsidRPr="000C3D21">
        <w:rPr>
          <w:rFonts w:ascii="Courier New" w:hAnsi="Courier New" w:cs="Courier New"/>
          <w:sz w:val="20"/>
          <w:szCs w:val="20"/>
        </w:rPr>
        <w:t xml:space="preserve">ффективности управления финансами Поныровского </w:t>
      </w:r>
    </w:p>
    <w:p w:rsidR="000C3D21" w:rsidRDefault="000C3D21" w:rsidP="000C3D21">
      <w:pPr>
        <w:pStyle w:val="ConsPlusCell"/>
        <w:rPr>
          <w:rFonts w:ascii="Courier New" w:hAnsi="Courier New" w:cs="Courier New"/>
          <w:sz w:val="20"/>
          <w:szCs w:val="20"/>
        </w:rPr>
      </w:pPr>
      <w:r w:rsidRPr="000C3D21">
        <w:rPr>
          <w:rFonts w:ascii="Courier New" w:hAnsi="Courier New" w:cs="Courier New"/>
          <w:sz w:val="20"/>
          <w:szCs w:val="20"/>
        </w:rPr>
        <w:t xml:space="preserve">                              района Курской области» </w:t>
      </w:r>
      <w:r w:rsidR="00432A9C">
        <w:rPr>
          <w:rFonts w:ascii="Courier New" w:hAnsi="Courier New" w:cs="Courier New"/>
          <w:sz w:val="20"/>
          <w:szCs w:val="20"/>
        </w:rPr>
        <w:t>в целом,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>в разрезе</w:t>
      </w:r>
      <w:r w:rsidR="009620D7">
        <w:rPr>
          <w:rFonts w:ascii="Courier New" w:hAnsi="Courier New" w:cs="Courier New"/>
          <w:sz w:val="20"/>
          <w:szCs w:val="20"/>
        </w:rPr>
        <w:t xml:space="preserve"> </w:t>
      </w:r>
    </w:p>
    <w:p w:rsidR="00432A9C" w:rsidRDefault="000C3D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432A9C">
        <w:rPr>
          <w:rFonts w:ascii="Courier New" w:hAnsi="Courier New" w:cs="Courier New"/>
          <w:sz w:val="20"/>
          <w:szCs w:val="20"/>
        </w:rPr>
        <w:t>подпрограмм и основных мероприятий</w:t>
      </w:r>
    </w:p>
    <w:p w:rsidR="00150EB7" w:rsidRPr="009D3F39" w:rsidRDefault="00432A9C" w:rsidP="00150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F39">
        <w:rPr>
          <w:rFonts w:ascii="Times New Roman" w:hAnsi="Times New Roman" w:cs="Times New Roman"/>
          <w:b/>
          <w:sz w:val="24"/>
          <w:szCs w:val="24"/>
        </w:rPr>
        <w:lastRenderedPageBreak/>
        <w:t>I. Характеристика сферы реализации подпрограммы,</w:t>
      </w:r>
      <w:r w:rsidR="00150EB7" w:rsidRPr="00150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EB7" w:rsidRPr="009D3F39">
        <w:rPr>
          <w:rFonts w:ascii="Times New Roman" w:hAnsi="Times New Roman" w:cs="Times New Roman"/>
          <w:b/>
          <w:sz w:val="24"/>
          <w:szCs w:val="24"/>
        </w:rPr>
        <w:t>основные проблемы в указанной сфере и прогноз ее развития</w:t>
      </w:r>
    </w:p>
    <w:p w:rsidR="00150EB7" w:rsidRPr="009620D7" w:rsidRDefault="00150EB7" w:rsidP="00150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EB7" w:rsidRPr="009620D7" w:rsidRDefault="00150EB7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 xml:space="preserve">Подпрограмма разработана в целях повышения качества реализации целей и задач, поставленных муниципальной программой Поныровского района Курской области </w:t>
      </w:r>
      <w:r w:rsidRPr="009D3F39">
        <w:rPr>
          <w:rFonts w:ascii="Times New Roman" w:hAnsi="Times New Roman" w:cs="Times New Roman"/>
          <w:sz w:val="24"/>
          <w:szCs w:val="24"/>
        </w:rPr>
        <w:t xml:space="preserve">«Повышение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9D3F39">
        <w:rPr>
          <w:rFonts w:ascii="Times New Roman" w:hAnsi="Times New Roman" w:cs="Times New Roman"/>
          <w:sz w:val="24"/>
          <w:szCs w:val="24"/>
        </w:rPr>
        <w:t xml:space="preserve">ффективности управления финансами Поныровского района Курской области» </w:t>
      </w:r>
      <w:r w:rsidRPr="009620D7">
        <w:rPr>
          <w:rFonts w:ascii="Times New Roman" w:hAnsi="Times New Roman" w:cs="Times New Roman"/>
          <w:sz w:val="24"/>
          <w:szCs w:val="24"/>
        </w:rPr>
        <w:t>(далее - муниципальная программа).</w:t>
      </w:r>
    </w:p>
    <w:p w:rsidR="00150EB7" w:rsidRDefault="00150EB7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>В целом подпрограмма направлена на формирование и развитие обеспечивающих механизмов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D3F39">
        <w:rPr>
          <w:rFonts w:ascii="Times New Roman" w:hAnsi="Times New Roman" w:cs="Times New Roman"/>
          <w:sz w:val="24"/>
          <w:szCs w:val="24"/>
        </w:rPr>
        <w:t xml:space="preserve">создание условий, повышающих как отдельные мероприятия, так 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 в целом</w:t>
      </w:r>
      <w:r w:rsidRPr="009620D7">
        <w:rPr>
          <w:rFonts w:ascii="Times New Roman" w:hAnsi="Times New Roman" w:cs="Times New Roman"/>
          <w:sz w:val="24"/>
          <w:szCs w:val="24"/>
        </w:rPr>
        <w:t>.</w:t>
      </w:r>
    </w:p>
    <w:p w:rsidR="00150EB7" w:rsidRPr="009D3F39" w:rsidRDefault="00150EB7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F39">
        <w:rPr>
          <w:rFonts w:ascii="Times New Roman" w:hAnsi="Times New Roman" w:cs="Times New Roman"/>
          <w:sz w:val="24"/>
          <w:szCs w:val="24"/>
        </w:rPr>
        <w:t xml:space="preserve">Сферой осуществления подпрограммы является управленческая и организационная деятельность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9D3F39">
        <w:rPr>
          <w:rFonts w:ascii="Times New Roman" w:hAnsi="Times New Roman" w:cs="Times New Roman"/>
          <w:sz w:val="24"/>
          <w:szCs w:val="24"/>
        </w:rPr>
        <w:t xml:space="preserve"> финансов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Поныровского района </w:t>
      </w:r>
      <w:r w:rsidRPr="009D3F39">
        <w:rPr>
          <w:rFonts w:ascii="Times New Roman" w:hAnsi="Times New Roman" w:cs="Times New Roman"/>
          <w:sz w:val="24"/>
          <w:szCs w:val="24"/>
        </w:rPr>
        <w:t xml:space="preserve">Курской области (далее – </w:t>
      </w:r>
      <w:r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Pr="009D3F39">
        <w:rPr>
          <w:rFonts w:ascii="Times New Roman" w:hAnsi="Times New Roman" w:cs="Times New Roman"/>
          <w:sz w:val="24"/>
          <w:szCs w:val="24"/>
        </w:rPr>
        <w:t>).</w:t>
      </w:r>
    </w:p>
    <w:p w:rsidR="00150EB7" w:rsidRPr="009D3F39" w:rsidRDefault="00150EB7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F39">
        <w:rPr>
          <w:rFonts w:ascii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 имеет существенные отличия от других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9D3F39">
        <w:rPr>
          <w:rFonts w:ascii="Times New Roman" w:hAnsi="Times New Roman" w:cs="Times New Roman"/>
          <w:sz w:val="24"/>
          <w:szCs w:val="24"/>
        </w:rPr>
        <w:t>Курской области. Она является «обеспечивающей», то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3F39">
        <w:rPr>
          <w:rFonts w:ascii="Times New Roman" w:hAnsi="Times New Roman" w:cs="Times New Roman"/>
          <w:sz w:val="24"/>
          <w:szCs w:val="24"/>
        </w:rPr>
        <w:t xml:space="preserve"> ориентирована (через развитие правового регулирования и методического обеспечения) на создание для всех участников бюджетного процесса условий и механизмов его реализации.</w:t>
      </w:r>
    </w:p>
    <w:p w:rsidR="00150EB7" w:rsidRPr="009D3F39" w:rsidRDefault="00150EB7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Pr="009D3F39">
        <w:rPr>
          <w:rFonts w:ascii="Times New Roman" w:hAnsi="Times New Roman" w:cs="Times New Roman"/>
          <w:sz w:val="24"/>
          <w:szCs w:val="24"/>
        </w:rPr>
        <w:t xml:space="preserve"> в рамках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 и в рамках своих полномочий будет посредством проведения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политики в области регулирования бюджетных правоотношений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9D3F39">
        <w:rPr>
          <w:rFonts w:ascii="Times New Roman" w:hAnsi="Times New Roman" w:cs="Times New Roman"/>
          <w:sz w:val="24"/>
          <w:szCs w:val="24"/>
        </w:rPr>
        <w:t xml:space="preserve">Курской области обеспечивать разработку проектов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9D3F39">
        <w:rPr>
          <w:rFonts w:ascii="Times New Roman" w:hAnsi="Times New Roman" w:cs="Times New Roman"/>
          <w:sz w:val="24"/>
          <w:szCs w:val="24"/>
        </w:rPr>
        <w:t xml:space="preserve">Курской области, а также создавать нормативные и методологические основы для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150EB7" w:rsidRPr="009D3F39" w:rsidRDefault="00150EB7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F39">
        <w:rPr>
          <w:rFonts w:ascii="Times New Roman" w:hAnsi="Times New Roman" w:cs="Times New Roman"/>
          <w:sz w:val="24"/>
          <w:szCs w:val="24"/>
        </w:rPr>
        <w:t xml:space="preserve">Специфика деятельности </w:t>
      </w:r>
      <w:r>
        <w:rPr>
          <w:rFonts w:ascii="Times New Roman" w:hAnsi="Times New Roman" w:cs="Times New Roman"/>
          <w:sz w:val="24"/>
          <w:szCs w:val="24"/>
        </w:rPr>
        <w:t>Управления финансов</w:t>
      </w:r>
      <w:r w:rsidRPr="009D3F39">
        <w:rPr>
          <w:rFonts w:ascii="Times New Roman" w:hAnsi="Times New Roman" w:cs="Times New Roman"/>
          <w:sz w:val="24"/>
          <w:szCs w:val="24"/>
        </w:rPr>
        <w:t xml:space="preserve"> состоит в существенной роли правоустанавливающей деятельности, которая не направлена непосредственно на оказание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9D3F39">
        <w:rPr>
          <w:rFonts w:ascii="Times New Roman" w:hAnsi="Times New Roman" w:cs="Times New Roman"/>
          <w:sz w:val="24"/>
          <w:szCs w:val="24"/>
        </w:rPr>
        <w:t xml:space="preserve"> услуг населению.</w:t>
      </w:r>
    </w:p>
    <w:p w:rsidR="00150EB7" w:rsidRPr="009D3F39" w:rsidRDefault="00150EB7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F39">
        <w:rPr>
          <w:rFonts w:ascii="Times New Roman" w:hAnsi="Times New Roman" w:cs="Times New Roman"/>
          <w:sz w:val="24"/>
          <w:szCs w:val="24"/>
        </w:rPr>
        <w:t xml:space="preserve">Основными направлениями, в которых могут возникнуть проблемы при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программы, являются финансовое обеспечение выполнения основных мероприятий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 и достижение показателей (индикаторов)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150EB7" w:rsidRPr="009620D7" w:rsidRDefault="00150EB7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F39">
        <w:rPr>
          <w:rFonts w:ascii="Times New Roman" w:hAnsi="Times New Roman" w:cs="Times New Roman"/>
          <w:sz w:val="24"/>
          <w:szCs w:val="24"/>
        </w:rPr>
        <w:t xml:space="preserve">Успешное достижение целей и решение задач, выполнение основных мероприятий, мероприятий и контрольных событий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 будет обеспечивать эффективное исполнение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9D3F39">
        <w:rPr>
          <w:rFonts w:ascii="Times New Roman" w:hAnsi="Times New Roman" w:cs="Times New Roman"/>
          <w:sz w:val="24"/>
          <w:szCs w:val="24"/>
        </w:rPr>
        <w:t xml:space="preserve"> функций в сфере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432A9C" w:rsidRPr="009D3F39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32A9C" w:rsidRPr="009D3F39" w:rsidRDefault="00ED4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32A9C" w:rsidRPr="009D3F39">
        <w:rPr>
          <w:rFonts w:ascii="Times New Roman" w:hAnsi="Times New Roman" w:cs="Times New Roman"/>
          <w:b/>
          <w:sz w:val="24"/>
          <w:szCs w:val="24"/>
        </w:rPr>
        <w:t>сновные проблемы в указанной сфере и прогноз ее развития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9620D7" w:rsidRDefault="00432A9C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 xml:space="preserve">Подпрограмма разработана в целях повышения качества реализации целей и задач, поставленных </w:t>
      </w:r>
      <w:r w:rsidR="00A55E8D" w:rsidRPr="009620D7">
        <w:rPr>
          <w:rFonts w:ascii="Times New Roman" w:hAnsi="Times New Roman" w:cs="Times New Roman"/>
          <w:sz w:val="24"/>
          <w:szCs w:val="24"/>
        </w:rPr>
        <w:t>муниципальной</w:t>
      </w:r>
      <w:r w:rsidRPr="009620D7">
        <w:rPr>
          <w:rFonts w:ascii="Times New Roman" w:hAnsi="Times New Roman" w:cs="Times New Roman"/>
          <w:sz w:val="24"/>
          <w:szCs w:val="24"/>
        </w:rPr>
        <w:t xml:space="preserve"> программой </w:t>
      </w:r>
      <w:r w:rsidR="009620D7" w:rsidRPr="009620D7">
        <w:rPr>
          <w:rFonts w:ascii="Times New Roman" w:hAnsi="Times New Roman" w:cs="Times New Roman"/>
          <w:sz w:val="24"/>
          <w:szCs w:val="24"/>
        </w:rPr>
        <w:t xml:space="preserve">Поныровского района Курской области </w:t>
      </w:r>
      <w:r w:rsidR="009D3F39" w:rsidRPr="009D3F39">
        <w:rPr>
          <w:rFonts w:ascii="Times New Roman" w:hAnsi="Times New Roman" w:cs="Times New Roman"/>
          <w:sz w:val="24"/>
          <w:szCs w:val="24"/>
        </w:rPr>
        <w:t xml:space="preserve">«Повышение </w:t>
      </w:r>
      <w:r w:rsidR="009D3F39">
        <w:rPr>
          <w:rFonts w:ascii="Times New Roman" w:hAnsi="Times New Roman" w:cs="Times New Roman"/>
          <w:sz w:val="24"/>
          <w:szCs w:val="24"/>
        </w:rPr>
        <w:t>э</w:t>
      </w:r>
      <w:r w:rsidR="009D3F39" w:rsidRPr="009D3F39">
        <w:rPr>
          <w:rFonts w:ascii="Times New Roman" w:hAnsi="Times New Roman" w:cs="Times New Roman"/>
          <w:sz w:val="24"/>
          <w:szCs w:val="24"/>
        </w:rPr>
        <w:t xml:space="preserve">ффективности управления финансами Поныровского района Курской области» </w:t>
      </w:r>
      <w:r w:rsidRPr="009620D7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D45948" w:rsidRPr="009620D7">
        <w:rPr>
          <w:rFonts w:ascii="Times New Roman" w:hAnsi="Times New Roman" w:cs="Times New Roman"/>
          <w:sz w:val="24"/>
          <w:szCs w:val="24"/>
        </w:rPr>
        <w:t>муниципальная</w:t>
      </w:r>
      <w:r w:rsidRPr="009620D7">
        <w:rPr>
          <w:rFonts w:ascii="Times New Roman" w:hAnsi="Times New Roman" w:cs="Times New Roman"/>
          <w:sz w:val="24"/>
          <w:szCs w:val="24"/>
        </w:rPr>
        <w:t xml:space="preserve"> программа).</w:t>
      </w:r>
    </w:p>
    <w:p w:rsidR="00432A9C" w:rsidRDefault="00432A9C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 xml:space="preserve">В целом подпрограмма направлена на формирование и развитие обеспечивающих механизмов реализации </w:t>
      </w:r>
      <w:r w:rsidR="00A55E8D" w:rsidRPr="009620D7">
        <w:rPr>
          <w:rFonts w:ascii="Times New Roman" w:hAnsi="Times New Roman" w:cs="Times New Roman"/>
          <w:sz w:val="24"/>
          <w:szCs w:val="24"/>
        </w:rPr>
        <w:t>муниципальной</w:t>
      </w:r>
      <w:r w:rsidRPr="009620D7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9D3F39">
        <w:rPr>
          <w:rFonts w:ascii="Times New Roman" w:hAnsi="Times New Roman" w:cs="Times New Roman"/>
          <w:sz w:val="24"/>
          <w:szCs w:val="24"/>
        </w:rPr>
        <w:t xml:space="preserve">, </w:t>
      </w:r>
      <w:r w:rsidR="009D3F39" w:rsidRPr="009D3F39">
        <w:rPr>
          <w:rFonts w:ascii="Times New Roman" w:hAnsi="Times New Roman" w:cs="Times New Roman"/>
          <w:sz w:val="24"/>
          <w:szCs w:val="24"/>
        </w:rPr>
        <w:t xml:space="preserve">создание условий, повышающих как отдельные мероприятия, так и </w:t>
      </w:r>
      <w:r w:rsidR="009D3F39">
        <w:rPr>
          <w:rFonts w:ascii="Times New Roman" w:hAnsi="Times New Roman" w:cs="Times New Roman"/>
          <w:sz w:val="24"/>
          <w:szCs w:val="24"/>
        </w:rPr>
        <w:t>муниципальной</w:t>
      </w:r>
      <w:r w:rsidR="009D3F39" w:rsidRPr="009D3F39">
        <w:rPr>
          <w:rFonts w:ascii="Times New Roman" w:hAnsi="Times New Roman" w:cs="Times New Roman"/>
          <w:sz w:val="24"/>
          <w:szCs w:val="24"/>
        </w:rPr>
        <w:t xml:space="preserve"> программы в целом</w:t>
      </w:r>
      <w:r w:rsidRPr="009620D7">
        <w:rPr>
          <w:rFonts w:ascii="Times New Roman" w:hAnsi="Times New Roman" w:cs="Times New Roman"/>
          <w:sz w:val="24"/>
          <w:szCs w:val="24"/>
        </w:rPr>
        <w:t>.</w:t>
      </w:r>
    </w:p>
    <w:p w:rsidR="009D3F39" w:rsidRPr="009D3F39" w:rsidRDefault="009D3F39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F39">
        <w:rPr>
          <w:rFonts w:ascii="Times New Roman" w:hAnsi="Times New Roman" w:cs="Times New Roman"/>
          <w:sz w:val="24"/>
          <w:szCs w:val="24"/>
        </w:rPr>
        <w:t xml:space="preserve">Сферой осуществления подпрограммы является управленческая и организационная деятельность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9D3F39">
        <w:rPr>
          <w:rFonts w:ascii="Times New Roman" w:hAnsi="Times New Roman" w:cs="Times New Roman"/>
          <w:sz w:val="24"/>
          <w:szCs w:val="24"/>
        </w:rPr>
        <w:t xml:space="preserve"> финансов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Поныровского района </w:t>
      </w:r>
      <w:r w:rsidRPr="009D3F39">
        <w:rPr>
          <w:rFonts w:ascii="Times New Roman" w:hAnsi="Times New Roman" w:cs="Times New Roman"/>
          <w:sz w:val="24"/>
          <w:szCs w:val="24"/>
        </w:rPr>
        <w:t xml:space="preserve">Курской области (далее – </w:t>
      </w:r>
      <w:r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Pr="009D3F39">
        <w:rPr>
          <w:rFonts w:ascii="Times New Roman" w:hAnsi="Times New Roman" w:cs="Times New Roman"/>
          <w:sz w:val="24"/>
          <w:szCs w:val="24"/>
        </w:rPr>
        <w:t>).</w:t>
      </w:r>
    </w:p>
    <w:p w:rsidR="009D3F39" w:rsidRPr="009D3F39" w:rsidRDefault="009D3F39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F39">
        <w:rPr>
          <w:rFonts w:ascii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 имеет существенные отличия от других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9D3F39">
        <w:rPr>
          <w:rFonts w:ascii="Times New Roman" w:hAnsi="Times New Roman" w:cs="Times New Roman"/>
          <w:sz w:val="24"/>
          <w:szCs w:val="24"/>
        </w:rPr>
        <w:t>Курской области. Она является «обеспечивающей», то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3F39">
        <w:rPr>
          <w:rFonts w:ascii="Times New Roman" w:hAnsi="Times New Roman" w:cs="Times New Roman"/>
          <w:sz w:val="24"/>
          <w:szCs w:val="24"/>
        </w:rPr>
        <w:t xml:space="preserve"> ориентирована (через развитие правового регулирования и методического обеспечения) на создание для всех участников бюджетного процесса условий и </w:t>
      </w:r>
      <w:r w:rsidRPr="009D3F39">
        <w:rPr>
          <w:rFonts w:ascii="Times New Roman" w:hAnsi="Times New Roman" w:cs="Times New Roman"/>
          <w:sz w:val="24"/>
          <w:szCs w:val="24"/>
        </w:rPr>
        <w:lastRenderedPageBreak/>
        <w:t>механизмов его реализации.</w:t>
      </w:r>
    </w:p>
    <w:p w:rsidR="009D3F39" w:rsidRPr="009D3F39" w:rsidRDefault="009D3F39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Pr="009D3F39">
        <w:rPr>
          <w:rFonts w:ascii="Times New Roman" w:hAnsi="Times New Roman" w:cs="Times New Roman"/>
          <w:sz w:val="24"/>
          <w:szCs w:val="24"/>
        </w:rPr>
        <w:t xml:space="preserve"> в рамках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 и в рамках своих полномочий будет посредством проведения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политики в области регулирования бюджетных правоотношений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9D3F39">
        <w:rPr>
          <w:rFonts w:ascii="Times New Roman" w:hAnsi="Times New Roman" w:cs="Times New Roman"/>
          <w:sz w:val="24"/>
          <w:szCs w:val="24"/>
        </w:rPr>
        <w:t xml:space="preserve">Курской области обеспечивать разработку проектов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9D3F39">
        <w:rPr>
          <w:rFonts w:ascii="Times New Roman" w:hAnsi="Times New Roman" w:cs="Times New Roman"/>
          <w:sz w:val="24"/>
          <w:szCs w:val="24"/>
        </w:rPr>
        <w:t xml:space="preserve">Курской области, а также создавать нормативные и методологические основы для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9D3F39" w:rsidRPr="009D3F39" w:rsidRDefault="009D3F39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F39">
        <w:rPr>
          <w:rFonts w:ascii="Times New Roman" w:hAnsi="Times New Roman" w:cs="Times New Roman"/>
          <w:sz w:val="24"/>
          <w:szCs w:val="24"/>
        </w:rPr>
        <w:t xml:space="preserve">Специфика деятельности </w:t>
      </w:r>
      <w:r>
        <w:rPr>
          <w:rFonts w:ascii="Times New Roman" w:hAnsi="Times New Roman" w:cs="Times New Roman"/>
          <w:sz w:val="24"/>
          <w:szCs w:val="24"/>
        </w:rPr>
        <w:t>Управления финансов</w:t>
      </w:r>
      <w:r w:rsidRPr="009D3F39">
        <w:rPr>
          <w:rFonts w:ascii="Times New Roman" w:hAnsi="Times New Roman" w:cs="Times New Roman"/>
          <w:sz w:val="24"/>
          <w:szCs w:val="24"/>
        </w:rPr>
        <w:t xml:space="preserve"> состоит в существенной роли правоустанавливающей деятельности, которая не направлена непосредственно на оказание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9D3F39">
        <w:rPr>
          <w:rFonts w:ascii="Times New Roman" w:hAnsi="Times New Roman" w:cs="Times New Roman"/>
          <w:sz w:val="24"/>
          <w:szCs w:val="24"/>
        </w:rPr>
        <w:t xml:space="preserve"> услуг населению.</w:t>
      </w:r>
    </w:p>
    <w:p w:rsidR="009D3F39" w:rsidRPr="009D3F39" w:rsidRDefault="009D3F39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F39">
        <w:rPr>
          <w:rFonts w:ascii="Times New Roman" w:hAnsi="Times New Roman" w:cs="Times New Roman"/>
          <w:sz w:val="24"/>
          <w:szCs w:val="24"/>
        </w:rPr>
        <w:t xml:space="preserve">Основными направлениями, в которых могут возникнуть проблемы при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программы, являются финансовое обеспечение выполнения основных мероприятий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 и достижение показателей (индикаторов)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9D3F39" w:rsidRPr="009620D7" w:rsidRDefault="009D3F39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F39">
        <w:rPr>
          <w:rFonts w:ascii="Times New Roman" w:hAnsi="Times New Roman" w:cs="Times New Roman"/>
          <w:sz w:val="24"/>
          <w:szCs w:val="24"/>
        </w:rPr>
        <w:t xml:space="preserve">Успешное достижение целей и решение задач, выполнение основных мероприятий, мероприятий и контрольных событий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 будет обеспечивать эффективное исполнение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9D3F39">
        <w:rPr>
          <w:rFonts w:ascii="Times New Roman" w:hAnsi="Times New Roman" w:cs="Times New Roman"/>
          <w:sz w:val="24"/>
          <w:szCs w:val="24"/>
        </w:rPr>
        <w:t xml:space="preserve"> функций в сфере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9D3F39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D3F39">
        <w:rPr>
          <w:rFonts w:ascii="Times New Roman" w:hAnsi="Times New Roman" w:cs="Times New Roman"/>
          <w:b/>
          <w:sz w:val="24"/>
          <w:szCs w:val="24"/>
        </w:rPr>
        <w:t xml:space="preserve">II. Приоритеты </w:t>
      </w:r>
      <w:r w:rsidR="00A55E8D" w:rsidRPr="009D3F39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b/>
          <w:sz w:val="24"/>
          <w:szCs w:val="24"/>
        </w:rPr>
        <w:t xml:space="preserve"> политики в сфере реализации</w:t>
      </w:r>
    </w:p>
    <w:p w:rsidR="00432A9C" w:rsidRPr="009D3F39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F39">
        <w:rPr>
          <w:rFonts w:ascii="Times New Roman" w:hAnsi="Times New Roman" w:cs="Times New Roman"/>
          <w:b/>
          <w:sz w:val="24"/>
          <w:szCs w:val="24"/>
        </w:rPr>
        <w:t>подпрограммы, цели, задачи и показатели достижения целей</w:t>
      </w:r>
    </w:p>
    <w:p w:rsidR="00432A9C" w:rsidRPr="009D3F39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F39">
        <w:rPr>
          <w:rFonts w:ascii="Times New Roman" w:hAnsi="Times New Roman" w:cs="Times New Roman"/>
          <w:b/>
          <w:sz w:val="24"/>
          <w:szCs w:val="24"/>
        </w:rPr>
        <w:t>и решения задач, описание основных ожидаемых конечных</w:t>
      </w:r>
    </w:p>
    <w:p w:rsidR="00432A9C" w:rsidRPr="009D3F39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F39">
        <w:rPr>
          <w:rFonts w:ascii="Times New Roman" w:hAnsi="Times New Roman" w:cs="Times New Roman"/>
          <w:b/>
          <w:sz w:val="24"/>
          <w:szCs w:val="24"/>
        </w:rPr>
        <w:t>результатов подпрограммы, сроков и контрольных этапов</w:t>
      </w:r>
    </w:p>
    <w:p w:rsidR="00432A9C" w:rsidRPr="009D3F39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F39">
        <w:rPr>
          <w:rFonts w:ascii="Times New Roman" w:hAnsi="Times New Roman" w:cs="Times New Roman"/>
          <w:b/>
          <w:sz w:val="24"/>
          <w:szCs w:val="24"/>
        </w:rPr>
        <w:t>реализации подпрограммы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9620D7" w:rsidRDefault="00432A9C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 xml:space="preserve">Приоритетом </w:t>
      </w:r>
      <w:r w:rsidR="00A55E8D" w:rsidRPr="009620D7">
        <w:rPr>
          <w:rFonts w:ascii="Times New Roman" w:hAnsi="Times New Roman" w:cs="Times New Roman"/>
          <w:sz w:val="24"/>
          <w:szCs w:val="24"/>
        </w:rPr>
        <w:t>муниципальной</w:t>
      </w:r>
      <w:r w:rsidRPr="009620D7">
        <w:rPr>
          <w:rFonts w:ascii="Times New Roman" w:hAnsi="Times New Roman" w:cs="Times New Roman"/>
          <w:sz w:val="24"/>
          <w:szCs w:val="24"/>
        </w:rPr>
        <w:t xml:space="preserve"> политики в сфере реализации подпрограммы является качественное выполнение мероприятий </w:t>
      </w:r>
      <w:r w:rsidR="00A55E8D" w:rsidRPr="009620D7">
        <w:rPr>
          <w:rFonts w:ascii="Times New Roman" w:hAnsi="Times New Roman" w:cs="Times New Roman"/>
          <w:sz w:val="24"/>
          <w:szCs w:val="24"/>
        </w:rPr>
        <w:t>муниципальной</w:t>
      </w:r>
      <w:r w:rsidRPr="009620D7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432A9C" w:rsidRPr="009620D7" w:rsidRDefault="00432A9C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 xml:space="preserve">Основной целью подпрограммы является </w:t>
      </w:r>
      <w:r w:rsidR="002537F4" w:rsidRPr="002537F4">
        <w:rPr>
          <w:rFonts w:ascii="Times New Roman" w:hAnsi="Times New Roman" w:cs="Times New Roman"/>
          <w:sz w:val="24"/>
          <w:szCs w:val="24"/>
        </w:rPr>
        <w:t xml:space="preserve">обеспечение реализации </w:t>
      </w:r>
      <w:r w:rsidR="002537F4">
        <w:rPr>
          <w:rFonts w:ascii="Times New Roman" w:hAnsi="Times New Roman" w:cs="Times New Roman"/>
          <w:sz w:val="24"/>
          <w:szCs w:val="24"/>
        </w:rPr>
        <w:t>муниципальной</w:t>
      </w:r>
      <w:r w:rsidR="002537F4" w:rsidRPr="002537F4">
        <w:rPr>
          <w:rFonts w:ascii="Times New Roman" w:hAnsi="Times New Roman" w:cs="Times New Roman"/>
          <w:sz w:val="24"/>
          <w:szCs w:val="24"/>
        </w:rPr>
        <w:t xml:space="preserve"> программы, подпрограмм, основных мероприятий, мероприятий и выполнения контрольных событий муниципальной программой Поныровского района Курской области «Повышение эффективности управления финансами Поныровского </w:t>
      </w:r>
      <w:r w:rsidR="00ED4DCE">
        <w:rPr>
          <w:rFonts w:ascii="Times New Roman" w:hAnsi="Times New Roman" w:cs="Times New Roman"/>
          <w:sz w:val="24"/>
          <w:szCs w:val="24"/>
        </w:rPr>
        <w:t xml:space="preserve">района Курской области», </w:t>
      </w:r>
      <w:r w:rsidR="002537F4" w:rsidRPr="002537F4">
        <w:rPr>
          <w:rFonts w:ascii="Times New Roman" w:hAnsi="Times New Roman" w:cs="Times New Roman"/>
          <w:sz w:val="24"/>
          <w:szCs w:val="24"/>
        </w:rPr>
        <w:t>в соответствии с установленными сроками и задачами.</w:t>
      </w:r>
    </w:p>
    <w:p w:rsidR="00432A9C" w:rsidRPr="009620D7" w:rsidRDefault="00432A9C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>Для решения поставленной цели необходимо решение задачи:</w:t>
      </w:r>
    </w:p>
    <w:p w:rsidR="002537F4" w:rsidRDefault="002537F4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7F4">
        <w:rPr>
          <w:rFonts w:ascii="Times New Roman" w:hAnsi="Times New Roman" w:cs="Times New Roman"/>
          <w:sz w:val="24"/>
          <w:szCs w:val="24"/>
        </w:rPr>
        <w:t xml:space="preserve">обеспечение управления реализацией основных мероприятий и мероприятий муниципальной программой Поныровского района Курской области «Повышение эффективности управления финансами Поныровского района Курской области»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537F4">
        <w:rPr>
          <w:rFonts w:ascii="Times New Roman" w:hAnsi="Times New Roman" w:cs="Times New Roman"/>
          <w:sz w:val="24"/>
          <w:szCs w:val="24"/>
        </w:rPr>
        <w:t>правлени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2537F4">
        <w:rPr>
          <w:rFonts w:ascii="Times New Roman" w:hAnsi="Times New Roman" w:cs="Times New Roman"/>
          <w:sz w:val="24"/>
          <w:szCs w:val="24"/>
        </w:rPr>
        <w:t xml:space="preserve"> финанс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53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2537F4">
        <w:rPr>
          <w:rFonts w:ascii="Times New Roman" w:hAnsi="Times New Roman" w:cs="Times New Roman"/>
          <w:sz w:val="24"/>
          <w:szCs w:val="24"/>
        </w:rPr>
        <w:t>Поныровского района Курской области, как ответственного исполнителя программы.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A9C" w:rsidRPr="009620D7" w:rsidRDefault="00432A9C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>Целевым показателем (индикатором) подпрограммы служит показатель:</w:t>
      </w:r>
    </w:p>
    <w:p w:rsidR="002537F4" w:rsidRPr="002537F4" w:rsidRDefault="002537F4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7F4">
        <w:rPr>
          <w:rFonts w:ascii="Times New Roman" w:hAnsi="Times New Roman" w:cs="Times New Roman"/>
          <w:sz w:val="24"/>
          <w:szCs w:val="24"/>
        </w:rPr>
        <w:t>степень выполнения основных мероприятий программы в установленные сроки. Показатель рассчитывается в процентах как отношение выполненны</w:t>
      </w:r>
      <w:r w:rsidR="006E7F3A">
        <w:rPr>
          <w:rFonts w:ascii="Times New Roman" w:hAnsi="Times New Roman" w:cs="Times New Roman"/>
          <w:sz w:val="24"/>
          <w:szCs w:val="24"/>
        </w:rPr>
        <w:t>х</w:t>
      </w:r>
      <w:r w:rsidRPr="002537F4">
        <w:rPr>
          <w:rFonts w:ascii="Times New Roman" w:hAnsi="Times New Roman" w:cs="Times New Roman"/>
          <w:sz w:val="24"/>
          <w:szCs w:val="24"/>
        </w:rPr>
        <w:t xml:space="preserve"> в установленные сроки основных мероприятий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537F4">
        <w:rPr>
          <w:rFonts w:ascii="Times New Roman" w:hAnsi="Times New Roman" w:cs="Times New Roman"/>
          <w:sz w:val="24"/>
          <w:szCs w:val="24"/>
        </w:rPr>
        <w:t xml:space="preserve"> программы к запланированным основным мероприятиям, указанным в приложении № 2 к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537F4">
        <w:rPr>
          <w:rFonts w:ascii="Times New Roman" w:hAnsi="Times New Roman" w:cs="Times New Roman"/>
          <w:sz w:val="24"/>
          <w:szCs w:val="24"/>
        </w:rPr>
        <w:t xml:space="preserve"> программе;</w:t>
      </w:r>
    </w:p>
    <w:p w:rsidR="002537F4" w:rsidRPr="002537F4" w:rsidRDefault="002537F4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7F4">
        <w:rPr>
          <w:rFonts w:ascii="Times New Roman" w:hAnsi="Times New Roman" w:cs="Times New Roman"/>
          <w:sz w:val="24"/>
          <w:szCs w:val="24"/>
        </w:rPr>
        <w:t>степень выполнения контрольных событий программы в установленные сроки. Показатель рассчитывается в процентах как отношение выполненны</w:t>
      </w:r>
      <w:r w:rsidR="006E7F3A">
        <w:rPr>
          <w:rFonts w:ascii="Times New Roman" w:hAnsi="Times New Roman" w:cs="Times New Roman"/>
          <w:sz w:val="24"/>
          <w:szCs w:val="24"/>
        </w:rPr>
        <w:t>х</w:t>
      </w:r>
      <w:r w:rsidRPr="002537F4">
        <w:rPr>
          <w:rFonts w:ascii="Times New Roman" w:hAnsi="Times New Roman" w:cs="Times New Roman"/>
          <w:sz w:val="24"/>
          <w:szCs w:val="24"/>
        </w:rPr>
        <w:t xml:space="preserve"> в установленные сроки контрольных событий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537F4">
        <w:rPr>
          <w:rFonts w:ascii="Times New Roman" w:hAnsi="Times New Roman" w:cs="Times New Roman"/>
          <w:sz w:val="24"/>
          <w:szCs w:val="24"/>
        </w:rPr>
        <w:t xml:space="preserve"> программы к запланированным контрольным событиям, указанным в плане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537F4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537F4">
        <w:rPr>
          <w:rFonts w:ascii="Times New Roman" w:hAnsi="Times New Roman" w:cs="Times New Roman"/>
          <w:sz w:val="24"/>
          <w:szCs w:val="24"/>
        </w:rPr>
        <w:t xml:space="preserve"> на соответствующий год и плановый период, утвержденн</w:t>
      </w:r>
      <w:r w:rsidR="006E7F3A">
        <w:rPr>
          <w:rFonts w:ascii="Times New Roman" w:hAnsi="Times New Roman" w:cs="Times New Roman"/>
          <w:sz w:val="24"/>
          <w:szCs w:val="24"/>
        </w:rPr>
        <w:t>ом</w:t>
      </w:r>
      <w:r w:rsidRPr="002537F4">
        <w:rPr>
          <w:rFonts w:ascii="Times New Roman" w:hAnsi="Times New Roman" w:cs="Times New Roman"/>
          <w:sz w:val="24"/>
          <w:szCs w:val="24"/>
        </w:rPr>
        <w:t xml:space="preserve"> правовым актом Администрации </w:t>
      </w:r>
      <w:r w:rsidR="006E7F3A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2537F4">
        <w:rPr>
          <w:rFonts w:ascii="Times New Roman" w:hAnsi="Times New Roman" w:cs="Times New Roman"/>
          <w:sz w:val="24"/>
          <w:szCs w:val="24"/>
        </w:rPr>
        <w:t>Курской области;</w:t>
      </w:r>
    </w:p>
    <w:p w:rsidR="006E7F3A" w:rsidRDefault="002537F4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7F4">
        <w:rPr>
          <w:rFonts w:ascii="Times New Roman" w:hAnsi="Times New Roman" w:cs="Times New Roman"/>
          <w:sz w:val="24"/>
          <w:szCs w:val="24"/>
        </w:rPr>
        <w:t xml:space="preserve">отклонение от установленных сроков предоставления отчетов о ходе реализации программы. Рассчитывается в рабочих днях отклонения представления отчета о реализации </w:t>
      </w:r>
      <w:r w:rsidR="006E7F3A">
        <w:rPr>
          <w:rFonts w:ascii="Times New Roman" w:hAnsi="Times New Roman" w:cs="Times New Roman"/>
          <w:sz w:val="24"/>
          <w:szCs w:val="24"/>
        </w:rPr>
        <w:t>муниципальной</w:t>
      </w:r>
      <w:r w:rsidRPr="002537F4">
        <w:rPr>
          <w:rFonts w:ascii="Times New Roman" w:hAnsi="Times New Roman" w:cs="Times New Roman"/>
          <w:sz w:val="24"/>
          <w:szCs w:val="24"/>
        </w:rPr>
        <w:t xml:space="preserve"> программы к сроку, установленному Порядком разработки, реализации и </w:t>
      </w:r>
      <w:r w:rsidRPr="002537F4">
        <w:rPr>
          <w:rFonts w:ascii="Times New Roman" w:hAnsi="Times New Roman" w:cs="Times New Roman"/>
          <w:sz w:val="24"/>
          <w:szCs w:val="24"/>
        </w:rPr>
        <w:lastRenderedPageBreak/>
        <w:t xml:space="preserve">оценки эффективности </w:t>
      </w:r>
      <w:r w:rsidR="006E7F3A">
        <w:rPr>
          <w:rFonts w:ascii="Times New Roman" w:hAnsi="Times New Roman" w:cs="Times New Roman"/>
          <w:sz w:val="24"/>
          <w:szCs w:val="24"/>
        </w:rPr>
        <w:t>муниципальных</w:t>
      </w:r>
      <w:r w:rsidRPr="002537F4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6E7F3A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2537F4">
        <w:rPr>
          <w:rFonts w:ascii="Times New Roman" w:hAnsi="Times New Roman" w:cs="Times New Roman"/>
          <w:sz w:val="24"/>
          <w:szCs w:val="24"/>
        </w:rPr>
        <w:t xml:space="preserve">Курской области, утвержденным постановлением Администрации </w:t>
      </w:r>
      <w:r w:rsidR="006E7F3A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2537F4">
        <w:rPr>
          <w:rFonts w:ascii="Times New Roman" w:hAnsi="Times New Roman" w:cs="Times New Roman"/>
          <w:sz w:val="24"/>
          <w:szCs w:val="24"/>
        </w:rPr>
        <w:t>Курской области от 1</w:t>
      </w:r>
      <w:r w:rsidR="006E7F3A">
        <w:rPr>
          <w:rFonts w:ascii="Times New Roman" w:hAnsi="Times New Roman" w:cs="Times New Roman"/>
          <w:sz w:val="24"/>
          <w:szCs w:val="24"/>
        </w:rPr>
        <w:t>8</w:t>
      </w:r>
      <w:r w:rsidRPr="002537F4">
        <w:rPr>
          <w:rFonts w:ascii="Times New Roman" w:hAnsi="Times New Roman" w:cs="Times New Roman"/>
          <w:sz w:val="24"/>
          <w:szCs w:val="24"/>
        </w:rPr>
        <w:t>.</w:t>
      </w:r>
      <w:r w:rsidR="006E7F3A">
        <w:rPr>
          <w:rFonts w:ascii="Times New Roman" w:hAnsi="Times New Roman" w:cs="Times New Roman"/>
          <w:sz w:val="24"/>
          <w:szCs w:val="24"/>
        </w:rPr>
        <w:t>06</w:t>
      </w:r>
      <w:r w:rsidRPr="002537F4">
        <w:rPr>
          <w:rFonts w:ascii="Times New Roman" w:hAnsi="Times New Roman" w:cs="Times New Roman"/>
          <w:sz w:val="24"/>
          <w:szCs w:val="24"/>
        </w:rPr>
        <w:t>.201</w:t>
      </w:r>
      <w:r w:rsidR="006E7F3A">
        <w:rPr>
          <w:rFonts w:ascii="Times New Roman" w:hAnsi="Times New Roman" w:cs="Times New Roman"/>
          <w:sz w:val="24"/>
          <w:szCs w:val="24"/>
        </w:rPr>
        <w:t>3</w:t>
      </w:r>
      <w:r w:rsidRPr="002537F4">
        <w:rPr>
          <w:rFonts w:ascii="Times New Roman" w:hAnsi="Times New Roman" w:cs="Times New Roman"/>
          <w:sz w:val="24"/>
          <w:szCs w:val="24"/>
        </w:rPr>
        <w:t xml:space="preserve"> г</w:t>
      </w:r>
      <w:r w:rsidR="006E7F3A">
        <w:rPr>
          <w:rFonts w:ascii="Times New Roman" w:hAnsi="Times New Roman" w:cs="Times New Roman"/>
          <w:sz w:val="24"/>
          <w:szCs w:val="24"/>
        </w:rPr>
        <w:t>ода</w:t>
      </w:r>
      <w:r w:rsidRPr="002537F4">
        <w:rPr>
          <w:rFonts w:ascii="Times New Roman" w:hAnsi="Times New Roman" w:cs="Times New Roman"/>
          <w:sz w:val="24"/>
          <w:szCs w:val="24"/>
        </w:rPr>
        <w:t xml:space="preserve"> № </w:t>
      </w:r>
      <w:r w:rsidR="006E7F3A">
        <w:rPr>
          <w:rFonts w:ascii="Times New Roman" w:hAnsi="Times New Roman" w:cs="Times New Roman"/>
          <w:sz w:val="24"/>
          <w:szCs w:val="24"/>
        </w:rPr>
        <w:t>291</w:t>
      </w:r>
      <w:r w:rsidRPr="002537F4">
        <w:rPr>
          <w:rFonts w:ascii="Times New Roman" w:hAnsi="Times New Roman" w:cs="Times New Roman"/>
          <w:sz w:val="24"/>
          <w:szCs w:val="24"/>
        </w:rPr>
        <w:t>.</w:t>
      </w:r>
      <w:r w:rsidR="006E7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A9C" w:rsidRDefault="00432A9C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>Подпрограмму предусматривается реализовать в 201</w:t>
      </w:r>
      <w:r w:rsidR="009D3F39">
        <w:rPr>
          <w:rFonts w:ascii="Times New Roman" w:hAnsi="Times New Roman" w:cs="Times New Roman"/>
          <w:sz w:val="24"/>
          <w:szCs w:val="24"/>
        </w:rPr>
        <w:t>5</w:t>
      </w:r>
      <w:r w:rsidRPr="009620D7">
        <w:rPr>
          <w:rFonts w:ascii="Times New Roman" w:hAnsi="Times New Roman" w:cs="Times New Roman"/>
          <w:sz w:val="24"/>
          <w:szCs w:val="24"/>
        </w:rPr>
        <w:t xml:space="preserve"> </w:t>
      </w:r>
      <w:r w:rsidR="00ED4DCE">
        <w:rPr>
          <w:rFonts w:ascii="Times New Roman" w:hAnsi="Times New Roman" w:cs="Times New Roman"/>
          <w:sz w:val="24"/>
          <w:szCs w:val="24"/>
        </w:rPr>
        <w:t>–</w:t>
      </w:r>
      <w:r w:rsidRPr="009620D7">
        <w:rPr>
          <w:rFonts w:ascii="Times New Roman" w:hAnsi="Times New Roman" w:cs="Times New Roman"/>
          <w:sz w:val="24"/>
          <w:szCs w:val="24"/>
        </w:rPr>
        <w:t xml:space="preserve"> </w:t>
      </w:r>
      <w:r w:rsidR="00D93610" w:rsidRPr="00E37022">
        <w:rPr>
          <w:rFonts w:ascii="Times New Roman" w:hAnsi="Times New Roman" w:cs="Times New Roman"/>
          <w:sz w:val="24"/>
          <w:szCs w:val="24"/>
        </w:rPr>
        <w:t>202</w:t>
      </w:r>
      <w:r w:rsidR="001D7011">
        <w:rPr>
          <w:rFonts w:ascii="Times New Roman" w:hAnsi="Times New Roman" w:cs="Times New Roman"/>
          <w:sz w:val="24"/>
          <w:szCs w:val="24"/>
        </w:rPr>
        <w:t>7</w:t>
      </w:r>
      <w:r w:rsidR="00ED4DCE">
        <w:rPr>
          <w:rFonts w:ascii="Times New Roman" w:hAnsi="Times New Roman" w:cs="Times New Roman"/>
          <w:sz w:val="24"/>
          <w:szCs w:val="24"/>
        </w:rPr>
        <w:t xml:space="preserve"> </w:t>
      </w:r>
      <w:r w:rsidRPr="009620D7">
        <w:rPr>
          <w:rFonts w:ascii="Times New Roman" w:hAnsi="Times New Roman" w:cs="Times New Roman"/>
          <w:sz w:val="24"/>
          <w:szCs w:val="24"/>
        </w:rPr>
        <w:t>годах в один этап</w:t>
      </w:r>
      <w:r w:rsidR="009D3F39">
        <w:rPr>
          <w:rFonts w:ascii="Times New Roman" w:hAnsi="Times New Roman" w:cs="Times New Roman"/>
          <w:sz w:val="24"/>
          <w:szCs w:val="24"/>
        </w:rPr>
        <w:t>,</w:t>
      </w:r>
      <w:r w:rsidR="009D3F39" w:rsidRPr="009D3F39">
        <w:t xml:space="preserve"> </w:t>
      </w:r>
      <w:r w:rsidR="009D3F39" w:rsidRPr="009D3F39">
        <w:rPr>
          <w:rFonts w:ascii="Times New Roman" w:hAnsi="Times New Roman" w:cs="Times New Roman"/>
          <w:sz w:val="24"/>
          <w:szCs w:val="24"/>
        </w:rPr>
        <w:t xml:space="preserve">поскольку основные мероприятия и мероприятия </w:t>
      </w:r>
      <w:r w:rsidR="009D3F39">
        <w:rPr>
          <w:rFonts w:ascii="Times New Roman" w:hAnsi="Times New Roman" w:cs="Times New Roman"/>
          <w:sz w:val="24"/>
          <w:szCs w:val="24"/>
        </w:rPr>
        <w:t>муниципальной</w:t>
      </w:r>
      <w:r w:rsidR="009D3F39" w:rsidRPr="009D3F39">
        <w:rPr>
          <w:rFonts w:ascii="Times New Roman" w:hAnsi="Times New Roman" w:cs="Times New Roman"/>
          <w:sz w:val="24"/>
          <w:szCs w:val="24"/>
        </w:rPr>
        <w:t xml:space="preserve"> программы реализуются ежегодно с установленной периодичностью</w:t>
      </w:r>
      <w:r w:rsidRPr="009620D7">
        <w:rPr>
          <w:rFonts w:ascii="Times New Roman" w:hAnsi="Times New Roman" w:cs="Times New Roman"/>
          <w:sz w:val="24"/>
          <w:szCs w:val="24"/>
        </w:rPr>
        <w:t>.</w:t>
      </w:r>
    </w:p>
    <w:p w:rsidR="002537F4" w:rsidRPr="009620D7" w:rsidRDefault="002537F4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7F4">
        <w:rPr>
          <w:rFonts w:ascii="Times New Roman" w:hAnsi="Times New Roman" w:cs="Times New Roman"/>
          <w:sz w:val="24"/>
          <w:szCs w:val="24"/>
        </w:rPr>
        <w:t>Основным ожидаемым конечным результатом подпрограммы является обеспечение выполнения целей и задач муниципальной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537F4">
        <w:rPr>
          <w:rFonts w:ascii="Times New Roman" w:hAnsi="Times New Roman" w:cs="Times New Roman"/>
          <w:sz w:val="24"/>
          <w:szCs w:val="24"/>
        </w:rPr>
        <w:t xml:space="preserve"> Поныровского района Курской области «Повышение эффективности управления финансами Поныровского района Курской области», подпрограмм, основных мероприятий, мероприятий и контрольных событий программы.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E7F3A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E7F3A">
        <w:rPr>
          <w:rFonts w:ascii="Times New Roman" w:hAnsi="Times New Roman" w:cs="Times New Roman"/>
          <w:b/>
          <w:sz w:val="24"/>
          <w:szCs w:val="24"/>
        </w:rPr>
        <w:t>III. Характеристика основных мероприятий подпрограммы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9620D7" w:rsidRDefault="00432A9C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>В рамках подпрограммы реализуется одно основное мероприятие.</w:t>
      </w:r>
    </w:p>
    <w:p w:rsidR="00432A9C" w:rsidRDefault="00482560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32A9C" w:rsidRPr="009620D7">
        <w:rPr>
          <w:rFonts w:ascii="Times New Roman" w:hAnsi="Times New Roman" w:cs="Times New Roman"/>
          <w:sz w:val="24"/>
          <w:szCs w:val="24"/>
        </w:rPr>
        <w:t xml:space="preserve">1. Обеспечение деятельности и выполнение функций </w:t>
      </w:r>
      <w:r w:rsidR="007F18FE">
        <w:rPr>
          <w:rFonts w:ascii="Times New Roman" w:hAnsi="Times New Roman" w:cs="Times New Roman"/>
          <w:sz w:val="24"/>
          <w:szCs w:val="24"/>
        </w:rPr>
        <w:t>У</w:t>
      </w:r>
      <w:r w:rsidR="009620D7" w:rsidRPr="009620D7">
        <w:rPr>
          <w:rFonts w:ascii="Times New Roman" w:hAnsi="Times New Roman" w:cs="Times New Roman"/>
          <w:sz w:val="24"/>
          <w:szCs w:val="24"/>
        </w:rPr>
        <w:t>правления финансов администрации Поныровского района Курской области</w:t>
      </w:r>
      <w:r w:rsidR="00432A9C" w:rsidRPr="009620D7">
        <w:rPr>
          <w:rFonts w:ascii="Times New Roman" w:hAnsi="Times New Roman" w:cs="Times New Roman"/>
          <w:sz w:val="24"/>
          <w:szCs w:val="24"/>
        </w:rPr>
        <w:t xml:space="preserve"> по осуществлению </w:t>
      </w:r>
      <w:r w:rsidR="00A55E8D" w:rsidRPr="009620D7">
        <w:rPr>
          <w:rFonts w:ascii="Times New Roman" w:hAnsi="Times New Roman" w:cs="Times New Roman"/>
          <w:sz w:val="24"/>
          <w:szCs w:val="24"/>
        </w:rPr>
        <w:t>муниципальной</w:t>
      </w:r>
      <w:r w:rsidR="00432A9C" w:rsidRPr="009620D7">
        <w:rPr>
          <w:rFonts w:ascii="Times New Roman" w:hAnsi="Times New Roman" w:cs="Times New Roman"/>
          <w:sz w:val="24"/>
          <w:szCs w:val="24"/>
        </w:rPr>
        <w:t xml:space="preserve"> политики в области регулирования бюджетных правоотношений на территории </w:t>
      </w:r>
      <w:r w:rsidR="009620D7" w:rsidRPr="009620D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432A9C" w:rsidRPr="009620D7">
        <w:rPr>
          <w:rFonts w:ascii="Times New Roman" w:hAnsi="Times New Roman" w:cs="Times New Roman"/>
          <w:sz w:val="24"/>
          <w:szCs w:val="24"/>
        </w:rPr>
        <w:t xml:space="preserve">Курской области. </w:t>
      </w:r>
    </w:p>
    <w:p w:rsidR="007F18FE" w:rsidRPr="007F18FE" w:rsidRDefault="007F18FE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8FE">
        <w:rPr>
          <w:rFonts w:ascii="Times New Roman" w:hAnsi="Times New Roman" w:cs="Times New Roman"/>
          <w:sz w:val="24"/>
          <w:szCs w:val="24"/>
        </w:rPr>
        <w:t>Создание условий для реализации основного мероприятия осуществляется путем:</w:t>
      </w:r>
    </w:p>
    <w:p w:rsidR="007F18FE" w:rsidRPr="007F18FE" w:rsidRDefault="00682122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F18FE" w:rsidRPr="007F18FE">
        <w:rPr>
          <w:rFonts w:ascii="Times New Roman" w:hAnsi="Times New Roman" w:cs="Times New Roman"/>
          <w:sz w:val="24"/>
          <w:szCs w:val="24"/>
        </w:rPr>
        <w:t>ыполнения полномочий в соответствии с Положением о</w:t>
      </w:r>
      <w:r w:rsidR="007F18FE">
        <w:rPr>
          <w:rFonts w:ascii="Times New Roman" w:hAnsi="Times New Roman" w:cs="Times New Roman"/>
          <w:sz w:val="24"/>
          <w:szCs w:val="24"/>
        </w:rPr>
        <w:t>б</w:t>
      </w:r>
      <w:r w:rsidR="007F18FE" w:rsidRPr="007F18FE">
        <w:rPr>
          <w:rFonts w:ascii="Times New Roman" w:hAnsi="Times New Roman" w:cs="Times New Roman"/>
          <w:sz w:val="24"/>
          <w:szCs w:val="24"/>
        </w:rPr>
        <w:t xml:space="preserve"> </w:t>
      </w:r>
      <w:r w:rsidR="007F18FE">
        <w:rPr>
          <w:rFonts w:ascii="Times New Roman" w:hAnsi="Times New Roman" w:cs="Times New Roman"/>
          <w:sz w:val="24"/>
          <w:szCs w:val="24"/>
        </w:rPr>
        <w:t>Управлении</w:t>
      </w:r>
      <w:r w:rsidR="007F18FE" w:rsidRPr="007F18FE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7F18FE">
        <w:rPr>
          <w:rFonts w:ascii="Times New Roman" w:hAnsi="Times New Roman" w:cs="Times New Roman"/>
          <w:sz w:val="24"/>
          <w:szCs w:val="24"/>
        </w:rPr>
        <w:t xml:space="preserve">администрации Поныровского района </w:t>
      </w:r>
      <w:r w:rsidR="007F18FE" w:rsidRPr="007F18FE">
        <w:rPr>
          <w:rFonts w:ascii="Times New Roman" w:hAnsi="Times New Roman" w:cs="Times New Roman"/>
          <w:sz w:val="24"/>
          <w:szCs w:val="24"/>
        </w:rPr>
        <w:t xml:space="preserve">Курской области, утвержденным решением Представительного Собрания Поныровского района Курской области от </w:t>
      </w:r>
      <w:r w:rsidR="007F18FE">
        <w:rPr>
          <w:rFonts w:ascii="Times New Roman" w:hAnsi="Times New Roman" w:cs="Times New Roman"/>
          <w:sz w:val="24"/>
          <w:szCs w:val="24"/>
        </w:rPr>
        <w:t>27</w:t>
      </w:r>
      <w:r w:rsidR="007F18FE" w:rsidRPr="007F18FE">
        <w:rPr>
          <w:rFonts w:ascii="Times New Roman" w:hAnsi="Times New Roman" w:cs="Times New Roman"/>
          <w:sz w:val="24"/>
          <w:szCs w:val="24"/>
        </w:rPr>
        <w:t xml:space="preserve"> </w:t>
      </w:r>
      <w:r w:rsidR="007F18FE">
        <w:rPr>
          <w:rFonts w:ascii="Times New Roman" w:hAnsi="Times New Roman" w:cs="Times New Roman"/>
          <w:sz w:val="24"/>
          <w:szCs w:val="24"/>
        </w:rPr>
        <w:t>феврал</w:t>
      </w:r>
      <w:r w:rsidR="007F18FE" w:rsidRPr="007F18FE">
        <w:rPr>
          <w:rFonts w:ascii="Times New Roman" w:hAnsi="Times New Roman" w:cs="Times New Roman"/>
          <w:sz w:val="24"/>
          <w:szCs w:val="24"/>
        </w:rPr>
        <w:t>я 201</w:t>
      </w:r>
      <w:r w:rsidR="007F18FE">
        <w:rPr>
          <w:rFonts w:ascii="Times New Roman" w:hAnsi="Times New Roman" w:cs="Times New Roman"/>
          <w:sz w:val="24"/>
          <w:szCs w:val="24"/>
        </w:rPr>
        <w:t>4</w:t>
      </w:r>
      <w:r w:rsidR="007F18FE" w:rsidRPr="007F18F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F18FE">
        <w:rPr>
          <w:rFonts w:ascii="Times New Roman" w:hAnsi="Times New Roman" w:cs="Times New Roman"/>
          <w:sz w:val="24"/>
          <w:szCs w:val="24"/>
        </w:rPr>
        <w:t>20</w:t>
      </w:r>
      <w:r w:rsidR="007F18FE" w:rsidRPr="007F18FE">
        <w:rPr>
          <w:rFonts w:ascii="Times New Roman" w:hAnsi="Times New Roman" w:cs="Times New Roman"/>
          <w:sz w:val="24"/>
          <w:szCs w:val="24"/>
        </w:rPr>
        <w:t>;</w:t>
      </w:r>
    </w:p>
    <w:p w:rsidR="007F18FE" w:rsidRPr="007F18FE" w:rsidRDefault="007F18FE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8FE">
        <w:rPr>
          <w:rFonts w:ascii="Times New Roman" w:hAnsi="Times New Roman" w:cs="Times New Roman"/>
          <w:sz w:val="24"/>
          <w:szCs w:val="24"/>
        </w:rPr>
        <w:t xml:space="preserve">размещения заказов на поставки товаров, выполнение работ, оказание услуг для нужд </w:t>
      </w:r>
      <w:r w:rsidR="00682122">
        <w:rPr>
          <w:rFonts w:ascii="Times New Roman" w:hAnsi="Times New Roman" w:cs="Times New Roman"/>
          <w:sz w:val="24"/>
          <w:szCs w:val="24"/>
        </w:rPr>
        <w:t>Управления финансов</w:t>
      </w:r>
      <w:r w:rsidRPr="007F18FE">
        <w:rPr>
          <w:rFonts w:ascii="Times New Roman" w:hAnsi="Times New Roman" w:cs="Times New Roman"/>
          <w:sz w:val="24"/>
          <w:szCs w:val="24"/>
        </w:rPr>
        <w:t>;</w:t>
      </w:r>
    </w:p>
    <w:p w:rsidR="007F18FE" w:rsidRPr="007F18FE" w:rsidRDefault="007F18FE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8FE">
        <w:rPr>
          <w:rFonts w:ascii="Times New Roman" w:hAnsi="Times New Roman" w:cs="Times New Roman"/>
          <w:sz w:val="24"/>
          <w:szCs w:val="24"/>
        </w:rPr>
        <w:t xml:space="preserve">профессиональной подготовки, переподготовки, повышения квалификации сотрудников </w:t>
      </w:r>
      <w:r w:rsidR="00682122" w:rsidRPr="00682122">
        <w:rPr>
          <w:rFonts w:ascii="Times New Roman" w:hAnsi="Times New Roman" w:cs="Times New Roman"/>
          <w:sz w:val="24"/>
          <w:szCs w:val="24"/>
        </w:rPr>
        <w:t>Управления финансов</w:t>
      </w:r>
      <w:r w:rsidRPr="007F18FE">
        <w:rPr>
          <w:rFonts w:ascii="Times New Roman" w:hAnsi="Times New Roman" w:cs="Times New Roman"/>
          <w:sz w:val="24"/>
          <w:szCs w:val="24"/>
        </w:rPr>
        <w:t>;</w:t>
      </w:r>
    </w:p>
    <w:p w:rsidR="007F18FE" w:rsidRPr="007F18FE" w:rsidRDefault="007F18FE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8FE">
        <w:rPr>
          <w:rFonts w:ascii="Times New Roman" w:hAnsi="Times New Roman" w:cs="Times New Roman"/>
          <w:sz w:val="24"/>
          <w:szCs w:val="24"/>
        </w:rPr>
        <w:t xml:space="preserve">обеспечения системно-технической и информационной поддержки деятельности </w:t>
      </w:r>
      <w:r w:rsidR="00682122" w:rsidRPr="00682122">
        <w:rPr>
          <w:rFonts w:ascii="Times New Roman" w:hAnsi="Times New Roman" w:cs="Times New Roman"/>
          <w:sz w:val="24"/>
          <w:szCs w:val="24"/>
        </w:rPr>
        <w:t>Управления финансов</w:t>
      </w:r>
      <w:r w:rsidRPr="007F18FE">
        <w:rPr>
          <w:rFonts w:ascii="Times New Roman" w:hAnsi="Times New Roman" w:cs="Times New Roman"/>
          <w:sz w:val="24"/>
          <w:szCs w:val="24"/>
        </w:rPr>
        <w:t>;</w:t>
      </w:r>
    </w:p>
    <w:p w:rsidR="007F18FE" w:rsidRPr="009620D7" w:rsidRDefault="007F18FE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8FE">
        <w:rPr>
          <w:rFonts w:ascii="Times New Roman" w:hAnsi="Times New Roman" w:cs="Times New Roman"/>
          <w:sz w:val="24"/>
          <w:szCs w:val="24"/>
        </w:rPr>
        <w:t xml:space="preserve">обеспечения взаимодействия </w:t>
      </w:r>
      <w:r w:rsidR="00682122" w:rsidRPr="00682122">
        <w:rPr>
          <w:rFonts w:ascii="Times New Roman" w:hAnsi="Times New Roman" w:cs="Times New Roman"/>
          <w:sz w:val="24"/>
          <w:szCs w:val="24"/>
        </w:rPr>
        <w:t>Управления финансов</w:t>
      </w:r>
      <w:r w:rsidRPr="007F18FE">
        <w:rPr>
          <w:rFonts w:ascii="Times New Roman" w:hAnsi="Times New Roman" w:cs="Times New Roman"/>
          <w:sz w:val="24"/>
          <w:szCs w:val="24"/>
        </w:rPr>
        <w:t xml:space="preserve">, как ответственного исполнителя, с соисполнителем </w:t>
      </w:r>
      <w:r w:rsidR="00682122">
        <w:rPr>
          <w:rFonts w:ascii="Times New Roman" w:hAnsi="Times New Roman" w:cs="Times New Roman"/>
          <w:sz w:val="24"/>
          <w:szCs w:val="24"/>
        </w:rPr>
        <w:t>муниципальной</w:t>
      </w:r>
      <w:r w:rsidRPr="007F18FE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82122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82122">
        <w:rPr>
          <w:rFonts w:ascii="Times New Roman" w:hAnsi="Times New Roman" w:cs="Times New Roman"/>
          <w:b/>
          <w:sz w:val="24"/>
          <w:szCs w:val="24"/>
        </w:rPr>
        <w:t xml:space="preserve">IV. Характеристика мер </w:t>
      </w:r>
      <w:r w:rsidR="00A55E8D" w:rsidRPr="00682122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682122">
        <w:rPr>
          <w:rFonts w:ascii="Times New Roman" w:hAnsi="Times New Roman" w:cs="Times New Roman"/>
          <w:b/>
          <w:sz w:val="24"/>
          <w:szCs w:val="24"/>
        </w:rPr>
        <w:t xml:space="preserve"> регулирования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9620D7" w:rsidRDefault="00432A9C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 xml:space="preserve">В рамках подпрограммы осуществляется работа по обеспечению своевременной корректировки </w:t>
      </w:r>
      <w:r w:rsidR="00A55E8D" w:rsidRPr="009620D7">
        <w:rPr>
          <w:rFonts w:ascii="Times New Roman" w:hAnsi="Times New Roman" w:cs="Times New Roman"/>
          <w:sz w:val="24"/>
          <w:szCs w:val="24"/>
        </w:rPr>
        <w:t>муниципальной</w:t>
      </w:r>
      <w:r w:rsidRPr="009620D7">
        <w:rPr>
          <w:rFonts w:ascii="Times New Roman" w:hAnsi="Times New Roman" w:cs="Times New Roman"/>
          <w:sz w:val="24"/>
          <w:szCs w:val="24"/>
        </w:rPr>
        <w:t xml:space="preserve"> программы, внесению изменений нормативные правовые акты </w:t>
      </w:r>
      <w:r w:rsidR="009620D7" w:rsidRPr="009620D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9620D7">
        <w:rPr>
          <w:rFonts w:ascii="Times New Roman" w:hAnsi="Times New Roman" w:cs="Times New Roman"/>
          <w:sz w:val="24"/>
          <w:szCs w:val="24"/>
        </w:rPr>
        <w:t>Курской области в сфере ее реализации.</w:t>
      </w:r>
    </w:p>
    <w:p w:rsidR="00432A9C" w:rsidRPr="009620D7" w:rsidRDefault="00432A9C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 xml:space="preserve">Необходимость разработки указанных нормативных правовых актов </w:t>
      </w:r>
      <w:r w:rsidR="009620D7" w:rsidRPr="009620D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9620D7">
        <w:rPr>
          <w:rFonts w:ascii="Times New Roman" w:hAnsi="Times New Roman" w:cs="Times New Roman"/>
          <w:sz w:val="24"/>
          <w:szCs w:val="24"/>
        </w:rPr>
        <w:t>Курской области будет определяться в процессе реализации подпрограммы в соответствии с изменениями законодательства Российской Федерации и Курской области.</w:t>
      </w:r>
    </w:p>
    <w:p w:rsidR="00432A9C" w:rsidRPr="009620D7" w:rsidRDefault="00F50346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1859" w:history="1">
        <w:r w:rsidR="00432A9C" w:rsidRPr="00C46564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432A9C" w:rsidRPr="009620D7">
        <w:rPr>
          <w:rFonts w:ascii="Times New Roman" w:hAnsi="Times New Roman" w:cs="Times New Roman"/>
          <w:sz w:val="24"/>
          <w:szCs w:val="24"/>
        </w:rPr>
        <w:t xml:space="preserve"> об основных мерах правового регулирования в сфере реализации подпрограммы отражены в приложении </w:t>
      </w:r>
      <w:r w:rsidR="009620D7">
        <w:rPr>
          <w:rFonts w:ascii="Times New Roman" w:hAnsi="Times New Roman" w:cs="Times New Roman"/>
          <w:sz w:val="24"/>
          <w:szCs w:val="24"/>
        </w:rPr>
        <w:t>№</w:t>
      </w:r>
      <w:r w:rsidR="00432A9C" w:rsidRPr="009620D7">
        <w:rPr>
          <w:rFonts w:ascii="Times New Roman" w:hAnsi="Times New Roman" w:cs="Times New Roman"/>
          <w:sz w:val="24"/>
          <w:szCs w:val="24"/>
        </w:rPr>
        <w:t xml:space="preserve"> 4 к </w:t>
      </w:r>
      <w:r w:rsidR="00A55E8D" w:rsidRPr="009620D7">
        <w:rPr>
          <w:rFonts w:ascii="Times New Roman" w:hAnsi="Times New Roman" w:cs="Times New Roman"/>
          <w:sz w:val="24"/>
          <w:szCs w:val="24"/>
        </w:rPr>
        <w:t>муниципальной</w:t>
      </w:r>
      <w:r w:rsidR="00432A9C" w:rsidRPr="009620D7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82122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82122">
        <w:rPr>
          <w:rFonts w:ascii="Times New Roman" w:hAnsi="Times New Roman" w:cs="Times New Roman"/>
          <w:b/>
          <w:sz w:val="24"/>
          <w:szCs w:val="24"/>
        </w:rPr>
        <w:t xml:space="preserve">V. Прогноз сводных показателей </w:t>
      </w:r>
      <w:r w:rsidR="00F86325" w:rsidRPr="00682122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Pr="00682122">
        <w:rPr>
          <w:rFonts w:ascii="Times New Roman" w:hAnsi="Times New Roman" w:cs="Times New Roman"/>
          <w:b/>
          <w:sz w:val="24"/>
          <w:szCs w:val="24"/>
        </w:rPr>
        <w:t xml:space="preserve"> заданий</w:t>
      </w:r>
    </w:p>
    <w:p w:rsidR="00432A9C" w:rsidRPr="00682122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122">
        <w:rPr>
          <w:rFonts w:ascii="Times New Roman" w:hAnsi="Times New Roman" w:cs="Times New Roman"/>
          <w:b/>
          <w:sz w:val="24"/>
          <w:szCs w:val="24"/>
        </w:rPr>
        <w:t>по этапам реализации подпрограммы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9620D7" w:rsidRDefault="00432A9C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 xml:space="preserve">В рамках реализации подпрограммы </w:t>
      </w:r>
      <w:r w:rsidR="009620D7">
        <w:rPr>
          <w:rFonts w:ascii="Times New Roman" w:hAnsi="Times New Roman" w:cs="Times New Roman"/>
          <w:sz w:val="24"/>
          <w:szCs w:val="24"/>
        </w:rPr>
        <w:t>муниципальные</w:t>
      </w:r>
      <w:r w:rsidRPr="009620D7">
        <w:rPr>
          <w:rFonts w:ascii="Times New Roman" w:hAnsi="Times New Roman" w:cs="Times New Roman"/>
          <w:sz w:val="24"/>
          <w:szCs w:val="24"/>
        </w:rPr>
        <w:t xml:space="preserve"> услуги (работы) не оказываются.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82122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82122">
        <w:rPr>
          <w:rFonts w:ascii="Times New Roman" w:hAnsi="Times New Roman" w:cs="Times New Roman"/>
          <w:b/>
          <w:sz w:val="24"/>
          <w:szCs w:val="24"/>
        </w:rPr>
        <w:t>VI. Характеристика основных мероприятий, реализуемых</w:t>
      </w:r>
    </w:p>
    <w:p w:rsidR="00432A9C" w:rsidRPr="00682122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122">
        <w:rPr>
          <w:rFonts w:ascii="Times New Roman" w:hAnsi="Times New Roman" w:cs="Times New Roman"/>
          <w:b/>
          <w:sz w:val="24"/>
          <w:szCs w:val="24"/>
        </w:rPr>
        <w:t xml:space="preserve">муниципальными образованиями </w:t>
      </w:r>
      <w:r w:rsidR="009620D7" w:rsidRPr="00682122">
        <w:rPr>
          <w:rFonts w:ascii="Times New Roman" w:hAnsi="Times New Roman" w:cs="Times New Roman"/>
          <w:b/>
          <w:sz w:val="24"/>
          <w:szCs w:val="24"/>
        </w:rPr>
        <w:t xml:space="preserve">Поныровского района </w:t>
      </w:r>
      <w:r w:rsidRPr="00682122">
        <w:rPr>
          <w:rFonts w:ascii="Times New Roman" w:hAnsi="Times New Roman" w:cs="Times New Roman"/>
          <w:b/>
          <w:sz w:val="24"/>
          <w:szCs w:val="24"/>
        </w:rPr>
        <w:t>Курской области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9620D7" w:rsidRDefault="00432A9C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 xml:space="preserve">Подпрограмма реализуется </w:t>
      </w:r>
      <w:r w:rsidR="009620D7" w:rsidRPr="009620D7">
        <w:rPr>
          <w:rFonts w:ascii="Times New Roman" w:hAnsi="Times New Roman" w:cs="Times New Roman"/>
          <w:sz w:val="24"/>
          <w:szCs w:val="24"/>
        </w:rPr>
        <w:t>управлени</w:t>
      </w:r>
      <w:r w:rsidR="009620D7">
        <w:rPr>
          <w:rFonts w:ascii="Times New Roman" w:hAnsi="Times New Roman" w:cs="Times New Roman"/>
          <w:sz w:val="24"/>
          <w:szCs w:val="24"/>
        </w:rPr>
        <w:t>ем</w:t>
      </w:r>
      <w:r w:rsidR="009620D7" w:rsidRPr="009620D7">
        <w:rPr>
          <w:rFonts w:ascii="Times New Roman" w:hAnsi="Times New Roman" w:cs="Times New Roman"/>
          <w:sz w:val="24"/>
          <w:szCs w:val="24"/>
        </w:rPr>
        <w:t xml:space="preserve"> финансов администрации Поныровского </w:t>
      </w:r>
      <w:r w:rsidR="009620D7" w:rsidRPr="009620D7">
        <w:rPr>
          <w:rFonts w:ascii="Times New Roman" w:hAnsi="Times New Roman" w:cs="Times New Roman"/>
          <w:sz w:val="24"/>
          <w:szCs w:val="24"/>
        </w:rPr>
        <w:lastRenderedPageBreak/>
        <w:t>района Курской области</w:t>
      </w:r>
      <w:r w:rsidRPr="009620D7">
        <w:rPr>
          <w:rFonts w:ascii="Times New Roman" w:hAnsi="Times New Roman" w:cs="Times New Roman"/>
          <w:sz w:val="24"/>
          <w:szCs w:val="24"/>
        </w:rPr>
        <w:t>, являющимся ее ответственным исполнителем.</w:t>
      </w:r>
    </w:p>
    <w:p w:rsidR="00432A9C" w:rsidRPr="009620D7" w:rsidRDefault="00432A9C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682122">
        <w:rPr>
          <w:rFonts w:ascii="Times New Roman" w:hAnsi="Times New Roman" w:cs="Times New Roman"/>
          <w:sz w:val="24"/>
          <w:szCs w:val="24"/>
        </w:rPr>
        <w:t>поселения</w:t>
      </w:r>
      <w:r w:rsidRPr="009620D7">
        <w:rPr>
          <w:rFonts w:ascii="Times New Roman" w:hAnsi="Times New Roman" w:cs="Times New Roman"/>
          <w:sz w:val="24"/>
          <w:szCs w:val="24"/>
        </w:rPr>
        <w:t xml:space="preserve"> </w:t>
      </w:r>
      <w:r w:rsidR="009620D7" w:rsidRPr="009620D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9620D7">
        <w:rPr>
          <w:rFonts w:ascii="Times New Roman" w:hAnsi="Times New Roman" w:cs="Times New Roman"/>
          <w:sz w:val="24"/>
          <w:szCs w:val="24"/>
        </w:rPr>
        <w:t>Курской области не участвуют в реализации подпрограммы.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82122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82122">
        <w:rPr>
          <w:rFonts w:ascii="Times New Roman" w:hAnsi="Times New Roman" w:cs="Times New Roman"/>
          <w:b/>
          <w:sz w:val="24"/>
          <w:szCs w:val="24"/>
        </w:rPr>
        <w:t>VII. Информация об участии предприятий и организаций</w:t>
      </w:r>
    </w:p>
    <w:p w:rsidR="00432A9C" w:rsidRPr="00682122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122">
        <w:rPr>
          <w:rFonts w:ascii="Times New Roman" w:hAnsi="Times New Roman" w:cs="Times New Roman"/>
          <w:b/>
          <w:sz w:val="24"/>
          <w:szCs w:val="24"/>
        </w:rPr>
        <w:t>в реализации</w:t>
      </w:r>
      <w:r w:rsidR="009620D7" w:rsidRPr="00682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122"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9620D7" w:rsidRDefault="00432A9C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 xml:space="preserve">Подпрограмма реализуется </w:t>
      </w:r>
      <w:r w:rsidR="00682122">
        <w:rPr>
          <w:rFonts w:ascii="Times New Roman" w:hAnsi="Times New Roman" w:cs="Times New Roman"/>
          <w:sz w:val="24"/>
          <w:szCs w:val="24"/>
        </w:rPr>
        <w:t>У</w:t>
      </w:r>
      <w:r w:rsidR="009620D7" w:rsidRPr="009620D7">
        <w:rPr>
          <w:rFonts w:ascii="Times New Roman" w:hAnsi="Times New Roman" w:cs="Times New Roman"/>
          <w:sz w:val="24"/>
          <w:szCs w:val="24"/>
        </w:rPr>
        <w:t>правлени</w:t>
      </w:r>
      <w:r w:rsidR="009620D7">
        <w:rPr>
          <w:rFonts w:ascii="Times New Roman" w:hAnsi="Times New Roman" w:cs="Times New Roman"/>
          <w:sz w:val="24"/>
          <w:szCs w:val="24"/>
        </w:rPr>
        <w:t>ем</w:t>
      </w:r>
      <w:r w:rsidR="009620D7" w:rsidRPr="009620D7">
        <w:rPr>
          <w:rFonts w:ascii="Times New Roman" w:hAnsi="Times New Roman" w:cs="Times New Roman"/>
          <w:sz w:val="24"/>
          <w:szCs w:val="24"/>
        </w:rPr>
        <w:t xml:space="preserve"> финансов администрации Поныровского района Курской области</w:t>
      </w:r>
      <w:r w:rsidRPr="009620D7">
        <w:rPr>
          <w:rFonts w:ascii="Times New Roman" w:hAnsi="Times New Roman" w:cs="Times New Roman"/>
          <w:sz w:val="24"/>
          <w:szCs w:val="24"/>
        </w:rPr>
        <w:t>, являющимся ее ответственным исполнителем.</w:t>
      </w:r>
    </w:p>
    <w:p w:rsidR="00432A9C" w:rsidRPr="009620D7" w:rsidRDefault="00432A9C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>Предприятия и организации в реализации подпрограммы не участвуют.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82122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82122">
        <w:rPr>
          <w:rFonts w:ascii="Times New Roman" w:hAnsi="Times New Roman" w:cs="Times New Roman"/>
          <w:b/>
          <w:sz w:val="24"/>
          <w:szCs w:val="24"/>
        </w:rPr>
        <w:t>VII</w:t>
      </w:r>
      <w:r w:rsidR="009620D7" w:rsidRPr="0068212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82122">
        <w:rPr>
          <w:rFonts w:ascii="Times New Roman" w:hAnsi="Times New Roman" w:cs="Times New Roman"/>
          <w:b/>
          <w:sz w:val="24"/>
          <w:szCs w:val="24"/>
        </w:rPr>
        <w:t>. Обоснование объема финансовых ресурсов, необходимых</w:t>
      </w:r>
    </w:p>
    <w:p w:rsidR="00432A9C" w:rsidRPr="00682122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122">
        <w:rPr>
          <w:rFonts w:ascii="Times New Roman" w:hAnsi="Times New Roman" w:cs="Times New Roman"/>
          <w:b/>
          <w:sz w:val="24"/>
          <w:szCs w:val="24"/>
        </w:rPr>
        <w:t>для реализации подпрограммы</w:t>
      </w:r>
    </w:p>
    <w:p w:rsidR="00432A9C" w:rsidRPr="009620D7" w:rsidRDefault="00432A9C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122" w:rsidRDefault="00432A9C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 xml:space="preserve">Финансирование реализации подпрограммы осуществляется в рамках текущего финансирования деятельности </w:t>
      </w:r>
      <w:r w:rsidR="00682122">
        <w:rPr>
          <w:rFonts w:ascii="Times New Roman" w:hAnsi="Times New Roman" w:cs="Times New Roman"/>
          <w:sz w:val="24"/>
          <w:szCs w:val="24"/>
        </w:rPr>
        <w:t>У</w:t>
      </w:r>
      <w:r w:rsidR="009620D7" w:rsidRPr="009620D7">
        <w:rPr>
          <w:rFonts w:ascii="Times New Roman" w:hAnsi="Times New Roman" w:cs="Times New Roman"/>
          <w:sz w:val="24"/>
          <w:szCs w:val="24"/>
        </w:rPr>
        <w:t>правления финансов администрации Поныровского района Курской области</w:t>
      </w:r>
      <w:r w:rsidRPr="009620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2A9C" w:rsidRPr="009620D7" w:rsidRDefault="0078322C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22C">
        <w:rPr>
          <w:rFonts w:ascii="Times New Roman" w:hAnsi="Times New Roman" w:cs="Times New Roman"/>
          <w:sz w:val="24"/>
          <w:szCs w:val="24"/>
        </w:rPr>
        <w:t xml:space="preserve">Финансовые ресурсы, необходимые для реализации подпрограммы в 2015 - </w:t>
      </w:r>
      <w:r w:rsidRPr="00E37022">
        <w:rPr>
          <w:rFonts w:ascii="Times New Roman" w:hAnsi="Times New Roman" w:cs="Times New Roman"/>
          <w:sz w:val="24"/>
          <w:szCs w:val="24"/>
        </w:rPr>
        <w:t>202</w:t>
      </w:r>
      <w:r w:rsidR="001D7011">
        <w:rPr>
          <w:rFonts w:ascii="Times New Roman" w:hAnsi="Times New Roman" w:cs="Times New Roman"/>
          <w:sz w:val="24"/>
          <w:szCs w:val="24"/>
        </w:rPr>
        <w:t>7</w:t>
      </w:r>
      <w:r w:rsidRPr="0078322C">
        <w:rPr>
          <w:rFonts w:ascii="Times New Roman" w:hAnsi="Times New Roman" w:cs="Times New Roman"/>
          <w:sz w:val="24"/>
          <w:szCs w:val="24"/>
        </w:rPr>
        <w:t xml:space="preserve"> годах, ежегодно утверждаются решением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</w:t>
      </w:r>
      <w:r w:rsidR="00432A9C" w:rsidRPr="009620D7">
        <w:rPr>
          <w:rFonts w:ascii="Times New Roman" w:hAnsi="Times New Roman" w:cs="Times New Roman"/>
          <w:sz w:val="24"/>
          <w:szCs w:val="24"/>
        </w:rPr>
        <w:t>.</w:t>
      </w:r>
    </w:p>
    <w:p w:rsidR="00432A9C" w:rsidRPr="00E37022" w:rsidRDefault="001D7011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финансового обеспечения реализации подпрограммы за счет средств бюджета Поныровского района Курской области за весь период ее реализации составляет </w:t>
      </w:r>
      <w:r w:rsidR="00AA3601">
        <w:rPr>
          <w:rFonts w:ascii="Times New Roman" w:eastAsia="Times New Roman" w:hAnsi="Times New Roman" w:cs="Times New Roman"/>
          <w:sz w:val="24"/>
          <w:szCs w:val="24"/>
          <w:lang w:eastAsia="ru-RU"/>
        </w:rPr>
        <w:t>100767,599</w:t>
      </w:r>
      <w:r w:rsidRPr="001D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в 2015 году – 2251,760 тыс. рублей, в 2016 году – 2238,738 тыс. рублей в 2017 году – 2205,261 тыс. рублей, в 2018 году – 2398,406 тыс. рублей, в 2019 году – 2471,946 тыс. рублей, в 2020 году – 2580,435 тыс. рублей, в 2021 году – 2705,801 тыс. рублей, в 2022 году – 9091,253 тыс. рублей, в 2023 году – 16750,244 тыс. рублей, в 2024 году – 17353,392 тыс. рублей; в 2025 году – </w:t>
      </w:r>
      <w:r w:rsidR="00AA3601">
        <w:rPr>
          <w:rFonts w:ascii="Times New Roman" w:eastAsia="Times New Roman" w:hAnsi="Times New Roman" w:cs="Times New Roman"/>
          <w:sz w:val="24"/>
          <w:szCs w:val="24"/>
          <w:lang w:eastAsia="ru-RU"/>
        </w:rPr>
        <w:t>14844,499</w:t>
      </w:r>
      <w:r w:rsidRPr="001D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2026 году – 12914,856 тыс. рублей, в 2027 году – 12914,856 тыс. рублей</w:t>
      </w:r>
      <w:r w:rsidR="00A363A5" w:rsidRPr="00E370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2A9C" w:rsidRPr="009620D7" w:rsidRDefault="00432A9C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78322C" w:rsidRDefault="00F542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8322C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432A9C" w:rsidRPr="0078322C">
        <w:rPr>
          <w:rFonts w:ascii="Times New Roman" w:hAnsi="Times New Roman" w:cs="Times New Roman"/>
          <w:b/>
          <w:sz w:val="24"/>
          <w:szCs w:val="24"/>
        </w:rPr>
        <w:t>. Анализ рисков реализации подпрограммы и описание</w:t>
      </w:r>
    </w:p>
    <w:p w:rsidR="00432A9C" w:rsidRPr="0078322C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22C">
        <w:rPr>
          <w:rFonts w:ascii="Times New Roman" w:hAnsi="Times New Roman" w:cs="Times New Roman"/>
          <w:b/>
          <w:sz w:val="24"/>
          <w:szCs w:val="24"/>
        </w:rPr>
        <w:t>мер управления рисками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22C" w:rsidRPr="0078322C" w:rsidRDefault="0078322C" w:rsidP="002E60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22C">
        <w:rPr>
          <w:rFonts w:ascii="Times New Roman" w:hAnsi="Times New Roman" w:cs="Times New Roman"/>
          <w:sz w:val="24"/>
          <w:szCs w:val="24"/>
        </w:rPr>
        <w:t>При реализации подпрограммы возможно возникновение рисков реализации подпрограммы:</w:t>
      </w:r>
    </w:p>
    <w:p w:rsidR="0078322C" w:rsidRPr="0078322C" w:rsidRDefault="0078322C" w:rsidP="002E60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22C">
        <w:rPr>
          <w:rFonts w:ascii="Times New Roman" w:hAnsi="Times New Roman" w:cs="Times New Roman"/>
          <w:sz w:val="24"/>
          <w:szCs w:val="24"/>
        </w:rPr>
        <w:t xml:space="preserve"> невыполнение мероприятий и недостижение запланированных результатов в случае сокращения объемов бюджетного финансирования подпрограммы;</w:t>
      </w:r>
    </w:p>
    <w:p w:rsidR="0078322C" w:rsidRDefault="0078322C" w:rsidP="002E60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22C">
        <w:rPr>
          <w:rFonts w:ascii="Times New Roman" w:hAnsi="Times New Roman" w:cs="Times New Roman"/>
          <w:sz w:val="24"/>
          <w:szCs w:val="24"/>
        </w:rPr>
        <w:t xml:space="preserve">недостижение запланированных показателей (индикаторов)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8322C">
        <w:rPr>
          <w:rFonts w:ascii="Times New Roman" w:hAnsi="Times New Roman" w:cs="Times New Roman"/>
          <w:sz w:val="24"/>
          <w:szCs w:val="24"/>
        </w:rPr>
        <w:t xml:space="preserve"> программы, связанное со спецификой сферы ее реализации.</w:t>
      </w:r>
    </w:p>
    <w:p w:rsidR="00432A9C" w:rsidRPr="009620D7" w:rsidRDefault="00432A9C" w:rsidP="002E60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 xml:space="preserve">Управление рисками реализации подпрограммы будет осуществляться на основе действующего законодательства Российской Федерации и </w:t>
      </w:r>
      <w:r w:rsidR="00F542C7">
        <w:rPr>
          <w:rFonts w:ascii="Times New Roman" w:hAnsi="Times New Roman" w:cs="Times New Roman"/>
          <w:sz w:val="24"/>
          <w:szCs w:val="24"/>
        </w:rPr>
        <w:t xml:space="preserve">нормативных правовых актов Поныровского района </w:t>
      </w:r>
      <w:r w:rsidRPr="009620D7">
        <w:rPr>
          <w:rFonts w:ascii="Times New Roman" w:hAnsi="Times New Roman" w:cs="Times New Roman"/>
          <w:sz w:val="24"/>
          <w:szCs w:val="24"/>
        </w:rPr>
        <w:t xml:space="preserve">Курской области в сфере деятельности </w:t>
      </w:r>
      <w:r w:rsidR="009620D7" w:rsidRPr="009620D7">
        <w:rPr>
          <w:rFonts w:ascii="Times New Roman" w:hAnsi="Times New Roman" w:cs="Times New Roman"/>
          <w:sz w:val="24"/>
          <w:szCs w:val="24"/>
        </w:rPr>
        <w:t>управления финансов администрации Поныровского района Курской области</w:t>
      </w:r>
      <w:r w:rsidRPr="009620D7">
        <w:rPr>
          <w:rFonts w:ascii="Times New Roman" w:hAnsi="Times New Roman" w:cs="Times New Roman"/>
          <w:sz w:val="24"/>
          <w:szCs w:val="24"/>
        </w:rPr>
        <w:t>.</w:t>
      </w: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D3F39" w:rsidRDefault="009D3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D3F39" w:rsidRDefault="009D3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D3F39" w:rsidRDefault="009D3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5999" w:rsidRDefault="008659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  <w:sectPr w:rsidR="00865999" w:rsidSect="00865999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5E5795" w:rsidRPr="00730BAA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outlineLvl w:val="1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lastRenderedPageBreak/>
        <w:t>Приложение № 1</w:t>
      </w:r>
    </w:p>
    <w:p w:rsidR="005E5795" w:rsidRPr="00730BAA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к муниципальной программе Поныровского</w:t>
      </w:r>
    </w:p>
    <w:p w:rsidR="005E5795" w:rsidRPr="00730BAA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района Курской области </w:t>
      </w:r>
      <w:bookmarkStart w:id="13" w:name="Par1237"/>
      <w:bookmarkEnd w:id="13"/>
      <w:r w:rsidRPr="00730BAA">
        <w:rPr>
          <w:rFonts w:ascii="Times New Roman" w:eastAsia="Calibri" w:hAnsi="Times New Roman" w:cs="Times New Roman"/>
        </w:rPr>
        <w:t xml:space="preserve">«Повышение </w:t>
      </w:r>
    </w:p>
    <w:p w:rsidR="005E5795" w:rsidRPr="00730BAA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эффективности управления финансами </w:t>
      </w:r>
    </w:p>
    <w:p w:rsidR="005E5795" w:rsidRPr="00730BAA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Поныровского района Курской области»</w:t>
      </w:r>
      <w:r w:rsidRPr="00730BAA">
        <w:rPr>
          <w:rFonts w:ascii="Calibri" w:eastAsia="Calibri" w:hAnsi="Calibri" w:cs="Times New Roman"/>
        </w:rPr>
        <w:t xml:space="preserve"> </w:t>
      </w:r>
      <w:r w:rsidRPr="00730BAA">
        <w:rPr>
          <w:rFonts w:ascii="Times New Roman" w:eastAsia="Calibri" w:hAnsi="Times New Roman" w:cs="Times New Roman"/>
        </w:rPr>
        <w:t xml:space="preserve">(в редакции </w:t>
      </w:r>
    </w:p>
    <w:p w:rsidR="005E5795" w:rsidRPr="00730BAA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постановления Администрации Поныровского </w:t>
      </w:r>
    </w:p>
    <w:p w:rsidR="005E5795" w:rsidRPr="00730BAA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района Курской области от </w:t>
      </w:r>
      <w:r w:rsidR="00C10DB5">
        <w:rPr>
          <w:rFonts w:ascii="Times New Roman" w:eastAsia="Calibri" w:hAnsi="Times New Roman" w:cs="Times New Roman"/>
        </w:rPr>
        <w:t>28</w:t>
      </w:r>
      <w:r>
        <w:rPr>
          <w:rFonts w:ascii="Times New Roman" w:eastAsia="Calibri" w:hAnsi="Times New Roman" w:cs="Times New Roman"/>
        </w:rPr>
        <w:t xml:space="preserve">.01.2025 № </w:t>
      </w:r>
      <w:r w:rsidR="00C10DB5">
        <w:rPr>
          <w:rFonts w:ascii="Times New Roman" w:eastAsia="Calibri" w:hAnsi="Times New Roman" w:cs="Times New Roman"/>
        </w:rPr>
        <w:t>36</w:t>
      </w:r>
      <w:r w:rsidRPr="00730BAA">
        <w:rPr>
          <w:rFonts w:ascii="Times New Roman" w:eastAsia="Calibri" w:hAnsi="Times New Roman" w:cs="Times New Roman"/>
        </w:rPr>
        <w:t>)</w:t>
      </w:r>
    </w:p>
    <w:p w:rsidR="005E5795" w:rsidRPr="00730BAA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eastAsia="Calibri" w:hAnsi="Times New Roman" w:cs="Times New Roman"/>
        </w:rPr>
      </w:pPr>
    </w:p>
    <w:p w:rsidR="005E5795" w:rsidRPr="00730BAA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СВЕДЕНИЯ</w:t>
      </w:r>
    </w:p>
    <w:p w:rsidR="005E5795" w:rsidRPr="00730BAA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О ПОКАЗАТЕЛЯХ (ИНДИКАТОРАХ) МУНИЦИПАЛЬНОЙ ПРОГРАММЫ</w:t>
      </w:r>
    </w:p>
    <w:p w:rsidR="005E5795" w:rsidRPr="00730BAA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ПОНЫРОВСКОГО РАЙОНА КУРСКОЙ ОБЛАСТИ «ПОВЫШЕНИЕ ЭФФЕКТИВНОСТИ УПРАВЛЕНИЯ ФИНАНСАМИ ПОНЫРОВСКОГО РАЙОНА КУРСКОЙ ОБЛАСТИ», ПОДПРОГРАММ МУНИЦИПАЛЬНОЙ ПРОГРАММЫ И ИХ ЗНАЧЕНИЯХ</w:t>
      </w:r>
    </w:p>
    <w:p w:rsidR="005E5795" w:rsidRPr="00730BAA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229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2701"/>
        <w:gridCol w:w="1072"/>
        <w:gridCol w:w="992"/>
        <w:gridCol w:w="851"/>
        <w:gridCol w:w="850"/>
        <w:gridCol w:w="851"/>
        <w:gridCol w:w="912"/>
        <w:gridCol w:w="851"/>
        <w:gridCol w:w="851"/>
        <w:gridCol w:w="851"/>
        <w:gridCol w:w="851"/>
        <w:gridCol w:w="851"/>
        <w:gridCol w:w="851"/>
        <w:gridCol w:w="2320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5E5795" w:rsidRPr="00730BAA" w:rsidTr="00AA3601">
        <w:trPr>
          <w:gridAfter w:val="15"/>
          <w:wAfter w:w="14234" w:type="dxa"/>
          <w:trHeight w:val="32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N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Наименование показателя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    (индикатора)      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Единица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измерения </w:t>
            </w:r>
          </w:p>
        </w:tc>
        <w:tc>
          <w:tcPr>
            <w:tcW w:w="4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Значение показателей</w:t>
            </w:r>
          </w:p>
        </w:tc>
      </w:tr>
      <w:tr w:rsidR="005E5795" w:rsidRPr="00730BAA" w:rsidTr="00AA3601">
        <w:trPr>
          <w:gridAfter w:val="15"/>
          <w:wAfter w:w="14234" w:type="dxa"/>
          <w:trHeight w:val="661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27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г.</w:t>
            </w:r>
          </w:p>
        </w:tc>
      </w:tr>
      <w:tr w:rsidR="005E5795" w:rsidRPr="00730BAA" w:rsidTr="00AA3601">
        <w:trPr>
          <w:trHeight w:val="480"/>
          <w:tblCellSpacing w:w="5" w:type="nil"/>
        </w:trPr>
        <w:tc>
          <w:tcPr>
            <w:tcW w:w="870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Муниципальная программа Поныровского района Курской области «Повышение</w:t>
            </w:r>
          </w:p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эффективности управления финансами Поныровского района Курской области»</w:t>
            </w:r>
          </w:p>
        </w:tc>
        <w:tc>
          <w:tcPr>
            <w:tcW w:w="7426" w:type="dxa"/>
            <w:gridSpan w:val="7"/>
            <w:tcBorders>
              <w:left w:val="single" w:sz="4" w:space="0" w:color="auto"/>
            </w:tcBorders>
          </w:tcPr>
          <w:p w:rsidR="005E5795" w:rsidRPr="00730BAA" w:rsidRDefault="005E5795" w:rsidP="00AA3601"/>
        </w:tc>
        <w:tc>
          <w:tcPr>
            <w:tcW w:w="851" w:type="dxa"/>
          </w:tcPr>
          <w:p w:rsidR="005E5795" w:rsidRPr="00730BAA" w:rsidRDefault="005E5795" w:rsidP="00AA3601"/>
        </w:tc>
        <w:tc>
          <w:tcPr>
            <w:tcW w:w="851" w:type="dxa"/>
          </w:tcPr>
          <w:p w:rsidR="005E5795" w:rsidRPr="00730BAA" w:rsidRDefault="005E5795" w:rsidP="00AA3601"/>
        </w:tc>
        <w:tc>
          <w:tcPr>
            <w:tcW w:w="851" w:type="dxa"/>
          </w:tcPr>
          <w:p w:rsidR="005E5795" w:rsidRPr="00730BAA" w:rsidRDefault="005E5795" w:rsidP="00AA3601"/>
        </w:tc>
        <w:tc>
          <w:tcPr>
            <w:tcW w:w="851" w:type="dxa"/>
          </w:tcPr>
          <w:p w:rsidR="005E5795" w:rsidRPr="00730BAA" w:rsidRDefault="005E5795" w:rsidP="00AA3601"/>
        </w:tc>
        <w:tc>
          <w:tcPr>
            <w:tcW w:w="851" w:type="dxa"/>
          </w:tcPr>
          <w:p w:rsidR="005E5795" w:rsidRPr="00730BAA" w:rsidRDefault="005E5795" w:rsidP="00AA3601"/>
        </w:tc>
        <w:tc>
          <w:tcPr>
            <w:tcW w:w="851" w:type="dxa"/>
          </w:tcPr>
          <w:p w:rsidR="005E5795" w:rsidRPr="00730BAA" w:rsidRDefault="005E5795" w:rsidP="00AA3601"/>
        </w:tc>
        <w:tc>
          <w:tcPr>
            <w:tcW w:w="851" w:type="dxa"/>
          </w:tcPr>
          <w:p w:rsidR="005E5795" w:rsidRPr="00730BAA" w:rsidRDefault="005E5795" w:rsidP="00AA3601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</w:tr>
      <w:tr w:rsidR="005E5795" w:rsidRPr="00730BAA" w:rsidTr="00AA3601">
        <w:trPr>
          <w:gridAfter w:val="15"/>
          <w:wAfter w:w="14234" w:type="dxa"/>
          <w:trHeight w:val="799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1.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Охват бюджетных ассигнований бюджета Поныровского района Курской области показателями, характеризующими цели и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результаты их использования            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процентов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90,0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90,0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90,0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90,0   </w:t>
            </w:r>
          </w:p>
        </w:tc>
      </w:tr>
      <w:bookmarkStart w:id="14" w:name="Par1262"/>
      <w:bookmarkStart w:id="15" w:name="Par1289"/>
      <w:bookmarkStart w:id="16" w:name="Par1315"/>
      <w:bookmarkEnd w:id="14"/>
      <w:bookmarkEnd w:id="15"/>
      <w:bookmarkEnd w:id="16"/>
      <w:tr w:rsidR="005E5795" w:rsidRPr="00730BAA" w:rsidTr="00AA3601">
        <w:trPr>
          <w:gridAfter w:val="9"/>
          <w:wAfter w:w="9128" w:type="dxa"/>
          <w:tblCellSpacing w:w="5" w:type="nil"/>
        </w:trPr>
        <w:tc>
          <w:tcPr>
            <w:tcW w:w="870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begin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instrText xml:space="preserve">HYPERLINK \l Par800  </w:instrTex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separate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Подпрограмма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end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 «Эффективная система межбюджетных отношений»</w:t>
            </w:r>
          </w:p>
        </w:tc>
        <w:tc>
          <w:tcPr>
            <w:tcW w:w="851" w:type="dxa"/>
          </w:tcPr>
          <w:p w:rsidR="005E5795" w:rsidRPr="00730BAA" w:rsidRDefault="005E5795" w:rsidP="00AA3601"/>
        </w:tc>
        <w:tc>
          <w:tcPr>
            <w:tcW w:w="851" w:type="dxa"/>
          </w:tcPr>
          <w:p w:rsidR="005E5795" w:rsidRPr="00730BAA" w:rsidRDefault="005E5795" w:rsidP="00AA3601"/>
        </w:tc>
        <w:tc>
          <w:tcPr>
            <w:tcW w:w="851" w:type="dxa"/>
          </w:tcPr>
          <w:p w:rsidR="005E5795" w:rsidRPr="00730BAA" w:rsidRDefault="005E5795" w:rsidP="00AA3601"/>
        </w:tc>
        <w:tc>
          <w:tcPr>
            <w:tcW w:w="851" w:type="dxa"/>
          </w:tcPr>
          <w:p w:rsidR="005E5795" w:rsidRPr="00730BAA" w:rsidRDefault="005E5795" w:rsidP="00AA3601"/>
        </w:tc>
        <w:tc>
          <w:tcPr>
            <w:tcW w:w="851" w:type="dxa"/>
          </w:tcPr>
          <w:p w:rsidR="005E5795" w:rsidRPr="00730BAA" w:rsidRDefault="005E5795" w:rsidP="00AA3601"/>
        </w:tc>
        <w:tc>
          <w:tcPr>
            <w:tcW w:w="851" w:type="dxa"/>
          </w:tcPr>
          <w:p w:rsidR="005E5795" w:rsidRPr="00730BAA" w:rsidRDefault="005E5795" w:rsidP="00AA3601"/>
        </w:tc>
      </w:tr>
      <w:tr w:rsidR="005E5795" w:rsidRPr="00730BAA" w:rsidTr="00AA3601">
        <w:trPr>
          <w:gridAfter w:val="15"/>
          <w:wAfter w:w="14234" w:type="dxa"/>
          <w:trHeight w:val="112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Объем дотаций, предоставленных бюджетам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муниципальных поселений, Поныровского района Курской области к объему дотаций, предусмотренному в бюджете Поныровского района Курской области на соответствующий год </w:t>
            </w:r>
            <w:hyperlink w:anchor="Par1414" w:history="1">
              <w:r w:rsidRPr="00730BAA">
                <w:rPr>
                  <w:rFonts w:ascii="Courier New" w:eastAsia="Times New Roman" w:hAnsi="Courier New" w:cs="Courier New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процентов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</w:tr>
      <w:tr w:rsidR="005E5795" w:rsidRPr="00730BAA" w:rsidTr="00AA3601">
        <w:trPr>
          <w:gridAfter w:val="15"/>
          <w:wAfter w:w="14234" w:type="dxa"/>
          <w:trHeight w:val="112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Доля муниципальных поселений Поныровского района Курской области, не имеющих кредиторской задолженности по выплате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заработной платы с начислениями работникам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бюджетной сферы 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процентов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</w:tr>
      <w:tr w:rsidR="005E5795" w:rsidRPr="00730BAA" w:rsidTr="00AA3601">
        <w:trPr>
          <w:gridAfter w:val="15"/>
          <w:wAfter w:w="14234" w:type="dxa"/>
          <w:trHeight w:val="695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Доля муниципальных поселений Поныровского района Курской области, не имеющих просроченной кредиторской задолженности по социально значимым расходам                 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процентов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</w:tr>
      <w:tr w:rsidR="005E5795" w:rsidRPr="00730BAA" w:rsidTr="00AA3601">
        <w:trPr>
          <w:gridAfter w:val="15"/>
          <w:wAfter w:w="14234" w:type="dxa"/>
          <w:trHeight w:val="64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Доля муниципальных поселений Поныровского района Курской области, не имеющих нарушений ограничений дефицита местных бюджетов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процентов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</w:tr>
      <w:tr w:rsidR="005E5795" w:rsidRPr="00730BAA" w:rsidTr="00AA3601">
        <w:trPr>
          <w:gridAfter w:val="15"/>
          <w:wAfter w:w="14234" w:type="dxa"/>
          <w:trHeight w:val="9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Темп роста просроченной кредиторской     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задолженности бюджетов поселений Поныровского района Курской области на конец года по сравнению с предыдущим периодом                 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процентов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</w:tr>
      <w:tr w:rsidR="005E5795" w:rsidRPr="00730BAA" w:rsidTr="00AA3601">
        <w:trPr>
          <w:gridAfter w:val="15"/>
          <w:wAfter w:w="14234" w:type="dxa"/>
          <w:trHeight w:val="8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>9.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Темп роста объема муниципального долга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поселений Поныровского района Курской области на конец года по сравнению с предыдущим периодом                 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процентов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</w:tr>
      <w:tr w:rsidR="005E5795" w:rsidRPr="00730BAA" w:rsidTr="00AA3601">
        <w:trPr>
          <w:gridAfter w:val="9"/>
          <w:wAfter w:w="9128" w:type="dxa"/>
          <w:trHeight w:val="204"/>
          <w:tblCellSpacing w:w="5" w:type="nil"/>
        </w:trPr>
        <w:tc>
          <w:tcPr>
            <w:tcW w:w="870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F50346" w:rsidP="00AA3601">
            <w:hyperlink w:anchor="Par1087" w:history="1">
              <w:r w:rsidR="005E5795" w:rsidRPr="00730BAA">
                <w:rPr>
                  <w:rFonts w:ascii="Courier New" w:eastAsia="Times New Roman" w:hAnsi="Courier New" w:cs="Courier New"/>
                  <w:sz w:val="16"/>
                  <w:szCs w:val="16"/>
                  <w:lang w:eastAsia="ru-RU"/>
                </w:rPr>
                <w:t xml:space="preserve">Подпрограмма </w:t>
              </w:r>
            </w:hyperlink>
            <w:r w:rsidR="005E5795"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 «Управление муниципальной программой и обеспечение условий реализации»</w:t>
            </w:r>
          </w:p>
        </w:tc>
        <w:tc>
          <w:tcPr>
            <w:tcW w:w="851" w:type="dxa"/>
          </w:tcPr>
          <w:p w:rsidR="005E5795" w:rsidRPr="00730BAA" w:rsidRDefault="005E5795" w:rsidP="00AA3601"/>
        </w:tc>
        <w:tc>
          <w:tcPr>
            <w:tcW w:w="851" w:type="dxa"/>
          </w:tcPr>
          <w:p w:rsidR="005E5795" w:rsidRPr="00730BAA" w:rsidRDefault="005E5795" w:rsidP="00AA3601"/>
        </w:tc>
        <w:tc>
          <w:tcPr>
            <w:tcW w:w="851" w:type="dxa"/>
          </w:tcPr>
          <w:p w:rsidR="005E5795" w:rsidRPr="00730BAA" w:rsidRDefault="005E5795" w:rsidP="00AA3601"/>
        </w:tc>
        <w:tc>
          <w:tcPr>
            <w:tcW w:w="851" w:type="dxa"/>
          </w:tcPr>
          <w:p w:rsidR="005E5795" w:rsidRPr="00730BAA" w:rsidRDefault="005E5795" w:rsidP="00AA3601"/>
        </w:tc>
        <w:tc>
          <w:tcPr>
            <w:tcW w:w="851" w:type="dxa"/>
          </w:tcPr>
          <w:p w:rsidR="005E5795" w:rsidRPr="00730BAA" w:rsidRDefault="005E5795" w:rsidP="00AA3601"/>
        </w:tc>
        <w:tc>
          <w:tcPr>
            <w:tcW w:w="851" w:type="dxa"/>
          </w:tcPr>
          <w:p w:rsidR="005E5795" w:rsidRPr="00730BAA" w:rsidRDefault="005E5795" w:rsidP="00AA3601"/>
        </w:tc>
      </w:tr>
      <w:tr w:rsidR="005E5795" w:rsidRPr="00730BAA" w:rsidTr="00AA3601">
        <w:trPr>
          <w:gridAfter w:val="15"/>
          <w:wAfter w:w="14234" w:type="dxa"/>
          <w:trHeight w:val="375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Степень выполнения основных мероприятий программы в установленные сроки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</w:tr>
      <w:tr w:rsidR="005E5795" w:rsidRPr="00730BAA" w:rsidTr="00AA3601">
        <w:trPr>
          <w:gridAfter w:val="15"/>
          <w:wAfter w:w="14234" w:type="dxa"/>
          <w:trHeight w:val="409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Степень выполнения контрольных событий программы в установленные сроки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</w:tr>
      <w:tr w:rsidR="005E5795" w:rsidRPr="00730BAA" w:rsidTr="00AA3601">
        <w:trPr>
          <w:gridAfter w:val="15"/>
          <w:wAfter w:w="14234" w:type="dxa"/>
          <w:trHeight w:val="697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Отклонение от установленных сроков предоставления отчетов о ходе реализации программы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раб.</w:t>
            </w:r>
            <w:r>
              <w:rPr>
                <w:rFonts w:ascii="Courier New" w:eastAsia="Calibri" w:hAnsi="Courier New" w:cs="Courier New"/>
                <w:sz w:val="16"/>
                <w:szCs w:val="16"/>
              </w:rPr>
              <w:t xml:space="preserve"> </w:t>
            </w: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</w:tr>
    </w:tbl>
    <w:p w:rsidR="005E5795" w:rsidRPr="00730BAA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730BAA">
        <w:rPr>
          <w:rFonts w:ascii="Calibri" w:eastAsia="Calibri" w:hAnsi="Calibri" w:cs="Calibri"/>
        </w:rPr>
        <w:t>--------------------------------</w:t>
      </w:r>
    </w:p>
    <w:p w:rsidR="005E5795" w:rsidRPr="00730BAA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7" w:name="Par1414"/>
      <w:bookmarkEnd w:id="17"/>
      <w:r w:rsidRPr="00730BAA">
        <w:rPr>
          <w:rFonts w:ascii="Times New Roman" w:eastAsia="Calibri" w:hAnsi="Times New Roman" w:cs="Times New Roman"/>
          <w:sz w:val="24"/>
          <w:szCs w:val="24"/>
        </w:rPr>
        <w:t xml:space="preserve">&lt;*&gt; За исключением случаев сокращения дотаций в соответствии с </w:t>
      </w:r>
      <w:hyperlink r:id="rId19" w:history="1">
        <w:r w:rsidRPr="00730BAA">
          <w:rPr>
            <w:rFonts w:ascii="Times New Roman" w:eastAsia="Calibri" w:hAnsi="Times New Roman" w:cs="Times New Roman"/>
            <w:sz w:val="24"/>
            <w:szCs w:val="24"/>
          </w:rPr>
          <w:t>приказом</w:t>
        </w:r>
      </w:hyperlink>
      <w:r w:rsidRPr="00730BAA">
        <w:rPr>
          <w:rFonts w:ascii="Times New Roman" w:eastAsia="Calibri" w:hAnsi="Times New Roman" w:cs="Times New Roman"/>
          <w:sz w:val="24"/>
          <w:szCs w:val="24"/>
        </w:rPr>
        <w:t xml:space="preserve"> комитета финансов Курской области от 09.12.2008 № 5н «О Порядке приостановления (сокращения) предоставления межбюджетных трансфертов из бюджета Поныровского района Курской области бюджетам муниципальных образований Курской области».</w:t>
      </w:r>
    </w:p>
    <w:p w:rsidR="005E5795" w:rsidRPr="00865999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5E5795" w:rsidRPr="00865999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5E5795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  <w:sectPr w:rsidR="005E5795" w:rsidSect="00AA3601">
          <w:pgSz w:w="11905" w:h="16838"/>
          <w:pgMar w:top="1134" w:right="851" w:bottom="1134" w:left="1134" w:header="720" w:footer="720" w:gutter="0"/>
          <w:cols w:space="720"/>
          <w:noEndnote/>
        </w:sectPr>
      </w:pPr>
    </w:p>
    <w:p w:rsidR="005E5795" w:rsidRPr="00730BAA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lastRenderedPageBreak/>
        <w:t>Приложение № 2</w:t>
      </w:r>
    </w:p>
    <w:p w:rsidR="005E5795" w:rsidRPr="00730BAA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к муниципальной программе Поныровского</w:t>
      </w:r>
    </w:p>
    <w:p w:rsidR="005E5795" w:rsidRPr="00730BAA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района Курской области «Повышение </w:t>
      </w:r>
    </w:p>
    <w:p w:rsidR="005E5795" w:rsidRPr="00730BAA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эффективности управления финансами </w:t>
      </w:r>
    </w:p>
    <w:p w:rsidR="005E5795" w:rsidRPr="00730BAA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Поныровского </w:t>
      </w:r>
      <w:r w:rsidRPr="00730BAA">
        <w:rPr>
          <w:rFonts w:ascii="Times New Roman" w:eastAsia="Calibri" w:hAnsi="Times New Roman" w:cs="Times New Roman"/>
        </w:rPr>
        <w:t>района Курской области»</w:t>
      </w:r>
      <w:r w:rsidRPr="00730BAA">
        <w:rPr>
          <w:rFonts w:ascii="Calibri" w:eastAsia="Calibri" w:hAnsi="Calibri" w:cs="Times New Roman"/>
        </w:rPr>
        <w:t xml:space="preserve"> </w:t>
      </w:r>
      <w:r w:rsidRPr="00730BAA">
        <w:rPr>
          <w:rFonts w:ascii="Times New Roman" w:eastAsia="Calibri" w:hAnsi="Times New Roman" w:cs="Times New Roman"/>
        </w:rPr>
        <w:t xml:space="preserve">(в редакции </w:t>
      </w:r>
    </w:p>
    <w:p w:rsidR="005E5795" w:rsidRPr="00730BAA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постановления Администрации Поныровского </w:t>
      </w:r>
    </w:p>
    <w:p w:rsidR="005E5795" w:rsidRPr="00730BAA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района Курской области от </w:t>
      </w:r>
      <w:r w:rsidR="00C10DB5">
        <w:rPr>
          <w:rFonts w:ascii="Times New Roman" w:eastAsia="Calibri" w:hAnsi="Times New Roman" w:cs="Times New Roman"/>
        </w:rPr>
        <w:t>28</w:t>
      </w:r>
      <w:r>
        <w:rPr>
          <w:rFonts w:ascii="Times New Roman" w:eastAsia="Calibri" w:hAnsi="Times New Roman" w:cs="Times New Roman"/>
        </w:rPr>
        <w:t xml:space="preserve">.01.2025 № </w:t>
      </w:r>
      <w:r w:rsidR="00C10DB5">
        <w:rPr>
          <w:rFonts w:ascii="Times New Roman" w:eastAsia="Calibri" w:hAnsi="Times New Roman" w:cs="Times New Roman"/>
        </w:rPr>
        <w:t>36</w:t>
      </w:r>
      <w:r w:rsidRPr="00730BAA">
        <w:rPr>
          <w:rFonts w:ascii="Times New Roman" w:eastAsia="Calibri" w:hAnsi="Times New Roman" w:cs="Times New Roman"/>
        </w:rPr>
        <w:t>)</w:t>
      </w:r>
    </w:p>
    <w:p w:rsidR="005E5795" w:rsidRPr="00730BAA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E5795" w:rsidRPr="00730BAA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bookmarkStart w:id="18" w:name="Par1429"/>
      <w:bookmarkEnd w:id="18"/>
      <w:r w:rsidRPr="00730BAA">
        <w:rPr>
          <w:rFonts w:ascii="Times New Roman" w:eastAsia="Calibri" w:hAnsi="Times New Roman" w:cs="Times New Roman"/>
        </w:rPr>
        <w:t>ПЕРЕЧЕНЬ</w:t>
      </w:r>
    </w:p>
    <w:p w:rsidR="005E5795" w:rsidRPr="00730BAA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ОСНОВНЫХ МЕРОПРИЯТИЙ МУНИЦИПАЛЬНОЙ ПРОГРАММЫ ПОНЫРОВСКОГО РАЙОНА </w:t>
      </w:r>
    </w:p>
    <w:p w:rsidR="005E5795" w:rsidRPr="00730BAA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КУРСКОЙ ОБЛАСТИ «ПОВЫШЕНИЕ ЭФФЕКТИВНОСТИ УПРАВЛЕНИЯ ФИНАНСАМИ  </w:t>
      </w:r>
    </w:p>
    <w:p w:rsidR="005E5795" w:rsidRPr="00730BAA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ПОНЫРОВСКОГО РАЙОНА КУРСКОЙ ОБЛАСТИ»</w:t>
      </w:r>
    </w:p>
    <w:p w:rsidR="005E5795" w:rsidRPr="00730BAA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149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22"/>
        <w:gridCol w:w="1598"/>
        <w:gridCol w:w="1080"/>
        <w:gridCol w:w="1320"/>
        <w:gridCol w:w="3373"/>
        <w:gridCol w:w="2410"/>
        <w:gridCol w:w="1843"/>
      </w:tblGrid>
      <w:tr w:rsidR="005E5795" w:rsidRPr="00730BAA" w:rsidTr="00AA3601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N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Номер и 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наименование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основного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мероприятия        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Ответственный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исполнитель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Срок       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Ожидаемый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непосредственный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результат (краткое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 описание) 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Последствия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нереализации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 основного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мероприятия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Связь с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показателями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муниципальной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программы   </w:t>
            </w:r>
          </w:p>
        </w:tc>
      </w:tr>
      <w:tr w:rsidR="005E5795" w:rsidRPr="00730BAA" w:rsidTr="00AA360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начало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реализации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окончание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реализации   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5E5795" w:rsidRPr="00730BAA" w:rsidTr="00AA3601">
        <w:trPr>
          <w:tblCellSpacing w:w="5" w:type="nil"/>
        </w:trPr>
        <w:tc>
          <w:tcPr>
            <w:tcW w:w="1494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F50346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hyperlink w:anchor="Par651" w:history="1">
              <w:r w:rsidR="005E5795" w:rsidRPr="00730BAA">
                <w:rPr>
                  <w:rFonts w:ascii="Courier New" w:eastAsia="Times New Roman" w:hAnsi="Courier New" w:cs="Courier New"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5E5795"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 «Управление муниципальным долгом»                     </w:t>
            </w:r>
          </w:p>
        </w:tc>
      </w:tr>
      <w:tr w:rsidR="005E5795" w:rsidRPr="00730BAA" w:rsidTr="00AA360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1.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Основное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мероприятие 1.1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«Сокращение стоимости обслуживания путем обеспечения приемлемых и экономически обоснованных объема и структуры муниципального долга Поныровского района Курской области»      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Управление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администрации Поныровского района Курской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области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достижение приемлемых и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экономически обоснованных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объема и структуры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муниципального долга Поныровского района Курской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области,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экономически обоснованная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стоимость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обслуживания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муниципального долга Поныровского района Курской области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снижение долговой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устойчивости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Поныровского района Курской области,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увеличение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процентной нагрузки на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бюджет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обеспечивает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достижение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показателей подпрограммы 1              </w:t>
            </w:r>
          </w:p>
        </w:tc>
      </w:tr>
      <w:tr w:rsidR="005E5795" w:rsidRPr="00730BAA" w:rsidTr="00AA360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2.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Основное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мероприятие 1.2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«Организация и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проведение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мониторинга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состояния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муниципального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долга в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муниципальных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поселениях Поныровского района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Курской области»   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Управление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администрации Поныровского района Курской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области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создание полной и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актуальной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информационной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базы о муниципальных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долговых обязательствах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муниципальных поселений Поныровского района Курской области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отсутствие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актуальной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информационной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базы о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муниципальных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долговых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обязательствах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муниципальных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поселений Поныровского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айона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Курской области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обеспечивает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достижение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показателей подпрограммы 1              </w:t>
            </w:r>
          </w:p>
        </w:tc>
      </w:tr>
      <w:tr w:rsidR="005E5795" w:rsidRPr="00730BAA" w:rsidTr="00AA3601">
        <w:trPr>
          <w:tblCellSpacing w:w="5" w:type="nil"/>
        </w:trPr>
        <w:tc>
          <w:tcPr>
            <w:tcW w:w="1494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F50346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hyperlink w:anchor="Par800" w:history="1">
              <w:r w:rsidR="005E5795" w:rsidRPr="00730BAA">
                <w:rPr>
                  <w:rFonts w:ascii="Courier New" w:eastAsia="Times New Roman" w:hAnsi="Courier New" w:cs="Courier New"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5E5795"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 «Эффективная система межбюджетных отношений»                </w:t>
            </w:r>
          </w:p>
        </w:tc>
      </w:tr>
      <w:tr w:rsidR="005E5795" w:rsidRPr="00730BAA" w:rsidTr="00AA360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3.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Основное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мероприятие 2.1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«Нормативное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правовое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регулирование по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вопросам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межбюджетных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отношений, в том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числе   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совершенствование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подходов к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предоставлению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межбюджетных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трансфертов»       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Управление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администрации Поныровского района Курской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области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7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создание условий для    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совершенствования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системы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межбюджетных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отношений между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местными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бюджетами,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снижение риска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несбалансированности бюджетов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увеличение риска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несбалансированности бюджетов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обеспечивает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достижение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ожидаемого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результата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подпрограммы 2 </w:t>
            </w:r>
          </w:p>
        </w:tc>
      </w:tr>
      <w:tr w:rsidR="005E5795" w:rsidRPr="00730BAA" w:rsidTr="00AA360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4.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Основное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мероприятие 2.2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«Выравнивание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бюджетной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обеспеченности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муниципальных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поселений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Поныровского района Курской области»           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Управление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администрации Поныровского района Курской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области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7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выравнивание финансовых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возможностей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муниципальных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поселений Поныровского района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Курской области по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осуществлению органами местного самоуправления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полномочий по решению вопросов местного значения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несвоевременное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осуществление или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осуществление не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 полном объеме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полномочий,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закрепленных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законодательством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Российской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Федерации за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органами местного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самоуправления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обеспечивает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достижение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ожидаемого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результата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подпрограммы 2 </w:t>
            </w:r>
          </w:p>
        </w:tc>
      </w:tr>
      <w:tr w:rsidR="005E5795" w:rsidRPr="00730BAA" w:rsidTr="00AA360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Основное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мероприятие 2.3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«Предоставление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бюджетных кредитов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из бюджета Поныровского района Курской области бюджетам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муниципальных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поселений Поныровского района Курской области»           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Управление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администрации Поныровского района Курской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области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7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Укрепление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финансовых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возможностей органов местного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самоуправления по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решению вопросов местного значения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уменьшение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финансовых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возможностей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органов местного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самоуправления по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решению вопросов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местного значения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обеспечивает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достижение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ожидаемого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результата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подпрограммы 2 </w:t>
            </w:r>
          </w:p>
        </w:tc>
      </w:tr>
      <w:tr w:rsidR="005E5795" w:rsidRPr="00730BAA" w:rsidTr="00AA360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Основное мероприятие 2.4</w:t>
            </w:r>
          </w:p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«Предоставление иных межбюджетных трансфертов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муниципальным поселениям Поныровского района на оказание финансовой помощи по решению вопросов местного значения в соответствии с заключенными соглашениями»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Управление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администрации Поныровского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района Курской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области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2015 г.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7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г. 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Укрепление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финансовых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возможностей органов местного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самоуправления по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решению вопросов местного значения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уменьшение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финансовых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возможностей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органов местного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самоуправления по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решению вопросов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местного значения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обеспечивает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достижение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ожидаемого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результата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подпрограммы 2 </w:t>
            </w:r>
          </w:p>
        </w:tc>
      </w:tr>
      <w:tr w:rsidR="005E5795" w:rsidRPr="00730BAA" w:rsidTr="00AA3601">
        <w:trPr>
          <w:tblCellSpacing w:w="5" w:type="nil"/>
        </w:trPr>
        <w:tc>
          <w:tcPr>
            <w:tcW w:w="1494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F50346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hyperlink w:anchor="Par1087" w:history="1">
              <w:r w:rsidR="005E5795" w:rsidRPr="00730BAA">
                <w:rPr>
                  <w:rFonts w:ascii="Courier New" w:eastAsia="Times New Roman" w:hAnsi="Courier New" w:cs="Courier New"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5E5795"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 «Управление муниципальной программой и обеспечение условий реализации»</w:t>
            </w:r>
          </w:p>
        </w:tc>
      </w:tr>
      <w:tr w:rsidR="005E5795" w:rsidRPr="00730BAA" w:rsidTr="00AA360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Основное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мероприятие 3.1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«Обеспечение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деятельности и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выполнение функций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Управления финансов     </w:t>
            </w:r>
          </w:p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администрации Поныровского района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Курской области по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осуществлению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муниципальной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политики в области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регулирования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бюджетных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правоотношений на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территории Поныровского района Курской области»           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Управление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администрации Поныровского района Курской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области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7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730BAA">
              <w:rPr>
                <w:rFonts w:ascii="Courier New" w:eastAsia="Calibri" w:hAnsi="Courier New" w:cs="Courier New"/>
                <w:sz w:val="20"/>
                <w:szCs w:val="20"/>
              </w:rPr>
              <w:t>Обеспечение выполнения целей, задач, подпрограмм, основных мероприятий, мероприятий и контрольных событий муниципальной программы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730BAA">
              <w:rPr>
                <w:rFonts w:ascii="Courier New" w:eastAsia="Calibri" w:hAnsi="Courier New" w:cs="Courier New"/>
                <w:sz w:val="20"/>
                <w:szCs w:val="20"/>
              </w:rPr>
              <w:t>Недостижение конечных результатов муниципальной программы и её подпрограмм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обеспечивает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достижение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показателей 10,11,12  </w:t>
            </w:r>
          </w:p>
        </w:tc>
      </w:tr>
    </w:tbl>
    <w:p w:rsidR="005E5795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5E5795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5E5795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5E5795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5E5795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5E5795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5E5795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5E5795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5E5795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5E5795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5E5795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5E5795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5E5795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5E5795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5E5795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5E5795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5E5795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  <w:sectPr w:rsidR="005E5795" w:rsidSect="00AA3601">
          <w:pgSz w:w="16838" w:h="11905" w:orient="landscape"/>
          <w:pgMar w:top="1134" w:right="1134" w:bottom="850" w:left="1134" w:header="720" w:footer="720" w:gutter="0"/>
          <w:cols w:space="720"/>
          <w:noEndnote/>
        </w:sectPr>
      </w:pPr>
    </w:p>
    <w:p w:rsidR="005E5795" w:rsidRPr="003C1F25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  <w:r w:rsidRPr="003C1F25">
        <w:rPr>
          <w:rFonts w:ascii="Times New Roman" w:eastAsia="Calibri" w:hAnsi="Times New Roman" w:cs="Times New Roman"/>
          <w:sz w:val="18"/>
          <w:szCs w:val="18"/>
        </w:rPr>
        <w:lastRenderedPageBreak/>
        <w:t>Приложение № 3</w:t>
      </w:r>
    </w:p>
    <w:p w:rsidR="005E5795" w:rsidRPr="003C1F25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3C1F25">
        <w:rPr>
          <w:rFonts w:ascii="Times New Roman" w:eastAsia="Calibri" w:hAnsi="Times New Roman" w:cs="Times New Roman"/>
          <w:sz w:val="18"/>
          <w:szCs w:val="18"/>
        </w:rPr>
        <w:t>к муниципальной программе Поныровского</w:t>
      </w:r>
    </w:p>
    <w:p w:rsidR="005E5795" w:rsidRPr="003C1F25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3C1F25">
        <w:rPr>
          <w:rFonts w:ascii="Times New Roman" w:eastAsia="Calibri" w:hAnsi="Times New Roman" w:cs="Times New Roman"/>
          <w:sz w:val="18"/>
          <w:szCs w:val="18"/>
        </w:rPr>
        <w:t xml:space="preserve">района Курской области «Повышение </w:t>
      </w:r>
    </w:p>
    <w:p w:rsidR="005E5795" w:rsidRPr="003C1F25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3C1F25">
        <w:rPr>
          <w:rFonts w:ascii="Times New Roman" w:eastAsia="Calibri" w:hAnsi="Times New Roman" w:cs="Times New Roman"/>
          <w:sz w:val="18"/>
          <w:szCs w:val="18"/>
        </w:rPr>
        <w:t xml:space="preserve">эффективности управления финансами </w:t>
      </w:r>
    </w:p>
    <w:p w:rsidR="005E5795" w:rsidRPr="003C1F25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3C1F25">
        <w:rPr>
          <w:rFonts w:ascii="Times New Roman" w:eastAsia="Calibri" w:hAnsi="Times New Roman" w:cs="Times New Roman"/>
          <w:sz w:val="18"/>
          <w:szCs w:val="18"/>
        </w:rPr>
        <w:t xml:space="preserve">Поныровского района Курской области» </w:t>
      </w:r>
      <w:bookmarkStart w:id="19" w:name="_Hlk536024863"/>
      <w:r w:rsidRPr="003C1F25">
        <w:rPr>
          <w:rFonts w:ascii="Times New Roman" w:eastAsia="Calibri" w:hAnsi="Times New Roman" w:cs="Times New Roman"/>
          <w:sz w:val="18"/>
          <w:szCs w:val="18"/>
        </w:rPr>
        <w:t xml:space="preserve">(в редакции </w:t>
      </w:r>
    </w:p>
    <w:p w:rsidR="005E5795" w:rsidRPr="003C1F25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3C1F25">
        <w:rPr>
          <w:rFonts w:ascii="Times New Roman" w:eastAsia="Calibri" w:hAnsi="Times New Roman" w:cs="Times New Roman"/>
          <w:sz w:val="18"/>
          <w:szCs w:val="18"/>
        </w:rPr>
        <w:t xml:space="preserve">постановления Администрации Поныровского </w:t>
      </w:r>
    </w:p>
    <w:p w:rsidR="005E5795" w:rsidRPr="003C1F25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3C1F25">
        <w:rPr>
          <w:rFonts w:ascii="Times New Roman" w:eastAsia="Calibri" w:hAnsi="Times New Roman" w:cs="Times New Roman"/>
          <w:sz w:val="18"/>
          <w:szCs w:val="18"/>
        </w:rPr>
        <w:t xml:space="preserve">района Курской области от </w:t>
      </w:r>
      <w:r w:rsidR="00C10DB5">
        <w:rPr>
          <w:rFonts w:ascii="Times New Roman" w:eastAsia="Calibri" w:hAnsi="Times New Roman" w:cs="Times New Roman"/>
          <w:sz w:val="18"/>
          <w:szCs w:val="18"/>
        </w:rPr>
        <w:t>28</w:t>
      </w:r>
      <w:r>
        <w:rPr>
          <w:rFonts w:ascii="Times New Roman" w:eastAsia="Calibri" w:hAnsi="Times New Roman" w:cs="Times New Roman"/>
          <w:sz w:val="18"/>
          <w:szCs w:val="18"/>
        </w:rPr>
        <w:t xml:space="preserve">.01.2025 № </w:t>
      </w:r>
      <w:r w:rsidR="00C10DB5">
        <w:rPr>
          <w:rFonts w:ascii="Times New Roman" w:eastAsia="Calibri" w:hAnsi="Times New Roman" w:cs="Times New Roman"/>
          <w:sz w:val="18"/>
          <w:szCs w:val="18"/>
        </w:rPr>
        <w:t>36</w:t>
      </w:r>
      <w:r w:rsidRPr="003C1F25">
        <w:rPr>
          <w:rFonts w:ascii="Times New Roman" w:eastAsia="Calibri" w:hAnsi="Times New Roman" w:cs="Times New Roman"/>
          <w:sz w:val="18"/>
          <w:szCs w:val="18"/>
        </w:rPr>
        <w:t>)</w:t>
      </w:r>
    </w:p>
    <w:bookmarkEnd w:id="19"/>
    <w:p w:rsidR="005E5795" w:rsidRPr="003C1F25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E5795" w:rsidRPr="003C1F25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bookmarkStart w:id="20" w:name="Par1657"/>
      <w:bookmarkEnd w:id="20"/>
      <w:r w:rsidRPr="003C1F25">
        <w:rPr>
          <w:rFonts w:ascii="Times New Roman" w:eastAsia="Calibri" w:hAnsi="Times New Roman" w:cs="Times New Roman"/>
        </w:rPr>
        <w:t>ОЦЕНКА</w:t>
      </w:r>
    </w:p>
    <w:p w:rsidR="005E5795" w:rsidRPr="003C1F25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C1F25">
        <w:rPr>
          <w:rFonts w:ascii="Times New Roman" w:eastAsia="Calibri" w:hAnsi="Times New Roman" w:cs="Times New Roman"/>
        </w:rPr>
        <w:t>ПРИМЕНЕНИЯ МЕР МУНИЦИПАЛЬНОГО РЕГУЛИРОВАНИЯ В СФЕРЕ</w:t>
      </w:r>
    </w:p>
    <w:p w:rsidR="005E5795" w:rsidRPr="003C1F25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C1F25">
        <w:rPr>
          <w:rFonts w:ascii="Times New Roman" w:eastAsia="Calibri" w:hAnsi="Times New Roman" w:cs="Times New Roman"/>
        </w:rPr>
        <w:t>РЕАЛИЗАЦИИ МУНИЦИПАЛЬНОЙ ПРОГРАММЫ ПОНЫРОВСКОГО РАЙОНА КУРСКОЙ ОБЛАСТИ</w:t>
      </w:r>
      <w:r>
        <w:rPr>
          <w:rFonts w:ascii="Times New Roman" w:eastAsia="Calibri" w:hAnsi="Times New Roman" w:cs="Times New Roman"/>
        </w:rPr>
        <w:t xml:space="preserve"> </w:t>
      </w:r>
      <w:r w:rsidRPr="003C1F25">
        <w:rPr>
          <w:rFonts w:ascii="Times New Roman" w:eastAsia="Calibri" w:hAnsi="Times New Roman" w:cs="Times New Roman"/>
        </w:rPr>
        <w:t xml:space="preserve">«ПОВЫШЕНИЕ ЭФФЕКТИВНОСТИ УПРАВЛЕНИЯ ФИНАНСАМИ  </w:t>
      </w:r>
    </w:p>
    <w:p w:rsidR="005E5795" w:rsidRPr="003C1F25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C1F25">
        <w:rPr>
          <w:rFonts w:ascii="Times New Roman" w:eastAsia="Calibri" w:hAnsi="Times New Roman" w:cs="Times New Roman"/>
        </w:rPr>
        <w:t>ПОНЫРОВСКОГО РАЙОНА КУРСКОЙ ОБЛАСТИ»</w:t>
      </w:r>
    </w:p>
    <w:p w:rsidR="005E5795" w:rsidRPr="003C1F25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tblpX="-707" w:tblpY="1"/>
        <w:tblOverlap w:val="never"/>
        <w:tblW w:w="1062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1"/>
        <w:gridCol w:w="1842"/>
        <w:gridCol w:w="1276"/>
        <w:gridCol w:w="992"/>
        <w:gridCol w:w="993"/>
        <w:gridCol w:w="992"/>
        <w:gridCol w:w="1134"/>
        <w:gridCol w:w="1134"/>
        <w:gridCol w:w="28"/>
        <w:gridCol w:w="1815"/>
      </w:tblGrid>
      <w:tr w:rsidR="005E5795" w:rsidRPr="003C1F25" w:rsidTr="00AA3601">
        <w:trPr>
          <w:tblCellSpacing w:w="5" w:type="nil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N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Наименование меры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Показатель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применения меры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Финансовая оценка результата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тыс. рублей), годы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Краткое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обоснование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необходимости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применения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для достижения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цели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муниципальной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программы</w:t>
            </w:r>
          </w:p>
        </w:tc>
      </w:tr>
      <w:tr w:rsidR="005E5795" w:rsidRPr="003C1F25" w:rsidTr="00AA3601">
        <w:trPr>
          <w:gridAfter w:val="2"/>
          <w:wAfter w:w="1843" w:type="dxa"/>
          <w:trHeight w:val="241"/>
          <w:tblCellSpacing w:w="5" w:type="nil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0D01D7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</w:t>
            </w:r>
            <w:r w:rsidRPr="000D01D7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27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г </w:t>
            </w:r>
          </w:p>
        </w:tc>
      </w:tr>
      <w:tr w:rsidR="005E5795" w:rsidRPr="003C1F25" w:rsidTr="00AA3601">
        <w:trPr>
          <w:trHeight w:val="251"/>
          <w:tblCellSpacing w:w="5" w:type="nil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C1F25" w:rsidRDefault="00F50346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hyperlink w:anchor="Par800" w:history="1">
              <w:r w:rsidR="005E5795" w:rsidRPr="003C1F25">
                <w:rPr>
                  <w:rFonts w:ascii="Courier New" w:eastAsia="Times New Roman" w:hAnsi="Courier New" w:cs="Courier New"/>
                  <w:sz w:val="16"/>
                  <w:szCs w:val="16"/>
                  <w:lang w:eastAsia="ru-RU"/>
                </w:rPr>
                <w:t xml:space="preserve">Подпрограмма </w:t>
              </w:r>
            </w:hyperlink>
            <w:r w:rsidR="005E5795"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 «Эффективная система межбюджетных отношений»</w:t>
            </w:r>
          </w:p>
        </w:tc>
      </w:tr>
      <w:tr w:rsidR="005E5795" w:rsidRPr="003C1F25" w:rsidTr="00AA3601">
        <w:trPr>
          <w:tblCellSpacing w:w="5" w:type="nil"/>
        </w:trPr>
        <w:tc>
          <w:tcPr>
            <w:tcW w:w="22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36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Основное мероприятие 2.2 «Выравнивание бюджетной обеспеченности муниципальных поселений Поны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ровского района Курской области»</w:t>
            </w:r>
          </w:p>
        </w:tc>
      </w:tr>
      <w:tr w:rsidR="005E5795" w:rsidRPr="003C1F25" w:rsidTr="00AA3601">
        <w:trPr>
          <w:tblCellSpacing w:w="5" w:type="nil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1.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Предоставление бюджетам     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муниципальных поселений Поныровского района Курской области дотаций на выравнивание 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бюджетной обеспеченности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поселений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достижение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критерия 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выравнивания расчетной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бюджетной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обеспеченности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муниципальных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поселений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6599,024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6908,437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6926,576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5887,589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5541,260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укрепление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финансовых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возможностей органов местного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самоуправления по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решению вопросов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местного значения</w:t>
            </w:r>
          </w:p>
        </w:tc>
      </w:tr>
      <w:tr w:rsidR="005E5795" w:rsidRPr="003C1F25" w:rsidTr="00AA3601">
        <w:trPr>
          <w:tblCellSpacing w:w="5" w:type="nil"/>
        </w:trPr>
        <w:tc>
          <w:tcPr>
            <w:tcW w:w="22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36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Основное мероприятие 2.3 «Предоставление бюджетных кредитов из бюджета Поныровского района Курской области бюджетам муниципальных поселений Поныровского района Курской области»</w:t>
            </w:r>
          </w:p>
        </w:tc>
      </w:tr>
      <w:tr w:rsidR="005E5795" w:rsidRPr="003C1F25" w:rsidTr="00AA3601">
        <w:trPr>
          <w:tblCellSpacing w:w="5" w:type="nil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Предоставление бюджетных кредитов из бюджета </w:t>
            </w:r>
            <w:r w:rsidRPr="003C1F25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Поныровского района Курской области бюджетам муниципальных поселений </w:t>
            </w:r>
            <w:r w:rsidRPr="003C1F25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 района Курской области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обеспечение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сбалансированности бюджетов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муниципальных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образований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Поныровского района Курской области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0D01D7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50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укрепление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финансовых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возможностей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органов местного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самоуправления по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решению вопросов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местного значения</w:t>
            </w:r>
          </w:p>
        </w:tc>
      </w:tr>
      <w:tr w:rsidR="005E5795" w:rsidRPr="003C1F25" w:rsidTr="00AA3601">
        <w:trPr>
          <w:trHeight w:val="460"/>
          <w:tblCellSpacing w:w="5" w:type="nil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Основное мероприятие 2.4 «Предоставление иных межбюджетных трансфертов муниципальным поселениям Поныровского района на оказание финансовой помощи по решению вопросов местного значения в соответствии с заключенными соглашениями»</w:t>
            </w:r>
          </w:p>
        </w:tc>
      </w:tr>
      <w:tr w:rsidR="005E5795" w:rsidRPr="003C1F25" w:rsidTr="00AA3601">
        <w:trPr>
          <w:tblCellSpacing w:w="5" w:type="nil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Предоставление иных межбюджетных трансфертов муниципальным поселениям Поныровского района на оказание финансовой помощи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обеспечение     </w:t>
            </w:r>
          </w:p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сбалансированности бюджетов  </w:t>
            </w:r>
          </w:p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муниципальных   </w:t>
            </w:r>
          </w:p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образований     </w:t>
            </w:r>
          </w:p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3960,000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укрепление       </w:t>
            </w:r>
          </w:p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финансовых       </w:t>
            </w:r>
          </w:p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возможностей     </w:t>
            </w:r>
          </w:p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органов местного </w:t>
            </w:r>
          </w:p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самоуправления по</w:t>
            </w:r>
          </w:p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решению вопросов </w:t>
            </w:r>
          </w:p>
          <w:p w:rsidR="005E5795" w:rsidRPr="003C1F2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местного значения</w:t>
            </w:r>
          </w:p>
        </w:tc>
      </w:tr>
    </w:tbl>
    <w:p w:rsidR="005E5795" w:rsidRDefault="005E5795" w:rsidP="005E5795">
      <w:pPr>
        <w:spacing w:after="0" w:line="240" w:lineRule="auto"/>
        <w:jc w:val="center"/>
        <w:rPr>
          <w:rFonts w:ascii="Calibri" w:eastAsia="Calibri" w:hAnsi="Calibri" w:cs="Calibri"/>
        </w:rPr>
        <w:sectPr w:rsidR="005E5795" w:rsidSect="00AA3601">
          <w:pgSz w:w="11905" w:h="16838"/>
          <w:pgMar w:top="1134" w:right="851" w:bottom="993" w:left="1134" w:header="720" w:footer="720" w:gutter="0"/>
          <w:cols w:space="720"/>
          <w:noEndnote/>
        </w:sectPr>
      </w:pPr>
    </w:p>
    <w:p w:rsidR="005E5795" w:rsidRPr="00865999" w:rsidRDefault="005E5795" w:rsidP="005E579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E5795" w:rsidRPr="00730BAA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outlineLvl w:val="1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Приложение № 4</w:t>
      </w:r>
    </w:p>
    <w:p w:rsidR="005E5795" w:rsidRPr="00730BAA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к муниципальной программе Поныровского</w:t>
      </w:r>
    </w:p>
    <w:p w:rsidR="005E5795" w:rsidRPr="00730BAA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района Курской области «Повышение </w:t>
      </w:r>
    </w:p>
    <w:p w:rsidR="005E5795" w:rsidRPr="00730BAA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эффективности управления финансами </w:t>
      </w:r>
    </w:p>
    <w:p w:rsidR="005E5795" w:rsidRPr="00730BAA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Поныровского района Курской области»                                             </w:t>
      </w:r>
    </w:p>
    <w:p w:rsidR="005E5795" w:rsidRPr="00730BAA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(в </w:t>
      </w:r>
      <w:r w:rsidRPr="00730BAA">
        <w:rPr>
          <w:rFonts w:ascii="Times New Roman" w:eastAsia="Calibri" w:hAnsi="Times New Roman" w:cs="Times New Roman"/>
        </w:rPr>
        <w:t xml:space="preserve">редакции постановления Администрации </w:t>
      </w:r>
    </w:p>
    <w:p w:rsidR="005E5795" w:rsidRPr="00730BAA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Поныровского района Курской области </w:t>
      </w:r>
    </w:p>
    <w:p w:rsidR="005E5795" w:rsidRPr="00730BAA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от </w:t>
      </w:r>
      <w:r w:rsidR="00C10DB5">
        <w:rPr>
          <w:rFonts w:ascii="Times New Roman" w:eastAsia="Calibri" w:hAnsi="Times New Roman" w:cs="Times New Roman"/>
        </w:rPr>
        <w:t>28</w:t>
      </w:r>
      <w:r>
        <w:rPr>
          <w:rFonts w:ascii="Times New Roman" w:eastAsia="Calibri" w:hAnsi="Times New Roman" w:cs="Times New Roman"/>
        </w:rPr>
        <w:t xml:space="preserve">.01.202 № </w:t>
      </w:r>
      <w:r w:rsidR="00C10DB5">
        <w:rPr>
          <w:rFonts w:ascii="Times New Roman" w:eastAsia="Calibri" w:hAnsi="Times New Roman" w:cs="Times New Roman"/>
        </w:rPr>
        <w:t>36</w:t>
      </w:r>
      <w:r w:rsidRPr="000D01D7">
        <w:rPr>
          <w:rFonts w:ascii="Times New Roman" w:eastAsia="Calibri" w:hAnsi="Times New Roman" w:cs="Times New Roman"/>
        </w:rPr>
        <w:t>)</w:t>
      </w:r>
    </w:p>
    <w:p w:rsidR="005E5795" w:rsidRPr="00730BAA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E5795" w:rsidRPr="00730BAA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E5795" w:rsidRPr="00730BAA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СВЕДЕНИЯ</w:t>
      </w:r>
    </w:p>
    <w:p w:rsidR="005E5795" w:rsidRPr="00730BAA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ОБ ОСНОВНЫХ МЕРАХ ПРАВОВОГО РЕГУЛИРОВАНИЯ В СФЕРЕ РЕАЛИЗАЦИИ</w:t>
      </w:r>
    </w:p>
    <w:p w:rsidR="005E5795" w:rsidRPr="00730BAA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МУНИЦИПАЛЬНОЙ ПРОГРАММЫ ПОНЫРОВСКОГО РАЙОНА</w:t>
      </w:r>
    </w:p>
    <w:p w:rsidR="005E5795" w:rsidRPr="00730BAA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КУРСКОЙ ОБЛАСТИ «ПОВЫШЕНИЕ ЭФФЕКТИВНОСТИ УПРАВЛЕНИЯ ФИНАНСАМИ  </w:t>
      </w:r>
    </w:p>
    <w:p w:rsidR="005E5795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ПОНЫРОВСКОГО РАЙОНА КУРСКОЙ ОБЛАСТИ»</w:t>
      </w:r>
    </w:p>
    <w:p w:rsidR="005E5795" w:rsidRPr="00730BAA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836"/>
        <w:gridCol w:w="3240"/>
        <w:gridCol w:w="1620"/>
        <w:gridCol w:w="1728"/>
      </w:tblGrid>
      <w:tr w:rsidR="005E5795" w:rsidRPr="00730BAA" w:rsidTr="00AA3601">
        <w:trPr>
          <w:trHeight w:val="54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N </w: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Вид      </w: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нормативного  </w: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правового акта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Основные положения     </w: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нормативного правового акта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Ответственный</w: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исполнитель, </w: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>соисполнители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Ожидаемые   </w: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>сроки принятия</w:t>
            </w:r>
          </w:p>
        </w:tc>
      </w:tr>
      <w:bookmarkStart w:id="21" w:name="Par1762"/>
      <w:bookmarkStart w:id="22" w:name="Par1803"/>
      <w:bookmarkEnd w:id="21"/>
      <w:bookmarkEnd w:id="22"/>
      <w:tr w:rsidR="005E5795" w:rsidRPr="00730BAA" w:rsidTr="00AA3601">
        <w:trPr>
          <w:trHeight w:val="278"/>
          <w:tblCellSpacing w:w="5" w:type="nil"/>
        </w:trPr>
        <w:tc>
          <w:tcPr>
            <w:tcW w:w="89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fldChar w:fldCharType="begin"/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instrText xml:space="preserve">HYPERLINK \l Par651  </w:instrTex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fldChar w:fldCharType="separate"/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Подпрограмма </w: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fldChar w:fldCharType="end"/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 «Управление муниципальным долгом»</w:t>
            </w:r>
          </w:p>
        </w:tc>
      </w:tr>
      <w:tr w:rsidR="005E5795" w:rsidRPr="00730BAA" w:rsidTr="00AA3601">
        <w:trPr>
          <w:trHeight w:val="162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1.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Постановление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Администрации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Поныровского района Курской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внесение изменений и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дополнений в постановление  </w:t>
            </w:r>
          </w:p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Администрации Поныровского района Курской области «Об утверждении Порядка муниципальных внутренних заимствований Поныровского района Курской области»,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связанных с изменениями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федерального законодательства и  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законодательства Курской области               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Управление финансов администрации Поныровского района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Курской      </w:t>
            </w:r>
          </w:p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2015 – 202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3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гг.   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(по мере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возникновения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необходимости)</w:t>
            </w:r>
          </w:p>
        </w:tc>
      </w:tr>
      <w:bookmarkStart w:id="23" w:name="Par1815"/>
      <w:bookmarkEnd w:id="23"/>
      <w:tr w:rsidR="005E5795" w:rsidRPr="00730BAA" w:rsidTr="00AA3601">
        <w:trPr>
          <w:trHeight w:val="324"/>
          <w:tblCellSpacing w:w="5" w:type="nil"/>
        </w:trPr>
        <w:tc>
          <w:tcPr>
            <w:tcW w:w="89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begin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instrText xml:space="preserve">HYPERLINK \l Par800  </w:instrTex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separate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Подпрограмма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end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 «Эффективная система межбюджетных отношений»</w:t>
            </w:r>
          </w:p>
        </w:tc>
      </w:tr>
      <w:tr w:rsidR="005E5795" w:rsidRPr="00730BAA" w:rsidTr="00AA3601">
        <w:trPr>
          <w:trHeight w:val="18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2.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Постановление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Администрации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Поныровского района Курской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внесение изменений в Постановление Администрации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Поныровского района Курской области «Об утверждении Правил предоставления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из бюджета Поныровского района Курской области бюджетам поселений Поныровского района Курской области бюджетных кредитов, их использования и возврата, связанных с изменениями федерального законодательства и  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законодательства Курской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области               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2015 – 202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7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гг.   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(по мере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возникновения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необходимости)</w:t>
            </w:r>
          </w:p>
        </w:tc>
      </w:tr>
      <w:tr w:rsidR="005E5795" w:rsidRPr="00730BAA" w:rsidTr="00AA3601">
        <w:trPr>
          <w:trHeight w:val="18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Решение Представительного Собрания Поныровского района Курской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«О предоставлении из бюджета Поныровского района Курской области иных межбюджетных</w:t>
            </w:r>
          </w:p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трансфертов бюджетам поселений Поныровского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района Курской области на оказание финансовой</w:t>
            </w:r>
          </w:p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поддержки по решению вопросов местного </w:t>
            </w:r>
          </w:p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значения»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2015 -202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7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гг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.</w:t>
            </w:r>
          </w:p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(по мере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возникновения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необходимости)</w:t>
            </w:r>
          </w:p>
        </w:tc>
      </w:tr>
      <w:bookmarkStart w:id="24" w:name="Par1859"/>
      <w:bookmarkEnd w:id="24"/>
      <w:tr w:rsidR="005E5795" w:rsidRPr="00730BAA" w:rsidTr="00AA3601">
        <w:trPr>
          <w:trHeight w:val="439"/>
          <w:tblCellSpacing w:w="5" w:type="nil"/>
        </w:trPr>
        <w:tc>
          <w:tcPr>
            <w:tcW w:w="89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begin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instrText xml:space="preserve">HYPERLINK \l Par1087  </w:instrTex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separate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Подпрограмма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end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 «Управление муниципальной программой и обеспечение условий реализации»</w:t>
            </w:r>
          </w:p>
        </w:tc>
      </w:tr>
      <w:tr w:rsidR="005E5795" w:rsidRPr="00730BAA" w:rsidTr="00AA3601">
        <w:trPr>
          <w:trHeight w:val="18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Постановление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Администрации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Поныровского района Курской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внесение изменений в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муниципальную программу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Поныровского района Курской области «Повышение эффективности управления финансами 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оныровского района Курской области»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2015 - 202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7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гг.   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(по мере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возникновения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необходимости)</w:t>
            </w:r>
          </w:p>
        </w:tc>
      </w:tr>
    </w:tbl>
    <w:p w:rsidR="005E5795" w:rsidRPr="00865999" w:rsidRDefault="005E5795" w:rsidP="005E579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E5795" w:rsidRPr="00865999" w:rsidRDefault="005E5795" w:rsidP="005E5795">
      <w:pPr>
        <w:spacing w:after="0" w:line="240" w:lineRule="auto"/>
        <w:jc w:val="center"/>
        <w:rPr>
          <w:rFonts w:ascii="Times New Roman" w:eastAsia="Calibri" w:hAnsi="Times New Roman" w:cs="Times New Roman"/>
        </w:rPr>
        <w:sectPr w:rsidR="005E5795" w:rsidRPr="00865999" w:rsidSect="00592EBD">
          <w:pgSz w:w="11905" w:h="16838"/>
          <w:pgMar w:top="568" w:right="851" w:bottom="1134" w:left="1701" w:header="720" w:footer="720" w:gutter="0"/>
          <w:cols w:space="720"/>
          <w:noEndnote/>
        </w:sectPr>
      </w:pPr>
    </w:p>
    <w:p w:rsidR="005E5795" w:rsidRPr="00C964F8" w:rsidRDefault="005E5795" w:rsidP="005E5795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bookmarkStart w:id="25" w:name="_Hlk100312997"/>
      <w:r w:rsidRPr="00C964F8">
        <w:rPr>
          <w:rFonts w:ascii="Times New Roman" w:eastAsia="Calibri" w:hAnsi="Times New Roman" w:cs="Times New Roman"/>
          <w:sz w:val="18"/>
          <w:szCs w:val="18"/>
        </w:rPr>
        <w:lastRenderedPageBreak/>
        <w:t>Приложение № 5</w:t>
      </w:r>
    </w:p>
    <w:p w:rsidR="005E5795" w:rsidRPr="00C964F8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964F8">
        <w:rPr>
          <w:rFonts w:ascii="Times New Roman" w:eastAsia="Calibri" w:hAnsi="Times New Roman" w:cs="Times New Roman"/>
          <w:sz w:val="18"/>
          <w:szCs w:val="18"/>
        </w:rPr>
        <w:t>к муниципальной программе Поныровского</w:t>
      </w:r>
    </w:p>
    <w:p w:rsidR="005E5795" w:rsidRPr="00C964F8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964F8">
        <w:rPr>
          <w:rFonts w:ascii="Times New Roman" w:eastAsia="Calibri" w:hAnsi="Times New Roman" w:cs="Times New Roman"/>
          <w:sz w:val="18"/>
          <w:szCs w:val="18"/>
        </w:rPr>
        <w:t xml:space="preserve">района Курской области «Повышение </w:t>
      </w:r>
    </w:p>
    <w:p w:rsidR="005E5795" w:rsidRPr="00C964F8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964F8">
        <w:rPr>
          <w:rFonts w:ascii="Times New Roman" w:eastAsia="Calibri" w:hAnsi="Times New Roman" w:cs="Times New Roman"/>
          <w:sz w:val="18"/>
          <w:szCs w:val="18"/>
        </w:rPr>
        <w:t xml:space="preserve">эффективности управления финансами </w:t>
      </w:r>
    </w:p>
    <w:p w:rsidR="005E5795" w:rsidRPr="00C964F8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964F8">
        <w:rPr>
          <w:rFonts w:ascii="Times New Roman" w:eastAsia="Calibri" w:hAnsi="Times New Roman" w:cs="Times New Roman"/>
          <w:sz w:val="18"/>
          <w:szCs w:val="18"/>
        </w:rPr>
        <w:t xml:space="preserve">Поныровского района Курской области» (в редакции </w:t>
      </w:r>
    </w:p>
    <w:p w:rsidR="005E5795" w:rsidRPr="00C964F8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964F8">
        <w:rPr>
          <w:rFonts w:ascii="Times New Roman" w:eastAsia="Calibri" w:hAnsi="Times New Roman" w:cs="Times New Roman"/>
          <w:sz w:val="18"/>
          <w:szCs w:val="18"/>
        </w:rPr>
        <w:t xml:space="preserve">постановления Администрации Поныровского </w:t>
      </w:r>
    </w:p>
    <w:p w:rsidR="005E5795" w:rsidRPr="00C964F8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района Курской области от </w:t>
      </w:r>
      <w:r w:rsidR="00BD18E2">
        <w:rPr>
          <w:rFonts w:ascii="Times New Roman" w:eastAsia="Calibri" w:hAnsi="Times New Roman" w:cs="Times New Roman"/>
          <w:sz w:val="18"/>
          <w:szCs w:val="18"/>
        </w:rPr>
        <w:t>14.</w:t>
      </w:r>
      <w:r w:rsidR="00137AD9">
        <w:rPr>
          <w:rFonts w:ascii="Times New Roman" w:eastAsia="Calibri" w:hAnsi="Times New Roman" w:cs="Times New Roman"/>
          <w:sz w:val="18"/>
          <w:szCs w:val="18"/>
        </w:rPr>
        <w:t>04</w:t>
      </w:r>
      <w:r>
        <w:rPr>
          <w:rFonts w:ascii="Times New Roman" w:eastAsia="Calibri" w:hAnsi="Times New Roman" w:cs="Times New Roman"/>
          <w:sz w:val="18"/>
          <w:szCs w:val="18"/>
        </w:rPr>
        <w:t xml:space="preserve">.2025 № </w:t>
      </w:r>
      <w:r w:rsidR="00BD18E2">
        <w:rPr>
          <w:rFonts w:ascii="Times New Roman" w:eastAsia="Calibri" w:hAnsi="Times New Roman" w:cs="Times New Roman"/>
          <w:sz w:val="18"/>
          <w:szCs w:val="18"/>
        </w:rPr>
        <w:t>203</w:t>
      </w:r>
      <w:bookmarkStart w:id="26" w:name="_GoBack"/>
      <w:bookmarkEnd w:id="26"/>
      <w:r w:rsidRPr="00C964F8">
        <w:rPr>
          <w:rFonts w:ascii="Times New Roman" w:eastAsia="Calibri" w:hAnsi="Times New Roman" w:cs="Times New Roman"/>
          <w:sz w:val="18"/>
          <w:szCs w:val="18"/>
        </w:rPr>
        <w:t>)</w:t>
      </w:r>
    </w:p>
    <w:p w:rsidR="005E5795" w:rsidRPr="00C964F8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E5795" w:rsidRPr="00C964F8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64F8">
        <w:rPr>
          <w:rFonts w:ascii="Times New Roman" w:eastAsia="Calibri" w:hAnsi="Times New Roman" w:cs="Times New Roman"/>
        </w:rPr>
        <w:t>РЕСУРСНОЕ ОБЕСПЕЧЕНИЕ</w:t>
      </w:r>
    </w:p>
    <w:p w:rsidR="005E5795" w:rsidRPr="00C964F8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64F8">
        <w:rPr>
          <w:rFonts w:ascii="Times New Roman" w:eastAsia="Calibri" w:hAnsi="Times New Roman" w:cs="Times New Roman"/>
        </w:rPr>
        <w:t>РЕАЛИЗАЦИИ МУНИЦИПАЛЬНОЙ ПРОГРАММЫ ПОНЫРОВСКОГО РАЙОНА</w:t>
      </w:r>
    </w:p>
    <w:p w:rsidR="005E5795" w:rsidRPr="00C964F8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64F8">
        <w:rPr>
          <w:rFonts w:ascii="Times New Roman" w:eastAsia="Calibri" w:hAnsi="Times New Roman" w:cs="Times New Roman"/>
        </w:rPr>
        <w:t xml:space="preserve">КУРСКОЙ ОБЛАСТИ «ПОВЫШЕНИЕ ЭФФЕКТИВНОСТИ УПРАВЛЕНИЯ ФИНАНСАМИ  </w:t>
      </w:r>
    </w:p>
    <w:p w:rsidR="005E5795" w:rsidRPr="00C964F8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64F8">
        <w:rPr>
          <w:rFonts w:ascii="Times New Roman" w:eastAsia="Calibri" w:hAnsi="Times New Roman" w:cs="Times New Roman"/>
        </w:rPr>
        <w:t xml:space="preserve">ПОНЫРОВСКОГО РАЙОНА КУРСКОЙ ОБЛАСТИ» ЗА СЧЕТ СРЕДСТВ БЮДЖЕТА ПОНЫРОВСКОГО РАЙОНА КУРСКОЙ ОБЛАСТИ И </w:t>
      </w:r>
    </w:p>
    <w:p w:rsidR="005E5795" w:rsidRPr="00C964F8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64F8">
        <w:rPr>
          <w:rFonts w:ascii="Times New Roman" w:eastAsia="Calibri" w:hAnsi="Times New Roman" w:cs="Times New Roman"/>
        </w:rPr>
        <w:t>СРЕДСТВ БЮДЖЕТА ПОНЫРОВСКОГО РАЙОНА КУРСКОЙ ОБЛАСТИ</w:t>
      </w:r>
    </w:p>
    <w:tbl>
      <w:tblPr>
        <w:tblW w:w="13751" w:type="dxa"/>
        <w:tblCellSpacing w:w="5" w:type="nil"/>
        <w:tblInd w:w="-28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97"/>
        <w:gridCol w:w="1497"/>
        <w:gridCol w:w="2127"/>
        <w:gridCol w:w="567"/>
        <w:gridCol w:w="708"/>
        <w:gridCol w:w="1276"/>
        <w:gridCol w:w="709"/>
        <w:gridCol w:w="1134"/>
        <w:gridCol w:w="1134"/>
        <w:gridCol w:w="1134"/>
        <w:gridCol w:w="1134"/>
        <w:gridCol w:w="1134"/>
      </w:tblGrid>
      <w:tr w:rsidR="005E5795" w:rsidRPr="00C964F8" w:rsidTr="00AA3601">
        <w:trPr>
          <w:trHeight w:val="437"/>
          <w:tblCellSpacing w:w="5" w:type="nil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5"/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Наименование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муниципальной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программы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,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подпрограммы,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основного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Ответственный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исполнитель,</w:t>
            </w:r>
          </w:p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соисполнители,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 участники,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муниципальный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  заказчик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(муниципальный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 заказчик-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координатор) 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Код бюджетной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  классификации    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Расходы (тыс. рублей), годы</w:t>
            </w:r>
          </w:p>
        </w:tc>
      </w:tr>
      <w:tr w:rsidR="005E5795" w:rsidRPr="00C964F8" w:rsidTr="00AA3601">
        <w:trPr>
          <w:cantSplit/>
          <w:trHeight w:val="684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ГРБС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Рз Пр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ЦСР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ВР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2023 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2024 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2026 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6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27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г.  </w:t>
            </w:r>
          </w:p>
        </w:tc>
      </w:tr>
      <w:tr w:rsidR="005E5795" w:rsidRPr="00C964F8" w:rsidTr="00AA3601">
        <w:trPr>
          <w:cantSplit/>
          <w:trHeight w:val="369"/>
          <w:tblCellSpacing w:w="5" w:type="nil"/>
        </w:trPr>
        <w:tc>
          <w:tcPr>
            <w:tcW w:w="11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Муниципальная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программа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Поныровского района Курской области</w:t>
            </w:r>
          </w:p>
        </w:tc>
        <w:tc>
          <w:tcPr>
            <w:tcW w:w="14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«Повышение </w:t>
            </w:r>
          </w:p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эффективности управления финансами </w:t>
            </w:r>
          </w:p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 района Курской области»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left="-80"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27309,268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left="-80" w:right="-73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24261,829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AA3601" w:rsidP="00AA3601">
            <w:pPr>
              <w:ind w:left="-80"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21771,075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left="-80"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18802,455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18456,116</w:t>
            </w:r>
          </w:p>
        </w:tc>
      </w:tr>
      <w:tr w:rsidR="005E5795" w:rsidRPr="00C964F8" w:rsidTr="00AA3601">
        <w:trPr>
          <w:cantSplit/>
          <w:trHeight w:val="417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E1916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6706,081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E1916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7031,041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E1916" w:rsidRDefault="005E5795" w:rsidP="00AA3601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7081,214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E1916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60</w:t>
            </w: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42</w:t>
            </w: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E1916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5695,898</w:t>
            </w:r>
          </w:p>
        </w:tc>
      </w:tr>
      <w:tr w:rsidR="005E5795" w:rsidRPr="00C964F8" w:rsidTr="00AA3601">
        <w:trPr>
          <w:cantSplit/>
          <w:trHeight w:val="422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E1916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20603,187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E1916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17230,788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E1916" w:rsidRDefault="00AA3601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14689,861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E1916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1276</w:t>
            </w: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</w:t>
            </w: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E1916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1276</w:t>
            </w: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</w:t>
            </w: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218</w:t>
            </w:r>
          </w:p>
        </w:tc>
      </w:tr>
      <w:tr w:rsidR="005E5795" w:rsidRPr="00C964F8" w:rsidTr="00AA3601">
        <w:trPr>
          <w:cantSplit/>
          <w:trHeight w:val="945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 -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left="-80"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27309,268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left="-80" w:right="-73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24261,829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AA3601" w:rsidP="00AA3601">
            <w:pPr>
              <w:ind w:left="-80"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21771,075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left="-80"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18802,455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18456,116</w:t>
            </w:r>
          </w:p>
        </w:tc>
      </w:tr>
      <w:tr w:rsidR="005E5795" w:rsidRPr="00C964F8" w:rsidTr="00AA3601">
        <w:trPr>
          <w:cantSplit/>
          <w:trHeight w:val="391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E1916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6706,081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E1916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7031,041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E1916" w:rsidRDefault="005E5795" w:rsidP="00AA3601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7081,214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E1916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60</w:t>
            </w: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42</w:t>
            </w: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E1916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5695,898</w:t>
            </w:r>
          </w:p>
        </w:tc>
      </w:tr>
      <w:tr w:rsidR="005E5795" w:rsidRPr="00C964F8" w:rsidTr="00AA3601">
        <w:trPr>
          <w:cantSplit/>
          <w:trHeight w:val="425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E1916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20603,187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E1916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17230,788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E1916" w:rsidRDefault="00AA3601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14689,861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E1916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1276</w:t>
            </w: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</w:t>
            </w: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E1916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1276</w:t>
            </w: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</w:t>
            </w: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218</w:t>
            </w:r>
          </w:p>
        </w:tc>
      </w:tr>
      <w:tr w:rsidR="005E5795" w:rsidRPr="00C964F8" w:rsidTr="00AA3601">
        <w:trPr>
          <w:cantSplit/>
          <w:trHeight w:val="410"/>
          <w:tblCellSpacing w:w="5" w:type="nil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F50346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hyperlink w:anchor="Par800" w:history="1">
              <w:r w:rsidR="005E5795" w:rsidRPr="00C964F8">
                <w:rPr>
                  <w:rFonts w:ascii="Courier New" w:eastAsia="Times New Roman" w:hAnsi="Courier New" w:cs="Courier New"/>
                  <w:sz w:val="16"/>
                  <w:szCs w:val="16"/>
                  <w:lang w:eastAsia="ru-RU"/>
                </w:rPr>
                <w:t xml:space="preserve">Подпрограмма </w:t>
              </w:r>
            </w:hyperlink>
            <w:r w:rsidR="005E5795"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«Эффективная система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межбюджетных 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отношений»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left="-74"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10559,024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6908,437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6926,576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5887,589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5541,260</w:t>
            </w:r>
          </w:p>
        </w:tc>
      </w:tr>
      <w:tr w:rsidR="005E5795" w:rsidRPr="00C964F8" w:rsidTr="00AA3601">
        <w:trPr>
          <w:cantSplit/>
          <w:trHeight w:val="311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6599,024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6908,437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6926,576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5887,589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5541,260</w:t>
            </w:r>
          </w:p>
        </w:tc>
      </w:tr>
      <w:tr w:rsidR="005E5795" w:rsidRPr="00C964F8" w:rsidTr="00AA3601">
        <w:trPr>
          <w:cantSplit/>
          <w:trHeight w:val="256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3960,000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E5795" w:rsidRPr="00C964F8" w:rsidTr="00AA3601">
        <w:trPr>
          <w:cantSplit/>
          <w:trHeight w:val="268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left="-74"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10559,024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6908,437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6926,576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5887,589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5541,260</w:t>
            </w:r>
          </w:p>
        </w:tc>
      </w:tr>
      <w:tr w:rsidR="005E5795" w:rsidRPr="00C964F8" w:rsidTr="00AA3601">
        <w:trPr>
          <w:cantSplit/>
          <w:trHeight w:val="224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6599,024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6908,437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6926,576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5887,589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5541,260</w:t>
            </w:r>
          </w:p>
        </w:tc>
      </w:tr>
      <w:tr w:rsidR="005E5795" w:rsidRPr="00C964F8" w:rsidTr="00AA3601">
        <w:trPr>
          <w:cantSplit/>
          <w:trHeight w:val="386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3960,000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E5795" w:rsidRPr="00C964F8" w:rsidTr="00AA3601">
        <w:trPr>
          <w:cantSplit/>
          <w:trHeight w:val="263"/>
          <w:tblCellSpacing w:w="5" w:type="nil"/>
        </w:trPr>
        <w:tc>
          <w:tcPr>
            <w:tcW w:w="11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Основное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мероприятие 2.2</w:t>
            </w:r>
          </w:p>
        </w:tc>
        <w:tc>
          <w:tcPr>
            <w:tcW w:w="14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Выравнивание 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бюджетной    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обеспеченности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муниципальных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поселений Поныровского района  Курской области 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6599,024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6908,437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6926,576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5887,589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5541,260</w:t>
            </w:r>
          </w:p>
        </w:tc>
      </w:tr>
      <w:tr w:rsidR="005E5795" w:rsidRPr="00C964F8" w:rsidTr="00AA3601">
        <w:trPr>
          <w:cantSplit/>
          <w:trHeight w:val="283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6599,024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6908,437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6926,576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5887,589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5541,260</w:t>
            </w:r>
          </w:p>
        </w:tc>
      </w:tr>
      <w:tr w:rsidR="005E5795" w:rsidRPr="00C964F8" w:rsidTr="00AA3601">
        <w:trPr>
          <w:cantSplit/>
          <w:trHeight w:val="302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E5795" w:rsidRPr="00C964F8" w:rsidTr="00AA3601">
        <w:trPr>
          <w:cantSplit/>
          <w:trHeight w:val="974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6599,024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6908,437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6926,576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5887,589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5541,260</w:t>
            </w:r>
          </w:p>
        </w:tc>
      </w:tr>
      <w:tr w:rsidR="005E5795" w:rsidRPr="00C964F8" w:rsidTr="00AA3601">
        <w:trPr>
          <w:cantSplit/>
          <w:trHeight w:val="279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6599,024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6908,437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6926,576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5887,589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5541,260</w:t>
            </w:r>
          </w:p>
        </w:tc>
      </w:tr>
      <w:tr w:rsidR="005E5795" w:rsidRPr="00C964F8" w:rsidTr="00AA3601">
        <w:trPr>
          <w:cantSplit/>
          <w:trHeight w:val="299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E5795" w:rsidRPr="00C964F8" w:rsidTr="00AA3601">
        <w:trPr>
          <w:cantSplit/>
          <w:trHeight w:val="275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Предоставление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дотаций      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муниципальным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поселениям Поныровского района Курской области 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6599,024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6908,437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6926,576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5887,589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5541,260</w:t>
            </w:r>
          </w:p>
        </w:tc>
      </w:tr>
      <w:tr w:rsidR="005E5795" w:rsidRPr="00C964F8" w:rsidTr="00AA3601">
        <w:trPr>
          <w:cantSplit/>
          <w:trHeight w:val="295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6599,024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6908,437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6926,576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5887,589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5541,260</w:t>
            </w:r>
          </w:p>
        </w:tc>
      </w:tr>
      <w:tr w:rsidR="005E5795" w:rsidRPr="00C964F8" w:rsidTr="00AA3601">
        <w:trPr>
          <w:cantSplit/>
          <w:trHeight w:val="314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E5795" w:rsidRPr="00C964F8" w:rsidTr="00AA3601">
        <w:trPr>
          <w:cantSplit/>
          <w:trHeight w:val="972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002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1401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1420213450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spacing w:after="0" w:line="240" w:lineRule="auto"/>
              <w:ind w:right="-74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6599,024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spacing w:after="0" w:line="240" w:lineRule="auto"/>
              <w:ind w:right="-74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6908,437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6926,576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5887,589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5541,260</w:t>
            </w:r>
          </w:p>
        </w:tc>
      </w:tr>
      <w:tr w:rsidR="005E5795" w:rsidRPr="00C964F8" w:rsidTr="00AA3601">
        <w:trPr>
          <w:cantSplit/>
          <w:trHeight w:val="135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6599,024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6908,437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6926,576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5887,589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5541,260</w:t>
            </w:r>
          </w:p>
        </w:tc>
      </w:tr>
      <w:tr w:rsidR="005E5795" w:rsidRPr="00C964F8" w:rsidTr="00AA3601">
        <w:trPr>
          <w:cantSplit/>
          <w:trHeight w:val="310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E5795" w:rsidRPr="00C964F8" w:rsidTr="00AA3601">
        <w:trPr>
          <w:cantSplit/>
          <w:trHeight w:val="268"/>
          <w:tblCellSpacing w:w="5" w:type="nil"/>
        </w:trPr>
        <w:tc>
          <w:tcPr>
            <w:tcW w:w="11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Основное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мероприятие 2.4</w:t>
            </w:r>
          </w:p>
        </w:tc>
        <w:tc>
          <w:tcPr>
            <w:tcW w:w="14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Обеспечение     </w:t>
            </w:r>
          </w:p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сбалансированности бюджетов  </w:t>
            </w:r>
          </w:p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муниципальных   </w:t>
            </w:r>
          </w:p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образований     </w:t>
            </w:r>
          </w:p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Поныровского района Курской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>области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3960,000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E5795" w:rsidRPr="00C964F8" w:rsidTr="00AA3601">
        <w:trPr>
          <w:cantSplit/>
          <w:trHeight w:val="1134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E5795" w:rsidRPr="00C964F8" w:rsidTr="00AA3601">
        <w:trPr>
          <w:cantSplit/>
          <w:trHeight w:val="1134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3960,000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E5795" w:rsidRPr="00C964F8" w:rsidTr="00AA3601">
        <w:trPr>
          <w:cantSplit/>
          <w:trHeight w:val="965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3960,000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E5795" w:rsidRPr="00C964F8" w:rsidTr="00AA3601">
        <w:trPr>
          <w:cantSplit/>
          <w:trHeight w:val="283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E5795" w:rsidRPr="00C964F8" w:rsidTr="00AA3601">
        <w:trPr>
          <w:cantSplit/>
          <w:trHeight w:val="273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3960,000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E5795" w:rsidRPr="00C964F8" w:rsidTr="00AA3601">
        <w:trPr>
          <w:cantSplit/>
          <w:trHeight w:val="277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Предоставление иных межбюджетных трансфертов муниципальным поселениям Поныровского района на оказание финансовой помощи по решению вопросов местного значения в соответствии с заключенными соглашениями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3960,000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E5795" w:rsidRPr="00C964F8" w:rsidTr="00AA3601">
        <w:trPr>
          <w:cantSplit/>
          <w:trHeight w:val="267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E5795" w:rsidRPr="00C964F8" w:rsidTr="00AA3601">
        <w:trPr>
          <w:cantSplit/>
          <w:trHeight w:val="271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3960,000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E5795" w:rsidRPr="00C964F8" w:rsidTr="00AA3601">
        <w:trPr>
          <w:cantSplit/>
          <w:trHeight w:val="998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14204П1499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3960,000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E5795" w:rsidRPr="00C964F8" w:rsidTr="00AA3601">
        <w:trPr>
          <w:cantSplit/>
          <w:trHeight w:val="403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E5795" w:rsidRPr="00C964F8" w:rsidTr="00AA3601">
        <w:trPr>
          <w:cantSplit/>
          <w:trHeight w:val="281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3960,000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E5795" w:rsidRPr="00C964F8" w:rsidTr="00AA3601">
        <w:trPr>
          <w:cantSplit/>
          <w:trHeight w:val="268"/>
          <w:tblCellSpacing w:w="5" w:type="nil"/>
        </w:trPr>
        <w:tc>
          <w:tcPr>
            <w:tcW w:w="11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F50346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hyperlink w:anchor="Par1087" w:history="1">
              <w:r w:rsidR="005E5795" w:rsidRPr="00C964F8">
                <w:rPr>
                  <w:rFonts w:ascii="Courier New" w:eastAsia="Times New Roman" w:hAnsi="Courier New" w:cs="Courier New"/>
                  <w:sz w:val="16"/>
                  <w:szCs w:val="16"/>
                  <w:lang w:eastAsia="ru-RU"/>
                </w:rPr>
                <w:t xml:space="preserve">Подпрограмма </w:t>
              </w:r>
            </w:hyperlink>
            <w:r w:rsidR="005E5795"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«Управление муниципальной программой и обеспечение</w:t>
            </w:r>
            <w:r w:rsidRPr="00C964F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условий реализации»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Всего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x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 x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left="-68" w:right="-75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16750,244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left="-68" w:right="-75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17353,392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AA3601" w:rsidP="00AA3601">
            <w:pPr>
              <w:ind w:left="-68"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14844,499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left="-68"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12914,856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left="-68"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12914,856</w:t>
            </w:r>
          </w:p>
        </w:tc>
      </w:tr>
      <w:tr w:rsidR="005E5795" w:rsidRPr="00C964F8" w:rsidTr="00AA3601">
        <w:trPr>
          <w:cantSplit/>
          <w:trHeight w:val="287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x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 x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107,057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122,604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154,638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154,638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154,638</w:t>
            </w:r>
          </w:p>
        </w:tc>
      </w:tr>
      <w:tr w:rsidR="005E5795" w:rsidRPr="00C964F8" w:rsidTr="00AA3601">
        <w:trPr>
          <w:cantSplit/>
          <w:trHeight w:val="263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x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 x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left="-68" w:right="-75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16643,187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left="-68" w:right="-75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17230,788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AA3601" w:rsidP="00AA3601">
            <w:pPr>
              <w:ind w:left="-68"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14689,861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left="-68"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12760,218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left="-68"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12760,218</w:t>
            </w:r>
          </w:p>
        </w:tc>
      </w:tr>
      <w:tr w:rsidR="005E5795" w:rsidRPr="00C964F8" w:rsidTr="00AA3601">
        <w:trPr>
          <w:cantSplit/>
          <w:trHeight w:val="1416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5D49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002</w:t>
            </w: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</w: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</w: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</w:r>
          </w:p>
          <w:p w:rsidR="00137AD9" w:rsidRDefault="00137AD9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  <w:p w:rsidR="005E5795" w:rsidRPr="005D49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002</w:t>
            </w:r>
          </w:p>
          <w:p w:rsidR="005E5795" w:rsidRPr="005D49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5D49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0113</w:t>
            </w: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</w: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</w: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</w:r>
          </w:p>
          <w:p w:rsidR="00137AD9" w:rsidRDefault="00137AD9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  <w:p w:rsidR="005E5795" w:rsidRPr="005D49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0106</w:t>
            </w:r>
          </w:p>
          <w:p w:rsidR="005E5795" w:rsidRPr="005D49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5D49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1430113120</w:t>
            </w:r>
          </w:p>
          <w:p w:rsidR="005E5795" w:rsidRPr="005D49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14301С1401</w:t>
            </w:r>
          </w:p>
          <w:p w:rsidR="005E5795" w:rsidRPr="005D49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  <w:p w:rsidR="005E5795" w:rsidRPr="005D49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  <w:p w:rsidR="00137AD9" w:rsidRDefault="00137AD9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  <w:p w:rsidR="005E5795" w:rsidRPr="005D49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1430113460</w:t>
            </w:r>
          </w:p>
          <w:p w:rsidR="005E5795" w:rsidRPr="005D49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14301С1402</w:t>
            </w:r>
          </w:p>
          <w:p w:rsidR="005E5795" w:rsidRPr="005D49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  <w:p w:rsidR="005E5795" w:rsidRPr="005D49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5D49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100</w:t>
            </w:r>
          </w:p>
          <w:p w:rsidR="005E5795" w:rsidRPr="005D49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100</w:t>
            </w:r>
          </w:p>
          <w:p w:rsidR="005E5795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200</w:t>
            </w:r>
          </w:p>
          <w:p w:rsidR="00AA3601" w:rsidRPr="005D49F2" w:rsidRDefault="00AA3601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400</w:t>
            </w:r>
          </w:p>
          <w:p w:rsidR="005E5795" w:rsidRPr="005D49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800</w:t>
            </w:r>
          </w:p>
          <w:p w:rsidR="005E5795" w:rsidRPr="005D49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100</w:t>
            </w:r>
          </w:p>
          <w:p w:rsidR="005E5795" w:rsidRPr="005D49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100</w:t>
            </w:r>
          </w:p>
          <w:p w:rsidR="005E5795" w:rsidRPr="005D49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>107,057</w:t>
            </w:r>
          </w:p>
          <w:p w:rsidR="005E5795" w:rsidRPr="00697AF2" w:rsidRDefault="005E5795" w:rsidP="00AA3601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>12495,869</w:t>
            </w:r>
          </w:p>
          <w:p w:rsidR="005E5795" w:rsidRDefault="005E5795" w:rsidP="00AA3601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 xml:space="preserve"> 767,294</w:t>
            </w:r>
          </w:p>
          <w:p w:rsidR="00AA3601" w:rsidRPr="00697AF2" w:rsidRDefault="00AA3601" w:rsidP="00AA3601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</w:p>
          <w:p w:rsidR="005E5795" w:rsidRPr="00697AF2" w:rsidRDefault="005E5795" w:rsidP="00AA3601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 xml:space="preserve">   3,396</w:t>
            </w:r>
          </w:p>
          <w:p w:rsidR="005E5795" w:rsidRDefault="005E5795" w:rsidP="00AA3601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-</w:t>
            </w:r>
          </w:p>
          <w:p w:rsidR="005E5795" w:rsidRPr="00697AF2" w:rsidRDefault="005E5795" w:rsidP="00AA3601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>3366,0,28</w:t>
            </w: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br/>
              <w:t xml:space="preserve">   1,600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>122,604</w:t>
            </w:r>
          </w:p>
          <w:p w:rsidR="005E5795" w:rsidRPr="00697AF2" w:rsidRDefault="005E5795" w:rsidP="00AA3601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12964,752</w:t>
            </w:r>
          </w:p>
          <w:p w:rsidR="005E5795" w:rsidRDefault="005E5795" w:rsidP="00AA3601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>875,023</w:t>
            </w:r>
          </w:p>
          <w:p w:rsidR="00AA3601" w:rsidRPr="00697AF2" w:rsidRDefault="00AA3601" w:rsidP="00AA3601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</w:p>
          <w:p w:rsidR="005E5795" w:rsidRPr="00697AF2" w:rsidRDefault="005E5795" w:rsidP="00AA3601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 xml:space="preserve">   2,158</w:t>
            </w:r>
          </w:p>
          <w:p w:rsidR="005E5795" w:rsidRDefault="005E5795" w:rsidP="00AA3601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-</w:t>
            </w:r>
          </w:p>
          <w:p w:rsidR="005E5795" w:rsidRPr="00697AF2" w:rsidRDefault="005E5795" w:rsidP="00AA3601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3387,884</w:t>
            </w: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br/>
              <w:t xml:space="preserve">   0,971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145,172</w:t>
            </w:r>
          </w:p>
          <w:p w:rsidR="005E5795" w:rsidRPr="00697AF2" w:rsidRDefault="00AA3601" w:rsidP="00AA3601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10842,966</w:t>
            </w:r>
          </w:p>
          <w:p w:rsidR="005E5795" w:rsidRDefault="005E5795" w:rsidP="00AA3601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 xml:space="preserve"> </w:t>
            </w:r>
            <w:r w:rsidR="00AA3601">
              <w:rPr>
                <w:rFonts w:ascii="Courier New" w:eastAsia="Calibri" w:hAnsi="Courier New" w:cs="Courier New"/>
                <w:sz w:val="18"/>
                <w:szCs w:val="18"/>
              </w:rPr>
              <w:t>796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>,762</w:t>
            </w:r>
          </w:p>
          <w:p w:rsidR="00AA3601" w:rsidRPr="00697AF2" w:rsidRDefault="00AA3601" w:rsidP="00AA3601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400,000</w:t>
            </w:r>
          </w:p>
          <w:p w:rsidR="005E5795" w:rsidRPr="00697AF2" w:rsidRDefault="005E5795" w:rsidP="00AA3601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 xml:space="preserve">   2,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>7</w:t>
            </w:r>
            <w:r w:rsidR="00137AD9">
              <w:rPr>
                <w:rFonts w:ascii="Courier New" w:eastAsia="Calibri" w:hAnsi="Courier New" w:cs="Courier New"/>
                <w:sz w:val="18"/>
                <w:szCs w:val="18"/>
              </w:rPr>
              <w:t>8</w:t>
            </w: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>8</w:t>
            </w:r>
          </w:p>
          <w:p w:rsidR="005E5795" w:rsidRDefault="005E5795" w:rsidP="00AA3601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9,466</w:t>
            </w:r>
          </w:p>
          <w:p w:rsidR="005E5795" w:rsidRPr="00697AF2" w:rsidRDefault="00137AD9" w:rsidP="00AA3601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2645,744</w:t>
            </w:r>
            <w:r w:rsidR="005E5795" w:rsidRPr="00697AF2">
              <w:rPr>
                <w:rFonts w:ascii="Courier New" w:eastAsia="Calibri" w:hAnsi="Courier New" w:cs="Courier New"/>
                <w:sz w:val="18"/>
                <w:szCs w:val="18"/>
              </w:rPr>
              <w:br/>
              <w:t xml:space="preserve">   </w:t>
            </w:r>
            <w:r w:rsidR="005E5795">
              <w:rPr>
                <w:rFonts w:ascii="Courier New" w:eastAsia="Calibri" w:hAnsi="Courier New" w:cs="Courier New"/>
                <w:sz w:val="18"/>
                <w:szCs w:val="18"/>
              </w:rPr>
              <w:t>1</w:t>
            </w:r>
            <w:r w:rsidR="005E5795" w:rsidRPr="00697AF2">
              <w:rPr>
                <w:rFonts w:ascii="Courier New" w:eastAsia="Calibri" w:hAnsi="Courier New" w:cs="Courier New"/>
                <w:sz w:val="18"/>
                <w:szCs w:val="18"/>
              </w:rPr>
              <w:t>,</w:t>
            </w:r>
            <w:r w:rsidR="005E5795">
              <w:rPr>
                <w:rFonts w:ascii="Courier New" w:eastAsia="Calibri" w:hAnsi="Courier New" w:cs="Courier New"/>
                <w:sz w:val="18"/>
                <w:szCs w:val="18"/>
              </w:rPr>
              <w:t>60</w:t>
            </w:r>
            <w:r w:rsidR="005E5795" w:rsidRPr="00697AF2">
              <w:rPr>
                <w:rFonts w:ascii="Courier New" w:eastAsia="Calibri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145,172</w:t>
            </w:r>
          </w:p>
          <w:p w:rsidR="005E5795" w:rsidRPr="00697AF2" w:rsidRDefault="005E5795" w:rsidP="00AA3601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 xml:space="preserve"> 9765,967</w:t>
            </w:r>
          </w:p>
          <w:p w:rsidR="005E5795" w:rsidRDefault="005E5795" w:rsidP="00AA3601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 xml:space="preserve"> 606,912</w:t>
            </w:r>
          </w:p>
          <w:p w:rsidR="00AA3601" w:rsidRPr="00697AF2" w:rsidRDefault="00AA3601" w:rsidP="00AA3601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</w:p>
          <w:p w:rsidR="005E5795" w:rsidRPr="00697AF2" w:rsidRDefault="005E5795" w:rsidP="00AA3601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 xml:space="preserve">  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 xml:space="preserve"> </w:t>
            </w: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 xml:space="preserve"> 2,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>7</w:t>
            </w:r>
            <w:r w:rsidR="00137AD9">
              <w:rPr>
                <w:rFonts w:ascii="Courier New" w:eastAsia="Calibri" w:hAnsi="Courier New" w:cs="Courier New"/>
                <w:sz w:val="18"/>
                <w:szCs w:val="18"/>
              </w:rPr>
              <w:t>8</w:t>
            </w: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>8</w:t>
            </w:r>
          </w:p>
          <w:p w:rsidR="005E5795" w:rsidRDefault="005E5795" w:rsidP="00AA3601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 xml:space="preserve">   9,466</w:t>
            </w:r>
          </w:p>
          <w:p w:rsidR="005E5795" w:rsidRPr="00697AF2" w:rsidRDefault="005E5795" w:rsidP="00AA3601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2382,950</w:t>
            </w: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br/>
              <w:t xml:space="preserve">   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>1</w:t>
            </w: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>,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>60</w:t>
            </w: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145,172</w:t>
            </w:r>
          </w:p>
          <w:p w:rsidR="005E5795" w:rsidRPr="00697AF2" w:rsidRDefault="005E5795" w:rsidP="00AA3601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 xml:space="preserve"> 9765,967</w:t>
            </w:r>
          </w:p>
          <w:p w:rsidR="005E5795" w:rsidRDefault="005E5795" w:rsidP="00AA3601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 xml:space="preserve"> 606,912</w:t>
            </w:r>
          </w:p>
          <w:p w:rsidR="00AA3601" w:rsidRPr="00697AF2" w:rsidRDefault="00AA3601" w:rsidP="00AA3601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</w:p>
          <w:p w:rsidR="005E5795" w:rsidRPr="00697AF2" w:rsidRDefault="005E5795" w:rsidP="00AA3601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 xml:space="preserve">  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 xml:space="preserve"> </w:t>
            </w: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 xml:space="preserve"> 2,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>7</w:t>
            </w:r>
            <w:r w:rsidR="00137AD9">
              <w:rPr>
                <w:rFonts w:ascii="Courier New" w:eastAsia="Calibri" w:hAnsi="Courier New" w:cs="Courier New"/>
                <w:sz w:val="18"/>
                <w:szCs w:val="18"/>
              </w:rPr>
              <w:t>8</w:t>
            </w: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>8</w:t>
            </w:r>
          </w:p>
          <w:p w:rsidR="005E5795" w:rsidRDefault="005E5795" w:rsidP="00AA3601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 xml:space="preserve">   9,466</w:t>
            </w:r>
          </w:p>
          <w:p w:rsidR="005E5795" w:rsidRPr="00697AF2" w:rsidRDefault="005E5795" w:rsidP="00AA3601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2382,950</w:t>
            </w: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br/>
              <w:t xml:space="preserve">   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>1</w:t>
            </w: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>,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>60</w:t>
            </w: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>1</w:t>
            </w:r>
          </w:p>
        </w:tc>
      </w:tr>
      <w:tr w:rsidR="005E5795" w:rsidRPr="00C964F8" w:rsidTr="00AA3601">
        <w:trPr>
          <w:cantSplit/>
          <w:trHeight w:val="317"/>
          <w:tblCellSpacing w:w="5" w:type="nil"/>
        </w:trPr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x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 x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107,057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122,604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154,638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154,638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154,638</w:t>
            </w:r>
          </w:p>
        </w:tc>
      </w:tr>
      <w:tr w:rsidR="005E5795" w:rsidRPr="00C964F8" w:rsidTr="00AA3601">
        <w:trPr>
          <w:cantSplit/>
          <w:trHeight w:val="267"/>
          <w:tblCellSpacing w:w="5" w:type="nil"/>
        </w:trPr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C964F8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x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 x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3551CC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left="-68" w:right="-75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16643,187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left="-68" w:right="-75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17230,788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left="-68"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13320,008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left="-68"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12760,218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ind w:left="-68"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12760,218</w:t>
            </w:r>
          </w:p>
        </w:tc>
      </w:tr>
    </w:tbl>
    <w:p w:rsidR="005E5795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  <w:sectPr w:rsidR="005E5795" w:rsidSect="002D217B">
          <w:pgSz w:w="16838" w:h="11905" w:orient="landscape"/>
          <w:pgMar w:top="1418" w:right="1134" w:bottom="850" w:left="1134" w:header="720" w:footer="720" w:gutter="0"/>
          <w:cols w:space="720"/>
          <w:noEndnote/>
        </w:sectPr>
      </w:pPr>
      <w:bookmarkStart w:id="27" w:name="_Hlk70084494"/>
    </w:p>
    <w:p w:rsidR="005E5795" w:rsidRPr="00730BAA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  <w:r w:rsidRPr="00730BAA">
        <w:rPr>
          <w:rFonts w:ascii="Times New Roman" w:eastAsia="Calibri" w:hAnsi="Times New Roman" w:cs="Times New Roman"/>
          <w:sz w:val="18"/>
          <w:szCs w:val="18"/>
        </w:rPr>
        <w:lastRenderedPageBreak/>
        <w:t>Приложение № 5.1</w:t>
      </w:r>
    </w:p>
    <w:p w:rsidR="005E5795" w:rsidRPr="00730BAA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30BAA">
        <w:rPr>
          <w:rFonts w:ascii="Times New Roman" w:eastAsia="Calibri" w:hAnsi="Times New Roman" w:cs="Times New Roman"/>
          <w:sz w:val="18"/>
          <w:szCs w:val="18"/>
        </w:rPr>
        <w:t>к муниципальной программе Поныровского</w:t>
      </w:r>
    </w:p>
    <w:p w:rsidR="005E5795" w:rsidRPr="00730BAA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30BAA">
        <w:rPr>
          <w:rFonts w:ascii="Times New Roman" w:eastAsia="Calibri" w:hAnsi="Times New Roman" w:cs="Times New Roman"/>
          <w:sz w:val="18"/>
          <w:szCs w:val="18"/>
        </w:rPr>
        <w:t>района Курской области «Повышение</w:t>
      </w:r>
    </w:p>
    <w:p w:rsidR="005E5795" w:rsidRPr="00730BAA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30BAA">
        <w:rPr>
          <w:rFonts w:ascii="Times New Roman" w:eastAsia="Calibri" w:hAnsi="Times New Roman" w:cs="Times New Roman"/>
          <w:sz w:val="18"/>
          <w:szCs w:val="18"/>
        </w:rPr>
        <w:t>эффективности управления финансами</w:t>
      </w:r>
    </w:p>
    <w:p w:rsidR="005E5795" w:rsidRPr="00730BAA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30BAA">
        <w:rPr>
          <w:rFonts w:ascii="Times New Roman" w:eastAsia="Calibri" w:hAnsi="Times New Roman" w:cs="Times New Roman"/>
          <w:sz w:val="18"/>
          <w:szCs w:val="18"/>
        </w:rPr>
        <w:t>Поныровского района Курской области» (в редакции</w:t>
      </w:r>
    </w:p>
    <w:p w:rsidR="005E5795" w:rsidRPr="00730BAA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30BAA">
        <w:rPr>
          <w:rFonts w:ascii="Times New Roman" w:eastAsia="Calibri" w:hAnsi="Times New Roman" w:cs="Times New Roman"/>
          <w:sz w:val="18"/>
          <w:szCs w:val="18"/>
        </w:rPr>
        <w:t>постановления Администрации Поныровского</w:t>
      </w:r>
    </w:p>
    <w:p w:rsidR="005E5795" w:rsidRPr="00730BAA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30BAA">
        <w:rPr>
          <w:rFonts w:ascii="Times New Roman" w:eastAsia="Calibri" w:hAnsi="Times New Roman" w:cs="Times New Roman"/>
          <w:sz w:val="18"/>
          <w:szCs w:val="18"/>
        </w:rPr>
        <w:t xml:space="preserve">района Курской области от </w:t>
      </w:r>
      <w:r w:rsidR="00C10DB5">
        <w:rPr>
          <w:rFonts w:ascii="Times New Roman" w:eastAsia="Calibri" w:hAnsi="Times New Roman" w:cs="Times New Roman"/>
          <w:sz w:val="18"/>
          <w:szCs w:val="18"/>
        </w:rPr>
        <w:t>28</w:t>
      </w:r>
      <w:r>
        <w:rPr>
          <w:rFonts w:ascii="Times New Roman" w:eastAsia="Calibri" w:hAnsi="Times New Roman" w:cs="Times New Roman"/>
          <w:sz w:val="18"/>
          <w:szCs w:val="18"/>
        </w:rPr>
        <w:t>.01.2025 №</w:t>
      </w:r>
      <w:r w:rsidR="00C10DB5">
        <w:rPr>
          <w:rFonts w:ascii="Times New Roman" w:eastAsia="Calibri" w:hAnsi="Times New Roman" w:cs="Times New Roman"/>
          <w:sz w:val="18"/>
          <w:szCs w:val="18"/>
        </w:rPr>
        <w:t xml:space="preserve"> 36)</w:t>
      </w:r>
    </w:p>
    <w:p w:rsidR="005E5795" w:rsidRPr="00730BAA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ind w:firstLine="9923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 </w:t>
      </w:r>
    </w:p>
    <w:p w:rsidR="005E5795" w:rsidRPr="00730BAA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bookmarkStart w:id="28" w:name="Par2020"/>
      <w:bookmarkEnd w:id="28"/>
      <w:r w:rsidRPr="00730BAA">
        <w:rPr>
          <w:rFonts w:ascii="Times New Roman" w:eastAsia="Calibri" w:hAnsi="Times New Roman" w:cs="Times New Roman"/>
        </w:rPr>
        <w:t>СВЕДЕНИЯ</w:t>
      </w:r>
    </w:p>
    <w:p w:rsidR="005E5795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О СРЕДСТВАХ БЮДЖЕТА ПОНЫРОВСКОГО РАЙОНА КУРСКОЙ ОБЛАСТИ, ОТРАЖАЕМЫХ В ИСТОЧНИКАХ</w:t>
      </w:r>
      <w:r>
        <w:rPr>
          <w:rFonts w:ascii="Times New Roman" w:eastAsia="Calibri" w:hAnsi="Times New Roman" w:cs="Times New Roman"/>
        </w:rPr>
        <w:t xml:space="preserve"> </w:t>
      </w:r>
      <w:r w:rsidRPr="00730BAA">
        <w:rPr>
          <w:rFonts w:ascii="Times New Roman" w:eastAsia="Calibri" w:hAnsi="Times New Roman" w:cs="Times New Roman"/>
        </w:rPr>
        <w:t>ФИНАНСИРОВАНИЯ ДЕФИЦИТА БЮДЖЕТА ПОНЫРОВСКОГО РАЙОНА КУРСКОЙ ОБЛАСТИ,</w:t>
      </w:r>
      <w:r>
        <w:rPr>
          <w:rFonts w:ascii="Times New Roman" w:eastAsia="Calibri" w:hAnsi="Times New Roman" w:cs="Times New Roman"/>
        </w:rPr>
        <w:t xml:space="preserve"> </w:t>
      </w:r>
      <w:r w:rsidRPr="00730BAA">
        <w:rPr>
          <w:rFonts w:ascii="Times New Roman" w:eastAsia="Calibri" w:hAnsi="Times New Roman" w:cs="Times New Roman"/>
        </w:rPr>
        <w:t>ОБЕСПЕЧИВАЮЩИХ РЕАЛИЗАЦИЮ МУНИЦИПАЛЬНОЙ ПРОГРАММЫ ПОНЫРОВСКОГО РАЙОНА КУРСКОЙ ОБЛАСТИ «ПОВЫШЕНИЕ ЭФФЕКТИВНОСТИ УПРАВЛЕНИЯ ФИНАНСАМИ ПОНЫРОВСКОГО РАЙОНА КУРСКОЙ ОБЛАСТИ»</w:t>
      </w:r>
    </w:p>
    <w:p w:rsidR="005E5795" w:rsidRPr="00730BAA" w:rsidRDefault="005E5795" w:rsidP="005E5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10915" w:type="dxa"/>
        <w:tblCellSpacing w:w="5" w:type="nil"/>
        <w:tblInd w:w="-57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1701"/>
        <w:gridCol w:w="1984"/>
        <w:gridCol w:w="851"/>
        <w:gridCol w:w="992"/>
        <w:gridCol w:w="850"/>
        <w:gridCol w:w="993"/>
        <w:gridCol w:w="850"/>
      </w:tblGrid>
      <w:tr w:rsidR="005E5795" w:rsidRPr="00730BAA" w:rsidTr="00AA3601">
        <w:trPr>
          <w:trHeight w:val="540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Статус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Наименование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муниципальной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программы,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подпрограммы,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основного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Ответственный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исполнитель,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исполнители,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участники,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муниципальный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заказчик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(муниципальный заказчик-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координатор)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Код бюджетной классификации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Российской Федерации    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Источники финансирования дефицита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бюджета Поныровского района Курской области тыс. рублей), годы</w:t>
            </w:r>
          </w:p>
        </w:tc>
      </w:tr>
      <w:tr w:rsidR="005E5795" w:rsidRPr="00730BAA" w:rsidTr="00AA3601">
        <w:trPr>
          <w:trHeight w:val="1189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rPr>
                <w:rFonts w:ascii="Calibri" w:eastAsia="Calibri" w:hAnsi="Calibri" w:cs="Times New Roman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2023г.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rPr>
                <w:rFonts w:ascii="Calibri" w:eastAsia="Calibri" w:hAnsi="Calibri" w:cs="Times New Roman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2024г.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rPr>
                <w:rFonts w:ascii="Calibri" w:eastAsia="Calibri" w:hAnsi="Calibri" w:cs="Times New Roman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27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г. </w:t>
            </w:r>
          </w:p>
        </w:tc>
      </w:tr>
      <w:tr w:rsidR="005E5795" w:rsidRPr="00730BAA" w:rsidTr="00AA3601">
        <w:trPr>
          <w:trHeight w:val="502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Муниципальная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программа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«Повышение </w:t>
            </w:r>
          </w:p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эффективности управления финансами </w:t>
            </w:r>
          </w:p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Поныровского  района Курской области»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173B94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00201000000000000000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50</w:t>
            </w: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0,000</w:t>
            </w:r>
          </w:p>
        </w:tc>
      </w:tr>
      <w:tr w:rsidR="005E5795" w:rsidRPr="00730BAA" w:rsidTr="00AA3601">
        <w:trPr>
          <w:trHeight w:val="1080"/>
          <w:tblCellSpacing w:w="5" w:type="nil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F50346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hyperlink w:anchor="Par800" w:history="1">
              <w:r w:rsidR="005E5795" w:rsidRPr="00730BAA">
                <w:rPr>
                  <w:rFonts w:ascii="Courier New" w:eastAsia="Times New Roman" w:hAnsi="Courier New" w:cs="Courier New"/>
                  <w:sz w:val="16"/>
                  <w:szCs w:val="16"/>
                  <w:lang w:eastAsia="ru-RU"/>
                </w:rPr>
                <w:t>Подпрограмма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«Эффективная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система   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межбюджетных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отношений»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173B94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00201060500000000500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50</w:t>
            </w: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0,000</w:t>
            </w:r>
          </w:p>
        </w:tc>
      </w:tr>
      <w:tr w:rsidR="005E5795" w:rsidRPr="00730BAA" w:rsidTr="00AA3601">
        <w:trPr>
          <w:trHeight w:val="540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Предоставление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бюджетных кредитов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местным бюджетам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730BAA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173B94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00201060500000000500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95" w:rsidRPr="00697AF2" w:rsidRDefault="005E5795" w:rsidP="00AA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50</w:t>
            </w: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0,000</w:t>
            </w:r>
          </w:p>
        </w:tc>
      </w:tr>
      <w:bookmarkEnd w:id="27"/>
    </w:tbl>
    <w:p w:rsidR="00432A9C" w:rsidRDefault="00432A9C" w:rsidP="004405DD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outlineLvl w:val="1"/>
        <w:rPr>
          <w:rFonts w:ascii="Calibri" w:hAnsi="Calibri" w:cs="Calibri"/>
        </w:rPr>
      </w:pPr>
    </w:p>
    <w:sectPr w:rsidR="00432A9C" w:rsidSect="005E5795">
      <w:pgSz w:w="11905" w:h="16838"/>
      <w:pgMar w:top="1134" w:right="851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346" w:rsidRDefault="00F50346" w:rsidP="000F221D">
      <w:pPr>
        <w:spacing w:after="0" w:line="240" w:lineRule="auto"/>
      </w:pPr>
      <w:r>
        <w:separator/>
      </w:r>
    </w:p>
  </w:endnote>
  <w:endnote w:type="continuationSeparator" w:id="0">
    <w:p w:rsidR="00F50346" w:rsidRDefault="00F50346" w:rsidP="000F2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346" w:rsidRDefault="00F50346" w:rsidP="000F221D">
      <w:pPr>
        <w:spacing w:after="0" w:line="240" w:lineRule="auto"/>
      </w:pPr>
      <w:r>
        <w:separator/>
      </w:r>
    </w:p>
  </w:footnote>
  <w:footnote w:type="continuationSeparator" w:id="0">
    <w:p w:rsidR="00F50346" w:rsidRDefault="00F50346" w:rsidP="000F22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9C"/>
    <w:rsid w:val="00003C91"/>
    <w:rsid w:val="00005E99"/>
    <w:rsid w:val="0001195E"/>
    <w:rsid w:val="00013A36"/>
    <w:rsid w:val="000300E2"/>
    <w:rsid w:val="00032773"/>
    <w:rsid w:val="00033439"/>
    <w:rsid w:val="000352F0"/>
    <w:rsid w:val="00037F3A"/>
    <w:rsid w:val="00042DEF"/>
    <w:rsid w:val="00045BB7"/>
    <w:rsid w:val="00045D19"/>
    <w:rsid w:val="00053B80"/>
    <w:rsid w:val="00066D09"/>
    <w:rsid w:val="000709D9"/>
    <w:rsid w:val="000734C9"/>
    <w:rsid w:val="00076D5D"/>
    <w:rsid w:val="0009269E"/>
    <w:rsid w:val="000A03FA"/>
    <w:rsid w:val="000A14FB"/>
    <w:rsid w:val="000A31DE"/>
    <w:rsid w:val="000A33F8"/>
    <w:rsid w:val="000A3457"/>
    <w:rsid w:val="000B1295"/>
    <w:rsid w:val="000B4761"/>
    <w:rsid w:val="000B57EF"/>
    <w:rsid w:val="000B6797"/>
    <w:rsid w:val="000B6ADF"/>
    <w:rsid w:val="000C0E6A"/>
    <w:rsid w:val="000C3D21"/>
    <w:rsid w:val="000C5D54"/>
    <w:rsid w:val="000D1ACD"/>
    <w:rsid w:val="000D252E"/>
    <w:rsid w:val="000D2996"/>
    <w:rsid w:val="000D329D"/>
    <w:rsid w:val="000D523F"/>
    <w:rsid w:val="000D5E57"/>
    <w:rsid w:val="000D7490"/>
    <w:rsid w:val="000E17C6"/>
    <w:rsid w:val="000E26C2"/>
    <w:rsid w:val="000E5FEE"/>
    <w:rsid w:val="000F221D"/>
    <w:rsid w:val="000F3331"/>
    <w:rsid w:val="000F51BF"/>
    <w:rsid w:val="000F6C0C"/>
    <w:rsid w:val="00100F61"/>
    <w:rsid w:val="0010446C"/>
    <w:rsid w:val="001055CC"/>
    <w:rsid w:val="00106583"/>
    <w:rsid w:val="00106E0C"/>
    <w:rsid w:val="00107122"/>
    <w:rsid w:val="00111B01"/>
    <w:rsid w:val="00125F88"/>
    <w:rsid w:val="001275AD"/>
    <w:rsid w:val="00130047"/>
    <w:rsid w:val="00130918"/>
    <w:rsid w:val="00135BE1"/>
    <w:rsid w:val="0013714D"/>
    <w:rsid w:val="00137AD9"/>
    <w:rsid w:val="001410D8"/>
    <w:rsid w:val="00147608"/>
    <w:rsid w:val="00150EB7"/>
    <w:rsid w:val="001524D5"/>
    <w:rsid w:val="001564E1"/>
    <w:rsid w:val="00156C93"/>
    <w:rsid w:val="00160909"/>
    <w:rsid w:val="00163BE3"/>
    <w:rsid w:val="00165E4D"/>
    <w:rsid w:val="00170633"/>
    <w:rsid w:val="00174FB7"/>
    <w:rsid w:val="0017556B"/>
    <w:rsid w:val="00177786"/>
    <w:rsid w:val="00181886"/>
    <w:rsid w:val="00182D51"/>
    <w:rsid w:val="00184F59"/>
    <w:rsid w:val="00185075"/>
    <w:rsid w:val="00186B1A"/>
    <w:rsid w:val="00190099"/>
    <w:rsid w:val="00193D84"/>
    <w:rsid w:val="001A261D"/>
    <w:rsid w:val="001A409B"/>
    <w:rsid w:val="001A58D3"/>
    <w:rsid w:val="001B1AFC"/>
    <w:rsid w:val="001B2E00"/>
    <w:rsid w:val="001B5A3C"/>
    <w:rsid w:val="001B5EEE"/>
    <w:rsid w:val="001C08FA"/>
    <w:rsid w:val="001C28EF"/>
    <w:rsid w:val="001C3999"/>
    <w:rsid w:val="001C4213"/>
    <w:rsid w:val="001C4587"/>
    <w:rsid w:val="001C54B5"/>
    <w:rsid w:val="001D5200"/>
    <w:rsid w:val="001D6A45"/>
    <w:rsid w:val="001D7011"/>
    <w:rsid w:val="001D76F3"/>
    <w:rsid w:val="001E1E04"/>
    <w:rsid w:val="001E33F0"/>
    <w:rsid w:val="001E7FD5"/>
    <w:rsid w:val="001F48C2"/>
    <w:rsid w:val="001F4EB8"/>
    <w:rsid w:val="001F57C8"/>
    <w:rsid w:val="00200F09"/>
    <w:rsid w:val="00201E41"/>
    <w:rsid w:val="0020319C"/>
    <w:rsid w:val="00205FED"/>
    <w:rsid w:val="00206728"/>
    <w:rsid w:val="002120CA"/>
    <w:rsid w:val="00213DBD"/>
    <w:rsid w:val="0021404B"/>
    <w:rsid w:val="002153D4"/>
    <w:rsid w:val="00222114"/>
    <w:rsid w:val="00222304"/>
    <w:rsid w:val="002234ED"/>
    <w:rsid w:val="002243C0"/>
    <w:rsid w:val="00224604"/>
    <w:rsid w:val="00227512"/>
    <w:rsid w:val="00231BB7"/>
    <w:rsid w:val="00236A5D"/>
    <w:rsid w:val="002374EF"/>
    <w:rsid w:val="00241E87"/>
    <w:rsid w:val="002424E5"/>
    <w:rsid w:val="00243678"/>
    <w:rsid w:val="00250E6B"/>
    <w:rsid w:val="002537F4"/>
    <w:rsid w:val="00254EFB"/>
    <w:rsid w:val="00262B1E"/>
    <w:rsid w:val="00263CD9"/>
    <w:rsid w:val="00263D7D"/>
    <w:rsid w:val="002707A3"/>
    <w:rsid w:val="00272225"/>
    <w:rsid w:val="0028367C"/>
    <w:rsid w:val="00284938"/>
    <w:rsid w:val="00295986"/>
    <w:rsid w:val="00296606"/>
    <w:rsid w:val="002A2ABA"/>
    <w:rsid w:val="002A5D5F"/>
    <w:rsid w:val="002A611E"/>
    <w:rsid w:val="002A78EF"/>
    <w:rsid w:val="002B0CD4"/>
    <w:rsid w:val="002C18A0"/>
    <w:rsid w:val="002C42E7"/>
    <w:rsid w:val="002C4D0A"/>
    <w:rsid w:val="002D217B"/>
    <w:rsid w:val="002D521B"/>
    <w:rsid w:val="002E1DF1"/>
    <w:rsid w:val="002E28B9"/>
    <w:rsid w:val="002E60E4"/>
    <w:rsid w:val="002E62B8"/>
    <w:rsid w:val="002F3CE7"/>
    <w:rsid w:val="0030204D"/>
    <w:rsid w:val="00306384"/>
    <w:rsid w:val="003070C5"/>
    <w:rsid w:val="00310ED7"/>
    <w:rsid w:val="003124AB"/>
    <w:rsid w:val="0031780C"/>
    <w:rsid w:val="00321611"/>
    <w:rsid w:val="003229AA"/>
    <w:rsid w:val="003354F1"/>
    <w:rsid w:val="00337A30"/>
    <w:rsid w:val="00337AD6"/>
    <w:rsid w:val="003431CF"/>
    <w:rsid w:val="00343E11"/>
    <w:rsid w:val="003525A1"/>
    <w:rsid w:val="00353A0D"/>
    <w:rsid w:val="00370526"/>
    <w:rsid w:val="003715FC"/>
    <w:rsid w:val="003717AB"/>
    <w:rsid w:val="00373DA0"/>
    <w:rsid w:val="0037657E"/>
    <w:rsid w:val="00382E41"/>
    <w:rsid w:val="00384C61"/>
    <w:rsid w:val="00386DD1"/>
    <w:rsid w:val="00387326"/>
    <w:rsid w:val="00391EC0"/>
    <w:rsid w:val="003A1287"/>
    <w:rsid w:val="003A3CEC"/>
    <w:rsid w:val="003B1A88"/>
    <w:rsid w:val="003B1DD2"/>
    <w:rsid w:val="003B39EB"/>
    <w:rsid w:val="003B3D21"/>
    <w:rsid w:val="003B722A"/>
    <w:rsid w:val="003C015D"/>
    <w:rsid w:val="003C1F25"/>
    <w:rsid w:val="003C2E3E"/>
    <w:rsid w:val="003C4DB4"/>
    <w:rsid w:val="003D290E"/>
    <w:rsid w:val="003D309C"/>
    <w:rsid w:val="003D5C43"/>
    <w:rsid w:val="003D6B2E"/>
    <w:rsid w:val="003D79E7"/>
    <w:rsid w:val="003D7F85"/>
    <w:rsid w:val="003E7DA2"/>
    <w:rsid w:val="003F0988"/>
    <w:rsid w:val="003F10A0"/>
    <w:rsid w:val="003F1F4D"/>
    <w:rsid w:val="003F3020"/>
    <w:rsid w:val="00404201"/>
    <w:rsid w:val="0040439D"/>
    <w:rsid w:val="00407C4A"/>
    <w:rsid w:val="00416A75"/>
    <w:rsid w:val="00416F0D"/>
    <w:rsid w:val="00432A9C"/>
    <w:rsid w:val="00435422"/>
    <w:rsid w:val="00436AD4"/>
    <w:rsid w:val="004405DD"/>
    <w:rsid w:val="0045404B"/>
    <w:rsid w:val="004630CB"/>
    <w:rsid w:val="004661F2"/>
    <w:rsid w:val="00480CF7"/>
    <w:rsid w:val="00482560"/>
    <w:rsid w:val="00494378"/>
    <w:rsid w:val="004945B3"/>
    <w:rsid w:val="00496216"/>
    <w:rsid w:val="00497A5E"/>
    <w:rsid w:val="004A0F17"/>
    <w:rsid w:val="004A2AA9"/>
    <w:rsid w:val="004A2C08"/>
    <w:rsid w:val="004A3F9B"/>
    <w:rsid w:val="004B029E"/>
    <w:rsid w:val="004C039B"/>
    <w:rsid w:val="004C2C89"/>
    <w:rsid w:val="004C2D50"/>
    <w:rsid w:val="004C5497"/>
    <w:rsid w:val="004C5CC2"/>
    <w:rsid w:val="004C64E6"/>
    <w:rsid w:val="004C68EC"/>
    <w:rsid w:val="004C7291"/>
    <w:rsid w:val="004D764F"/>
    <w:rsid w:val="004E0499"/>
    <w:rsid w:val="004E1D61"/>
    <w:rsid w:val="004E208C"/>
    <w:rsid w:val="004E254A"/>
    <w:rsid w:val="004E7F33"/>
    <w:rsid w:val="004F6FA3"/>
    <w:rsid w:val="004F71D4"/>
    <w:rsid w:val="004F75CD"/>
    <w:rsid w:val="00505B66"/>
    <w:rsid w:val="00506EC9"/>
    <w:rsid w:val="00510C5A"/>
    <w:rsid w:val="005119FA"/>
    <w:rsid w:val="0051627B"/>
    <w:rsid w:val="005172A6"/>
    <w:rsid w:val="005212BB"/>
    <w:rsid w:val="0052769F"/>
    <w:rsid w:val="0053097E"/>
    <w:rsid w:val="00531F34"/>
    <w:rsid w:val="00533B36"/>
    <w:rsid w:val="00536D08"/>
    <w:rsid w:val="005408ED"/>
    <w:rsid w:val="00541A4D"/>
    <w:rsid w:val="00546619"/>
    <w:rsid w:val="005479F1"/>
    <w:rsid w:val="00552D55"/>
    <w:rsid w:val="005532C0"/>
    <w:rsid w:val="00556C96"/>
    <w:rsid w:val="00560576"/>
    <w:rsid w:val="00571C9C"/>
    <w:rsid w:val="00571F94"/>
    <w:rsid w:val="00580504"/>
    <w:rsid w:val="005813E4"/>
    <w:rsid w:val="005826EA"/>
    <w:rsid w:val="00584924"/>
    <w:rsid w:val="00586086"/>
    <w:rsid w:val="00587F0C"/>
    <w:rsid w:val="00590400"/>
    <w:rsid w:val="00590ED5"/>
    <w:rsid w:val="00592EBD"/>
    <w:rsid w:val="005949D8"/>
    <w:rsid w:val="00596FAD"/>
    <w:rsid w:val="005A0F62"/>
    <w:rsid w:val="005A2371"/>
    <w:rsid w:val="005A2798"/>
    <w:rsid w:val="005A4766"/>
    <w:rsid w:val="005A5B94"/>
    <w:rsid w:val="005A6DB3"/>
    <w:rsid w:val="005B006A"/>
    <w:rsid w:val="005B2450"/>
    <w:rsid w:val="005B62D3"/>
    <w:rsid w:val="005C28D8"/>
    <w:rsid w:val="005C3242"/>
    <w:rsid w:val="005C3683"/>
    <w:rsid w:val="005C3A10"/>
    <w:rsid w:val="005D2537"/>
    <w:rsid w:val="005D332C"/>
    <w:rsid w:val="005D6D91"/>
    <w:rsid w:val="005E0064"/>
    <w:rsid w:val="005E1D95"/>
    <w:rsid w:val="005E5795"/>
    <w:rsid w:val="005F3FD7"/>
    <w:rsid w:val="0060114A"/>
    <w:rsid w:val="00601B98"/>
    <w:rsid w:val="0060525E"/>
    <w:rsid w:val="00612126"/>
    <w:rsid w:val="00612834"/>
    <w:rsid w:val="00612D9A"/>
    <w:rsid w:val="00615EED"/>
    <w:rsid w:val="00617264"/>
    <w:rsid w:val="00617A3E"/>
    <w:rsid w:val="00620A6C"/>
    <w:rsid w:val="00626FE7"/>
    <w:rsid w:val="0062794E"/>
    <w:rsid w:val="00632DC4"/>
    <w:rsid w:val="00633065"/>
    <w:rsid w:val="006377CD"/>
    <w:rsid w:val="006405A1"/>
    <w:rsid w:val="00641881"/>
    <w:rsid w:val="00641887"/>
    <w:rsid w:val="006418B0"/>
    <w:rsid w:val="00644050"/>
    <w:rsid w:val="00645485"/>
    <w:rsid w:val="00647580"/>
    <w:rsid w:val="00651289"/>
    <w:rsid w:val="00656221"/>
    <w:rsid w:val="00665A54"/>
    <w:rsid w:val="00666978"/>
    <w:rsid w:val="00667215"/>
    <w:rsid w:val="00671199"/>
    <w:rsid w:val="00671802"/>
    <w:rsid w:val="00682122"/>
    <w:rsid w:val="006845E2"/>
    <w:rsid w:val="00685ADC"/>
    <w:rsid w:val="00687576"/>
    <w:rsid w:val="00690E04"/>
    <w:rsid w:val="00692C90"/>
    <w:rsid w:val="0069684E"/>
    <w:rsid w:val="00696B9F"/>
    <w:rsid w:val="006A163D"/>
    <w:rsid w:val="006A1F7F"/>
    <w:rsid w:val="006A5F4C"/>
    <w:rsid w:val="006B744E"/>
    <w:rsid w:val="006C3E51"/>
    <w:rsid w:val="006C5B19"/>
    <w:rsid w:val="006C6A56"/>
    <w:rsid w:val="006D2A3C"/>
    <w:rsid w:val="006E1BA5"/>
    <w:rsid w:val="006E1F9A"/>
    <w:rsid w:val="006E25B7"/>
    <w:rsid w:val="006E29B9"/>
    <w:rsid w:val="006E381A"/>
    <w:rsid w:val="006E5B4E"/>
    <w:rsid w:val="006E7F3A"/>
    <w:rsid w:val="007018D3"/>
    <w:rsid w:val="007022E5"/>
    <w:rsid w:val="00704425"/>
    <w:rsid w:val="00704A45"/>
    <w:rsid w:val="00707CC0"/>
    <w:rsid w:val="00712525"/>
    <w:rsid w:val="00712D68"/>
    <w:rsid w:val="007157A1"/>
    <w:rsid w:val="00717057"/>
    <w:rsid w:val="007200F7"/>
    <w:rsid w:val="007261D5"/>
    <w:rsid w:val="00730BAA"/>
    <w:rsid w:val="00731264"/>
    <w:rsid w:val="0073611B"/>
    <w:rsid w:val="00742760"/>
    <w:rsid w:val="0074412D"/>
    <w:rsid w:val="00747E3B"/>
    <w:rsid w:val="007513AD"/>
    <w:rsid w:val="007525DF"/>
    <w:rsid w:val="00754DBD"/>
    <w:rsid w:val="00756221"/>
    <w:rsid w:val="00772598"/>
    <w:rsid w:val="007752EF"/>
    <w:rsid w:val="00776CF6"/>
    <w:rsid w:val="007801A8"/>
    <w:rsid w:val="0078322C"/>
    <w:rsid w:val="007903DC"/>
    <w:rsid w:val="00790CE6"/>
    <w:rsid w:val="0079491A"/>
    <w:rsid w:val="00797AE7"/>
    <w:rsid w:val="007A17F1"/>
    <w:rsid w:val="007A1928"/>
    <w:rsid w:val="007A2C08"/>
    <w:rsid w:val="007B1D14"/>
    <w:rsid w:val="007B66B5"/>
    <w:rsid w:val="007B6A64"/>
    <w:rsid w:val="007B7B65"/>
    <w:rsid w:val="007C1A31"/>
    <w:rsid w:val="007C4E5F"/>
    <w:rsid w:val="007C5229"/>
    <w:rsid w:val="007C5BE8"/>
    <w:rsid w:val="007D1DDD"/>
    <w:rsid w:val="007D38F0"/>
    <w:rsid w:val="007D5718"/>
    <w:rsid w:val="007E07C9"/>
    <w:rsid w:val="007E0FCB"/>
    <w:rsid w:val="007E162A"/>
    <w:rsid w:val="007E6A33"/>
    <w:rsid w:val="007E7F69"/>
    <w:rsid w:val="007F18FE"/>
    <w:rsid w:val="007F39A2"/>
    <w:rsid w:val="007F44F2"/>
    <w:rsid w:val="007F5198"/>
    <w:rsid w:val="007F7636"/>
    <w:rsid w:val="00801283"/>
    <w:rsid w:val="00801771"/>
    <w:rsid w:val="00805CD5"/>
    <w:rsid w:val="008061C0"/>
    <w:rsid w:val="00822132"/>
    <w:rsid w:val="00824EB0"/>
    <w:rsid w:val="00832942"/>
    <w:rsid w:val="00835CBC"/>
    <w:rsid w:val="00836987"/>
    <w:rsid w:val="00836E09"/>
    <w:rsid w:val="008501A9"/>
    <w:rsid w:val="0085025D"/>
    <w:rsid w:val="00852349"/>
    <w:rsid w:val="00853BFD"/>
    <w:rsid w:val="0086154E"/>
    <w:rsid w:val="00865999"/>
    <w:rsid w:val="00867E14"/>
    <w:rsid w:val="00870388"/>
    <w:rsid w:val="00872ADC"/>
    <w:rsid w:val="00880713"/>
    <w:rsid w:val="00884BF0"/>
    <w:rsid w:val="00884C56"/>
    <w:rsid w:val="00885D0D"/>
    <w:rsid w:val="0089119A"/>
    <w:rsid w:val="00896506"/>
    <w:rsid w:val="008A1707"/>
    <w:rsid w:val="008A201D"/>
    <w:rsid w:val="008B02D0"/>
    <w:rsid w:val="008B1486"/>
    <w:rsid w:val="008B1A9C"/>
    <w:rsid w:val="008B2D28"/>
    <w:rsid w:val="008B50A2"/>
    <w:rsid w:val="008C0D25"/>
    <w:rsid w:val="008C0D82"/>
    <w:rsid w:val="008C2D77"/>
    <w:rsid w:val="008C41C2"/>
    <w:rsid w:val="008C58B4"/>
    <w:rsid w:val="008D02C6"/>
    <w:rsid w:val="008D1C85"/>
    <w:rsid w:val="008D6415"/>
    <w:rsid w:val="008E171F"/>
    <w:rsid w:val="008E18B1"/>
    <w:rsid w:val="008F0679"/>
    <w:rsid w:val="008F151C"/>
    <w:rsid w:val="008F2299"/>
    <w:rsid w:val="008F4666"/>
    <w:rsid w:val="008F6C5C"/>
    <w:rsid w:val="00904282"/>
    <w:rsid w:val="00905C3C"/>
    <w:rsid w:val="0090739A"/>
    <w:rsid w:val="00911936"/>
    <w:rsid w:val="00912850"/>
    <w:rsid w:val="00913BBF"/>
    <w:rsid w:val="00923B9C"/>
    <w:rsid w:val="00923EE0"/>
    <w:rsid w:val="00925316"/>
    <w:rsid w:val="009308C8"/>
    <w:rsid w:val="00931B1F"/>
    <w:rsid w:val="00933273"/>
    <w:rsid w:val="009333A5"/>
    <w:rsid w:val="00933ACC"/>
    <w:rsid w:val="009429C0"/>
    <w:rsid w:val="0094362F"/>
    <w:rsid w:val="00945CA0"/>
    <w:rsid w:val="0094780F"/>
    <w:rsid w:val="009568E1"/>
    <w:rsid w:val="00956B11"/>
    <w:rsid w:val="00960242"/>
    <w:rsid w:val="009616A4"/>
    <w:rsid w:val="009620D7"/>
    <w:rsid w:val="00962235"/>
    <w:rsid w:val="00963A0C"/>
    <w:rsid w:val="00973DBF"/>
    <w:rsid w:val="0097473A"/>
    <w:rsid w:val="00974F77"/>
    <w:rsid w:val="009772D9"/>
    <w:rsid w:val="009838C9"/>
    <w:rsid w:val="00984F44"/>
    <w:rsid w:val="009905CE"/>
    <w:rsid w:val="009952EA"/>
    <w:rsid w:val="009A248B"/>
    <w:rsid w:val="009A38C4"/>
    <w:rsid w:val="009A5E50"/>
    <w:rsid w:val="009B1091"/>
    <w:rsid w:val="009B3E69"/>
    <w:rsid w:val="009B3F04"/>
    <w:rsid w:val="009C0169"/>
    <w:rsid w:val="009C17AC"/>
    <w:rsid w:val="009C3D27"/>
    <w:rsid w:val="009C6BE4"/>
    <w:rsid w:val="009D079F"/>
    <w:rsid w:val="009D0DD5"/>
    <w:rsid w:val="009D3F39"/>
    <w:rsid w:val="009D442E"/>
    <w:rsid w:val="009D57BD"/>
    <w:rsid w:val="009D6092"/>
    <w:rsid w:val="009D657D"/>
    <w:rsid w:val="009E34A9"/>
    <w:rsid w:val="009E4B9C"/>
    <w:rsid w:val="009F3626"/>
    <w:rsid w:val="009F4398"/>
    <w:rsid w:val="009F7E33"/>
    <w:rsid w:val="00A026E5"/>
    <w:rsid w:val="00A02E12"/>
    <w:rsid w:val="00A1108D"/>
    <w:rsid w:val="00A14EDD"/>
    <w:rsid w:val="00A21CBA"/>
    <w:rsid w:val="00A21FFE"/>
    <w:rsid w:val="00A2326D"/>
    <w:rsid w:val="00A23CFB"/>
    <w:rsid w:val="00A23EDE"/>
    <w:rsid w:val="00A23F04"/>
    <w:rsid w:val="00A23F52"/>
    <w:rsid w:val="00A24A7D"/>
    <w:rsid w:val="00A26D79"/>
    <w:rsid w:val="00A3025F"/>
    <w:rsid w:val="00A304E5"/>
    <w:rsid w:val="00A324D3"/>
    <w:rsid w:val="00A33643"/>
    <w:rsid w:val="00A363A5"/>
    <w:rsid w:val="00A40E72"/>
    <w:rsid w:val="00A4346E"/>
    <w:rsid w:val="00A45BAD"/>
    <w:rsid w:val="00A47818"/>
    <w:rsid w:val="00A535C5"/>
    <w:rsid w:val="00A5419B"/>
    <w:rsid w:val="00A55E8D"/>
    <w:rsid w:val="00A57FE9"/>
    <w:rsid w:val="00A60A68"/>
    <w:rsid w:val="00A60A9C"/>
    <w:rsid w:val="00A7758D"/>
    <w:rsid w:val="00A86EA4"/>
    <w:rsid w:val="00A90CB2"/>
    <w:rsid w:val="00A90DB8"/>
    <w:rsid w:val="00A930AE"/>
    <w:rsid w:val="00A95787"/>
    <w:rsid w:val="00AA3601"/>
    <w:rsid w:val="00AA43A2"/>
    <w:rsid w:val="00AB22AA"/>
    <w:rsid w:val="00AB3405"/>
    <w:rsid w:val="00AB34AF"/>
    <w:rsid w:val="00AB3E85"/>
    <w:rsid w:val="00AB514F"/>
    <w:rsid w:val="00AB72BD"/>
    <w:rsid w:val="00AB76F5"/>
    <w:rsid w:val="00AC0249"/>
    <w:rsid w:val="00AC34FF"/>
    <w:rsid w:val="00AC7143"/>
    <w:rsid w:val="00AC7C8F"/>
    <w:rsid w:val="00AD28FE"/>
    <w:rsid w:val="00AD603B"/>
    <w:rsid w:val="00AD7CB8"/>
    <w:rsid w:val="00AE1DD7"/>
    <w:rsid w:val="00AE4763"/>
    <w:rsid w:val="00AE48BC"/>
    <w:rsid w:val="00AE52D6"/>
    <w:rsid w:val="00AF3234"/>
    <w:rsid w:val="00AF4502"/>
    <w:rsid w:val="00B007A7"/>
    <w:rsid w:val="00B01E34"/>
    <w:rsid w:val="00B04698"/>
    <w:rsid w:val="00B1367C"/>
    <w:rsid w:val="00B21C3D"/>
    <w:rsid w:val="00B40C0E"/>
    <w:rsid w:val="00B41FF0"/>
    <w:rsid w:val="00B46DDD"/>
    <w:rsid w:val="00B51D55"/>
    <w:rsid w:val="00B53D1C"/>
    <w:rsid w:val="00B60236"/>
    <w:rsid w:val="00B70FB6"/>
    <w:rsid w:val="00B77CC8"/>
    <w:rsid w:val="00B85707"/>
    <w:rsid w:val="00B864A6"/>
    <w:rsid w:val="00B86A88"/>
    <w:rsid w:val="00B878AD"/>
    <w:rsid w:val="00B901FA"/>
    <w:rsid w:val="00BA65F6"/>
    <w:rsid w:val="00BB1C12"/>
    <w:rsid w:val="00BC15BA"/>
    <w:rsid w:val="00BC1D4C"/>
    <w:rsid w:val="00BD18E2"/>
    <w:rsid w:val="00BE441F"/>
    <w:rsid w:val="00BE46C2"/>
    <w:rsid w:val="00BE5338"/>
    <w:rsid w:val="00BF0C90"/>
    <w:rsid w:val="00BF0F4F"/>
    <w:rsid w:val="00BF520D"/>
    <w:rsid w:val="00BF5DC4"/>
    <w:rsid w:val="00BF7B26"/>
    <w:rsid w:val="00C0014E"/>
    <w:rsid w:val="00C04ACA"/>
    <w:rsid w:val="00C05967"/>
    <w:rsid w:val="00C10DB5"/>
    <w:rsid w:val="00C12606"/>
    <w:rsid w:val="00C150DF"/>
    <w:rsid w:val="00C24F3D"/>
    <w:rsid w:val="00C27C50"/>
    <w:rsid w:val="00C30562"/>
    <w:rsid w:val="00C31901"/>
    <w:rsid w:val="00C374FF"/>
    <w:rsid w:val="00C41BEB"/>
    <w:rsid w:val="00C42E5F"/>
    <w:rsid w:val="00C436EF"/>
    <w:rsid w:val="00C439DF"/>
    <w:rsid w:val="00C44545"/>
    <w:rsid w:val="00C4559B"/>
    <w:rsid w:val="00C45BC6"/>
    <w:rsid w:val="00C46564"/>
    <w:rsid w:val="00C50086"/>
    <w:rsid w:val="00C50EB6"/>
    <w:rsid w:val="00C52552"/>
    <w:rsid w:val="00C60A46"/>
    <w:rsid w:val="00C719CC"/>
    <w:rsid w:val="00C72796"/>
    <w:rsid w:val="00C730D0"/>
    <w:rsid w:val="00C7602D"/>
    <w:rsid w:val="00C7682D"/>
    <w:rsid w:val="00C7764C"/>
    <w:rsid w:val="00C77740"/>
    <w:rsid w:val="00C80902"/>
    <w:rsid w:val="00C817BE"/>
    <w:rsid w:val="00C8323E"/>
    <w:rsid w:val="00C852B2"/>
    <w:rsid w:val="00C867C0"/>
    <w:rsid w:val="00C91038"/>
    <w:rsid w:val="00C92A93"/>
    <w:rsid w:val="00C92F52"/>
    <w:rsid w:val="00C94E79"/>
    <w:rsid w:val="00CA50E7"/>
    <w:rsid w:val="00CA62F9"/>
    <w:rsid w:val="00CA6497"/>
    <w:rsid w:val="00CB061A"/>
    <w:rsid w:val="00CB3998"/>
    <w:rsid w:val="00CB4CA0"/>
    <w:rsid w:val="00CC2DEE"/>
    <w:rsid w:val="00CC32AE"/>
    <w:rsid w:val="00CC4A6A"/>
    <w:rsid w:val="00CC723C"/>
    <w:rsid w:val="00CE3E35"/>
    <w:rsid w:val="00CE7B96"/>
    <w:rsid w:val="00CF4CE2"/>
    <w:rsid w:val="00CF5F41"/>
    <w:rsid w:val="00CF62F9"/>
    <w:rsid w:val="00CF7038"/>
    <w:rsid w:val="00D05132"/>
    <w:rsid w:val="00D1276C"/>
    <w:rsid w:val="00D20381"/>
    <w:rsid w:val="00D2315C"/>
    <w:rsid w:val="00D25509"/>
    <w:rsid w:val="00D35F87"/>
    <w:rsid w:val="00D404FA"/>
    <w:rsid w:val="00D45948"/>
    <w:rsid w:val="00D523BC"/>
    <w:rsid w:val="00D53AF5"/>
    <w:rsid w:val="00D6094B"/>
    <w:rsid w:val="00D643F2"/>
    <w:rsid w:val="00D72A4F"/>
    <w:rsid w:val="00D760B8"/>
    <w:rsid w:val="00D7627B"/>
    <w:rsid w:val="00D76D3E"/>
    <w:rsid w:val="00D93610"/>
    <w:rsid w:val="00D948AF"/>
    <w:rsid w:val="00D96873"/>
    <w:rsid w:val="00D97FB9"/>
    <w:rsid w:val="00DA6128"/>
    <w:rsid w:val="00DB0757"/>
    <w:rsid w:val="00DB5DFD"/>
    <w:rsid w:val="00DB6750"/>
    <w:rsid w:val="00DB7403"/>
    <w:rsid w:val="00DC184D"/>
    <w:rsid w:val="00DD1278"/>
    <w:rsid w:val="00DD1C18"/>
    <w:rsid w:val="00DD2DAD"/>
    <w:rsid w:val="00DD5EFB"/>
    <w:rsid w:val="00DE1611"/>
    <w:rsid w:val="00DE401C"/>
    <w:rsid w:val="00DE491C"/>
    <w:rsid w:val="00DF31E8"/>
    <w:rsid w:val="00DF4F73"/>
    <w:rsid w:val="00DF5100"/>
    <w:rsid w:val="00DF7220"/>
    <w:rsid w:val="00E01121"/>
    <w:rsid w:val="00E01884"/>
    <w:rsid w:val="00E0659A"/>
    <w:rsid w:val="00E14DB2"/>
    <w:rsid w:val="00E164B9"/>
    <w:rsid w:val="00E20FF6"/>
    <w:rsid w:val="00E24002"/>
    <w:rsid w:val="00E251C0"/>
    <w:rsid w:val="00E27E07"/>
    <w:rsid w:val="00E30931"/>
    <w:rsid w:val="00E31528"/>
    <w:rsid w:val="00E33616"/>
    <w:rsid w:val="00E339C3"/>
    <w:rsid w:val="00E3696B"/>
    <w:rsid w:val="00E37022"/>
    <w:rsid w:val="00E40FC6"/>
    <w:rsid w:val="00E4181B"/>
    <w:rsid w:val="00E41985"/>
    <w:rsid w:val="00E463A8"/>
    <w:rsid w:val="00E47677"/>
    <w:rsid w:val="00E47EE2"/>
    <w:rsid w:val="00E5371F"/>
    <w:rsid w:val="00E53B80"/>
    <w:rsid w:val="00E577F1"/>
    <w:rsid w:val="00E60173"/>
    <w:rsid w:val="00E60A22"/>
    <w:rsid w:val="00E666DC"/>
    <w:rsid w:val="00E73371"/>
    <w:rsid w:val="00E76DD7"/>
    <w:rsid w:val="00E775BD"/>
    <w:rsid w:val="00E80AD7"/>
    <w:rsid w:val="00E8218D"/>
    <w:rsid w:val="00E92F78"/>
    <w:rsid w:val="00E9570F"/>
    <w:rsid w:val="00EA01A6"/>
    <w:rsid w:val="00EA0918"/>
    <w:rsid w:val="00EA21EB"/>
    <w:rsid w:val="00EA313B"/>
    <w:rsid w:val="00EA68DA"/>
    <w:rsid w:val="00EA7012"/>
    <w:rsid w:val="00EB1461"/>
    <w:rsid w:val="00EB210A"/>
    <w:rsid w:val="00EB68A0"/>
    <w:rsid w:val="00EB70C7"/>
    <w:rsid w:val="00EC0296"/>
    <w:rsid w:val="00EC1458"/>
    <w:rsid w:val="00EC4F70"/>
    <w:rsid w:val="00EC6696"/>
    <w:rsid w:val="00ED1783"/>
    <w:rsid w:val="00ED3677"/>
    <w:rsid w:val="00ED4DCE"/>
    <w:rsid w:val="00EE6133"/>
    <w:rsid w:val="00EF2A82"/>
    <w:rsid w:val="00EF347F"/>
    <w:rsid w:val="00EF6BC6"/>
    <w:rsid w:val="00F01EE2"/>
    <w:rsid w:val="00F055B4"/>
    <w:rsid w:val="00F05BA2"/>
    <w:rsid w:val="00F103E0"/>
    <w:rsid w:val="00F15CCC"/>
    <w:rsid w:val="00F20701"/>
    <w:rsid w:val="00F22234"/>
    <w:rsid w:val="00F235A2"/>
    <w:rsid w:val="00F25BDD"/>
    <w:rsid w:val="00F26F11"/>
    <w:rsid w:val="00F44170"/>
    <w:rsid w:val="00F45EB4"/>
    <w:rsid w:val="00F50346"/>
    <w:rsid w:val="00F542C7"/>
    <w:rsid w:val="00F561CD"/>
    <w:rsid w:val="00F603C3"/>
    <w:rsid w:val="00F64659"/>
    <w:rsid w:val="00F648E7"/>
    <w:rsid w:val="00F64C62"/>
    <w:rsid w:val="00F67B32"/>
    <w:rsid w:val="00F72BB0"/>
    <w:rsid w:val="00F72CDC"/>
    <w:rsid w:val="00F76673"/>
    <w:rsid w:val="00F77D0F"/>
    <w:rsid w:val="00F84703"/>
    <w:rsid w:val="00F84BD0"/>
    <w:rsid w:val="00F86325"/>
    <w:rsid w:val="00F86AC0"/>
    <w:rsid w:val="00F90A35"/>
    <w:rsid w:val="00F95EA8"/>
    <w:rsid w:val="00F96680"/>
    <w:rsid w:val="00FA1F93"/>
    <w:rsid w:val="00FA2145"/>
    <w:rsid w:val="00FA2FF1"/>
    <w:rsid w:val="00FA4B0D"/>
    <w:rsid w:val="00FB05CC"/>
    <w:rsid w:val="00FC0017"/>
    <w:rsid w:val="00FC7554"/>
    <w:rsid w:val="00FD0A1B"/>
    <w:rsid w:val="00FD66AC"/>
    <w:rsid w:val="00FD6F16"/>
    <w:rsid w:val="00FF2073"/>
    <w:rsid w:val="00FF3FD5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9C0EF-2823-4BE8-8645-D978BD3A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32A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2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5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4B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F2073"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EA21E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865999"/>
  </w:style>
  <w:style w:type="character" w:styleId="a5">
    <w:name w:val="annotation reference"/>
    <w:uiPriority w:val="99"/>
    <w:semiHidden/>
    <w:unhideWhenUsed/>
    <w:rsid w:val="008659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65999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65999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659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65999"/>
    <w:rPr>
      <w:rFonts w:ascii="Calibri" w:eastAsia="Calibri" w:hAnsi="Calibri" w:cs="Times New Roman"/>
      <w:b/>
      <w:bCs/>
      <w:sz w:val="20"/>
      <w:szCs w:val="20"/>
    </w:rPr>
  </w:style>
  <w:style w:type="numbering" w:customStyle="1" w:styleId="3">
    <w:name w:val="Нет списка3"/>
    <w:next w:val="a2"/>
    <w:uiPriority w:val="99"/>
    <w:semiHidden/>
    <w:unhideWhenUsed/>
    <w:rsid w:val="000D7490"/>
  </w:style>
  <w:style w:type="numbering" w:customStyle="1" w:styleId="4">
    <w:name w:val="Нет списка4"/>
    <w:next w:val="a2"/>
    <w:uiPriority w:val="99"/>
    <w:semiHidden/>
    <w:unhideWhenUsed/>
    <w:rsid w:val="00730BAA"/>
  </w:style>
  <w:style w:type="numbering" w:customStyle="1" w:styleId="5">
    <w:name w:val="Нет списка5"/>
    <w:next w:val="a2"/>
    <w:uiPriority w:val="99"/>
    <w:semiHidden/>
    <w:unhideWhenUsed/>
    <w:rsid w:val="00536D08"/>
  </w:style>
  <w:style w:type="numbering" w:customStyle="1" w:styleId="6">
    <w:name w:val="Нет списка6"/>
    <w:next w:val="a2"/>
    <w:uiPriority w:val="99"/>
    <w:semiHidden/>
    <w:unhideWhenUsed/>
    <w:rsid w:val="003C1F25"/>
  </w:style>
  <w:style w:type="numbering" w:customStyle="1" w:styleId="7">
    <w:name w:val="Нет списка7"/>
    <w:next w:val="a2"/>
    <w:uiPriority w:val="99"/>
    <w:semiHidden/>
    <w:unhideWhenUsed/>
    <w:rsid w:val="00A86EA4"/>
  </w:style>
  <w:style w:type="paragraph" w:styleId="aa">
    <w:name w:val="header"/>
    <w:basedOn w:val="a"/>
    <w:link w:val="ab"/>
    <w:uiPriority w:val="99"/>
    <w:unhideWhenUsed/>
    <w:rsid w:val="000F2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F221D"/>
  </w:style>
  <w:style w:type="paragraph" w:styleId="ac">
    <w:name w:val="footer"/>
    <w:basedOn w:val="a"/>
    <w:link w:val="ad"/>
    <w:uiPriority w:val="99"/>
    <w:unhideWhenUsed/>
    <w:rsid w:val="000F2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F221D"/>
  </w:style>
  <w:style w:type="paragraph" w:styleId="ae">
    <w:name w:val="List Paragraph"/>
    <w:basedOn w:val="a"/>
    <w:uiPriority w:val="34"/>
    <w:qFormat/>
    <w:rsid w:val="005E5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EA762A354B1D1ED0BD8B2B1D532ED9BA96A89E0A6261EF80EE1BE3ACAB987Fx3n6G" TargetMode="External"/><Relationship Id="rId13" Type="http://schemas.openxmlformats.org/officeDocument/2006/relationships/hyperlink" Target="consultantplus://offline/ref=FEEA762A354B1D1ED0BD95260B3F74D5BC99F090096F6FBFDBB140BEFBA2922871AF648624718594x0nDG" TargetMode="External"/><Relationship Id="rId18" Type="http://schemas.openxmlformats.org/officeDocument/2006/relationships/hyperlink" Target="consultantplus://offline/ref=FEEA762A354B1D1ED0BD8B2B1D532ED9BA96A89E0A6167E182EE1BE3ACAB987Fx3n6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EEA762A354B1D1ED0BD8B2B1D532ED9BA96A89E0A6365ED8FEE1BE3ACAB987Fx3n6G" TargetMode="External"/><Relationship Id="rId12" Type="http://schemas.openxmlformats.org/officeDocument/2006/relationships/hyperlink" Target="consultantplus://offline/ref=FEEA762A354B1D1ED0BD95260B3F74D5BC99F090096F6FBFDBB140BEFBA2922871AF648624718595x0n1G" TargetMode="External"/><Relationship Id="rId17" Type="http://schemas.openxmlformats.org/officeDocument/2006/relationships/hyperlink" Target="consultantplus://offline/ref=FEEA762A354B1D1ED0BD95260B3F74D5BC99F091016E6FBFDBB140BEFBxAn2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EEA762A354B1D1ED0BD8B2B1D532ED9BA96A89E0A6167E182EE1BE3ACAB987Fx3n6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EEA762A354B1D1ED0BD95260B3F74D5BC99F090096E6FBFDBB140BEFBA2922871AF648624718193x0n3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EEA762A354B1D1ED0BD95260B3F74D5BC99F091016E6FBFDBB140BEFBA2922871AF64852570x8n7G" TargetMode="External"/><Relationship Id="rId10" Type="http://schemas.openxmlformats.org/officeDocument/2006/relationships/image" Target="media/image2.wmf"/><Relationship Id="rId19" Type="http://schemas.openxmlformats.org/officeDocument/2006/relationships/hyperlink" Target="consultantplus://offline/ref=FEEA762A354B1D1ED0BD8B2B1D532ED9BA96A89E0A6160E085EE1BE3ACAB987Fx3n6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FEEA762A354B1D1ED0BD95260B3F74D5BC99F091016E6FBFDBB140BEFBA2922871AF64852478x8n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CEE47-9F24-469D-97CF-30FA4AED2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18698</Words>
  <Characters>106580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2022-11-11T13:30:00Z</cp:lastPrinted>
  <dcterms:created xsi:type="dcterms:W3CDTF">2025-02-04T09:08:00Z</dcterms:created>
  <dcterms:modified xsi:type="dcterms:W3CDTF">2025-04-28T06:48:00Z</dcterms:modified>
</cp:coreProperties>
</file>