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B49" w:rsidRPr="002E3B0A" w:rsidRDefault="00DF0B49" w:rsidP="00DF5384">
      <w:pPr>
        <w:pageBreakBefore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bookmarkStart w:id="0" w:name="bookmark1"/>
    </w:p>
    <w:p w:rsidR="00DF0B49" w:rsidRDefault="00DF0B49" w:rsidP="00DF0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 Поныровского района Курской области</w:t>
      </w:r>
    </w:p>
    <w:p w:rsidR="00DF0B49" w:rsidRDefault="00DF0B49" w:rsidP="00DF0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«Развитие культуры в Поныровском районе Курской области» </w:t>
      </w:r>
    </w:p>
    <w:p w:rsidR="00DE58D8" w:rsidRDefault="00DE58D8" w:rsidP="00DF0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0B49" w:rsidRPr="00C4073A" w:rsidRDefault="000A0D23" w:rsidP="00C4073A">
      <w:pPr>
        <w:pStyle w:val="a5"/>
        <w:spacing w:before="0"/>
        <w:rPr>
          <w:sz w:val="24"/>
          <w:szCs w:val="24"/>
        </w:rPr>
      </w:pPr>
      <w:r w:rsidRPr="00C4073A">
        <w:rPr>
          <w:rFonts w:ascii="Times New Roman" w:hAnsi="Times New Roman" w:cs="Times New Roman"/>
          <w:sz w:val="24"/>
          <w:szCs w:val="24"/>
        </w:rPr>
        <w:t>(</w:t>
      </w:r>
      <w:r w:rsidR="00DF421A" w:rsidRPr="00C4073A">
        <w:rPr>
          <w:rFonts w:ascii="Times New Roman" w:hAnsi="Times New Roman" w:cs="Times New Roman"/>
          <w:sz w:val="24"/>
          <w:szCs w:val="24"/>
        </w:rPr>
        <w:t xml:space="preserve">постановление 530 от 30.09.2014 </w:t>
      </w:r>
      <w:r w:rsidRPr="00C4073A">
        <w:rPr>
          <w:rFonts w:ascii="Times New Roman" w:hAnsi="Times New Roman" w:cs="Times New Roman"/>
          <w:sz w:val="24"/>
          <w:szCs w:val="24"/>
        </w:rPr>
        <w:t>в редакции Постановлений Администрации Поныровского района Курской области от 20.08.2015 №</w:t>
      </w:r>
      <w:r w:rsidR="002A32F6">
        <w:rPr>
          <w:rFonts w:ascii="Times New Roman" w:hAnsi="Times New Roman" w:cs="Times New Roman"/>
          <w:sz w:val="24"/>
          <w:szCs w:val="24"/>
        </w:rPr>
        <w:t xml:space="preserve"> </w:t>
      </w:r>
      <w:r w:rsidRPr="00C4073A">
        <w:rPr>
          <w:rFonts w:ascii="Times New Roman" w:hAnsi="Times New Roman" w:cs="Times New Roman"/>
          <w:sz w:val="24"/>
          <w:szCs w:val="24"/>
        </w:rPr>
        <w:t>650; от 26.10.2015 №</w:t>
      </w:r>
      <w:r w:rsidR="002A32F6">
        <w:rPr>
          <w:rFonts w:ascii="Times New Roman" w:hAnsi="Times New Roman" w:cs="Times New Roman"/>
          <w:sz w:val="24"/>
          <w:szCs w:val="24"/>
        </w:rPr>
        <w:t xml:space="preserve"> </w:t>
      </w:r>
      <w:r w:rsidRPr="00C4073A">
        <w:rPr>
          <w:rFonts w:ascii="Times New Roman" w:hAnsi="Times New Roman" w:cs="Times New Roman"/>
          <w:sz w:val="24"/>
          <w:szCs w:val="24"/>
        </w:rPr>
        <w:t>843;от 29.12.2015 №</w:t>
      </w:r>
      <w:r w:rsidR="002A32F6">
        <w:rPr>
          <w:rFonts w:ascii="Times New Roman" w:hAnsi="Times New Roman" w:cs="Times New Roman"/>
          <w:sz w:val="24"/>
          <w:szCs w:val="24"/>
        </w:rPr>
        <w:t xml:space="preserve"> </w:t>
      </w:r>
      <w:r w:rsidRPr="00C4073A">
        <w:rPr>
          <w:rFonts w:ascii="Times New Roman" w:hAnsi="Times New Roman" w:cs="Times New Roman"/>
          <w:sz w:val="24"/>
          <w:szCs w:val="24"/>
        </w:rPr>
        <w:t>1003;</w:t>
      </w:r>
      <w:r w:rsidR="00D54949">
        <w:rPr>
          <w:rFonts w:ascii="Times New Roman" w:hAnsi="Times New Roman" w:cs="Times New Roman"/>
          <w:sz w:val="24"/>
          <w:szCs w:val="24"/>
        </w:rPr>
        <w:br/>
      </w:r>
      <w:r w:rsidRPr="00C4073A">
        <w:rPr>
          <w:rFonts w:ascii="Times New Roman" w:hAnsi="Times New Roman" w:cs="Times New Roman"/>
          <w:sz w:val="24"/>
          <w:szCs w:val="24"/>
        </w:rPr>
        <w:t>от 30.12.2016 № 763; от 23.06.2017 № 391; от 29.11.2017 № 760; от 05.02.2018 № 51</w:t>
      </w:r>
      <w:r w:rsidR="002A16FB" w:rsidRPr="00C4073A">
        <w:rPr>
          <w:rFonts w:ascii="Times New Roman" w:hAnsi="Times New Roman" w:cs="Times New Roman"/>
          <w:sz w:val="24"/>
          <w:szCs w:val="24"/>
        </w:rPr>
        <w:t xml:space="preserve">; </w:t>
      </w:r>
      <w:r w:rsidR="00D54949">
        <w:rPr>
          <w:rFonts w:ascii="Times New Roman" w:hAnsi="Times New Roman" w:cs="Times New Roman"/>
          <w:sz w:val="24"/>
          <w:szCs w:val="24"/>
        </w:rPr>
        <w:br/>
      </w:r>
      <w:r w:rsidR="002A16FB" w:rsidRPr="00C4073A">
        <w:rPr>
          <w:rFonts w:ascii="Times New Roman" w:hAnsi="Times New Roman" w:cs="Times New Roman"/>
          <w:sz w:val="24"/>
          <w:szCs w:val="24"/>
        </w:rPr>
        <w:t>от 19.07.2018 №</w:t>
      </w:r>
      <w:r w:rsidR="002A32F6">
        <w:rPr>
          <w:rFonts w:ascii="Times New Roman" w:hAnsi="Times New Roman" w:cs="Times New Roman"/>
          <w:sz w:val="24"/>
          <w:szCs w:val="24"/>
        </w:rPr>
        <w:t xml:space="preserve"> </w:t>
      </w:r>
      <w:r w:rsidR="002A16FB" w:rsidRPr="00C4073A">
        <w:rPr>
          <w:rFonts w:ascii="Times New Roman" w:hAnsi="Times New Roman" w:cs="Times New Roman"/>
          <w:sz w:val="24"/>
          <w:szCs w:val="24"/>
        </w:rPr>
        <w:t>391</w:t>
      </w:r>
      <w:r w:rsidR="00636D46" w:rsidRPr="00C4073A">
        <w:rPr>
          <w:rFonts w:ascii="Times New Roman" w:hAnsi="Times New Roman" w:cs="Times New Roman"/>
          <w:sz w:val="24"/>
          <w:szCs w:val="24"/>
        </w:rPr>
        <w:t>; от 17.10.2018 №</w:t>
      </w:r>
      <w:r w:rsidR="002A32F6">
        <w:rPr>
          <w:rFonts w:ascii="Times New Roman" w:hAnsi="Times New Roman" w:cs="Times New Roman"/>
          <w:sz w:val="24"/>
          <w:szCs w:val="24"/>
        </w:rPr>
        <w:t xml:space="preserve"> </w:t>
      </w:r>
      <w:r w:rsidR="00636D46" w:rsidRPr="00C4073A">
        <w:rPr>
          <w:rFonts w:ascii="Times New Roman" w:hAnsi="Times New Roman" w:cs="Times New Roman"/>
          <w:sz w:val="24"/>
          <w:szCs w:val="24"/>
        </w:rPr>
        <w:t>560</w:t>
      </w:r>
      <w:r w:rsidR="00CA2AA2" w:rsidRPr="00C4073A">
        <w:rPr>
          <w:rFonts w:ascii="Times New Roman" w:hAnsi="Times New Roman" w:cs="Times New Roman"/>
          <w:sz w:val="24"/>
          <w:szCs w:val="24"/>
        </w:rPr>
        <w:t>; от 20.03.2019 № 130</w:t>
      </w:r>
      <w:r w:rsidR="001D6465" w:rsidRPr="00C4073A">
        <w:rPr>
          <w:rFonts w:ascii="Times New Roman" w:hAnsi="Times New Roman" w:cs="Times New Roman"/>
          <w:sz w:val="24"/>
          <w:szCs w:val="24"/>
        </w:rPr>
        <w:t xml:space="preserve">, от </w:t>
      </w:r>
      <w:r w:rsidR="00C4073A" w:rsidRPr="00C4073A">
        <w:rPr>
          <w:rFonts w:ascii="Times New Roman" w:hAnsi="Times New Roman" w:cs="Times New Roman"/>
          <w:sz w:val="24"/>
          <w:szCs w:val="24"/>
        </w:rPr>
        <w:t>15</w:t>
      </w:r>
      <w:r w:rsidR="001D6465" w:rsidRPr="00C4073A">
        <w:rPr>
          <w:rFonts w:ascii="Times New Roman" w:hAnsi="Times New Roman" w:cs="Times New Roman"/>
          <w:sz w:val="24"/>
          <w:szCs w:val="24"/>
        </w:rPr>
        <w:t>.07.2019 №</w:t>
      </w:r>
      <w:r w:rsidR="002A32F6">
        <w:rPr>
          <w:rFonts w:ascii="Times New Roman" w:hAnsi="Times New Roman" w:cs="Times New Roman"/>
          <w:sz w:val="24"/>
          <w:szCs w:val="24"/>
        </w:rPr>
        <w:t xml:space="preserve"> </w:t>
      </w:r>
      <w:r w:rsidR="007B05C2">
        <w:rPr>
          <w:rFonts w:ascii="Times New Roman" w:hAnsi="Times New Roman" w:cs="Times New Roman"/>
          <w:sz w:val="24"/>
          <w:szCs w:val="24"/>
        </w:rPr>
        <w:t xml:space="preserve">399; </w:t>
      </w:r>
      <w:r w:rsidR="00D54949">
        <w:rPr>
          <w:rFonts w:ascii="Times New Roman" w:hAnsi="Times New Roman" w:cs="Times New Roman"/>
          <w:sz w:val="24"/>
          <w:szCs w:val="24"/>
        </w:rPr>
        <w:br/>
      </w:r>
      <w:r w:rsidR="00A80DF9">
        <w:rPr>
          <w:rFonts w:ascii="Times New Roman" w:hAnsi="Times New Roman" w:cs="Times New Roman"/>
          <w:sz w:val="24"/>
          <w:szCs w:val="24"/>
        </w:rPr>
        <w:t>от 27.11.2019 № 659</w:t>
      </w:r>
      <w:r w:rsidR="00B1389C">
        <w:rPr>
          <w:rFonts w:ascii="Times New Roman" w:hAnsi="Times New Roman" w:cs="Times New Roman"/>
          <w:sz w:val="24"/>
          <w:szCs w:val="24"/>
        </w:rPr>
        <w:t xml:space="preserve">; от </w:t>
      </w:r>
      <w:r w:rsidR="00BA5770">
        <w:rPr>
          <w:rFonts w:ascii="Times New Roman" w:hAnsi="Times New Roman" w:cs="Times New Roman"/>
          <w:sz w:val="24"/>
          <w:szCs w:val="24"/>
        </w:rPr>
        <w:t>11.03</w:t>
      </w:r>
      <w:r w:rsidR="00B1389C">
        <w:rPr>
          <w:rFonts w:ascii="Times New Roman" w:hAnsi="Times New Roman" w:cs="Times New Roman"/>
          <w:sz w:val="24"/>
          <w:szCs w:val="24"/>
        </w:rPr>
        <w:t>.2020 №</w:t>
      </w:r>
      <w:r w:rsidR="00BA5770">
        <w:rPr>
          <w:rFonts w:ascii="Times New Roman" w:hAnsi="Times New Roman" w:cs="Times New Roman"/>
          <w:sz w:val="24"/>
          <w:szCs w:val="24"/>
        </w:rPr>
        <w:t>120</w:t>
      </w:r>
      <w:r w:rsidR="00631929">
        <w:rPr>
          <w:rFonts w:ascii="Times New Roman" w:hAnsi="Times New Roman" w:cs="Times New Roman"/>
          <w:sz w:val="24"/>
          <w:szCs w:val="24"/>
        </w:rPr>
        <w:t>; от 26.06.2020 № 292</w:t>
      </w:r>
      <w:r w:rsidR="006940B1">
        <w:rPr>
          <w:rFonts w:ascii="Times New Roman" w:hAnsi="Times New Roman" w:cs="Times New Roman"/>
          <w:sz w:val="24"/>
          <w:szCs w:val="24"/>
        </w:rPr>
        <w:t>; от 28.12.2020 №</w:t>
      </w:r>
      <w:r w:rsidR="002A32F6">
        <w:rPr>
          <w:rFonts w:ascii="Times New Roman" w:hAnsi="Times New Roman" w:cs="Times New Roman"/>
          <w:sz w:val="24"/>
          <w:szCs w:val="24"/>
        </w:rPr>
        <w:t xml:space="preserve"> </w:t>
      </w:r>
      <w:r w:rsidR="006940B1">
        <w:rPr>
          <w:rFonts w:ascii="Times New Roman" w:hAnsi="Times New Roman" w:cs="Times New Roman"/>
          <w:sz w:val="24"/>
          <w:szCs w:val="24"/>
        </w:rPr>
        <w:t>614</w:t>
      </w:r>
      <w:r w:rsidR="00F01F08">
        <w:rPr>
          <w:rFonts w:ascii="Times New Roman" w:hAnsi="Times New Roman" w:cs="Times New Roman"/>
          <w:sz w:val="24"/>
          <w:szCs w:val="24"/>
        </w:rPr>
        <w:t xml:space="preserve">; </w:t>
      </w:r>
      <w:r w:rsidR="00D54949">
        <w:rPr>
          <w:rFonts w:ascii="Times New Roman" w:hAnsi="Times New Roman" w:cs="Times New Roman"/>
          <w:sz w:val="24"/>
          <w:szCs w:val="24"/>
        </w:rPr>
        <w:br/>
      </w:r>
      <w:r w:rsidR="00F01F08">
        <w:rPr>
          <w:rFonts w:ascii="Times New Roman" w:hAnsi="Times New Roman" w:cs="Times New Roman"/>
          <w:sz w:val="24"/>
          <w:szCs w:val="24"/>
        </w:rPr>
        <w:t xml:space="preserve">от </w:t>
      </w:r>
      <w:r w:rsidR="000F1009">
        <w:rPr>
          <w:rFonts w:ascii="Times New Roman" w:hAnsi="Times New Roman" w:cs="Times New Roman"/>
          <w:sz w:val="24"/>
          <w:szCs w:val="24"/>
        </w:rPr>
        <w:t>17</w:t>
      </w:r>
      <w:r w:rsidR="00F01F08">
        <w:rPr>
          <w:rFonts w:ascii="Times New Roman" w:hAnsi="Times New Roman" w:cs="Times New Roman"/>
          <w:sz w:val="24"/>
          <w:szCs w:val="24"/>
        </w:rPr>
        <w:t>.02.2021 №</w:t>
      </w:r>
      <w:r w:rsidR="002A32F6">
        <w:rPr>
          <w:rFonts w:ascii="Times New Roman" w:hAnsi="Times New Roman" w:cs="Times New Roman"/>
          <w:sz w:val="24"/>
          <w:szCs w:val="24"/>
        </w:rPr>
        <w:t xml:space="preserve"> </w:t>
      </w:r>
      <w:r w:rsidR="000F1009">
        <w:rPr>
          <w:rFonts w:ascii="Times New Roman" w:hAnsi="Times New Roman" w:cs="Times New Roman"/>
          <w:sz w:val="24"/>
          <w:szCs w:val="24"/>
        </w:rPr>
        <w:t>62</w:t>
      </w:r>
      <w:r w:rsidR="00BA33D2">
        <w:rPr>
          <w:rFonts w:ascii="Times New Roman" w:hAnsi="Times New Roman" w:cs="Times New Roman"/>
          <w:sz w:val="24"/>
          <w:szCs w:val="24"/>
        </w:rPr>
        <w:t>; от</w:t>
      </w:r>
      <w:r w:rsidR="003145B3">
        <w:rPr>
          <w:rFonts w:ascii="Times New Roman" w:hAnsi="Times New Roman" w:cs="Times New Roman"/>
          <w:sz w:val="24"/>
          <w:szCs w:val="24"/>
        </w:rPr>
        <w:t xml:space="preserve"> 23.08.2021 №</w:t>
      </w:r>
      <w:r w:rsidR="002A32F6">
        <w:rPr>
          <w:rFonts w:ascii="Times New Roman" w:hAnsi="Times New Roman" w:cs="Times New Roman"/>
          <w:sz w:val="24"/>
          <w:szCs w:val="24"/>
        </w:rPr>
        <w:t xml:space="preserve"> </w:t>
      </w:r>
      <w:r w:rsidR="003145B3">
        <w:rPr>
          <w:rFonts w:ascii="Times New Roman" w:hAnsi="Times New Roman" w:cs="Times New Roman"/>
          <w:sz w:val="24"/>
          <w:szCs w:val="24"/>
        </w:rPr>
        <w:t>359</w:t>
      </w:r>
      <w:r w:rsidR="00131080">
        <w:rPr>
          <w:rFonts w:ascii="Times New Roman" w:hAnsi="Times New Roman" w:cs="Times New Roman"/>
          <w:sz w:val="24"/>
          <w:szCs w:val="24"/>
        </w:rPr>
        <w:t>; от 20.12.2021 № 579</w:t>
      </w:r>
      <w:r w:rsidR="003C5FD3">
        <w:rPr>
          <w:rFonts w:ascii="Times New Roman" w:hAnsi="Times New Roman" w:cs="Times New Roman"/>
          <w:sz w:val="24"/>
          <w:szCs w:val="24"/>
        </w:rPr>
        <w:t xml:space="preserve">; </w:t>
      </w:r>
      <w:r w:rsidR="003C5FD3" w:rsidRPr="00B13237">
        <w:rPr>
          <w:rFonts w:ascii="Times New Roman" w:hAnsi="Times New Roman" w:cs="Times New Roman"/>
          <w:sz w:val="24"/>
          <w:szCs w:val="24"/>
        </w:rPr>
        <w:t>от 0</w:t>
      </w:r>
      <w:r w:rsidR="00B13237" w:rsidRPr="00B13237">
        <w:rPr>
          <w:rFonts w:ascii="Times New Roman" w:hAnsi="Times New Roman" w:cs="Times New Roman"/>
          <w:sz w:val="24"/>
          <w:szCs w:val="24"/>
        </w:rPr>
        <w:t>2</w:t>
      </w:r>
      <w:r w:rsidR="003C5FD3" w:rsidRPr="00B13237">
        <w:rPr>
          <w:rFonts w:ascii="Times New Roman" w:hAnsi="Times New Roman" w:cs="Times New Roman"/>
          <w:sz w:val="24"/>
          <w:szCs w:val="24"/>
        </w:rPr>
        <w:t>.03.2022 №</w:t>
      </w:r>
      <w:r w:rsidR="002A32F6">
        <w:rPr>
          <w:rFonts w:ascii="Times New Roman" w:hAnsi="Times New Roman" w:cs="Times New Roman"/>
          <w:sz w:val="24"/>
          <w:szCs w:val="24"/>
        </w:rPr>
        <w:t xml:space="preserve"> </w:t>
      </w:r>
      <w:r w:rsidR="00B13237">
        <w:rPr>
          <w:rFonts w:ascii="Times New Roman" w:hAnsi="Times New Roman" w:cs="Times New Roman"/>
          <w:sz w:val="24"/>
          <w:szCs w:val="24"/>
        </w:rPr>
        <w:t>105</w:t>
      </w:r>
      <w:r w:rsidR="00604C3F">
        <w:rPr>
          <w:rFonts w:ascii="Times New Roman" w:hAnsi="Times New Roman" w:cs="Times New Roman"/>
          <w:sz w:val="24"/>
          <w:szCs w:val="24"/>
        </w:rPr>
        <w:t xml:space="preserve">; </w:t>
      </w:r>
      <w:r w:rsidR="00D54949">
        <w:rPr>
          <w:rFonts w:ascii="Times New Roman" w:hAnsi="Times New Roman" w:cs="Times New Roman"/>
          <w:sz w:val="24"/>
          <w:szCs w:val="24"/>
        </w:rPr>
        <w:br/>
      </w:r>
      <w:r w:rsidR="00604C3F">
        <w:rPr>
          <w:rFonts w:ascii="Times New Roman" w:hAnsi="Times New Roman" w:cs="Times New Roman"/>
          <w:sz w:val="24"/>
          <w:szCs w:val="24"/>
        </w:rPr>
        <w:t xml:space="preserve">от </w:t>
      </w:r>
      <w:r w:rsidR="00E4454D" w:rsidRPr="00E4454D">
        <w:rPr>
          <w:rFonts w:ascii="Times New Roman" w:hAnsi="Times New Roman" w:cs="Times New Roman"/>
          <w:sz w:val="24"/>
          <w:szCs w:val="24"/>
        </w:rPr>
        <w:t>01</w:t>
      </w:r>
      <w:r w:rsidR="00604C3F" w:rsidRPr="00E4454D">
        <w:rPr>
          <w:rFonts w:ascii="Times New Roman" w:hAnsi="Times New Roman" w:cs="Times New Roman"/>
          <w:sz w:val="24"/>
          <w:szCs w:val="24"/>
        </w:rPr>
        <w:t>.</w:t>
      </w:r>
      <w:r w:rsidR="00E4454D" w:rsidRPr="00E4454D">
        <w:rPr>
          <w:rFonts w:ascii="Times New Roman" w:hAnsi="Times New Roman" w:cs="Times New Roman"/>
          <w:sz w:val="24"/>
          <w:szCs w:val="24"/>
        </w:rPr>
        <w:t>12</w:t>
      </w:r>
      <w:r w:rsidR="00604C3F" w:rsidRPr="00E4454D">
        <w:rPr>
          <w:rFonts w:ascii="Times New Roman" w:hAnsi="Times New Roman" w:cs="Times New Roman"/>
          <w:sz w:val="24"/>
          <w:szCs w:val="24"/>
        </w:rPr>
        <w:t>.2022 №</w:t>
      </w:r>
      <w:r w:rsidR="002A32F6">
        <w:rPr>
          <w:rFonts w:ascii="Times New Roman" w:hAnsi="Times New Roman" w:cs="Times New Roman"/>
          <w:sz w:val="24"/>
          <w:szCs w:val="24"/>
        </w:rPr>
        <w:t xml:space="preserve"> </w:t>
      </w:r>
      <w:r w:rsidR="00E4454D" w:rsidRPr="00E4454D">
        <w:rPr>
          <w:rFonts w:ascii="Times New Roman" w:hAnsi="Times New Roman" w:cs="Times New Roman"/>
          <w:sz w:val="24"/>
          <w:szCs w:val="24"/>
        </w:rPr>
        <w:t>642</w:t>
      </w:r>
      <w:r w:rsidR="009B7566">
        <w:rPr>
          <w:rFonts w:ascii="Times New Roman" w:hAnsi="Times New Roman" w:cs="Times New Roman"/>
          <w:sz w:val="24"/>
          <w:szCs w:val="24"/>
        </w:rPr>
        <w:t xml:space="preserve">; от 27.02.2023 </w:t>
      </w:r>
      <w:r w:rsidR="004712FE">
        <w:rPr>
          <w:rFonts w:ascii="Times New Roman" w:hAnsi="Times New Roman" w:cs="Times New Roman"/>
          <w:sz w:val="24"/>
          <w:szCs w:val="24"/>
        </w:rPr>
        <w:t xml:space="preserve">№ </w:t>
      </w:r>
      <w:r w:rsidR="009B7566">
        <w:rPr>
          <w:rFonts w:ascii="Times New Roman" w:hAnsi="Times New Roman" w:cs="Times New Roman"/>
          <w:sz w:val="24"/>
          <w:szCs w:val="24"/>
        </w:rPr>
        <w:t>70</w:t>
      </w:r>
      <w:r w:rsidR="00D54949">
        <w:rPr>
          <w:rFonts w:ascii="Times New Roman" w:hAnsi="Times New Roman" w:cs="Times New Roman"/>
          <w:sz w:val="24"/>
          <w:szCs w:val="24"/>
        </w:rPr>
        <w:t xml:space="preserve">; от </w:t>
      </w:r>
      <w:r w:rsidR="003331C4">
        <w:rPr>
          <w:rFonts w:ascii="Times New Roman" w:hAnsi="Times New Roman" w:cs="Times New Roman"/>
          <w:sz w:val="24"/>
          <w:szCs w:val="24"/>
        </w:rPr>
        <w:t>25.04.2023</w:t>
      </w:r>
      <w:r w:rsidR="00D54949">
        <w:rPr>
          <w:rFonts w:ascii="Times New Roman" w:hAnsi="Times New Roman" w:cs="Times New Roman"/>
          <w:sz w:val="24"/>
          <w:szCs w:val="24"/>
        </w:rPr>
        <w:t xml:space="preserve"> № </w:t>
      </w:r>
      <w:r w:rsidR="003331C4">
        <w:rPr>
          <w:rFonts w:ascii="Times New Roman" w:hAnsi="Times New Roman" w:cs="Times New Roman"/>
          <w:sz w:val="24"/>
          <w:szCs w:val="24"/>
        </w:rPr>
        <w:t>22</w:t>
      </w:r>
      <w:r w:rsidR="00A87B1B">
        <w:rPr>
          <w:rFonts w:ascii="Times New Roman" w:hAnsi="Times New Roman" w:cs="Times New Roman"/>
          <w:sz w:val="24"/>
          <w:szCs w:val="24"/>
        </w:rPr>
        <w:t>5</w:t>
      </w:r>
      <w:r w:rsidR="005A1393">
        <w:rPr>
          <w:rFonts w:ascii="Times New Roman" w:hAnsi="Times New Roman" w:cs="Times New Roman"/>
          <w:sz w:val="24"/>
          <w:szCs w:val="24"/>
        </w:rPr>
        <w:t>; от 31.05.2023 №</w:t>
      </w:r>
      <w:r w:rsidR="002A32F6">
        <w:rPr>
          <w:rFonts w:ascii="Times New Roman" w:hAnsi="Times New Roman" w:cs="Times New Roman"/>
          <w:sz w:val="24"/>
          <w:szCs w:val="24"/>
        </w:rPr>
        <w:t xml:space="preserve"> </w:t>
      </w:r>
      <w:r w:rsidR="005A1393">
        <w:rPr>
          <w:rFonts w:ascii="Times New Roman" w:hAnsi="Times New Roman" w:cs="Times New Roman"/>
          <w:sz w:val="24"/>
          <w:szCs w:val="24"/>
        </w:rPr>
        <w:t>250</w:t>
      </w:r>
      <w:r w:rsidR="00D33084">
        <w:rPr>
          <w:rFonts w:ascii="Times New Roman" w:hAnsi="Times New Roman" w:cs="Times New Roman"/>
          <w:sz w:val="24"/>
          <w:szCs w:val="24"/>
        </w:rPr>
        <w:t xml:space="preserve">; </w:t>
      </w:r>
      <w:r w:rsidR="00E15E87">
        <w:rPr>
          <w:rFonts w:ascii="Times New Roman" w:hAnsi="Times New Roman" w:cs="Times New Roman"/>
          <w:sz w:val="24"/>
          <w:szCs w:val="24"/>
        </w:rPr>
        <w:br/>
      </w:r>
      <w:r w:rsidR="00D33084">
        <w:rPr>
          <w:rFonts w:ascii="Times New Roman" w:hAnsi="Times New Roman" w:cs="Times New Roman"/>
          <w:sz w:val="24"/>
          <w:szCs w:val="24"/>
        </w:rPr>
        <w:t xml:space="preserve">от </w:t>
      </w:r>
      <w:r w:rsidR="00E15E87">
        <w:rPr>
          <w:rFonts w:ascii="Times New Roman" w:hAnsi="Times New Roman" w:cs="Times New Roman"/>
          <w:sz w:val="24"/>
          <w:szCs w:val="24"/>
        </w:rPr>
        <w:t>02.08.2023 № 420</w:t>
      </w:r>
      <w:r w:rsidR="008A4B13">
        <w:rPr>
          <w:rFonts w:ascii="Times New Roman" w:hAnsi="Times New Roman" w:cs="Times New Roman"/>
          <w:sz w:val="24"/>
          <w:szCs w:val="24"/>
        </w:rPr>
        <w:t xml:space="preserve">; </w:t>
      </w:r>
      <w:r w:rsidR="008A4B13" w:rsidRPr="006E2806">
        <w:rPr>
          <w:rFonts w:ascii="Times New Roman" w:hAnsi="Times New Roman" w:cs="Times New Roman"/>
          <w:sz w:val="24"/>
          <w:szCs w:val="24"/>
        </w:rPr>
        <w:t xml:space="preserve">от  </w:t>
      </w:r>
      <w:r w:rsidR="006E2806">
        <w:rPr>
          <w:rFonts w:ascii="Times New Roman" w:hAnsi="Times New Roman" w:cs="Times New Roman"/>
          <w:sz w:val="24"/>
          <w:szCs w:val="24"/>
        </w:rPr>
        <w:t>13.11</w:t>
      </w:r>
      <w:r w:rsidR="008A4B13" w:rsidRPr="006E2806">
        <w:rPr>
          <w:rFonts w:ascii="Times New Roman" w:hAnsi="Times New Roman" w:cs="Times New Roman"/>
          <w:sz w:val="24"/>
          <w:szCs w:val="24"/>
        </w:rPr>
        <w:t>.2023 №</w:t>
      </w:r>
      <w:r w:rsidR="006E2806">
        <w:rPr>
          <w:rFonts w:ascii="Times New Roman" w:hAnsi="Times New Roman" w:cs="Times New Roman"/>
          <w:sz w:val="24"/>
          <w:szCs w:val="24"/>
        </w:rPr>
        <w:t xml:space="preserve"> 552</w:t>
      </w:r>
      <w:r w:rsidR="00B966FE">
        <w:rPr>
          <w:rFonts w:ascii="Times New Roman" w:hAnsi="Times New Roman" w:cs="Times New Roman"/>
          <w:sz w:val="24"/>
          <w:szCs w:val="24"/>
        </w:rPr>
        <w:t xml:space="preserve">; от </w:t>
      </w:r>
      <w:r w:rsidR="00DE58D8">
        <w:rPr>
          <w:rFonts w:ascii="Times New Roman" w:hAnsi="Times New Roman" w:cs="Times New Roman"/>
          <w:sz w:val="24"/>
          <w:szCs w:val="24"/>
        </w:rPr>
        <w:t>11.03.2024</w:t>
      </w:r>
      <w:r w:rsidR="00B966FE">
        <w:rPr>
          <w:rFonts w:ascii="Times New Roman" w:hAnsi="Times New Roman" w:cs="Times New Roman"/>
          <w:sz w:val="24"/>
          <w:szCs w:val="24"/>
        </w:rPr>
        <w:t xml:space="preserve"> № </w:t>
      </w:r>
      <w:r w:rsidR="00DE58D8">
        <w:rPr>
          <w:rFonts w:ascii="Times New Roman" w:hAnsi="Times New Roman" w:cs="Times New Roman"/>
          <w:sz w:val="24"/>
          <w:szCs w:val="24"/>
        </w:rPr>
        <w:t>135</w:t>
      </w:r>
      <w:r w:rsidR="002A32F6">
        <w:rPr>
          <w:rFonts w:ascii="Times New Roman" w:hAnsi="Times New Roman" w:cs="Times New Roman"/>
          <w:sz w:val="24"/>
          <w:szCs w:val="24"/>
        </w:rPr>
        <w:t xml:space="preserve">; от </w:t>
      </w:r>
      <w:r w:rsidR="00E03C12">
        <w:rPr>
          <w:rFonts w:ascii="Times New Roman" w:hAnsi="Times New Roman" w:cs="Times New Roman"/>
          <w:sz w:val="24"/>
          <w:szCs w:val="24"/>
        </w:rPr>
        <w:t>22.07.2024</w:t>
      </w:r>
      <w:r w:rsidR="002A32F6">
        <w:rPr>
          <w:rFonts w:ascii="Times New Roman" w:hAnsi="Times New Roman" w:cs="Times New Roman"/>
          <w:sz w:val="24"/>
          <w:szCs w:val="24"/>
        </w:rPr>
        <w:t xml:space="preserve"> № </w:t>
      </w:r>
      <w:r w:rsidR="00E03C12">
        <w:rPr>
          <w:rFonts w:ascii="Times New Roman" w:hAnsi="Times New Roman" w:cs="Times New Roman"/>
          <w:sz w:val="24"/>
          <w:szCs w:val="24"/>
        </w:rPr>
        <w:t>392</w:t>
      </w:r>
      <w:r w:rsidRPr="006E2806">
        <w:rPr>
          <w:rFonts w:ascii="Times New Roman" w:hAnsi="Times New Roman" w:cs="Times New Roman"/>
          <w:sz w:val="24"/>
          <w:szCs w:val="24"/>
        </w:rPr>
        <w:t>)</w:t>
      </w:r>
    </w:p>
    <w:p w:rsidR="00C4073A" w:rsidRDefault="00C4073A" w:rsidP="00DF0B4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0B49" w:rsidRDefault="00DF0B49" w:rsidP="00DF0B4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DF0B49" w:rsidRDefault="00DF0B49" w:rsidP="00DF0B4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 Поныровского района Курской области</w:t>
      </w:r>
    </w:p>
    <w:p w:rsidR="00DF0B49" w:rsidRDefault="00DF0B49" w:rsidP="00DF0B4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«Развитие культуры в Поныровском районе Курской области»</w:t>
      </w:r>
    </w:p>
    <w:p w:rsidR="00DF0B49" w:rsidRPr="003146DB" w:rsidRDefault="00DF0B49" w:rsidP="00DF0B49">
      <w:pPr>
        <w:pStyle w:val="11"/>
        <w:rPr>
          <w:rFonts w:ascii="Times New Roman" w:hAnsi="Times New Roman" w:cs="Times New Roman"/>
          <w:b/>
          <w:bCs/>
        </w:rPr>
      </w:pPr>
    </w:p>
    <w:p w:rsidR="00DF0B49" w:rsidRPr="003146DB" w:rsidRDefault="00DF0B49" w:rsidP="00DF0B49">
      <w:pPr>
        <w:pStyle w:val="11"/>
        <w:jc w:val="center"/>
      </w:pPr>
    </w:p>
    <w:tbl>
      <w:tblPr>
        <w:tblW w:w="9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08"/>
        <w:gridCol w:w="6627"/>
      </w:tblGrid>
      <w:tr w:rsidR="00DF0B49" w:rsidRPr="004378AA" w:rsidTr="00F37244"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9" w:rsidRPr="004378AA" w:rsidRDefault="00DF0B49" w:rsidP="00F37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78A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9" w:rsidRPr="004378AA" w:rsidRDefault="00DF0B49" w:rsidP="00F37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78AA">
              <w:rPr>
                <w:rFonts w:ascii="Times New Roman" w:hAnsi="Times New Roman" w:cs="Times New Roman"/>
                <w:sz w:val="28"/>
                <w:szCs w:val="28"/>
              </w:rPr>
              <w:t>отдел культуры, по делам молодежи, ФК и спорту администрации Поныровского района Курской области.</w:t>
            </w:r>
          </w:p>
        </w:tc>
      </w:tr>
      <w:tr w:rsidR="00DF0B49" w:rsidRPr="004378AA" w:rsidTr="00F37244"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9" w:rsidRPr="004378AA" w:rsidRDefault="00DF0B49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78AA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9" w:rsidRPr="004378AA" w:rsidRDefault="00DF0B49" w:rsidP="00F37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78AA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DF0B49" w:rsidRPr="004378AA" w:rsidTr="0097559E">
        <w:trPr>
          <w:trHeight w:val="2990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9" w:rsidRPr="004378AA" w:rsidRDefault="00DF0B49" w:rsidP="001D6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78AA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C6" w:rsidRPr="00202460" w:rsidRDefault="00887CC6" w:rsidP="00887C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460">
              <w:rPr>
                <w:rFonts w:ascii="Times New Roman" w:hAnsi="Times New Roman" w:cs="Times New Roman"/>
                <w:sz w:val="28"/>
                <w:szCs w:val="28"/>
              </w:rPr>
              <w:t>Отдел культуры, по делам молодежи, ФК и спорту администрации Поныровского района Курской области;</w:t>
            </w:r>
          </w:p>
          <w:p w:rsidR="00887CC6" w:rsidRPr="00202460" w:rsidRDefault="00887CC6" w:rsidP="00887C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460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культуры «Межпоселенческая библиотека» Поныровского района Курской области;</w:t>
            </w:r>
          </w:p>
          <w:p w:rsidR="00DF0B49" w:rsidRPr="004378AA" w:rsidRDefault="00887CC6" w:rsidP="00887C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2460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культуры «Поныровский центр культуры и досуга» Поныровского района Курской области</w:t>
            </w:r>
          </w:p>
        </w:tc>
      </w:tr>
      <w:tr w:rsidR="00DF0B49" w:rsidRPr="004378AA" w:rsidTr="00F37244"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9" w:rsidRPr="002E6BAF" w:rsidRDefault="00DF0B49" w:rsidP="00F3724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E6B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Подпрограммы муниципальной программы 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9" w:rsidRPr="002E6BAF" w:rsidRDefault="001D6465" w:rsidP="00F37244">
            <w:pPr>
              <w:pStyle w:val="8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left"/>
              <w:rPr>
                <w:rStyle w:val="21"/>
                <w:color w:val="000000" w:themeColor="text1"/>
                <w:sz w:val="28"/>
                <w:szCs w:val="28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«Искусство»</w:t>
            </w:r>
            <w:r w:rsidR="00E53CF0" w:rsidRPr="002E6BAF">
              <w:rPr>
                <w:rStyle w:val="21"/>
                <w:color w:val="000000" w:themeColor="text1"/>
                <w:sz w:val="28"/>
                <w:szCs w:val="28"/>
              </w:rPr>
              <w:t>;</w:t>
            </w:r>
          </w:p>
          <w:p w:rsidR="00DF0B49" w:rsidRPr="002E6BAF" w:rsidRDefault="00DF0B49" w:rsidP="00F37244">
            <w:pPr>
              <w:pStyle w:val="8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left"/>
              <w:rPr>
                <w:color w:val="000000" w:themeColor="text1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«Наследие»</w:t>
            </w:r>
            <w:r w:rsidR="00E53CF0" w:rsidRPr="002E6BAF">
              <w:rPr>
                <w:rStyle w:val="21"/>
                <w:color w:val="000000" w:themeColor="text1"/>
                <w:sz w:val="28"/>
                <w:szCs w:val="28"/>
              </w:rPr>
              <w:t>;</w:t>
            </w:r>
          </w:p>
          <w:p w:rsidR="00DF0B49" w:rsidRPr="00202460" w:rsidRDefault="00DF0B49" w:rsidP="00F37244">
            <w:pPr>
              <w:pStyle w:val="8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  <w:shd w:val="clear" w:color="auto" w:fill="FFFFFF"/>
              </w:rPr>
            </w:pPr>
            <w:r w:rsidRPr="00202460">
              <w:rPr>
                <w:sz w:val="28"/>
                <w:szCs w:val="28"/>
                <w:shd w:val="clear" w:color="auto" w:fill="FFFFFF"/>
              </w:rPr>
              <w:t xml:space="preserve">«Развитие дополнительного образования в сфере культуры» </w:t>
            </w:r>
            <w:r w:rsidR="00C1655C" w:rsidRPr="00202460">
              <w:rPr>
                <w:sz w:val="28"/>
                <w:szCs w:val="28"/>
                <w:shd w:val="clear" w:color="auto" w:fill="FFFFFF"/>
              </w:rPr>
              <w:t>(подпрограмма прекратила действовать с 01.01.2022, в связи с переданными полномочиями в область)</w:t>
            </w:r>
            <w:r w:rsidR="00E53CF0" w:rsidRPr="00202460">
              <w:rPr>
                <w:sz w:val="28"/>
                <w:szCs w:val="28"/>
                <w:shd w:val="clear" w:color="auto" w:fill="FFFFFF"/>
              </w:rPr>
              <w:t>;</w:t>
            </w:r>
          </w:p>
          <w:p w:rsidR="00DF0B49" w:rsidRPr="002E6BAF" w:rsidRDefault="001D6465" w:rsidP="00F37244">
            <w:pPr>
              <w:pStyle w:val="8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left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 xml:space="preserve">«Управление </w:t>
            </w:r>
            <w:r w:rsidR="00DF0B49" w:rsidRPr="002E6BAF">
              <w:rPr>
                <w:rStyle w:val="21"/>
                <w:color w:val="000000" w:themeColor="text1"/>
                <w:sz w:val="28"/>
                <w:szCs w:val="28"/>
              </w:rPr>
              <w:t>муниципальной программой и обеспечение условий реализации»</w:t>
            </w:r>
            <w:r w:rsidR="00E53CF0" w:rsidRPr="002E6BAF">
              <w:rPr>
                <w:rStyle w:val="21"/>
                <w:color w:val="000000" w:themeColor="text1"/>
                <w:sz w:val="28"/>
                <w:szCs w:val="28"/>
              </w:rPr>
              <w:t>.</w:t>
            </w:r>
          </w:p>
        </w:tc>
      </w:tr>
      <w:tr w:rsidR="00DF0B49" w:rsidRPr="004378AA" w:rsidTr="00F37244"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9" w:rsidRPr="004378AA" w:rsidRDefault="00DF0B49" w:rsidP="00F37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78AA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9" w:rsidRPr="004378AA" w:rsidRDefault="00DF0B49" w:rsidP="00F37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78AA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DF0B49" w:rsidRPr="004378AA" w:rsidTr="007A7014">
        <w:trPr>
          <w:trHeight w:val="416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9" w:rsidRPr="004378AA" w:rsidRDefault="00DF0B49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78AA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9" w:rsidRPr="004378AA" w:rsidRDefault="00DF0B49" w:rsidP="00F37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78AA">
              <w:rPr>
                <w:rStyle w:val="21"/>
                <w:sz w:val="28"/>
                <w:szCs w:val="28"/>
              </w:rPr>
              <w:t xml:space="preserve">реализация стратегической роли культуры как духовно-нравственного основания развития </w:t>
            </w:r>
            <w:r w:rsidRPr="004378AA">
              <w:rPr>
                <w:rStyle w:val="21"/>
                <w:sz w:val="28"/>
                <w:szCs w:val="28"/>
              </w:rPr>
              <w:lastRenderedPageBreak/>
              <w:t>личности и государственного единства российского общества</w:t>
            </w:r>
          </w:p>
        </w:tc>
      </w:tr>
      <w:tr w:rsidR="00DF0B49" w:rsidRPr="004378AA" w:rsidTr="00F37244"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9" w:rsidRPr="004378AA" w:rsidRDefault="00DF0B49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78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Задачи муниципальной программы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9" w:rsidRPr="00FA30ED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FA30ED">
              <w:rPr>
                <w:rStyle w:val="21"/>
                <w:sz w:val="28"/>
                <w:szCs w:val="28"/>
              </w:rPr>
              <w:t>сохранение культурного и исторического наследия народа, обеспечение доступа граждан к культурным ценностям;</w:t>
            </w:r>
          </w:p>
          <w:p w:rsidR="00DF0B49" w:rsidRPr="00FA30ED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FA30ED">
              <w:rPr>
                <w:rStyle w:val="21"/>
                <w:sz w:val="28"/>
                <w:szCs w:val="28"/>
              </w:rPr>
              <w:t>обеспечение доступа граждан к участию в культурной жизни, реализация творческого потенциала населения;</w:t>
            </w:r>
          </w:p>
          <w:p w:rsidR="001D16CE" w:rsidRPr="00120F86" w:rsidRDefault="00DF0B49" w:rsidP="00120F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378AA">
              <w:rPr>
                <w:rStyle w:val="21"/>
                <w:sz w:val="28"/>
                <w:szCs w:val="28"/>
              </w:rPr>
              <w:t>создание благоприятных условий для устойчивого развития сферы культуры</w:t>
            </w:r>
            <w:r w:rsidR="001D16CE">
              <w:rPr>
                <w:rStyle w:val="21"/>
                <w:sz w:val="28"/>
                <w:szCs w:val="28"/>
              </w:rPr>
              <w:t>;</w:t>
            </w:r>
          </w:p>
        </w:tc>
      </w:tr>
      <w:tr w:rsidR="00DF0B49" w:rsidRPr="004378AA" w:rsidTr="00F37244"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9" w:rsidRPr="004378AA" w:rsidRDefault="00DF0B49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78AA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муниципальной программы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9" w:rsidRPr="00FA30ED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sz w:val="28"/>
                <w:szCs w:val="28"/>
              </w:rPr>
            </w:pPr>
            <w:r w:rsidRPr="00FA30ED">
              <w:rPr>
                <w:rStyle w:val="21"/>
                <w:sz w:val="28"/>
                <w:szCs w:val="28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 федерального, регионального и местного значения, проценты;</w:t>
            </w:r>
          </w:p>
          <w:p w:rsidR="00DF0B49" w:rsidRPr="00FA30ED" w:rsidRDefault="001D6465" w:rsidP="00F37244">
            <w:pPr>
              <w:pStyle w:val="8"/>
              <w:shd w:val="clear" w:color="auto" w:fill="auto"/>
              <w:spacing w:before="0" w:after="0" w:line="240" w:lineRule="auto"/>
            </w:pPr>
            <w:r>
              <w:rPr>
                <w:rStyle w:val="21"/>
                <w:sz w:val="28"/>
                <w:szCs w:val="28"/>
              </w:rPr>
              <w:t>прирост количества культурно-</w:t>
            </w:r>
            <w:r w:rsidR="00DF0B49" w:rsidRPr="00FA30ED">
              <w:rPr>
                <w:rStyle w:val="21"/>
                <w:sz w:val="28"/>
                <w:szCs w:val="28"/>
              </w:rPr>
              <w:t>просветительских мероприятий, проведенных организациями культуры в образовательных учреждениях, по сравнению с 2012 годом, проценты;</w:t>
            </w:r>
          </w:p>
          <w:p w:rsidR="00DF0B49" w:rsidRPr="00FA30ED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sz w:val="28"/>
                <w:szCs w:val="28"/>
              </w:rPr>
            </w:pPr>
            <w:r w:rsidRPr="00FA30ED">
              <w:rPr>
                <w:rStyle w:val="21"/>
                <w:sz w:val="28"/>
                <w:szCs w:val="28"/>
              </w:rPr>
              <w:t>удельный вес населения района, у</w:t>
            </w:r>
            <w:r w:rsidR="001D6465">
              <w:rPr>
                <w:rStyle w:val="21"/>
                <w:sz w:val="28"/>
                <w:szCs w:val="28"/>
              </w:rPr>
              <w:t>частвующего в платных культурно</w:t>
            </w:r>
            <w:r w:rsidRPr="00FA30ED">
              <w:rPr>
                <w:rStyle w:val="21"/>
                <w:sz w:val="28"/>
                <w:szCs w:val="28"/>
              </w:rPr>
              <w:t>-досуговых мероприятиях, проводимых муниципальными учреждениями культуры, проценты;</w:t>
            </w:r>
          </w:p>
          <w:p w:rsidR="00DF0B49" w:rsidRPr="00FA30ED" w:rsidRDefault="00DF0B49" w:rsidP="00F372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lang w:eastAsia="en-US"/>
              </w:rPr>
            </w:pPr>
            <w:r w:rsidRPr="00FA30ED">
              <w:rPr>
                <w:rStyle w:val="21"/>
                <w:sz w:val="28"/>
                <w:szCs w:val="28"/>
              </w:rPr>
              <w:t>отношение среднемесячной номинальной начисленной заработной платы работников муниципальных учреждений культуры и искусства к среднемесячной номинальной начисленной заработной плате работников, занятых в сфере экономики в регионе, проценты</w:t>
            </w:r>
          </w:p>
        </w:tc>
      </w:tr>
      <w:tr w:rsidR="00DF0B49" w:rsidRPr="004378AA" w:rsidTr="00F37244"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9" w:rsidRPr="004378AA" w:rsidRDefault="00DF0B49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78AA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9" w:rsidRPr="00FA30ED" w:rsidRDefault="005B3A54" w:rsidP="00751C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21"/>
                <w:sz w:val="28"/>
                <w:szCs w:val="28"/>
              </w:rPr>
              <w:t xml:space="preserve">2015 </w:t>
            </w:r>
            <w:r w:rsidR="00A6502F">
              <w:rPr>
                <w:rStyle w:val="21"/>
                <w:sz w:val="28"/>
                <w:szCs w:val="28"/>
              </w:rPr>
              <w:t xml:space="preserve">– </w:t>
            </w:r>
            <w:r w:rsidRPr="00751C03">
              <w:rPr>
                <w:rStyle w:val="21"/>
                <w:color w:val="FF0000"/>
                <w:sz w:val="28"/>
                <w:szCs w:val="28"/>
              </w:rPr>
              <w:t>20</w:t>
            </w:r>
            <w:r w:rsidR="00E4454D" w:rsidRPr="00751C03">
              <w:rPr>
                <w:rStyle w:val="21"/>
                <w:color w:val="FF0000"/>
                <w:sz w:val="28"/>
                <w:szCs w:val="28"/>
              </w:rPr>
              <w:t>2</w:t>
            </w:r>
            <w:r w:rsidR="00751C03" w:rsidRPr="00751C03">
              <w:rPr>
                <w:rStyle w:val="21"/>
                <w:color w:val="FF0000"/>
                <w:sz w:val="28"/>
                <w:szCs w:val="28"/>
              </w:rPr>
              <w:t>6</w:t>
            </w:r>
            <w:r w:rsidR="00AC2406">
              <w:rPr>
                <w:rStyle w:val="21"/>
                <w:color w:val="FF0000"/>
                <w:sz w:val="28"/>
                <w:szCs w:val="28"/>
              </w:rPr>
              <w:t xml:space="preserve"> </w:t>
            </w:r>
            <w:r w:rsidR="00DF0B49" w:rsidRPr="00FA30ED">
              <w:rPr>
                <w:rStyle w:val="21"/>
                <w:sz w:val="28"/>
                <w:szCs w:val="28"/>
              </w:rPr>
              <w:t>годы, в один этап</w:t>
            </w:r>
          </w:p>
        </w:tc>
      </w:tr>
      <w:tr w:rsidR="00DF0B49" w:rsidRPr="001D16CE" w:rsidTr="00F37244"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9" w:rsidRPr="002E6BAF" w:rsidRDefault="00DF0B49" w:rsidP="00F3724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E6B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9" w:rsidRPr="00B966FE" w:rsidRDefault="00A520ED" w:rsidP="00F37244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B966FE">
              <w:rPr>
                <w:rStyle w:val="21"/>
                <w:color w:val="auto"/>
                <w:sz w:val="28"/>
                <w:szCs w:val="28"/>
              </w:rPr>
              <w:t>О</w:t>
            </w:r>
            <w:r w:rsidR="00DF0B49" w:rsidRPr="00B966FE">
              <w:rPr>
                <w:rStyle w:val="21"/>
                <w:color w:val="auto"/>
                <w:sz w:val="28"/>
                <w:szCs w:val="28"/>
              </w:rPr>
              <w:t xml:space="preserve">бъем бюджетных ассигнований на реализацию Программы составляет </w:t>
            </w:r>
            <w:r w:rsidR="006047D1">
              <w:rPr>
                <w:rFonts w:eastAsia="Times New Roman"/>
                <w:bCs/>
                <w:color w:val="FF0000"/>
              </w:rPr>
              <w:t xml:space="preserve">423445,658 </w:t>
            </w:r>
            <w:r w:rsidR="00DF0B49" w:rsidRPr="00B966FE">
              <w:rPr>
                <w:rStyle w:val="21"/>
                <w:color w:val="auto"/>
                <w:sz w:val="28"/>
                <w:szCs w:val="28"/>
              </w:rPr>
              <w:t>тыс. рублей, в том числе по годам реализации:</w:t>
            </w:r>
          </w:p>
          <w:p w:rsidR="005B3A54" w:rsidRPr="00B966FE" w:rsidRDefault="005B3A54" w:rsidP="00F37244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B966FE">
              <w:rPr>
                <w:rStyle w:val="21"/>
                <w:color w:val="auto"/>
                <w:sz w:val="28"/>
                <w:szCs w:val="28"/>
              </w:rPr>
              <w:t>2015</w:t>
            </w:r>
            <w:r w:rsidR="00AC2406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>год</w:t>
            </w:r>
            <w:r w:rsidR="00AC2406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>- 27978,907 тыс. рублей</w:t>
            </w:r>
            <w:r w:rsidR="0007116D" w:rsidRPr="00B966FE">
              <w:rPr>
                <w:rStyle w:val="21"/>
                <w:color w:val="auto"/>
                <w:sz w:val="28"/>
                <w:szCs w:val="28"/>
              </w:rPr>
              <w:t>;</w:t>
            </w:r>
          </w:p>
          <w:p w:rsidR="00DF0B49" w:rsidRPr="00B966FE" w:rsidRDefault="00DF0B49" w:rsidP="00F37244">
            <w:pPr>
              <w:pStyle w:val="8"/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sz w:val="28"/>
                <w:szCs w:val="28"/>
              </w:rPr>
            </w:pPr>
            <w:r w:rsidRPr="00B966FE">
              <w:rPr>
                <w:rStyle w:val="21"/>
                <w:color w:val="auto"/>
                <w:sz w:val="28"/>
                <w:szCs w:val="28"/>
              </w:rPr>
              <w:t>2016</w:t>
            </w:r>
            <w:r w:rsidR="00AC2406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>год</w:t>
            </w:r>
            <w:r w:rsidR="00AC2406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>-</w:t>
            </w:r>
            <w:r w:rsidR="00AC2406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>28299,898 тыс. рублей;</w:t>
            </w:r>
          </w:p>
          <w:p w:rsidR="00DF0B49" w:rsidRPr="00B966FE" w:rsidRDefault="00DF0B49" w:rsidP="00F37244">
            <w:pPr>
              <w:pStyle w:val="8"/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B966FE">
              <w:rPr>
                <w:rStyle w:val="21"/>
                <w:color w:val="auto"/>
                <w:sz w:val="28"/>
                <w:szCs w:val="28"/>
              </w:rPr>
              <w:t>2017</w:t>
            </w:r>
            <w:r w:rsidR="00AC2406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>год -</w:t>
            </w:r>
            <w:r w:rsidR="00AC2406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>28673,409 тыс. рублей;</w:t>
            </w:r>
          </w:p>
          <w:p w:rsidR="00DF0B49" w:rsidRPr="00B966FE" w:rsidRDefault="00DF0B49" w:rsidP="00F37244">
            <w:pPr>
              <w:pStyle w:val="8"/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sz w:val="28"/>
                <w:szCs w:val="28"/>
              </w:rPr>
            </w:pPr>
            <w:r w:rsidRPr="00B966FE">
              <w:rPr>
                <w:rStyle w:val="21"/>
                <w:color w:val="auto"/>
                <w:sz w:val="28"/>
                <w:szCs w:val="28"/>
              </w:rPr>
              <w:t>2018</w:t>
            </w:r>
            <w:r w:rsidR="00AC2406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>год</w:t>
            </w:r>
            <w:r w:rsidR="00AC2406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="00E4454D" w:rsidRPr="00B966FE">
              <w:rPr>
                <w:rStyle w:val="21"/>
                <w:color w:val="auto"/>
                <w:sz w:val="28"/>
                <w:szCs w:val="28"/>
              </w:rPr>
              <w:t xml:space="preserve">- </w:t>
            </w:r>
            <w:r w:rsidR="00892F7F" w:rsidRPr="00B966FE">
              <w:rPr>
                <w:rStyle w:val="21"/>
                <w:color w:val="auto"/>
                <w:sz w:val="28"/>
                <w:szCs w:val="28"/>
              </w:rPr>
              <w:t>33318,794</w:t>
            </w:r>
            <w:r w:rsidRPr="00B966FE">
              <w:rPr>
                <w:rStyle w:val="21"/>
                <w:color w:val="auto"/>
                <w:sz w:val="28"/>
                <w:szCs w:val="28"/>
              </w:rPr>
              <w:t xml:space="preserve"> тыс. рублей;</w:t>
            </w:r>
          </w:p>
          <w:p w:rsidR="00DF0B49" w:rsidRPr="00B966FE" w:rsidRDefault="00DF0B49" w:rsidP="00F37244">
            <w:pPr>
              <w:pStyle w:val="8"/>
              <w:shd w:val="clear" w:color="auto" w:fill="auto"/>
              <w:tabs>
                <w:tab w:val="left" w:pos="643"/>
              </w:tabs>
              <w:spacing w:before="0" w:after="0" w:line="240" w:lineRule="auto"/>
              <w:rPr>
                <w:sz w:val="28"/>
                <w:szCs w:val="28"/>
              </w:rPr>
            </w:pPr>
            <w:r w:rsidRPr="00B966FE">
              <w:rPr>
                <w:rStyle w:val="21"/>
                <w:color w:val="auto"/>
                <w:sz w:val="28"/>
                <w:szCs w:val="28"/>
              </w:rPr>
              <w:t>2019</w:t>
            </w:r>
            <w:r w:rsidR="00AC2406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>год</w:t>
            </w:r>
            <w:r w:rsidR="00AC2406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 xml:space="preserve">- </w:t>
            </w:r>
            <w:r w:rsidR="006C5AB3" w:rsidRPr="00B966FE">
              <w:rPr>
                <w:rStyle w:val="21"/>
                <w:color w:val="auto"/>
                <w:sz w:val="28"/>
                <w:szCs w:val="28"/>
              </w:rPr>
              <w:t>38110,96</w:t>
            </w:r>
            <w:r w:rsidR="007237A4" w:rsidRPr="00B966FE">
              <w:rPr>
                <w:rStyle w:val="21"/>
                <w:color w:val="auto"/>
                <w:sz w:val="28"/>
                <w:szCs w:val="28"/>
              </w:rPr>
              <w:t>7</w:t>
            </w:r>
            <w:r w:rsidRPr="00B966FE">
              <w:rPr>
                <w:rStyle w:val="21"/>
                <w:color w:val="auto"/>
                <w:sz w:val="28"/>
                <w:szCs w:val="28"/>
              </w:rPr>
              <w:t xml:space="preserve"> тыс. рублей;</w:t>
            </w:r>
          </w:p>
          <w:p w:rsidR="00DF0B49" w:rsidRPr="00B966FE" w:rsidRDefault="00DF0B49" w:rsidP="00F37244">
            <w:pPr>
              <w:pStyle w:val="8"/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B966FE">
              <w:rPr>
                <w:rStyle w:val="21"/>
                <w:color w:val="auto"/>
                <w:sz w:val="28"/>
                <w:szCs w:val="28"/>
              </w:rPr>
              <w:t>2020</w:t>
            </w:r>
            <w:r w:rsidR="00AC2406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 xml:space="preserve">год - </w:t>
            </w:r>
            <w:r w:rsidR="00120F86" w:rsidRPr="00B966FE">
              <w:rPr>
                <w:rStyle w:val="21"/>
                <w:color w:val="auto"/>
                <w:sz w:val="28"/>
                <w:szCs w:val="28"/>
              </w:rPr>
              <w:t xml:space="preserve">51655,670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>тыс. рублей;</w:t>
            </w:r>
          </w:p>
          <w:p w:rsidR="00C10EFE" w:rsidRPr="00B966FE" w:rsidRDefault="00F819ED" w:rsidP="00C10EFE">
            <w:pPr>
              <w:pStyle w:val="8"/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sz w:val="28"/>
                <w:szCs w:val="28"/>
              </w:rPr>
            </w:pPr>
            <w:r w:rsidRPr="00B966FE">
              <w:rPr>
                <w:rStyle w:val="21"/>
                <w:color w:val="auto"/>
                <w:sz w:val="28"/>
                <w:szCs w:val="28"/>
              </w:rPr>
              <w:t>2021</w:t>
            </w:r>
            <w:r w:rsidR="00E4454D" w:rsidRPr="00B966FE">
              <w:rPr>
                <w:rStyle w:val="21"/>
                <w:color w:val="auto"/>
                <w:sz w:val="28"/>
                <w:szCs w:val="28"/>
              </w:rPr>
              <w:t xml:space="preserve"> год - </w:t>
            </w:r>
            <w:r w:rsidR="00B13237" w:rsidRPr="00B966FE">
              <w:rPr>
                <w:rStyle w:val="21"/>
                <w:color w:val="auto"/>
                <w:sz w:val="28"/>
                <w:szCs w:val="28"/>
              </w:rPr>
              <w:t>42825,028</w:t>
            </w:r>
            <w:r w:rsidR="00C10EFE" w:rsidRPr="00B966FE">
              <w:rPr>
                <w:rStyle w:val="21"/>
                <w:color w:val="auto"/>
                <w:sz w:val="28"/>
                <w:szCs w:val="28"/>
              </w:rPr>
              <w:t xml:space="preserve"> тыс. рублей;</w:t>
            </w:r>
          </w:p>
          <w:p w:rsidR="00DF0B49" w:rsidRPr="00B966FE" w:rsidRDefault="00074AC3" w:rsidP="00F37244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B966FE">
              <w:rPr>
                <w:sz w:val="28"/>
                <w:szCs w:val="28"/>
              </w:rPr>
              <w:t>2022</w:t>
            </w:r>
            <w:r w:rsidR="00E4454D" w:rsidRPr="00B966FE">
              <w:rPr>
                <w:sz w:val="28"/>
                <w:szCs w:val="28"/>
              </w:rPr>
              <w:t xml:space="preserve"> год </w:t>
            </w:r>
            <w:r w:rsidR="00591C5B" w:rsidRPr="00B966FE">
              <w:rPr>
                <w:sz w:val="28"/>
                <w:szCs w:val="28"/>
              </w:rPr>
              <w:t>–</w:t>
            </w:r>
            <w:r w:rsidR="00AC2406">
              <w:rPr>
                <w:sz w:val="28"/>
                <w:szCs w:val="28"/>
              </w:rPr>
              <w:t xml:space="preserve"> </w:t>
            </w:r>
            <w:r w:rsidR="00591C5B" w:rsidRPr="00B966FE">
              <w:rPr>
                <w:sz w:val="28"/>
                <w:szCs w:val="28"/>
              </w:rPr>
              <w:t>44409,122</w:t>
            </w:r>
            <w:r w:rsidR="00AC2406">
              <w:rPr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>тыс. рублей;</w:t>
            </w:r>
          </w:p>
          <w:p w:rsidR="00120F86" w:rsidRPr="00B966FE" w:rsidRDefault="002C3745" w:rsidP="00120F86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B966FE">
              <w:rPr>
                <w:sz w:val="28"/>
                <w:szCs w:val="28"/>
              </w:rPr>
              <w:t>2023</w:t>
            </w:r>
            <w:r w:rsidR="00E4454D" w:rsidRPr="00B966FE">
              <w:rPr>
                <w:sz w:val="28"/>
                <w:szCs w:val="28"/>
              </w:rPr>
              <w:t xml:space="preserve"> год </w:t>
            </w:r>
            <w:r w:rsidR="00591C5B" w:rsidRPr="00B966FE">
              <w:rPr>
                <w:sz w:val="28"/>
                <w:szCs w:val="28"/>
              </w:rPr>
              <w:t>–</w:t>
            </w:r>
            <w:r w:rsidR="00AC2406">
              <w:rPr>
                <w:sz w:val="28"/>
                <w:szCs w:val="28"/>
              </w:rPr>
              <w:t xml:space="preserve"> </w:t>
            </w:r>
            <w:r w:rsidR="00751C03" w:rsidRPr="00581D41">
              <w:rPr>
                <w:sz w:val="28"/>
                <w:szCs w:val="28"/>
              </w:rPr>
              <w:t>37990,417</w:t>
            </w:r>
            <w:r w:rsidR="00AC2406">
              <w:rPr>
                <w:sz w:val="28"/>
                <w:szCs w:val="28"/>
              </w:rPr>
              <w:t xml:space="preserve"> </w:t>
            </w:r>
            <w:r w:rsidR="00120F86" w:rsidRPr="00581D41">
              <w:rPr>
                <w:rStyle w:val="21"/>
                <w:color w:val="auto"/>
                <w:sz w:val="28"/>
                <w:szCs w:val="28"/>
              </w:rPr>
              <w:t>тыс. рублей</w:t>
            </w:r>
            <w:r w:rsidR="00120F86" w:rsidRPr="00B966FE">
              <w:rPr>
                <w:rStyle w:val="21"/>
                <w:color w:val="auto"/>
                <w:sz w:val="28"/>
                <w:szCs w:val="28"/>
              </w:rPr>
              <w:t>;</w:t>
            </w:r>
          </w:p>
          <w:p w:rsidR="00323245" w:rsidRPr="00B966FE" w:rsidRDefault="00323245" w:rsidP="00120F86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B966FE">
              <w:rPr>
                <w:sz w:val="28"/>
                <w:szCs w:val="28"/>
              </w:rPr>
              <w:t>2024</w:t>
            </w:r>
            <w:r w:rsidR="00E4454D" w:rsidRPr="00B966FE">
              <w:rPr>
                <w:sz w:val="28"/>
                <w:szCs w:val="28"/>
              </w:rPr>
              <w:t xml:space="preserve"> год </w:t>
            </w:r>
            <w:r w:rsidR="00591C5B" w:rsidRPr="00B966FE">
              <w:rPr>
                <w:sz w:val="28"/>
                <w:szCs w:val="28"/>
              </w:rPr>
              <w:t>–</w:t>
            </w:r>
            <w:r w:rsidR="00AC2406">
              <w:rPr>
                <w:sz w:val="28"/>
                <w:szCs w:val="28"/>
              </w:rPr>
              <w:t xml:space="preserve"> </w:t>
            </w:r>
            <w:r w:rsidR="00B63007">
              <w:rPr>
                <w:color w:val="FF0000"/>
                <w:sz w:val="28"/>
                <w:szCs w:val="28"/>
              </w:rPr>
              <w:t>36203,202</w:t>
            </w:r>
            <w:r w:rsidR="00AC2406">
              <w:rPr>
                <w:color w:val="FF0000"/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>тыс. рублей;</w:t>
            </w:r>
          </w:p>
          <w:p w:rsidR="00E4454D" w:rsidRPr="00581D41" w:rsidRDefault="00E4454D" w:rsidP="00120F86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581D41">
              <w:rPr>
                <w:rStyle w:val="21"/>
                <w:color w:val="auto"/>
                <w:sz w:val="28"/>
                <w:szCs w:val="28"/>
              </w:rPr>
              <w:t xml:space="preserve">2025 год </w:t>
            </w:r>
            <w:r w:rsidR="00591C5B" w:rsidRPr="00581D41">
              <w:rPr>
                <w:rStyle w:val="21"/>
                <w:color w:val="auto"/>
                <w:sz w:val="28"/>
                <w:szCs w:val="28"/>
              </w:rPr>
              <w:t>–</w:t>
            </w:r>
            <w:r w:rsidR="00AC2406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="00751C03" w:rsidRPr="00581D41">
              <w:rPr>
                <w:rStyle w:val="21"/>
                <w:color w:val="auto"/>
                <w:sz w:val="28"/>
                <w:szCs w:val="28"/>
              </w:rPr>
              <w:t>26990,122 тыс. рублей;</w:t>
            </w:r>
          </w:p>
          <w:p w:rsidR="00751C03" w:rsidRPr="00581D41" w:rsidRDefault="00751C03" w:rsidP="00751C03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581D41">
              <w:rPr>
                <w:rStyle w:val="21"/>
                <w:color w:val="auto"/>
                <w:sz w:val="28"/>
                <w:szCs w:val="28"/>
              </w:rPr>
              <w:lastRenderedPageBreak/>
              <w:t>2026 год – 26990,122 тыс. рублей.</w:t>
            </w:r>
          </w:p>
          <w:p w:rsidR="00DF0B49" w:rsidRPr="00B966FE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B966FE">
              <w:rPr>
                <w:rStyle w:val="21"/>
                <w:color w:val="auto"/>
                <w:sz w:val="28"/>
                <w:szCs w:val="28"/>
              </w:rPr>
              <w:t xml:space="preserve">По подпрограмме «Искусство» объем </w:t>
            </w:r>
            <w:r w:rsidR="005C039E" w:rsidRPr="00B966FE">
              <w:rPr>
                <w:rStyle w:val="21"/>
                <w:color w:val="auto"/>
                <w:sz w:val="28"/>
                <w:szCs w:val="28"/>
              </w:rPr>
              <w:t xml:space="preserve">бюджетных </w:t>
            </w:r>
            <w:r w:rsidR="00A520ED" w:rsidRPr="00B966FE">
              <w:rPr>
                <w:rStyle w:val="21"/>
                <w:color w:val="auto"/>
                <w:sz w:val="28"/>
                <w:szCs w:val="28"/>
              </w:rPr>
              <w:t>ассигнований составляет</w:t>
            </w:r>
            <w:r w:rsidR="006047D1">
              <w:rPr>
                <w:rStyle w:val="21"/>
                <w:color w:val="FF0000"/>
                <w:sz w:val="28"/>
                <w:szCs w:val="28"/>
              </w:rPr>
              <w:t xml:space="preserve"> 185491,834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 xml:space="preserve">тыс. рублей, </w:t>
            </w:r>
            <w:r w:rsidR="005B3A54" w:rsidRPr="00B966FE">
              <w:rPr>
                <w:rStyle w:val="21"/>
                <w:color w:val="auto"/>
                <w:sz w:val="28"/>
                <w:szCs w:val="28"/>
              </w:rPr>
              <w:t>в том числе по годам реализации:</w:t>
            </w:r>
          </w:p>
          <w:p w:rsidR="005B3A54" w:rsidRPr="00B966FE" w:rsidRDefault="005B3A54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  <w:shd w:val="clear" w:color="auto" w:fill="FFFFFF"/>
              </w:rPr>
            </w:pPr>
            <w:r w:rsidRPr="00B966FE">
              <w:rPr>
                <w:rStyle w:val="21"/>
                <w:color w:val="auto"/>
                <w:sz w:val="28"/>
                <w:szCs w:val="28"/>
              </w:rPr>
              <w:t>2015</w:t>
            </w:r>
            <w:r w:rsidR="00416017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>год</w:t>
            </w:r>
            <w:r w:rsidR="00074313" w:rsidRPr="00B966FE">
              <w:rPr>
                <w:rStyle w:val="21"/>
                <w:color w:val="auto"/>
                <w:sz w:val="28"/>
                <w:szCs w:val="28"/>
              </w:rPr>
              <w:t xml:space="preserve"> -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 xml:space="preserve">10487,647 тыс. </w:t>
            </w:r>
            <w:r w:rsidR="00ED748B" w:rsidRPr="00B966FE">
              <w:rPr>
                <w:rStyle w:val="21"/>
                <w:color w:val="auto"/>
                <w:sz w:val="28"/>
                <w:szCs w:val="28"/>
              </w:rPr>
              <w:t>р</w:t>
            </w:r>
            <w:r w:rsidRPr="00B966FE">
              <w:rPr>
                <w:rStyle w:val="21"/>
                <w:color w:val="auto"/>
                <w:sz w:val="28"/>
                <w:szCs w:val="28"/>
              </w:rPr>
              <w:t>ублей;</w:t>
            </w:r>
          </w:p>
          <w:p w:rsidR="00DF0B49" w:rsidRPr="00B966FE" w:rsidRDefault="00A23F25" w:rsidP="00223191">
            <w:pPr>
              <w:pStyle w:val="af1"/>
            </w:pPr>
            <w:r w:rsidRPr="00B966FE">
              <w:rPr>
                <w:rStyle w:val="21"/>
                <w:color w:val="auto"/>
                <w:sz w:val="28"/>
                <w:szCs w:val="28"/>
              </w:rPr>
              <w:t>2016</w:t>
            </w:r>
            <w:r w:rsidR="00416017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>год -</w:t>
            </w:r>
            <w:r w:rsidR="00416017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="00DF0B49" w:rsidRPr="00B966FE">
              <w:rPr>
                <w:rStyle w:val="21"/>
                <w:color w:val="auto"/>
                <w:sz w:val="28"/>
                <w:szCs w:val="28"/>
              </w:rPr>
              <w:t>10414,693 тыс. рублей;</w:t>
            </w:r>
          </w:p>
          <w:p w:rsidR="00DF0B49" w:rsidRPr="00B966FE" w:rsidRDefault="00A23F25" w:rsidP="00223191">
            <w:pPr>
              <w:pStyle w:val="af1"/>
            </w:pPr>
            <w:r w:rsidRPr="00B966FE">
              <w:rPr>
                <w:rStyle w:val="21"/>
                <w:color w:val="auto"/>
                <w:sz w:val="28"/>
                <w:szCs w:val="28"/>
              </w:rPr>
              <w:t>2017</w:t>
            </w:r>
            <w:r w:rsidR="00416017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 xml:space="preserve">год - </w:t>
            </w:r>
            <w:r w:rsidR="00DF0B49" w:rsidRPr="00B966FE">
              <w:rPr>
                <w:rStyle w:val="21"/>
                <w:color w:val="auto"/>
                <w:sz w:val="28"/>
                <w:szCs w:val="28"/>
              </w:rPr>
              <w:t>9029,247</w:t>
            </w:r>
            <w:r w:rsidR="00416017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="00DF0B49" w:rsidRPr="00B966FE">
              <w:rPr>
                <w:rStyle w:val="21"/>
                <w:color w:val="auto"/>
                <w:sz w:val="28"/>
                <w:szCs w:val="28"/>
              </w:rPr>
              <w:t>тыс. рублей;</w:t>
            </w:r>
          </w:p>
          <w:p w:rsidR="00DF0B49" w:rsidRPr="00B966FE" w:rsidRDefault="00A23F25" w:rsidP="00223191">
            <w:pPr>
              <w:pStyle w:val="af1"/>
            </w:pPr>
            <w:r w:rsidRPr="00B966FE">
              <w:rPr>
                <w:rStyle w:val="21"/>
                <w:color w:val="auto"/>
                <w:sz w:val="28"/>
                <w:szCs w:val="28"/>
              </w:rPr>
              <w:t>2018</w:t>
            </w:r>
            <w:r w:rsidR="008A65B4" w:rsidRPr="00B966FE">
              <w:rPr>
                <w:rStyle w:val="21"/>
                <w:color w:val="auto"/>
                <w:sz w:val="28"/>
                <w:szCs w:val="28"/>
              </w:rPr>
              <w:t xml:space="preserve"> год - </w:t>
            </w:r>
            <w:r w:rsidR="001A7047" w:rsidRPr="00B966FE">
              <w:rPr>
                <w:rStyle w:val="21"/>
                <w:color w:val="auto"/>
                <w:sz w:val="28"/>
                <w:szCs w:val="28"/>
              </w:rPr>
              <w:t>10889,159</w:t>
            </w:r>
            <w:r w:rsidR="00DF0B49" w:rsidRPr="00B966FE">
              <w:rPr>
                <w:rStyle w:val="21"/>
                <w:color w:val="auto"/>
                <w:sz w:val="28"/>
                <w:szCs w:val="28"/>
              </w:rPr>
              <w:t xml:space="preserve"> тыс. рублей;</w:t>
            </w:r>
          </w:p>
          <w:p w:rsidR="00DF0B49" w:rsidRPr="00B966FE" w:rsidRDefault="00A23F25" w:rsidP="00223191">
            <w:pPr>
              <w:pStyle w:val="af1"/>
            </w:pPr>
            <w:r w:rsidRPr="00B966FE">
              <w:rPr>
                <w:rStyle w:val="21"/>
                <w:color w:val="auto"/>
                <w:sz w:val="28"/>
                <w:szCs w:val="28"/>
              </w:rPr>
              <w:t>2019</w:t>
            </w:r>
            <w:r w:rsidR="00416017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 xml:space="preserve">год - </w:t>
            </w:r>
            <w:r w:rsidR="007237A4" w:rsidRPr="00B966FE">
              <w:rPr>
                <w:rStyle w:val="21"/>
                <w:color w:val="auto"/>
                <w:sz w:val="28"/>
                <w:szCs w:val="28"/>
              </w:rPr>
              <w:t>12869,103</w:t>
            </w:r>
            <w:r w:rsidR="00DF0B49" w:rsidRPr="00B966FE">
              <w:rPr>
                <w:rStyle w:val="21"/>
                <w:color w:val="auto"/>
                <w:sz w:val="28"/>
                <w:szCs w:val="28"/>
              </w:rPr>
              <w:t xml:space="preserve"> тыс. рублей;</w:t>
            </w:r>
          </w:p>
          <w:p w:rsidR="00DF0B49" w:rsidRPr="00B966FE" w:rsidRDefault="00A23F25" w:rsidP="00223191">
            <w:pPr>
              <w:pStyle w:val="af1"/>
              <w:rPr>
                <w:rStyle w:val="21"/>
                <w:color w:val="auto"/>
                <w:sz w:val="28"/>
                <w:szCs w:val="28"/>
              </w:rPr>
            </w:pPr>
            <w:r w:rsidRPr="00B966FE">
              <w:rPr>
                <w:rStyle w:val="21"/>
                <w:color w:val="auto"/>
                <w:sz w:val="28"/>
                <w:szCs w:val="28"/>
              </w:rPr>
              <w:t>2020</w:t>
            </w:r>
            <w:r w:rsidR="00416017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="00C10EFE" w:rsidRPr="00B966FE">
              <w:rPr>
                <w:rStyle w:val="21"/>
                <w:color w:val="auto"/>
                <w:sz w:val="28"/>
                <w:szCs w:val="28"/>
              </w:rPr>
              <w:t xml:space="preserve">год - </w:t>
            </w:r>
            <w:r w:rsidR="00D50602" w:rsidRPr="00B966FE">
              <w:rPr>
                <w:rStyle w:val="21"/>
                <w:color w:val="auto"/>
                <w:sz w:val="28"/>
                <w:szCs w:val="28"/>
              </w:rPr>
              <w:t>17677,202</w:t>
            </w:r>
            <w:r w:rsidR="00DF0B49" w:rsidRPr="00B966FE">
              <w:rPr>
                <w:rStyle w:val="21"/>
                <w:color w:val="auto"/>
                <w:sz w:val="28"/>
                <w:szCs w:val="28"/>
              </w:rPr>
              <w:t xml:space="preserve"> тыс. рублей.</w:t>
            </w:r>
          </w:p>
          <w:p w:rsidR="00DF0B49" w:rsidRPr="00B966FE" w:rsidRDefault="001E2B0E" w:rsidP="00A520ED">
            <w:pPr>
              <w:pStyle w:val="af1"/>
            </w:pPr>
            <w:r w:rsidRPr="00B966FE">
              <w:rPr>
                <w:rStyle w:val="21"/>
                <w:color w:val="auto"/>
                <w:sz w:val="28"/>
                <w:szCs w:val="28"/>
              </w:rPr>
              <w:t>2021</w:t>
            </w:r>
            <w:r w:rsidR="00416017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="00A23F25" w:rsidRPr="00B966FE">
              <w:rPr>
                <w:rStyle w:val="21"/>
                <w:color w:val="auto"/>
                <w:sz w:val="28"/>
                <w:szCs w:val="28"/>
              </w:rPr>
              <w:t xml:space="preserve">год - </w:t>
            </w:r>
            <w:r w:rsidR="002C3745" w:rsidRPr="00B966FE">
              <w:rPr>
                <w:rStyle w:val="21"/>
                <w:color w:val="auto"/>
                <w:sz w:val="28"/>
                <w:szCs w:val="28"/>
              </w:rPr>
              <w:t>14207,530</w:t>
            </w:r>
            <w:r w:rsidR="00C10EFE" w:rsidRPr="00B966FE">
              <w:rPr>
                <w:rStyle w:val="21"/>
                <w:color w:val="auto"/>
                <w:sz w:val="28"/>
                <w:szCs w:val="28"/>
              </w:rPr>
              <w:t xml:space="preserve"> тыс. рублей</w:t>
            </w:r>
            <w:r w:rsidR="00A23F25" w:rsidRPr="00B966FE">
              <w:t>;</w:t>
            </w:r>
          </w:p>
          <w:p w:rsidR="00A520ED" w:rsidRPr="00B966FE" w:rsidRDefault="005C20D9" w:rsidP="00F37244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B966FE">
              <w:rPr>
                <w:sz w:val="28"/>
                <w:szCs w:val="28"/>
              </w:rPr>
              <w:t>2022</w:t>
            </w:r>
            <w:r w:rsidR="00416017">
              <w:rPr>
                <w:sz w:val="28"/>
                <w:szCs w:val="28"/>
              </w:rPr>
              <w:t xml:space="preserve"> </w:t>
            </w:r>
            <w:r w:rsidRPr="00B966FE">
              <w:rPr>
                <w:sz w:val="28"/>
                <w:szCs w:val="28"/>
              </w:rPr>
              <w:t xml:space="preserve">год </w:t>
            </w:r>
            <w:r w:rsidR="00591C5B" w:rsidRPr="00B966FE">
              <w:rPr>
                <w:sz w:val="28"/>
                <w:szCs w:val="28"/>
              </w:rPr>
              <w:t>–</w:t>
            </w:r>
            <w:r w:rsidR="00416017">
              <w:rPr>
                <w:sz w:val="28"/>
                <w:szCs w:val="28"/>
              </w:rPr>
              <w:t xml:space="preserve"> </w:t>
            </w:r>
            <w:r w:rsidR="00591C5B" w:rsidRPr="00B966FE">
              <w:rPr>
                <w:sz w:val="28"/>
                <w:szCs w:val="28"/>
              </w:rPr>
              <w:t>22426,333</w:t>
            </w:r>
            <w:r w:rsidR="00416017">
              <w:rPr>
                <w:sz w:val="28"/>
                <w:szCs w:val="28"/>
              </w:rPr>
              <w:t xml:space="preserve"> </w:t>
            </w:r>
            <w:r w:rsidR="00A23F25" w:rsidRPr="00B966FE">
              <w:rPr>
                <w:rStyle w:val="21"/>
                <w:color w:val="auto"/>
                <w:sz w:val="28"/>
                <w:szCs w:val="28"/>
              </w:rPr>
              <w:t>тыс. рублей;</w:t>
            </w:r>
          </w:p>
          <w:p w:rsidR="00D50602" w:rsidRPr="00581D41" w:rsidRDefault="002C3745" w:rsidP="00D50602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581D41">
              <w:rPr>
                <w:sz w:val="28"/>
                <w:szCs w:val="28"/>
              </w:rPr>
              <w:t>2023</w:t>
            </w:r>
            <w:r w:rsidR="00416017">
              <w:rPr>
                <w:sz w:val="28"/>
                <w:szCs w:val="28"/>
              </w:rPr>
              <w:t xml:space="preserve"> </w:t>
            </w:r>
            <w:r w:rsidR="00591C5B" w:rsidRPr="00581D41">
              <w:rPr>
                <w:sz w:val="28"/>
                <w:szCs w:val="28"/>
              </w:rPr>
              <w:t xml:space="preserve">год – </w:t>
            </w:r>
            <w:r w:rsidR="00751C03" w:rsidRPr="00581D41">
              <w:rPr>
                <w:sz w:val="28"/>
                <w:szCs w:val="28"/>
              </w:rPr>
              <w:t>22288,448</w:t>
            </w:r>
            <w:r w:rsidR="00416017">
              <w:rPr>
                <w:sz w:val="28"/>
                <w:szCs w:val="28"/>
              </w:rPr>
              <w:t xml:space="preserve"> </w:t>
            </w:r>
            <w:r w:rsidR="00D50602" w:rsidRPr="00581D41">
              <w:rPr>
                <w:rStyle w:val="21"/>
                <w:color w:val="auto"/>
                <w:sz w:val="28"/>
                <w:szCs w:val="28"/>
              </w:rPr>
              <w:t>тыс. рублей;</w:t>
            </w:r>
          </w:p>
          <w:p w:rsidR="00843A42" w:rsidRPr="00581D41" w:rsidRDefault="00843A42" w:rsidP="00843A42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FF0000"/>
                <w:sz w:val="28"/>
                <w:szCs w:val="28"/>
              </w:rPr>
            </w:pPr>
            <w:r w:rsidRPr="00B966FE">
              <w:rPr>
                <w:sz w:val="28"/>
                <w:szCs w:val="28"/>
              </w:rPr>
              <w:t>2024</w:t>
            </w:r>
            <w:r w:rsidR="00416017">
              <w:rPr>
                <w:sz w:val="28"/>
                <w:szCs w:val="28"/>
              </w:rPr>
              <w:t xml:space="preserve"> </w:t>
            </w:r>
            <w:r w:rsidR="00751C03" w:rsidRPr="00B966FE">
              <w:rPr>
                <w:sz w:val="28"/>
                <w:szCs w:val="28"/>
              </w:rPr>
              <w:t xml:space="preserve">год – </w:t>
            </w:r>
            <w:r w:rsidR="00B63007">
              <w:rPr>
                <w:color w:val="FF0000"/>
                <w:sz w:val="28"/>
                <w:szCs w:val="28"/>
              </w:rPr>
              <w:t>22353,862</w:t>
            </w:r>
            <w:r w:rsidR="00416017">
              <w:rPr>
                <w:color w:val="FF0000"/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>тыс. рублей;</w:t>
            </w:r>
          </w:p>
          <w:p w:rsidR="006A2123" w:rsidRPr="00581D41" w:rsidRDefault="006A2123" w:rsidP="00843A42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  <w:shd w:val="clear" w:color="auto" w:fill="auto"/>
              </w:rPr>
            </w:pPr>
            <w:r w:rsidRPr="00581D41">
              <w:rPr>
                <w:rStyle w:val="21"/>
                <w:color w:val="auto"/>
                <w:sz w:val="28"/>
                <w:szCs w:val="28"/>
                <w:shd w:val="clear" w:color="auto" w:fill="auto"/>
              </w:rPr>
              <w:t>2025</w:t>
            </w:r>
            <w:r w:rsidR="00416017">
              <w:rPr>
                <w:rStyle w:val="21"/>
                <w:color w:val="auto"/>
                <w:sz w:val="28"/>
                <w:szCs w:val="28"/>
                <w:shd w:val="clear" w:color="auto" w:fill="auto"/>
              </w:rPr>
              <w:t xml:space="preserve"> </w:t>
            </w:r>
            <w:r w:rsidR="00751C03" w:rsidRPr="00581D41">
              <w:rPr>
                <w:rStyle w:val="21"/>
                <w:color w:val="auto"/>
                <w:sz w:val="28"/>
                <w:szCs w:val="28"/>
                <w:shd w:val="clear" w:color="auto" w:fill="auto"/>
              </w:rPr>
              <w:t>год – 16424,805 тыс. рублей;</w:t>
            </w:r>
          </w:p>
          <w:p w:rsidR="00751C03" w:rsidRPr="00581D41" w:rsidRDefault="00751C03" w:rsidP="00751C03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  <w:shd w:val="clear" w:color="auto" w:fill="auto"/>
              </w:rPr>
            </w:pPr>
            <w:r w:rsidRPr="00581D41">
              <w:rPr>
                <w:rStyle w:val="21"/>
                <w:color w:val="auto"/>
                <w:sz w:val="28"/>
                <w:szCs w:val="28"/>
                <w:shd w:val="clear" w:color="auto" w:fill="auto"/>
              </w:rPr>
              <w:t>2026 год – 16424,805 тыс. рублей.</w:t>
            </w:r>
          </w:p>
          <w:p w:rsidR="00DF0B49" w:rsidRPr="00B966FE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B966FE">
              <w:rPr>
                <w:rStyle w:val="21"/>
                <w:color w:val="auto"/>
                <w:sz w:val="28"/>
                <w:szCs w:val="28"/>
              </w:rPr>
              <w:t xml:space="preserve">По подпрограмме «Наследие» объем </w:t>
            </w:r>
            <w:r w:rsidR="005C039E" w:rsidRPr="00B966FE">
              <w:rPr>
                <w:rStyle w:val="21"/>
                <w:color w:val="auto"/>
                <w:sz w:val="28"/>
                <w:szCs w:val="28"/>
              </w:rPr>
              <w:t>бюджетных</w:t>
            </w:r>
            <w:r w:rsidR="00A520ED" w:rsidRPr="00B966FE">
              <w:rPr>
                <w:rStyle w:val="21"/>
                <w:color w:val="auto"/>
                <w:sz w:val="28"/>
                <w:szCs w:val="28"/>
              </w:rPr>
              <w:t xml:space="preserve"> ассигнований составляет </w:t>
            </w:r>
            <w:r w:rsidR="006047D1">
              <w:rPr>
                <w:rStyle w:val="21"/>
                <w:color w:val="FF0000"/>
                <w:sz w:val="28"/>
                <w:szCs w:val="28"/>
              </w:rPr>
              <w:t xml:space="preserve">142130,350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>тыс. рублей, в том числе по годам реализации:</w:t>
            </w:r>
          </w:p>
          <w:p w:rsidR="00ED748B" w:rsidRPr="00B966FE" w:rsidRDefault="00A23F25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  <w:shd w:val="clear" w:color="auto" w:fill="FFFFFF"/>
              </w:rPr>
            </w:pPr>
            <w:r w:rsidRPr="00B966FE">
              <w:rPr>
                <w:rStyle w:val="21"/>
                <w:color w:val="auto"/>
                <w:sz w:val="28"/>
                <w:szCs w:val="28"/>
              </w:rPr>
              <w:t>2015</w:t>
            </w:r>
            <w:r w:rsidR="00416017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>год</w:t>
            </w:r>
            <w:r w:rsidR="00416017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 xml:space="preserve">- </w:t>
            </w:r>
            <w:r w:rsidR="00ED748B" w:rsidRPr="00B966FE">
              <w:rPr>
                <w:rStyle w:val="21"/>
                <w:color w:val="auto"/>
                <w:sz w:val="28"/>
                <w:szCs w:val="28"/>
              </w:rPr>
              <w:t>7714,434</w:t>
            </w:r>
            <w:r w:rsidR="00416017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="00ED748B" w:rsidRPr="00B966FE">
              <w:rPr>
                <w:rStyle w:val="21"/>
                <w:color w:val="auto"/>
                <w:sz w:val="28"/>
                <w:szCs w:val="28"/>
              </w:rPr>
              <w:t>тыс. рублей</w:t>
            </w:r>
            <w:r w:rsidRPr="00B966FE">
              <w:rPr>
                <w:rStyle w:val="21"/>
                <w:color w:val="auto"/>
                <w:sz w:val="28"/>
                <w:szCs w:val="28"/>
              </w:rPr>
              <w:t>;</w:t>
            </w:r>
          </w:p>
          <w:p w:rsidR="00DF0B49" w:rsidRPr="00B966FE" w:rsidRDefault="00A520ED" w:rsidP="00F37244">
            <w:pPr>
              <w:pStyle w:val="8"/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sz w:val="28"/>
                <w:szCs w:val="28"/>
              </w:rPr>
            </w:pPr>
            <w:r w:rsidRPr="00B966FE">
              <w:rPr>
                <w:rStyle w:val="21"/>
                <w:color w:val="auto"/>
                <w:sz w:val="28"/>
                <w:szCs w:val="28"/>
              </w:rPr>
              <w:t>2016</w:t>
            </w:r>
            <w:r w:rsidR="00416017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>год</w:t>
            </w:r>
            <w:r w:rsidR="00A23F25" w:rsidRPr="00B966FE">
              <w:rPr>
                <w:rStyle w:val="21"/>
                <w:color w:val="auto"/>
                <w:sz w:val="28"/>
                <w:szCs w:val="28"/>
              </w:rPr>
              <w:t xml:space="preserve"> - </w:t>
            </w:r>
            <w:r w:rsidR="00DF0B49" w:rsidRPr="00B966FE">
              <w:rPr>
                <w:rStyle w:val="21"/>
                <w:color w:val="auto"/>
                <w:sz w:val="28"/>
                <w:szCs w:val="28"/>
              </w:rPr>
              <w:t>7199,973 тыс. рублей;</w:t>
            </w:r>
          </w:p>
          <w:p w:rsidR="00DF0B49" w:rsidRPr="00B966FE" w:rsidRDefault="00A520ED" w:rsidP="00A56876">
            <w:pPr>
              <w:pStyle w:val="8"/>
              <w:shd w:val="clear" w:color="auto" w:fill="auto"/>
              <w:tabs>
                <w:tab w:val="left" w:pos="634"/>
                <w:tab w:val="left" w:pos="4545"/>
              </w:tabs>
              <w:spacing w:before="0" w:after="0" w:line="240" w:lineRule="auto"/>
              <w:rPr>
                <w:sz w:val="28"/>
                <w:szCs w:val="28"/>
              </w:rPr>
            </w:pPr>
            <w:r w:rsidRPr="00B966FE">
              <w:rPr>
                <w:rStyle w:val="21"/>
                <w:color w:val="auto"/>
                <w:sz w:val="28"/>
                <w:szCs w:val="28"/>
              </w:rPr>
              <w:t>2017</w:t>
            </w:r>
            <w:r w:rsidR="00416017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 xml:space="preserve">год - </w:t>
            </w:r>
            <w:r w:rsidR="00E17302" w:rsidRPr="00B966FE">
              <w:rPr>
                <w:rStyle w:val="21"/>
                <w:color w:val="auto"/>
                <w:sz w:val="28"/>
                <w:szCs w:val="28"/>
              </w:rPr>
              <w:t>8713,960</w:t>
            </w:r>
            <w:r w:rsidR="00DF0B49" w:rsidRPr="00B966FE">
              <w:rPr>
                <w:rStyle w:val="21"/>
                <w:color w:val="auto"/>
                <w:sz w:val="28"/>
                <w:szCs w:val="28"/>
              </w:rPr>
              <w:t xml:space="preserve"> тыс. рублей;</w:t>
            </w:r>
          </w:p>
          <w:p w:rsidR="00DF0B49" w:rsidRPr="00B966FE" w:rsidRDefault="001E2B0E" w:rsidP="00F77D65">
            <w:pPr>
              <w:pStyle w:val="8"/>
              <w:shd w:val="clear" w:color="auto" w:fill="auto"/>
              <w:tabs>
                <w:tab w:val="left" w:pos="634"/>
                <w:tab w:val="left" w:pos="4545"/>
              </w:tabs>
              <w:spacing w:before="0" w:after="0" w:line="240" w:lineRule="auto"/>
              <w:rPr>
                <w:sz w:val="28"/>
                <w:szCs w:val="28"/>
              </w:rPr>
            </w:pPr>
            <w:r w:rsidRPr="00B966FE">
              <w:rPr>
                <w:rStyle w:val="21"/>
                <w:color w:val="auto"/>
                <w:sz w:val="28"/>
                <w:szCs w:val="28"/>
              </w:rPr>
              <w:t>2018</w:t>
            </w:r>
            <w:r w:rsidR="00416017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>год</w:t>
            </w:r>
            <w:r w:rsidR="00416017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 xml:space="preserve">- </w:t>
            </w:r>
            <w:r w:rsidR="00152846" w:rsidRPr="00B966FE">
              <w:rPr>
                <w:rStyle w:val="21"/>
                <w:color w:val="auto"/>
                <w:sz w:val="28"/>
                <w:szCs w:val="28"/>
              </w:rPr>
              <w:t>10218,519</w:t>
            </w:r>
            <w:r w:rsidR="00DF0B49" w:rsidRPr="00B966FE">
              <w:rPr>
                <w:rStyle w:val="21"/>
                <w:color w:val="auto"/>
                <w:sz w:val="28"/>
                <w:szCs w:val="28"/>
              </w:rPr>
              <w:t xml:space="preserve"> тыс. рублей;</w:t>
            </w:r>
          </w:p>
          <w:p w:rsidR="00DF0B49" w:rsidRPr="00B966FE" w:rsidRDefault="001E2B0E" w:rsidP="00F37244">
            <w:pPr>
              <w:pStyle w:val="8"/>
              <w:shd w:val="clear" w:color="auto" w:fill="auto"/>
              <w:tabs>
                <w:tab w:val="left" w:pos="643"/>
              </w:tabs>
              <w:spacing w:before="0" w:after="0" w:line="240" w:lineRule="auto"/>
              <w:rPr>
                <w:sz w:val="28"/>
                <w:szCs w:val="28"/>
              </w:rPr>
            </w:pPr>
            <w:r w:rsidRPr="00B966FE">
              <w:rPr>
                <w:rStyle w:val="21"/>
                <w:color w:val="auto"/>
                <w:sz w:val="28"/>
                <w:szCs w:val="28"/>
              </w:rPr>
              <w:t>2019</w:t>
            </w:r>
            <w:r w:rsidR="00416017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>год</w:t>
            </w:r>
            <w:r w:rsidR="00416017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 xml:space="preserve">- </w:t>
            </w:r>
            <w:r w:rsidR="00333A6E" w:rsidRPr="00B966FE">
              <w:rPr>
                <w:rStyle w:val="21"/>
                <w:color w:val="auto"/>
                <w:sz w:val="28"/>
                <w:szCs w:val="28"/>
              </w:rPr>
              <w:t>11286,524</w:t>
            </w:r>
            <w:r w:rsidR="00DF0B49" w:rsidRPr="00B966FE">
              <w:rPr>
                <w:rStyle w:val="21"/>
                <w:color w:val="auto"/>
                <w:sz w:val="28"/>
                <w:szCs w:val="28"/>
              </w:rPr>
              <w:t xml:space="preserve"> тыс. рублей;</w:t>
            </w:r>
          </w:p>
          <w:p w:rsidR="00DF0B49" w:rsidRPr="00B966FE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B966FE">
              <w:rPr>
                <w:rStyle w:val="21"/>
                <w:color w:val="auto"/>
                <w:sz w:val="28"/>
                <w:szCs w:val="28"/>
              </w:rPr>
              <w:t>2020</w:t>
            </w:r>
            <w:r w:rsidR="00416017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>го</w:t>
            </w:r>
            <w:r w:rsidR="001E2B0E" w:rsidRPr="00B966FE">
              <w:rPr>
                <w:rStyle w:val="21"/>
                <w:color w:val="auto"/>
                <w:sz w:val="28"/>
                <w:szCs w:val="28"/>
              </w:rPr>
              <w:t>д -</w:t>
            </w:r>
            <w:r w:rsidR="00D50602" w:rsidRPr="00B966FE">
              <w:rPr>
                <w:rStyle w:val="21"/>
                <w:color w:val="auto"/>
                <w:sz w:val="28"/>
                <w:szCs w:val="28"/>
              </w:rPr>
              <w:t xml:space="preserve"> 18981,124</w:t>
            </w:r>
            <w:r w:rsidR="00A23F25" w:rsidRPr="00B966FE">
              <w:rPr>
                <w:rStyle w:val="21"/>
                <w:color w:val="auto"/>
                <w:sz w:val="28"/>
                <w:szCs w:val="28"/>
              </w:rPr>
              <w:t xml:space="preserve"> тыс. рублей;</w:t>
            </w:r>
          </w:p>
          <w:p w:rsidR="001E2B0E" w:rsidRPr="00B966FE" w:rsidRDefault="001E2B0E" w:rsidP="001E2B0E">
            <w:pPr>
              <w:pStyle w:val="8"/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sz w:val="28"/>
                <w:szCs w:val="28"/>
              </w:rPr>
            </w:pPr>
            <w:r w:rsidRPr="00B966FE">
              <w:rPr>
                <w:rStyle w:val="21"/>
                <w:color w:val="auto"/>
                <w:sz w:val="28"/>
                <w:szCs w:val="28"/>
              </w:rPr>
              <w:t>2021</w:t>
            </w:r>
            <w:r w:rsidR="00416017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="00D27E52" w:rsidRPr="00B966FE">
              <w:rPr>
                <w:rStyle w:val="21"/>
                <w:color w:val="auto"/>
                <w:sz w:val="28"/>
                <w:szCs w:val="28"/>
              </w:rPr>
              <w:t xml:space="preserve">год - </w:t>
            </w:r>
            <w:r w:rsidR="002C3745" w:rsidRPr="00B966FE">
              <w:rPr>
                <w:rStyle w:val="21"/>
                <w:color w:val="auto"/>
                <w:sz w:val="28"/>
                <w:szCs w:val="28"/>
              </w:rPr>
              <w:t>13341,094</w:t>
            </w:r>
            <w:r w:rsidRPr="00B966FE">
              <w:rPr>
                <w:rStyle w:val="21"/>
                <w:color w:val="auto"/>
                <w:sz w:val="28"/>
                <w:szCs w:val="28"/>
              </w:rPr>
              <w:t xml:space="preserve"> тыс. рублей;</w:t>
            </w:r>
          </w:p>
          <w:p w:rsidR="00A23F25" w:rsidRPr="00B966FE" w:rsidRDefault="00A23F25" w:rsidP="00A23F25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B966FE">
              <w:rPr>
                <w:sz w:val="28"/>
                <w:szCs w:val="28"/>
              </w:rPr>
              <w:t>2022</w:t>
            </w:r>
            <w:r w:rsidR="00416017">
              <w:rPr>
                <w:sz w:val="28"/>
                <w:szCs w:val="28"/>
              </w:rPr>
              <w:t xml:space="preserve"> </w:t>
            </w:r>
            <w:r w:rsidRPr="00B966FE">
              <w:rPr>
                <w:sz w:val="28"/>
                <w:szCs w:val="28"/>
              </w:rPr>
              <w:t xml:space="preserve">год </w:t>
            </w:r>
            <w:r w:rsidR="00591C5B" w:rsidRPr="00B966FE">
              <w:rPr>
                <w:sz w:val="28"/>
                <w:szCs w:val="28"/>
              </w:rPr>
              <w:t>–</w:t>
            </w:r>
            <w:r w:rsidR="00416017">
              <w:rPr>
                <w:sz w:val="28"/>
                <w:szCs w:val="28"/>
              </w:rPr>
              <w:t xml:space="preserve"> </w:t>
            </w:r>
            <w:r w:rsidR="00591C5B" w:rsidRPr="00B966FE">
              <w:rPr>
                <w:sz w:val="28"/>
                <w:szCs w:val="28"/>
              </w:rPr>
              <w:t>14811,248</w:t>
            </w:r>
            <w:r w:rsidR="00416017">
              <w:rPr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>тыс. рублей;</w:t>
            </w:r>
          </w:p>
          <w:p w:rsidR="00D50602" w:rsidRPr="00581D41" w:rsidRDefault="002C3745" w:rsidP="00D50602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581D41">
              <w:rPr>
                <w:sz w:val="28"/>
                <w:szCs w:val="28"/>
              </w:rPr>
              <w:t>2023</w:t>
            </w:r>
            <w:r w:rsidR="00416017">
              <w:rPr>
                <w:sz w:val="28"/>
                <w:szCs w:val="28"/>
              </w:rPr>
              <w:t xml:space="preserve"> </w:t>
            </w:r>
            <w:r w:rsidR="00591C5B" w:rsidRPr="00581D41">
              <w:rPr>
                <w:sz w:val="28"/>
                <w:szCs w:val="28"/>
              </w:rPr>
              <w:t xml:space="preserve">год – </w:t>
            </w:r>
            <w:r w:rsidR="00751C03" w:rsidRPr="00581D41">
              <w:rPr>
                <w:sz w:val="28"/>
                <w:szCs w:val="28"/>
              </w:rPr>
              <w:t>14882,500</w:t>
            </w:r>
            <w:r w:rsidR="00416017">
              <w:rPr>
                <w:sz w:val="28"/>
                <w:szCs w:val="28"/>
              </w:rPr>
              <w:t xml:space="preserve"> </w:t>
            </w:r>
            <w:r w:rsidR="00D50602" w:rsidRPr="00581D41">
              <w:rPr>
                <w:rStyle w:val="21"/>
                <w:color w:val="auto"/>
                <w:sz w:val="28"/>
                <w:szCs w:val="28"/>
              </w:rPr>
              <w:t>тыс. рублей;</w:t>
            </w:r>
          </w:p>
          <w:p w:rsidR="00843A42" w:rsidRPr="00B966FE" w:rsidRDefault="00843A42" w:rsidP="00843A42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B966FE">
              <w:rPr>
                <w:sz w:val="28"/>
                <w:szCs w:val="28"/>
              </w:rPr>
              <w:t>2024</w:t>
            </w:r>
            <w:r w:rsidR="00416017">
              <w:rPr>
                <w:sz w:val="28"/>
                <w:szCs w:val="28"/>
              </w:rPr>
              <w:t xml:space="preserve"> </w:t>
            </w:r>
            <w:r w:rsidR="00751C03" w:rsidRPr="00B966FE">
              <w:rPr>
                <w:sz w:val="28"/>
                <w:szCs w:val="28"/>
              </w:rPr>
              <w:t xml:space="preserve">год – </w:t>
            </w:r>
            <w:r w:rsidR="00B63007">
              <w:rPr>
                <w:color w:val="FF0000"/>
                <w:sz w:val="28"/>
                <w:szCs w:val="28"/>
              </w:rPr>
              <w:t xml:space="preserve">13850,340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>тыс. рублей;</w:t>
            </w:r>
          </w:p>
          <w:p w:rsidR="00751C03" w:rsidRPr="00581D41" w:rsidRDefault="00751C03" w:rsidP="00843A42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  <w:shd w:val="clear" w:color="auto" w:fill="auto"/>
              </w:rPr>
            </w:pPr>
            <w:r w:rsidRPr="00581D41">
              <w:rPr>
                <w:rStyle w:val="21"/>
                <w:color w:val="auto"/>
                <w:sz w:val="28"/>
                <w:szCs w:val="28"/>
                <w:shd w:val="clear" w:color="auto" w:fill="auto"/>
              </w:rPr>
              <w:t>2025 год – 10565,317 тыс. рублей;</w:t>
            </w:r>
          </w:p>
          <w:p w:rsidR="008A65B4" w:rsidRPr="00A22AAA" w:rsidRDefault="008A65B4" w:rsidP="00843A42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FF0000"/>
                <w:sz w:val="28"/>
                <w:szCs w:val="28"/>
                <w:shd w:val="clear" w:color="auto" w:fill="auto"/>
              </w:rPr>
            </w:pPr>
            <w:r w:rsidRPr="00581D41">
              <w:rPr>
                <w:rStyle w:val="21"/>
                <w:color w:val="auto"/>
                <w:sz w:val="28"/>
                <w:szCs w:val="28"/>
                <w:shd w:val="clear" w:color="auto" w:fill="auto"/>
              </w:rPr>
              <w:t>202</w:t>
            </w:r>
            <w:r w:rsidR="00DF0A22" w:rsidRPr="00581D41">
              <w:rPr>
                <w:rStyle w:val="21"/>
                <w:color w:val="auto"/>
                <w:sz w:val="28"/>
                <w:szCs w:val="28"/>
                <w:shd w:val="clear" w:color="auto" w:fill="auto"/>
              </w:rPr>
              <w:t xml:space="preserve">6 </w:t>
            </w:r>
            <w:r w:rsidR="00751C03" w:rsidRPr="00581D41">
              <w:rPr>
                <w:rStyle w:val="21"/>
                <w:color w:val="auto"/>
                <w:sz w:val="28"/>
                <w:szCs w:val="28"/>
                <w:shd w:val="clear" w:color="auto" w:fill="auto"/>
              </w:rPr>
              <w:t>год – 10565,317</w:t>
            </w:r>
            <w:r w:rsidRPr="00581D41">
              <w:rPr>
                <w:rStyle w:val="21"/>
                <w:color w:val="auto"/>
                <w:sz w:val="28"/>
                <w:szCs w:val="28"/>
                <w:shd w:val="clear" w:color="auto" w:fill="auto"/>
              </w:rPr>
              <w:t xml:space="preserve"> тыс. рублей</w:t>
            </w:r>
            <w:r w:rsidR="002948F0" w:rsidRPr="00CF60C0">
              <w:rPr>
                <w:rStyle w:val="21"/>
                <w:color w:val="auto"/>
                <w:sz w:val="28"/>
                <w:szCs w:val="28"/>
                <w:shd w:val="clear" w:color="auto" w:fill="auto"/>
              </w:rPr>
              <w:t>.</w:t>
            </w:r>
          </w:p>
          <w:p w:rsidR="00DF0B49" w:rsidRPr="00B966FE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B966FE">
              <w:rPr>
                <w:rStyle w:val="21"/>
                <w:color w:val="auto"/>
                <w:sz w:val="28"/>
                <w:szCs w:val="28"/>
              </w:rPr>
              <w:t>По подпрограмме</w:t>
            </w:r>
            <w:r w:rsidRPr="00B966FE">
              <w:rPr>
                <w:sz w:val="28"/>
                <w:szCs w:val="28"/>
                <w:shd w:val="clear" w:color="auto" w:fill="FFFFFF"/>
              </w:rPr>
              <w:t xml:space="preserve"> «Развитие</w:t>
            </w:r>
            <w:r w:rsidR="00B63007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B966FE">
              <w:rPr>
                <w:sz w:val="28"/>
                <w:szCs w:val="28"/>
                <w:shd w:val="clear" w:color="auto" w:fill="FFFFFF"/>
              </w:rPr>
              <w:t>дополнительного образования в сфере культуры»</w:t>
            </w:r>
            <w:r w:rsidR="00416017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5C039E" w:rsidRPr="00B966FE">
              <w:rPr>
                <w:rStyle w:val="21"/>
                <w:color w:val="auto"/>
                <w:sz w:val="28"/>
                <w:szCs w:val="28"/>
              </w:rPr>
              <w:t xml:space="preserve">объем бюджетных ассигнований составляет </w:t>
            </w:r>
            <w:r w:rsidR="002C3745" w:rsidRPr="00B966FE">
              <w:rPr>
                <w:rStyle w:val="21"/>
                <w:color w:val="auto"/>
                <w:sz w:val="28"/>
                <w:szCs w:val="28"/>
              </w:rPr>
              <w:t>48654,540</w:t>
            </w:r>
            <w:r w:rsidR="00416017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>тыс. руб., в том числе по годам реализации:</w:t>
            </w:r>
          </w:p>
          <w:p w:rsidR="00ED748B" w:rsidRPr="00B966FE" w:rsidRDefault="00ED748B" w:rsidP="00F37244">
            <w:pPr>
              <w:pStyle w:val="8"/>
              <w:shd w:val="clear" w:color="auto" w:fill="auto"/>
              <w:spacing w:before="0" w:after="0" w:line="240" w:lineRule="auto"/>
            </w:pPr>
            <w:r w:rsidRPr="00B966FE">
              <w:rPr>
                <w:rStyle w:val="21"/>
                <w:color w:val="auto"/>
                <w:sz w:val="28"/>
                <w:szCs w:val="28"/>
              </w:rPr>
              <w:t>2015</w:t>
            </w:r>
            <w:r w:rsidR="00416017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>год</w:t>
            </w:r>
            <w:r w:rsidR="00A479AB" w:rsidRPr="00B966FE">
              <w:rPr>
                <w:rStyle w:val="21"/>
                <w:color w:val="auto"/>
                <w:sz w:val="28"/>
                <w:szCs w:val="28"/>
              </w:rPr>
              <w:t xml:space="preserve"> -</w:t>
            </w:r>
            <w:r w:rsidR="00416017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>5488,420 тыс. рублей</w:t>
            </w:r>
            <w:r w:rsidR="00A479AB" w:rsidRPr="00B966FE">
              <w:rPr>
                <w:rStyle w:val="21"/>
                <w:color w:val="auto"/>
                <w:sz w:val="28"/>
                <w:szCs w:val="28"/>
              </w:rPr>
              <w:t>;</w:t>
            </w:r>
          </w:p>
          <w:p w:rsidR="00DF0B49" w:rsidRPr="00B966FE" w:rsidRDefault="00A479AB" w:rsidP="00F37244">
            <w:pPr>
              <w:pStyle w:val="8"/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sz w:val="28"/>
                <w:szCs w:val="28"/>
              </w:rPr>
            </w:pPr>
            <w:r w:rsidRPr="00B966FE">
              <w:rPr>
                <w:rStyle w:val="21"/>
                <w:color w:val="auto"/>
                <w:sz w:val="28"/>
                <w:szCs w:val="28"/>
              </w:rPr>
              <w:t>2016</w:t>
            </w:r>
            <w:r w:rsidR="00416017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 xml:space="preserve">год - </w:t>
            </w:r>
            <w:r w:rsidR="00ED748B" w:rsidRPr="00B966FE">
              <w:rPr>
                <w:rStyle w:val="21"/>
                <w:color w:val="auto"/>
                <w:sz w:val="28"/>
                <w:szCs w:val="28"/>
              </w:rPr>
              <w:t xml:space="preserve">6054,226 </w:t>
            </w:r>
            <w:r w:rsidR="00DF0B49" w:rsidRPr="00B966FE">
              <w:rPr>
                <w:rStyle w:val="21"/>
                <w:color w:val="auto"/>
                <w:sz w:val="28"/>
                <w:szCs w:val="28"/>
              </w:rPr>
              <w:t>тыс. рублей;</w:t>
            </w:r>
          </w:p>
          <w:p w:rsidR="00DF0B49" w:rsidRPr="00B966FE" w:rsidRDefault="00DF0B49" w:rsidP="00CA099B">
            <w:pPr>
              <w:pStyle w:val="8"/>
              <w:shd w:val="clear" w:color="auto" w:fill="auto"/>
              <w:tabs>
                <w:tab w:val="left" w:pos="634"/>
                <w:tab w:val="left" w:pos="5700"/>
              </w:tabs>
              <w:spacing w:before="0" w:after="0" w:line="240" w:lineRule="auto"/>
              <w:rPr>
                <w:sz w:val="28"/>
                <w:szCs w:val="28"/>
              </w:rPr>
            </w:pPr>
            <w:r w:rsidRPr="00B966FE">
              <w:rPr>
                <w:rStyle w:val="21"/>
                <w:color w:val="auto"/>
                <w:sz w:val="28"/>
                <w:szCs w:val="28"/>
              </w:rPr>
              <w:t>2017</w:t>
            </w:r>
            <w:r w:rsidR="00416017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 xml:space="preserve">год - </w:t>
            </w:r>
            <w:r w:rsidR="00CA099B" w:rsidRPr="00B966FE">
              <w:rPr>
                <w:rStyle w:val="21"/>
                <w:color w:val="auto"/>
                <w:sz w:val="28"/>
                <w:szCs w:val="28"/>
              </w:rPr>
              <w:t>5992,5</w:t>
            </w:r>
            <w:r w:rsidR="00D506DF" w:rsidRPr="00B966FE">
              <w:rPr>
                <w:rStyle w:val="21"/>
                <w:color w:val="auto"/>
                <w:sz w:val="28"/>
                <w:szCs w:val="28"/>
              </w:rPr>
              <w:t>83</w:t>
            </w:r>
            <w:r w:rsidRPr="00B966FE">
              <w:rPr>
                <w:rStyle w:val="21"/>
                <w:color w:val="auto"/>
                <w:sz w:val="28"/>
                <w:szCs w:val="28"/>
              </w:rPr>
              <w:t xml:space="preserve"> тыс. рублей;</w:t>
            </w:r>
          </w:p>
          <w:p w:rsidR="00DF0B49" w:rsidRPr="00B966FE" w:rsidRDefault="00A479AB" w:rsidP="00F37244">
            <w:pPr>
              <w:pStyle w:val="8"/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sz w:val="28"/>
                <w:szCs w:val="28"/>
              </w:rPr>
            </w:pPr>
            <w:r w:rsidRPr="00B966FE">
              <w:rPr>
                <w:rStyle w:val="21"/>
                <w:color w:val="auto"/>
                <w:sz w:val="28"/>
                <w:szCs w:val="28"/>
              </w:rPr>
              <w:t>2018</w:t>
            </w:r>
            <w:r w:rsidR="00416017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 xml:space="preserve">год - </w:t>
            </w:r>
            <w:r w:rsidR="006B31F9" w:rsidRPr="00B966FE">
              <w:rPr>
                <w:rStyle w:val="21"/>
                <w:color w:val="auto"/>
                <w:sz w:val="28"/>
                <w:szCs w:val="28"/>
              </w:rPr>
              <w:t>6534,694</w:t>
            </w:r>
            <w:r w:rsidR="00416017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="00DF0B49" w:rsidRPr="00B966FE">
              <w:rPr>
                <w:rStyle w:val="21"/>
                <w:color w:val="auto"/>
                <w:sz w:val="28"/>
                <w:szCs w:val="28"/>
              </w:rPr>
              <w:t>тыс. рублей;</w:t>
            </w:r>
          </w:p>
          <w:p w:rsidR="00DF0B49" w:rsidRPr="00B966FE" w:rsidRDefault="00DF0B49" w:rsidP="00F37244">
            <w:pPr>
              <w:pStyle w:val="8"/>
              <w:shd w:val="clear" w:color="auto" w:fill="auto"/>
              <w:tabs>
                <w:tab w:val="left" w:pos="643"/>
              </w:tabs>
              <w:spacing w:before="0" w:after="0" w:line="240" w:lineRule="auto"/>
              <w:rPr>
                <w:sz w:val="28"/>
                <w:szCs w:val="28"/>
              </w:rPr>
            </w:pPr>
            <w:r w:rsidRPr="00B966FE">
              <w:rPr>
                <w:rStyle w:val="21"/>
                <w:color w:val="auto"/>
                <w:sz w:val="28"/>
                <w:szCs w:val="28"/>
              </w:rPr>
              <w:t>2019</w:t>
            </w:r>
            <w:r w:rsidR="00416017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>год</w:t>
            </w:r>
            <w:r w:rsidR="00416017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 xml:space="preserve">- </w:t>
            </w:r>
            <w:r w:rsidR="00A479AB" w:rsidRPr="00B966FE">
              <w:rPr>
                <w:rStyle w:val="21"/>
                <w:color w:val="auto"/>
                <w:sz w:val="28"/>
                <w:szCs w:val="28"/>
              </w:rPr>
              <w:t>7258,908</w:t>
            </w:r>
            <w:r w:rsidRPr="00B966FE">
              <w:rPr>
                <w:rStyle w:val="21"/>
                <w:color w:val="auto"/>
                <w:sz w:val="28"/>
                <w:szCs w:val="28"/>
              </w:rPr>
              <w:t xml:space="preserve"> тыс. рублей;</w:t>
            </w:r>
          </w:p>
          <w:p w:rsidR="00DF0B49" w:rsidRPr="00B966FE" w:rsidRDefault="00CA1839" w:rsidP="00D506DF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B966FE">
              <w:rPr>
                <w:rStyle w:val="21"/>
                <w:color w:val="auto"/>
                <w:sz w:val="28"/>
                <w:szCs w:val="28"/>
              </w:rPr>
              <w:t>2020</w:t>
            </w:r>
            <w:r w:rsidR="00416017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>г</w:t>
            </w:r>
            <w:r w:rsidR="00DF0B49" w:rsidRPr="00B966FE">
              <w:rPr>
                <w:rStyle w:val="21"/>
                <w:color w:val="auto"/>
                <w:sz w:val="28"/>
                <w:szCs w:val="28"/>
              </w:rPr>
              <w:t xml:space="preserve">од - </w:t>
            </w:r>
            <w:r w:rsidR="00D50602" w:rsidRPr="00B966FE">
              <w:rPr>
                <w:rStyle w:val="21"/>
                <w:color w:val="auto"/>
                <w:sz w:val="28"/>
                <w:szCs w:val="28"/>
              </w:rPr>
              <w:t>8516,895</w:t>
            </w:r>
            <w:r w:rsidR="00A479AB" w:rsidRPr="00B966FE">
              <w:rPr>
                <w:rStyle w:val="21"/>
                <w:color w:val="auto"/>
                <w:sz w:val="28"/>
                <w:szCs w:val="28"/>
              </w:rPr>
              <w:t xml:space="preserve"> тыс. рублей;</w:t>
            </w:r>
          </w:p>
          <w:p w:rsidR="006B31F9" w:rsidRPr="00B966FE" w:rsidRDefault="006B31F9" w:rsidP="006B31F9">
            <w:pPr>
              <w:pStyle w:val="8"/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sz w:val="28"/>
                <w:szCs w:val="28"/>
              </w:rPr>
            </w:pPr>
            <w:r w:rsidRPr="00B966FE">
              <w:rPr>
                <w:rStyle w:val="21"/>
                <w:color w:val="auto"/>
                <w:sz w:val="28"/>
                <w:szCs w:val="28"/>
              </w:rPr>
              <w:t>2021</w:t>
            </w:r>
            <w:r w:rsidR="00416017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 xml:space="preserve">год - </w:t>
            </w:r>
            <w:r w:rsidR="002C3745" w:rsidRPr="00B966FE">
              <w:rPr>
                <w:rStyle w:val="21"/>
                <w:color w:val="auto"/>
                <w:sz w:val="28"/>
                <w:szCs w:val="28"/>
              </w:rPr>
              <w:t>8808,814</w:t>
            </w:r>
            <w:r w:rsidR="00416017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>тыс. рублей;</w:t>
            </w:r>
          </w:p>
          <w:p w:rsidR="00A479AB" w:rsidRPr="00B966FE" w:rsidRDefault="00A479AB" w:rsidP="00A479AB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B966FE">
              <w:rPr>
                <w:sz w:val="28"/>
                <w:szCs w:val="28"/>
              </w:rPr>
              <w:t>2022</w:t>
            </w:r>
            <w:r w:rsidR="00416017">
              <w:rPr>
                <w:sz w:val="28"/>
                <w:szCs w:val="28"/>
              </w:rPr>
              <w:t xml:space="preserve"> </w:t>
            </w:r>
            <w:r w:rsidRPr="00B966FE">
              <w:rPr>
                <w:sz w:val="28"/>
                <w:szCs w:val="28"/>
              </w:rPr>
              <w:t xml:space="preserve">год - </w:t>
            </w:r>
            <w:r w:rsidR="002C3745" w:rsidRPr="00B966FE">
              <w:rPr>
                <w:sz w:val="28"/>
                <w:szCs w:val="28"/>
              </w:rPr>
              <w:t>0,00</w:t>
            </w:r>
            <w:r w:rsidR="007A5E30" w:rsidRPr="00B966FE">
              <w:rPr>
                <w:sz w:val="28"/>
                <w:szCs w:val="28"/>
              </w:rPr>
              <w:t>0</w:t>
            </w:r>
            <w:r w:rsidR="00416017">
              <w:rPr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>тыс. рублей;</w:t>
            </w:r>
          </w:p>
          <w:p w:rsidR="00D50602" w:rsidRPr="00B966FE" w:rsidRDefault="002C3745" w:rsidP="00D50602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B966FE">
              <w:rPr>
                <w:sz w:val="28"/>
                <w:szCs w:val="28"/>
              </w:rPr>
              <w:t>2023</w:t>
            </w:r>
            <w:r w:rsidR="00416017">
              <w:rPr>
                <w:sz w:val="28"/>
                <w:szCs w:val="28"/>
              </w:rPr>
              <w:t xml:space="preserve"> </w:t>
            </w:r>
            <w:r w:rsidRPr="00B966FE">
              <w:rPr>
                <w:sz w:val="28"/>
                <w:szCs w:val="28"/>
              </w:rPr>
              <w:t>год - 0,00</w:t>
            </w:r>
            <w:r w:rsidR="007A5E30" w:rsidRPr="00B966FE">
              <w:rPr>
                <w:sz w:val="28"/>
                <w:szCs w:val="28"/>
              </w:rPr>
              <w:t>0</w:t>
            </w:r>
            <w:r w:rsidR="00416017">
              <w:rPr>
                <w:sz w:val="28"/>
                <w:szCs w:val="28"/>
              </w:rPr>
              <w:t xml:space="preserve"> </w:t>
            </w:r>
            <w:r w:rsidR="00D50602" w:rsidRPr="00B966FE">
              <w:rPr>
                <w:rStyle w:val="21"/>
                <w:color w:val="auto"/>
                <w:sz w:val="28"/>
                <w:szCs w:val="28"/>
              </w:rPr>
              <w:t>тыс. рублей;</w:t>
            </w:r>
          </w:p>
          <w:p w:rsidR="00843A42" w:rsidRPr="00B966FE" w:rsidRDefault="00843A42" w:rsidP="00843A42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B966FE">
              <w:rPr>
                <w:sz w:val="28"/>
                <w:szCs w:val="28"/>
              </w:rPr>
              <w:t>2024</w:t>
            </w:r>
            <w:r w:rsidR="00416017">
              <w:rPr>
                <w:sz w:val="28"/>
                <w:szCs w:val="28"/>
              </w:rPr>
              <w:t xml:space="preserve"> </w:t>
            </w:r>
            <w:r w:rsidRPr="00B966FE">
              <w:rPr>
                <w:sz w:val="28"/>
                <w:szCs w:val="28"/>
              </w:rPr>
              <w:t xml:space="preserve">год </w:t>
            </w:r>
            <w:r w:rsidR="008A4B13" w:rsidRPr="00B966FE">
              <w:rPr>
                <w:sz w:val="28"/>
                <w:szCs w:val="28"/>
              </w:rPr>
              <w:t>-</w:t>
            </w:r>
            <w:r w:rsidR="00416017">
              <w:rPr>
                <w:sz w:val="28"/>
                <w:szCs w:val="28"/>
              </w:rPr>
              <w:t xml:space="preserve"> </w:t>
            </w:r>
            <w:r w:rsidR="007A5E30" w:rsidRPr="00B966FE">
              <w:rPr>
                <w:sz w:val="28"/>
                <w:szCs w:val="28"/>
              </w:rPr>
              <w:t>0,000</w:t>
            </w:r>
            <w:r w:rsidR="00416017">
              <w:rPr>
                <w:sz w:val="28"/>
                <w:szCs w:val="28"/>
              </w:rPr>
              <w:t xml:space="preserve"> </w:t>
            </w:r>
            <w:r w:rsidR="00591C5B" w:rsidRPr="00B966FE">
              <w:rPr>
                <w:rStyle w:val="21"/>
                <w:color w:val="auto"/>
                <w:sz w:val="28"/>
                <w:szCs w:val="28"/>
              </w:rPr>
              <w:t>тыс. рублей</w:t>
            </w:r>
            <w:r w:rsidR="00E30955" w:rsidRPr="00B966FE">
              <w:rPr>
                <w:rStyle w:val="21"/>
                <w:color w:val="auto"/>
                <w:sz w:val="28"/>
                <w:szCs w:val="28"/>
              </w:rPr>
              <w:t>.</w:t>
            </w:r>
          </w:p>
          <w:p w:rsidR="00C175B6" w:rsidRPr="00B966FE" w:rsidRDefault="00DF0B49" w:rsidP="00DF5384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B966FE">
              <w:rPr>
                <w:rStyle w:val="21"/>
                <w:color w:val="auto"/>
                <w:sz w:val="28"/>
                <w:szCs w:val="28"/>
              </w:rPr>
              <w:t xml:space="preserve">По подпрограмме «Управление муниципальной </w:t>
            </w:r>
            <w:r w:rsidRPr="00B966FE">
              <w:rPr>
                <w:rStyle w:val="21"/>
                <w:color w:val="auto"/>
                <w:sz w:val="28"/>
                <w:szCs w:val="28"/>
              </w:rPr>
              <w:lastRenderedPageBreak/>
              <w:t>программой и обеспечение условий реализации» объем бюджетных ассигнований составляет</w:t>
            </w:r>
            <w:r w:rsidR="00416017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="008A4B13" w:rsidRPr="00B966FE">
              <w:rPr>
                <w:rStyle w:val="21"/>
                <w:color w:val="auto"/>
                <w:sz w:val="28"/>
                <w:szCs w:val="28"/>
              </w:rPr>
              <w:t>47168,934</w:t>
            </w:r>
            <w:r w:rsidR="00DF5384" w:rsidRPr="00B966FE">
              <w:rPr>
                <w:rStyle w:val="21"/>
                <w:color w:val="auto"/>
                <w:sz w:val="28"/>
                <w:szCs w:val="28"/>
              </w:rPr>
              <w:t xml:space="preserve"> тыс. руб., в том числе по годам реализации:</w:t>
            </w:r>
          </w:p>
          <w:p w:rsidR="00DF0B49" w:rsidRPr="00B966FE" w:rsidRDefault="003146DB" w:rsidP="00F37244">
            <w:pPr>
              <w:spacing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B966FE">
              <w:rPr>
                <w:rStyle w:val="21"/>
                <w:color w:val="auto"/>
                <w:sz w:val="28"/>
                <w:szCs w:val="28"/>
              </w:rPr>
              <w:t>2015</w:t>
            </w:r>
            <w:r w:rsidR="00416017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 xml:space="preserve">год - </w:t>
            </w:r>
            <w:r w:rsidR="00C175B6" w:rsidRPr="00B966FE">
              <w:rPr>
                <w:rStyle w:val="21"/>
                <w:color w:val="auto"/>
                <w:sz w:val="28"/>
                <w:szCs w:val="28"/>
              </w:rPr>
              <w:t>4288,406 тыс. рублей</w:t>
            </w:r>
            <w:r w:rsidRPr="00B966FE">
              <w:rPr>
                <w:rStyle w:val="21"/>
                <w:color w:val="auto"/>
                <w:sz w:val="28"/>
                <w:szCs w:val="28"/>
              </w:rPr>
              <w:t>;</w:t>
            </w:r>
          </w:p>
          <w:p w:rsidR="00DF5384" w:rsidRPr="00B966FE" w:rsidRDefault="007A5E30" w:rsidP="00F37244">
            <w:pPr>
              <w:spacing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B966FE">
              <w:rPr>
                <w:rStyle w:val="21"/>
                <w:color w:val="auto"/>
                <w:sz w:val="28"/>
                <w:szCs w:val="28"/>
              </w:rPr>
              <w:t>2016</w:t>
            </w:r>
            <w:r w:rsidR="00416017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>год</w:t>
            </w:r>
            <w:r w:rsidR="00416017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 xml:space="preserve">- </w:t>
            </w:r>
            <w:r w:rsidR="00DF0B49" w:rsidRPr="00B966FE">
              <w:rPr>
                <w:rStyle w:val="21"/>
                <w:color w:val="auto"/>
                <w:sz w:val="28"/>
                <w:szCs w:val="28"/>
              </w:rPr>
              <w:t>4631,006 тыс. рублей;</w:t>
            </w:r>
          </w:p>
          <w:p w:rsidR="00DF0B49" w:rsidRPr="00B966FE" w:rsidRDefault="007A5E30" w:rsidP="00F37244">
            <w:pPr>
              <w:spacing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B966FE">
              <w:rPr>
                <w:rStyle w:val="21"/>
                <w:color w:val="auto"/>
                <w:sz w:val="28"/>
                <w:szCs w:val="28"/>
              </w:rPr>
              <w:t>2017</w:t>
            </w:r>
            <w:r w:rsidR="00416017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 xml:space="preserve">год - </w:t>
            </w:r>
            <w:r w:rsidR="00796AA0" w:rsidRPr="00B966FE">
              <w:rPr>
                <w:rStyle w:val="21"/>
                <w:color w:val="auto"/>
                <w:sz w:val="28"/>
                <w:szCs w:val="28"/>
              </w:rPr>
              <w:t>4937,619</w:t>
            </w:r>
            <w:r w:rsidR="00DF5384" w:rsidRPr="00B966FE">
              <w:rPr>
                <w:rStyle w:val="21"/>
                <w:color w:val="auto"/>
                <w:sz w:val="28"/>
                <w:szCs w:val="28"/>
              </w:rPr>
              <w:t xml:space="preserve"> тыс. рублей;</w:t>
            </w:r>
          </w:p>
          <w:p w:rsidR="00DF5384" w:rsidRPr="00B966FE" w:rsidRDefault="00DF0B49" w:rsidP="00F37244">
            <w:pPr>
              <w:spacing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B966FE">
              <w:rPr>
                <w:rStyle w:val="21"/>
                <w:color w:val="auto"/>
                <w:sz w:val="28"/>
                <w:szCs w:val="28"/>
              </w:rPr>
              <w:t>2018</w:t>
            </w:r>
            <w:r w:rsidR="00416017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>год</w:t>
            </w:r>
            <w:r w:rsidR="007A5E30" w:rsidRPr="00B966FE">
              <w:rPr>
                <w:rStyle w:val="21"/>
                <w:color w:val="auto"/>
                <w:sz w:val="28"/>
                <w:szCs w:val="28"/>
              </w:rPr>
              <w:t xml:space="preserve"> - </w:t>
            </w:r>
            <w:r w:rsidR="00D221DF" w:rsidRPr="00B966FE">
              <w:rPr>
                <w:rStyle w:val="21"/>
                <w:color w:val="auto"/>
                <w:sz w:val="28"/>
                <w:szCs w:val="28"/>
              </w:rPr>
              <w:t>5676,422</w:t>
            </w:r>
            <w:r w:rsidR="00DF5384" w:rsidRPr="00B966FE">
              <w:rPr>
                <w:rStyle w:val="21"/>
                <w:color w:val="auto"/>
                <w:sz w:val="28"/>
                <w:szCs w:val="28"/>
              </w:rPr>
              <w:t xml:space="preserve"> тыс. рублей;</w:t>
            </w:r>
          </w:p>
          <w:p w:rsidR="00DF0B49" w:rsidRPr="00B966FE" w:rsidRDefault="00DF0B49" w:rsidP="00F37244">
            <w:pPr>
              <w:spacing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B966FE">
              <w:rPr>
                <w:rStyle w:val="21"/>
                <w:color w:val="auto"/>
                <w:sz w:val="28"/>
                <w:szCs w:val="28"/>
              </w:rPr>
              <w:t>2019</w:t>
            </w:r>
            <w:r w:rsidR="00416017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>год</w:t>
            </w:r>
            <w:r w:rsidR="00416017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="007A5E30" w:rsidRPr="00B966FE">
              <w:rPr>
                <w:rStyle w:val="21"/>
                <w:color w:val="auto"/>
                <w:sz w:val="28"/>
                <w:szCs w:val="28"/>
              </w:rPr>
              <w:t xml:space="preserve">- </w:t>
            </w:r>
            <w:r w:rsidR="007237A4" w:rsidRPr="00B966FE">
              <w:rPr>
                <w:rStyle w:val="21"/>
                <w:color w:val="auto"/>
                <w:sz w:val="28"/>
                <w:szCs w:val="28"/>
              </w:rPr>
              <w:t>6696,432</w:t>
            </w:r>
            <w:r w:rsidRPr="00B966FE">
              <w:rPr>
                <w:rStyle w:val="21"/>
                <w:color w:val="auto"/>
                <w:sz w:val="28"/>
                <w:szCs w:val="28"/>
              </w:rPr>
              <w:t xml:space="preserve"> тыс. рублей;</w:t>
            </w:r>
          </w:p>
          <w:p w:rsidR="006B31F9" w:rsidRPr="00B966FE" w:rsidRDefault="00DF0B49" w:rsidP="006B31F9">
            <w:pPr>
              <w:spacing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B966FE">
              <w:rPr>
                <w:rStyle w:val="21"/>
                <w:color w:val="auto"/>
                <w:sz w:val="28"/>
                <w:szCs w:val="28"/>
              </w:rPr>
              <w:t>2020</w:t>
            </w:r>
            <w:r w:rsidR="00416017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>год -</w:t>
            </w:r>
            <w:r w:rsidR="00416017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="00D50602" w:rsidRPr="00B966FE">
              <w:rPr>
                <w:rStyle w:val="21"/>
                <w:color w:val="auto"/>
                <w:sz w:val="28"/>
                <w:szCs w:val="28"/>
              </w:rPr>
              <w:t xml:space="preserve">6480,449 </w:t>
            </w:r>
            <w:r w:rsidR="003146DB" w:rsidRPr="00B966FE">
              <w:rPr>
                <w:rStyle w:val="21"/>
                <w:color w:val="auto"/>
                <w:sz w:val="28"/>
                <w:szCs w:val="28"/>
              </w:rPr>
              <w:t>тыс. рублей;</w:t>
            </w:r>
          </w:p>
          <w:p w:rsidR="006B31F9" w:rsidRPr="00B966FE" w:rsidRDefault="0048327B" w:rsidP="006B31F9">
            <w:pPr>
              <w:spacing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B966FE">
              <w:rPr>
                <w:rStyle w:val="21"/>
                <w:color w:val="auto"/>
                <w:sz w:val="28"/>
                <w:szCs w:val="28"/>
              </w:rPr>
              <w:t>2021</w:t>
            </w:r>
            <w:r w:rsidR="00416017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>г</w:t>
            </w:r>
            <w:r w:rsidR="006B31F9" w:rsidRPr="00B966FE">
              <w:rPr>
                <w:rStyle w:val="21"/>
                <w:color w:val="auto"/>
                <w:sz w:val="28"/>
                <w:szCs w:val="28"/>
              </w:rPr>
              <w:t xml:space="preserve">од - </w:t>
            </w:r>
            <w:r w:rsidR="002C3745" w:rsidRPr="00B966FE">
              <w:rPr>
                <w:rStyle w:val="21"/>
                <w:color w:val="auto"/>
                <w:sz w:val="28"/>
                <w:szCs w:val="28"/>
              </w:rPr>
              <w:t>6467,590</w:t>
            </w:r>
            <w:r w:rsidR="00416017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="00DF5384" w:rsidRPr="00B966FE">
              <w:rPr>
                <w:rStyle w:val="21"/>
                <w:color w:val="auto"/>
                <w:sz w:val="28"/>
                <w:szCs w:val="28"/>
              </w:rPr>
              <w:t>тыс. рублей;</w:t>
            </w:r>
          </w:p>
          <w:p w:rsidR="003146DB" w:rsidRPr="00B966FE" w:rsidRDefault="00D50602" w:rsidP="003146DB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  <w:shd w:val="clear" w:color="auto" w:fill="auto"/>
              </w:rPr>
            </w:pPr>
            <w:r w:rsidRPr="00B966FE">
              <w:rPr>
                <w:sz w:val="28"/>
                <w:szCs w:val="28"/>
              </w:rPr>
              <w:t>2022</w:t>
            </w:r>
            <w:r w:rsidR="00416017">
              <w:rPr>
                <w:sz w:val="28"/>
                <w:szCs w:val="28"/>
              </w:rPr>
              <w:t xml:space="preserve"> </w:t>
            </w:r>
            <w:r w:rsidRPr="00B966FE">
              <w:rPr>
                <w:sz w:val="28"/>
                <w:szCs w:val="28"/>
              </w:rPr>
              <w:t xml:space="preserve">год </w:t>
            </w:r>
            <w:r w:rsidR="00591C5B" w:rsidRPr="00B966FE">
              <w:rPr>
                <w:sz w:val="28"/>
                <w:szCs w:val="28"/>
              </w:rPr>
              <w:t>–</w:t>
            </w:r>
            <w:r w:rsidR="00416017">
              <w:rPr>
                <w:sz w:val="28"/>
                <w:szCs w:val="28"/>
              </w:rPr>
              <w:t xml:space="preserve"> </w:t>
            </w:r>
            <w:r w:rsidR="00591C5B" w:rsidRPr="00B966FE">
              <w:rPr>
                <w:sz w:val="28"/>
                <w:szCs w:val="28"/>
              </w:rPr>
              <w:t>7171,541</w:t>
            </w:r>
            <w:r w:rsidR="003146DB" w:rsidRPr="00B966FE">
              <w:rPr>
                <w:rStyle w:val="21"/>
                <w:color w:val="auto"/>
                <w:sz w:val="28"/>
                <w:szCs w:val="28"/>
              </w:rPr>
              <w:t>тыс. рублей;</w:t>
            </w:r>
          </w:p>
          <w:p w:rsidR="00D50602" w:rsidRPr="00B966FE" w:rsidRDefault="00D50602" w:rsidP="00D50602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B966FE">
              <w:rPr>
                <w:sz w:val="28"/>
                <w:szCs w:val="28"/>
              </w:rPr>
              <w:t>2023</w:t>
            </w:r>
            <w:r w:rsidR="00416017">
              <w:rPr>
                <w:sz w:val="28"/>
                <w:szCs w:val="28"/>
              </w:rPr>
              <w:t xml:space="preserve"> </w:t>
            </w:r>
            <w:r w:rsidRPr="00B966FE">
              <w:rPr>
                <w:sz w:val="28"/>
                <w:szCs w:val="28"/>
              </w:rPr>
              <w:t xml:space="preserve">год </w:t>
            </w:r>
            <w:r w:rsidR="00591C5B" w:rsidRPr="00B966FE">
              <w:rPr>
                <w:sz w:val="28"/>
                <w:szCs w:val="28"/>
              </w:rPr>
              <w:t>–</w:t>
            </w:r>
            <w:r w:rsidR="00416017">
              <w:rPr>
                <w:sz w:val="28"/>
                <w:szCs w:val="28"/>
              </w:rPr>
              <w:t xml:space="preserve"> </w:t>
            </w:r>
            <w:r w:rsidR="008A4B13" w:rsidRPr="00B966FE">
              <w:rPr>
                <w:sz w:val="28"/>
                <w:szCs w:val="28"/>
              </w:rPr>
              <w:t>819,469</w:t>
            </w:r>
            <w:r w:rsidR="00416017">
              <w:rPr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>тыс. рублей;</w:t>
            </w:r>
          </w:p>
          <w:p w:rsidR="00843A42" w:rsidRPr="00B966FE" w:rsidRDefault="00E40336" w:rsidP="00843A42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B966FE">
              <w:rPr>
                <w:sz w:val="28"/>
                <w:szCs w:val="28"/>
              </w:rPr>
              <w:t xml:space="preserve">2024 год </w:t>
            </w:r>
            <w:r w:rsidR="00591C5B" w:rsidRPr="00B966FE">
              <w:rPr>
                <w:sz w:val="28"/>
                <w:szCs w:val="28"/>
              </w:rPr>
              <w:t>–</w:t>
            </w:r>
            <w:r w:rsidR="00416017">
              <w:rPr>
                <w:sz w:val="28"/>
                <w:szCs w:val="28"/>
              </w:rPr>
              <w:t xml:space="preserve"> </w:t>
            </w:r>
            <w:r w:rsidR="008A4B13" w:rsidRPr="00B966FE">
              <w:rPr>
                <w:sz w:val="28"/>
                <w:szCs w:val="28"/>
              </w:rPr>
              <w:t>0,00</w:t>
            </w:r>
            <w:r w:rsidR="00D55089" w:rsidRPr="00B966FE">
              <w:rPr>
                <w:sz w:val="28"/>
                <w:szCs w:val="28"/>
              </w:rPr>
              <w:t xml:space="preserve">0 </w:t>
            </w:r>
            <w:r w:rsidR="00843A42" w:rsidRPr="00B966FE">
              <w:rPr>
                <w:rStyle w:val="21"/>
                <w:color w:val="auto"/>
                <w:sz w:val="28"/>
                <w:szCs w:val="28"/>
              </w:rPr>
              <w:t>тыс. рублей;</w:t>
            </w:r>
          </w:p>
          <w:p w:rsidR="007A5E30" w:rsidRPr="00B966FE" w:rsidRDefault="007A5E30" w:rsidP="00843A42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  <w:shd w:val="clear" w:color="auto" w:fill="auto"/>
              </w:rPr>
            </w:pPr>
            <w:r w:rsidRPr="00B966FE">
              <w:rPr>
                <w:rStyle w:val="21"/>
                <w:color w:val="auto"/>
                <w:sz w:val="28"/>
                <w:szCs w:val="28"/>
                <w:shd w:val="clear" w:color="auto" w:fill="auto"/>
              </w:rPr>
              <w:t>2025</w:t>
            </w:r>
            <w:r w:rsidR="00416017">
              <w:rPr>
                <w:rStyle w:val="21"/>
                <w:color w:val="auto"/>
                <w:sz w:val="28"/>
                <w:szCs w:val="28"/>
                <w:shd w:val="clear" w:color="auto" w:fill="auto"/>
              </w:rPr>
              <w:t xml:space="preserve"> </w:t>
            </w:r>
            <w:r w:rsidR="00591C5B" w:rsidRPr="00B966FE">
              <w:rPr>
                <w:rStyle w:val="21"/>
                <w:color w:val="auto"/>
                <w:sz w:val="28"/>
                <w:szCs w:val="28"/>
                <w:shd w:val="clear" w:color="auto" w:fill="auto"/>
              </w:rPr>
              <w:t xml:space="preserve">год – </w:t>
            </w:r>
            <w:r w:rsidR="008A4B13" w:rsidRPr="00B966FE">
              <w:rPr>
                <w:rStyle w:val="21"/>
                <w:color w:val="auto"/>
                <w:sz w:val="28"/>
                <w:szCs w:val="28"/>
                <w:shd w:val="clear" w:color="auto" w:fill="auto"/>
              </w:rPr>
              <w:t>0,00</w:t>
            </w:r>
            <w:r w:rsidR="00D55089" w:rsidRPr="00B966FE">
              <w:rPr>
                <w:rStyle w:val="21"/>
                <w:color w:val="auto"/>
                <w:sz w:val="28"/>
                <w:szCs w:val="28"/>
                <w:shd w:val="clear" w:color="auto" w:fill="auto"/>
              </w:rPr>
              <w:t>0</w:t>
            </w:r>
            <w:r w:rsidRPr="00B966FE">
              <w:rPr>
                <w:rStyle w:val="21"/>
                <w:color w:val="auto"/>
                <w:sz w:val="28"/>
                <w:szCs w:val="28"/>
                <w:shd w:val="clear" w:color="auto" w:fill="auto"/>
              </w:rPr>
              <w:t xml:space="preserve"> тыс. рублей.</w:t>
            </w:r>
          </w:p>
          <w:p w:rsidR="0086203E" w:rsidRPr="002E6BAF" w:rsidRDefault="00DF0B49" w:rsidP="00F3724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66FE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на реализацию муниципальной программы подлежит ежегодному уточнению.</w:t>
            </w:r>
          </w:p>
        </w:tc>
      </w:tr>
      <w:tr w:rsidR="00DF0B49" w:rsidRPr="001D16CE" w:rsidTr="00F37244"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9" w:rsidRPr="001D16CE" w:rsidRDefault="00DF0B49" w:rsidP="006F7D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D16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результаты реализации муниципальной программы 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9" w:rsidRPr="00BA33D2" w:rsidRDefault="0086203E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  <w:shd w:val="clear" w:color="auto" w:fill="FFFFFF"/>
              </w:rPr>
            </w:pPr>
            <w:r w:rsidRPr="00BA33D2">
              <w:rPr>
                <w:rStyle w:val="21"/>
                <w:color w:val="auto"/>
                <w:sz w:val="28"/>
                <w:szCs w:val="28"/>
              </w:rPr>
              <w:t>Д</w:t>
            </w:r>
            <w:r w:rsidR="00DF0B49" w:rsidRPr="00BA33D2">
              <w:rPr>
                <w:rStyle w:val="21"/>
                <w:color w:val="auto"/>
                <w:sz w:val="28"/>
                <w:szCs w:val="28"/>
              </w:rPr>
              <w:t>оля объектов культурного наследия, находящихся в удовлетворительном состоянии, в общем количестве объектов культурного наследия федерального, регионального и местного значения, проценты;</w:t>
            </w:r>
            <w:r w:rsidR="00B63007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="00DF0B49" w:rsidRPr="00BA33D2">
              <w:rPr>
                <w:rStyle w:val="21"/>
                <w:color w:val="auto"/>
                <w:sz w:val="28"/>
                <w:szCs w:val="28"/>
              </w:rPr>
              <w:t>укрепление единого культурного пространства района;</w:t>
            </w:r>
          </w:p>
          <w:p w:rsidR="00DF0B49" w:rsidRPr="00BA33D2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  <w:shd w:val="clear" w:color="auto" w:fill="FFFFFF"/>
              </w:rPr>
            </w:pPr>
            <w:r w:rsidRPr="00BA33D2">
              <w:rPr>
                <w:rStyle w:val="21"/>
                <w:color w:val="auto"/>
                <w:sz w:val="28"/>
                <w:szCs w:val="28"/>
              </w:rPr>
              <w:t>перевод отрасли на инновационный путь развития, превращение культуры в наиболее современную и привлекательную сферу общественной деятельности; широкое внедрение информационных технологий в сферу культуры;</w:t>
            </w:r>
          </w:p>
          <w:p w:rsidR="00DF0B49" w:rsidRPr="00BA33D2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BA33D2">
              <w:rPr>
                <w:rStyle w:val="21"/>
                <w:color w:val="auto"/>
                <w:sz w:val="28"/>
                <w:szCs w:val="28"/>
              </w:rPr>
              <w:t>повышение качества муниципального управления и эффективности расходования бюджетных средств;</w:t>
            </w:r>
          </w:p>
          <w:p w:rsidR="00DF0B49" w:rsidRPr="00BA33D2" w:rsidRDefault="00DF0B49" w:rsidP="00F37244">
            <w:pPr>
              <w:pStyle w:val="8"/>
              <w:shd w:val="clear" w:color="auto" w:fill="auto"/>
              <w:spacing w:before="0" w:after="0" w:line="240" w:lineRule="auto"/>
            </w:pPr>
            <w:r w:rsidRPr="00BA33D2">
              <w:rPr>
                <w:rStyle w:val="21"/>
                <w:color w:val="auto"/>
                <w:sz w:val="28"/>
                <w:szCs w:val="28"/>
              </w:rPr>
              <w:t>выравнивание уровня доступности культурных благ независимо от размера доходов, социального статуса и места проживания;</w:t>
            </w:r>
          </w:p>
          <w:p w:rsidR="00DF0B49" w:rsidRPr="00BA33D2" w:rsidRDefault="00DF0B49" w:rsidP="00F37244">
            <w:pPr>
              <w:spacing w:after="0" w:line="240" w:lineRule="auto"/>
              <w:jc w:val="both"/>
              <w:rPr>
                <w:rStyle w:val="21"/>
                <w:color w:val="auto"/>
                <w:sz w:val="28"/>
                <w:szCs w:val="28"/>
              </w:rPr>
            </w:pPr>
            <w:r w:rsidRPr="00BA33D2">
              <w:rPr>
                <w:rStyle w:val="21"/>
                <w:color w:val="auto"/>
                <w:sz w:val="28"/>
                <w:szCs w:val="28"/>
              </w:rPr>
              <w:t xml:space="preserve">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 </w:t>
            </w:r>
          </w:p>
          <w:p w:rsidR="006B7F1D" w:rsidRPr="00BA33D2" w:rsidRDefault="00DF0B49" w:rsidP="00F37244">
            <w:pPr>
              <w:spacing w:after="0" w:line="240" w:lineRule="auto"/>
              <w:jc w:val="both"/>
              <w:rPr>
                <w:rStyle w:val="21"/>
                <w:color w:val="auto"/>
                <w:sz w:val="28"/>
                <w:szCs w:val="28"/>
              </w:rPr>
            </w:pPr>
            <w:r w:rsidRPr="00BA33D2">
              <w:rPr>
                <w:rStyle w:val="21"/>
                <w:color w:val="auto"/>
                <w:sz w:val="28"/>
                <w:szCs w:val="28"/>
              </w:rPr>
              <w:t>создание условий для доступности участия всего населения в культурной жизни, а также вовлеченности детей, молодежи, лиц с ограниченными возможностями и ветеранов в активную социокультурную деятельность;</w:t>
            </w:r>
          </w:p>
          <w:p w:rsidR="00DF0B49" w:rsidRPr="00BA33D2" w:rsidRDefault="00DF0B49" w:rsidP="00F37244">
            <w:pPr>
              <w:spacing w:after="0" w:line="240" w:lineRule="auto"/>
              <w:jc w:val="both"/>
              <w:rPr>
                <w:rStyle w:val="21"/>
                <w:color w:val="auto"/>
                <w:sz w:val="28"/>
                <w:szCs w:val="28"/>
              </w:rPr>
            </w:pPr>
            <w:r w:rsidRPr="00BA33D2">
              <w:rPr>
                <w:rStyle w:val="21"/>
                <w:color w:val="auto"/>
                <w:sz w:val="28"/>
                <w:szCs w:val="28"/>
              </w:rPr>
              <w:t xml:space="preserve">создание благоприятных условий для улучшения культурно-досугового обслуживания населения, укрепления материально-технической базы отрасли, </w:t>
            </w:r>
            <w:r w:rsidRPr="00BA33D2">
              <w:rPr>
                <w:rStyle w:val="21"/>
                <w:color w:val="auto"/>
                <w:sz w:val="28"/>
                <w:szCs w:val="28"/>
              </w:rPr>
              <w:lastRenderedPageBreak/>
              <w:t xml:space="preserve">развитие самодеятельного художественного творчества; </w:t>
            </w:r>
          </w:p>
          <w:p w:rsidR="00DF0B49" w:rsidRPr="00BA33D2" w:rsidRDefault="00DF0B49" w:rsidP="00F37244">
            <w:pPr>
              <w:spacing w:after="0" w:line="240" w:lineRule="auto"/>
              <w:jc w:val="both"/>
              <w:rPr>
                <w:rStyle w:val="21"/>
                <w:color w:val="auto"/>
                <w:sz w:val="28"/>
                <w:szCs w:val="28"/>
              </w:rPr>
            </w:pPr>
            <w:r w:rsidRPr="00BA33D2">
              <w:rPr>
                <w:rStyle w:val="21"/>
                <w:color w:val="auto"/>
                <w:sz w:val="28"/>
                <w:szCs w:val="28"/>
              </w:rPr>
              <w:t>стимулирование потребления культурных благ;</w:t>
            </w:r>
            <w:r w:rsidR="006047D1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BA33D2">
              <w:rPr>
                <w:rStyle w:val="21"/>
                <w:color w:val="auto"/>
                <w:sz w:val="28"/>
                <w:szCs w:val="28"/>
              </w:rPr>
              <w:t xml:space="preserve">обеспечение широкого, без каких-либо ограничений, доступа каждого гражданина к национальным и мировым культурным ценностям через формирование публичных электронных </w:t>
            </w:r>
            <w:r w:rsidR="00DF5384" w:rsidRPr="00BA33D2">
              <w:rPr>
                <w:rStyle w:val="21"/>
                <w:color w:val="auto"/>
                <w:sz w:val="28"/>
                <w:szCs w:val="28"/>
              </w:rPr>
              <w:t>библиотек и Интернет-ресурсов;</w:t>
            </w:r>
          </w:p>
          <w:p w:rsidR="00DF0B49" w:rsidRPr="00BA33D2" w:rsidRDefault="00DF0B49" w:rsidP="00F372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33D2">
              <w:rPr>
                <w:rStyle w:val="21"/>
                <w:color w:val="auto"/>
                <w:sz w:val="28"/>
                <w:szCs w:val="28"/>
              </w:rPr>
              <w:t>увеличение уровня социального обеспечения работников культуры, финансовой поддержки творческих коллективов, социально значимых проектов.</w:t>
            </w:r>
          </w:p>
        </w:tc>
      </w:tr>
    </w:tbl>
    <w:p w:rsidR="00952987" w:rsidRPr="001D16CE" w:rsidRDefault="00952987" w:rsidP="00F5742D">
      <w:pPr>
        <w:pStyle w:val="12"/>
        <w:keepNext/>
        <w:keepLines/>
        <w:widowControl w:val="0"/>
        <w:tabs>
          <w:tab w:val="left" w:pos="919"/>
          <w:tab w:val="left" w:pos="9638"/>
        </w:tabs>
        <w:spacing w:after="0" w:line="240" w:lineRule="auto"/>
        <w:ind w:left="0" w:right="-1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952987" w:rsidRPr="001D16CE" w:rsidRDefault="00952987" w:rsidP="00F5742D">
      <w:pPr>
        <w:pStyle w:val="12"/>
        <w:keepNext/>
        <w:keepLines/>
        <w:widowControl w:val="0"/>
        <w:tabs>
          <w:tab w:val="left" w:pos="919"/>
          <w:tab w:val="left" w:pos="9638"/>
        </w:tabs>
        <w:spacing w:after="0" w:line="240" w:lineRule="auto"/>
        <w:ind w:left="0" w:right="-1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DF0B49" w:rsidRPr="001D16CE" w:rsidRDefault="007212FC" w:rsidP="007212FC">
      <w:pPr>
        <w:pStyle w:val="12"/>
        <w:keepNext/>
        <w:keepLines/>
        <w:widowControl w:val="0"/>
        <w:tabs>
          <w:tab w:val="left" w:pos="919"/>
          <w:tab w:val="left" w:pos="963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12FC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DF0B49" w:rsidRPr="001D16CE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сферы реализации муниципальной программы, основные проблемы и прогноз ее развития</w:t>
      </w:r>
      <w:bookmarkEnd w:id="0"/>
    </w:p>
    <w:p w:rsidR="00DF5384" w:rsidRPr="001D16CE" w:rsidRDefault="00DF5384" w:rsidP="00DF0B49">
      <w:pPr>
        <w:tabs>
          <w:tab w:val="left" w:pos="142"/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5384" w:rsidRPr="001D16CE" w:rsidRDefault="00DF0B49" w:rsidP="007212FC">
      <w:pPr>
        <w:tabs>
          <w:tab w:val="left" w:pos="142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Сохранению культурного наследия, возрождению культурных ценностей, обеспечению единого культурного пространства в последнее время уделяется большое внимание на территории Поныровского района.</w:t>
      </w:r>
    </w:p>
    <w:p w:rsidR="00DF5384" w:rsidRPr="00D50602" w:rsidRDefault="00DF0B49" w:rsidP="007212FC">
      <w:pPr>
        <w:tabs>
          <w:tab w:val="left" w:pos="142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 xml:space="preserve">На сегодняшний день по объемным показателям культурной деятельности учреждений Поныровского района можно проследить потребность людей не только в проведении, но и в качестве культурных услуг, которые определяют факторы устойчивого духовно-нравственного развития Поныровского района, </w:t>
      </w:r>
      <w:r w:rsidRPr="00D50602">
        <w:rPr>
          <w:rFonts w:ascii="Times New Roman" w:hAnsi="Times New Roman" w:cs="Times New Roman"/>
          <w:sz w:val="28"/>
          <w:szCs w:val="28"/>
        </w:rPr>
        <w:t>повышения качества жизни населения.</w:t>
      </w:r>
    </w:p>
    <w:p w:rsidR="00E301BE" w:rsidRPr="00D50602" w:rsidRDefault="00631929" w:rsidP="007212FC">
      <w:pPr>
        <w:tabs>
          <w:tab w:val="left" w:pos="142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602">
        <w:rPr>
          <w:rFonts w:ascii="Times New Roman" w:hAnsi="Times New Roman" w:cs="Times New Roman"/>
          <w:sz w:val="28"/>
          <w:szCs w:val="28"/>
        </w:rPr>
        <w:t>При реализации муниципальной программы руководствоваться положениями</w:t>
      </w:r>
      <w:r w:rsidR="00E301BE" w:rsidRPr="00D50602">
        <w:rPr>
          <w:rFonts w:ascii="Times New Roman" w:hAnsi="Times New Roman" w:cs="Times New Roman"/>
          <w:sz w:val="28"/>
          <w:szCs w:val="28"/>
        </w:rPr>
        <w:t>:</w:t>
      </w:r>
    </w:p>
    <w:p w:rsidR="00631929" w:rsidRPr="00D50602" w:rsidRDefault="00E301BE" w:rsidP="007212FC">
      <w:pPr>
        <w:tabs>
          <w:tab w:val="left" w:pos="142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602">
        <w:rPr>
          <w:rFonts w:ascii="Times New Roman" w:hAnsi="Times New Roman" w:cs="Times New Roman"/>
          <w:sz w:val="28"/>
          <w:szCs w:val="28"/>
        </w:rPr>
        <w:t>-</w:t>
      </w:r>
      <w:r w:rsidR="00631929" w:rsidRPr="00D50602">
        <w:rPr>
          <w:rFonts w:ascii="Times New Roman" w:hAnsi="Times New Roman" w:cs="Times New Roman"/>
          <w:sz w:val="28"/>
          <w:szCs w:val="28"/>
        </w:rPr>
        <w:t xml:space="preserve"> Указа Президента Российской Федерации от 09.05.2017 № 203 «О Стратегии развития информационного общества в Российс</w:t>
      </w:r>
      <w:r w:rsidRPr="00D50602">
        <w:rPr>
          <w:rFonts w:ascii="Times New Roman" w:hAnsi="Times New Roman" w:cs="Times New Roman"/>
          <w:sz w:val="28"/>
          <w:szCs w:val="28"/>
        </w:rPr>
        <w:t>кой Федерации на 2017-2030 годы;</w:t>
      </w:r>
    </w:p>
    <w:p w:rsidR="003C23C6" w:rsidRPr="00D50602" w:rsidRDefault="00E301BE" w:rsidP="007212FC">
      <w:pPr>
        <w:tabs>
          <w:tab w:val="left" w:pos="142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602">
        <w:rPr>
          <w:rFonts w:ascii="Times New Roman" w:hAnsi="Times New Roman" w:cs="Times New Roman"/>
          <w:sz w:val="28"/>
          <w:szCs w:val="28"/>
        </w:rPr>
        <w:t xml:space="preserve">- </w:t>
      </w:r>
      <w:r w:rsidR="003C23C6" w:rsidRPr="00D50602">
        <w:rPr>
          <w:rFonts w:ascii="Times New Roman" w:hAnsi="Times New Roman" w:cs="Times New Roman"/>
          <w:sz w:val="28"/>
          <w:szCs w:val="28"/>
        </w:rPr>
        <w:t>Федеральн</w:t>
      </w:r>
      <w:r w:rsidRPr="00D50602">
        <w:rPr>
          <w:rFonts w:ascii="Times New Roman" w:hAnsi="Times New Roman" w:cs="Times New Roman"/>
          <w:sz w:val="28"/>
          <w:szCs w:val="28"/>
        </w:rPr>
        <w:t>ого</w:t>
      </w:r>
      <w:r w:rsidR="003C23C6" w:rsidRPr="00D50602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D50602">
        <w:rPr>
          <w:rFonts w:ascii="Times New Roman" w:hAnsi="Times New Roman" w:cs="Times New Roman"/>
          <w:sz w:val="28"/>
          <w:szCs w:val="28"/>
        </w:rPr>
        <w:t>а</w:t>
      </w:r>
      <w:r w:rsidR="003C23C6" w:rsidRPr="00D50602">
        <w:rPr>
          <w:rFonts w:ascii="Times New Roman" w:hAnsi="Times New Roman" w:cs="Times New Roman"/>
          <w:sz w:val="28"/>
          <w:szCs w:val="28"/>
        </w:rPr>
        <w:t xml:space="preserve"> от 11.08.1995г. №135-ФЗ «О благотворительной деятельности и добровольчестве (волонтёрстве)»</w:t>
      </w:r>
      <w:r w:rsidRPr="00D50602">
        <w:rPr>
          <w:rFonts w:ascii="Times New Roman" w:hAnsi="Times New Roman" w:cs="Times New Roman"/>
          <w:sz w:val="28"/>
          <w:szCs w:val="28"/>
        </w:rPr>
        <w:t>.</w:t>
      </w:r>
    </w:p>
    <w:p w:rsidR="003C23C6" w:rsidRPr="00D50602" w:rsidRDefault="003C23C6" w:rsidP="007212FC">
      <w:pPr>
        <w:tabs>
          <w:tab w:val="left" w:pos="142"/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602">
        <w:rPr>
          <w:rFonts w:ascii="Times New Roman" w:hAnsi="Times New Roman" w:cs="Times New Roman"/>
          <w:sz w:val="24"/>
          <w:szCs w:val="24"/>
        </w:rPr>
        <w:t xml:space="preserve">(абзац </w:t>
      </w:r>
      <w:r w:rsidR="00E301BE" w:rsidRPr="00D50602">
        <w:rPr>
          <w:rFonts w:ascii="Times New Roman" w:hAnsi="Times New Roman" w:cs="Times New Roman"/>
          <w:sz w:val="24"/>
          <w:szCs w:val="24"/>
        </w:rPr>
        <w:t>изменен</w:t>
      </w:r>
      <w:r w:rsidRPr="00D50602">
        <w:rPr>
          <w:rFonts w:ascii="Times New Roman" w:hAnsi="Times New Roman" w:cs="Times New Roman"/>
          <w:sz w:val="24"/>
          <w:szCs w:val="24"/>
        </w:rPr>
        <w:t xml:space="preserve"> в соответствии с постановлением администрации Поныровского района Курской области от 28.12.2020 № 614)</w:t>
      </w:r>
    </w:p>
    <w:p w:rsidR="00DF0B49" w:rsidRPr="00D50602" w:rsidRDefault="00DF0B49" w:rsidP="007212FC">
      <w:pPr>
        <w:tabs>
          <w:tab w:val="left" w:pos="142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602">
        <w:rPr>
          <w:rFonts w:ascii="Times New Roman" w:hAnsi="Times New Roman" w:cs="Times New Roman"/>
          <w:sz w:val="28"/>
          <w:szCs w:val="28"/>
        </w:rPr>
        <w:t>Достижение стратегической цели в сфере культуры предполагает решение следующих стратегических задач:</w:t>
      </w:r>
    </w:p>
    <w:p w:rsidR="00DF0B49" w:rsidRPr="00D50602" w:rsidRDefault="00DF0B49" w:rsidP="007212FC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602">
        <w:rPr>
          <w:rFonts w:ascii="Times New Roman" w:hAnsi="Times New Roman" w:cs="Times New Roman"/>
          <w:sz w:val="28"/>
          <w:szCs w:val="28"/>
        </w:rPr>
        <w:t>- сохранение единого культурно-информационного пространства, улучшение условий доступа к культурным ценностям для большинства населения;</w:t>
      </w:r>
    </w:p>
    <w:p w:rsidR="00DF0B49" w:rsidRPr="00D50602" w:rsidRDefault="00DF0B49" w:rsidP="007212FC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602">
        <w:rPr>
          <w:rFonts w:ascii="Times New Roman" w:hAnsi="Times New Roman" w:cs="Times New Roman"/>
          <w:sz w:val="28"/>
          <w:szCs w:val="28"/>
        </w:rPr>
        <w:t>- обеспечение сохранения и эффективного использования объектов движимого и недвижимого историко-культурного наследия, объектов мемориального характера местного значения, в том числе вовлечения их в оборот туристско-рекреационной деятельности;</w:t>
      </w:r>
    </w:p>
    <w:p w:rsidR="00DF0B49" w:rsidRPr="00D50602" w:rsidRDefault="00DF0B49" w:rsidP="007212FC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602">
        <w:rPr>
          <w:rFonts w:ascii="Times New Roman" w:hAnsi="Times New Roman" w:cs="Times New Roman"/>
          <w:sz w:val="28"/>
          <w:szCs w:val="28"/>
        </w:rPr>
        <w:t>- сочетание при решении проблемных вопросов развития культуры</w:t>
      </w:r>
      <w:r w:rsidR="00DF5384" w:rsidRPr="00D50602">
        <w:rPr>
          <w:rFonts w:ascii="Times New Roman" w:hAnsi="Times New Roman" w:cs="Times New Roman"/>
          <w:sz w:val="28"/>
          <w:szCs w:val="28"/>
        </w:rPr>
        <w:t>,</w:t>
      </w:r>
      <w:r w:rsidRPr="00D50602">
        <w:rPr>
          <w:rFonts w:ascii="Times New Roman" w:hAnsi="Times New Roman" w:cs="Times New Roman"/>
          <w:sz w:val="28"/>
          <w:szCs w:val="28"/>
        </w:rPr>
        <w:t xml:space="preserve"> мобилизации бюджетных источников финансирования с развитием платных услуг, привлечением спонсорских средств и участием в грантах</w:t>
      </w:r>
      <w:r w:rsidR="003C23C6" w:rsidRPr="00D50602">
        <w:rPr>
          <w:rFonts w:ascii="Times New Roman" w:hAnsi="Times New Roman" w:cs="Times New Roman"/>
          <w:sz w:val="28"/>
          <w:szCs w:val="28"/>
        </w:rPr>
        <w:t>;</w:t>
      </w:r>
    </w:p>
    <w:p w:rsidR="003C23C6" w:rsidRPr="00D50602" w:rsidRDefault="003C23C6" w:rsidP="007212FC">
      <w:pPr>
        <w:tabs>
          <w:tab w:val="left" w:pos="9638"/>
        </w:tabs>
        <w:spacing w:after="0" w:line="240" w:lineRule="auto"/>
        <w:ind w:firstLine="709"/>
        <w:jc w:val="both"/>
        <w:rPr>
          <w:rStyle w:val="21"/>
          <w:color w:val="auto"/>
          <w:sz w:val="28"/>
          <w:szCs w:val="28"/>
        </w:rPr>
      </w:pPr>
      <w:r w:rsidRPr="00D50602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D50602">
        <w:rPr>
          <w:rStyle w:val="21"/>
          <w:color w:val="auto"/>
          <w:sz w:val="28"/>
          <w:szCs w:val="28"/>
        </w:rPr>
        <w:t>создание условий для повышения эффективности деятельности социально ориентированных некоммерческих организаций в сфере оказания социальных услуг населению (</w:t>
      </w:r>
      <w:r w:rsidRPr="00D50602">
        <w:rPr>
          <w:rFonts w:ascii="Times New Roman" w:hAnsi="Times New Roman" w:cs="Times New Roman"/>
          <w:sz w:val="28"/>
          <w:szCs w:val="28"/>
        </w:rPr>
        <w:t>помощь ветеранам и пожилым людям, социальная адаптация инвалидов, оказание бесплатной юридической помощи гражданам, охрана исторических и культурных объектов</w:t>
      </w:r>
      <w:r w:rsidRPr="00D50602">
        <w:rPr>
          <w:rStyle w:val="21"/>
          <w:color w:val="auto"/>
          <w:sz w:val="28"/>
          <w:szCs w:val="28"/>
        </w:rPr>
        <w:t>), развитие добровольчества (волонт</w:t>
      </w:r>
      <w:r w:rsidR="000F1009">
        <w:rPr>
          <w:rStyle w:val="21"/>
          <w:color w:val="auto"/>
          <w:sz w:val="28"/>
          <w:szCs w:val="28"/>
        </w:rPr>
        <w:t>ё</w:t>
      </w:r>
      <w:r w:rsidRPr="00D50602">
        <w:rPr>
          <w:rStyle w:val="21"/>
          <w:color w:val="auto"/>
          <w:sz w:val="28"/>
          <w:szCs w:val="28"/>
        </w:rPr>
        <w:t>рства) и благотворительности.</w:t>
      </w:r>
    </w:p>
    <w:p w:rsidR="003C23C6" w:rsidRPr="00D50602" w:rsidRDefault="003C23C6" w:rsidP="007212FC">
      <w:pPr>
        <w:tabs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602">
        <w:rPr>
          <w:rFonts w:ascii="Times New Roman" w:hAnsi="Times New Roman" w:cs="Times New Roman"/>
          <w:sz w:val="24"/>
          <w:szCs w:val="24"/>
        </w:rPr>
        <w:t xml:space="preserve">(абзац </w:t>
      </w:r>
      <w:r w:rsidR="00E301BE" w:rsidRPr="00D50602">
        <w:rPr>
          <w:rFonts w:ascii="Times New Roman" w:hAnsi="Times New Roman" w:cs="Times New Roman"/>
          <w:sz w:val="24"/>
          <w:szCs w:val="24"/>
        </w:rPr>
        <w:t>изменен</w:t>
      </w:r>
      <w:r w:rsidRPr="00D50602">
        <w:rPr>
          <w:rFonts w:ascii="Times New Roman" w:hAnsi="Times New Roman" w:cs="Times New Roman"/>
          <w:sz w:val="24"/>
          <w:szCs w:val="24"/>
        </w:rPr>
        <w:t xml:space="preserve"> в соответствии с постановлением администрации Поныровского района Курской области от 28.12.2020 № 614)</w:t>
      </w:r>
    </w:p>
    <w:p w:rsidR="00DF0B49" w:rsidRPr="001D16CE" w:rsidRDefault="00DF0B49" w:rsidP="007212FC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 xml:space="preserve">Сфера культуры Поныровского района включает в себя: </w:t>
      </w:r>
    </w:p>
    <w:p w:rsidR="00DF0B49" w:rsidRPr="001D16CE" w:rsidRDefault="00DF0B49" w:rsidP="007212FC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Поныровскую детскую школу искусств;</w:t>
      </w:r>
    </w:p>
    <w:p w:rsidR="00DF0B49" w:rsidRPr="001D16CE" w:rsidRDefault="00DF0B49" w:rsidP="007212FC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Поныровский центр культуры и досуга</w:t>
      </w:r>
      <w:r w:rsidR="00644B53">
        <w:rPr>
          <w:rFonts w:ascii="Times New Roman" w:hAnsi="Times New Roman" w:cs="Times New Roman"/>
          <w:sz w:val="28"/>
          <w:szCs w:val="28"/>
        </w:rPr>
        <w:t xml:space="preserve"> с 13 филиалами</w:t>
      </w:r>
      <w:r w:rsidRPr="001D16CE">
        <w:rPr>
          <w:rFonts w:ascii="Times New Roman" w:hAnsi="Times New Roman" w:cs="Times New Roman"/>
          <w:sz w:val="28"/>
          <w:szCs w:val="28"/>
        </w:rPr>
        <w:t>;</w:t>
      </w:r>
    </w:p>
    <w:p w:rsidR="00DF0B49" w:rsidRPr="001D16CE" w:rsidRDefault="00DF0B49" w:rsidP="007212FC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Межпоселенческую библиотеку с 14 филиалами;</w:t>
      </w:r>
    </w:p>
    <w:p w:rsidR="00DF5384" w:rsidRPr="001D16CE" w:rsidRDefault="00DF0B49" w:rsidP="007212FC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3 коллектива имеют звание «народный».</w:t>
      </w:r>
    </w:p>
    <w:p w:rsidR="0000027A" w:rsidRPr="001D16CE" w:rsidRDefault="00DF0B49" w:rsidP="007212FC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За годы реализации в районе целевых программ в сфере культуры были проведены мероприятия, направленные на сохранение и дальнейшее развитие культуры Поныровского района.</w:t>
      </w:r>
    </w:p>
    <w:p w:rsidR="0000027A" w:rsidRPr="001D16CE" w:rsidRDefault="00DF0B49" w:rsidP="007212FC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 xml:space="preserve">Улучшилась ситуация с развитием и укреплением материально-технической базы учреждений культуры и дополнительного образования детей. Проводились капитальные и текущие ремонты зданий и помещений, инженерно-технических коммуникаций, мероприятия по обеспечению пожарной безопасности. </w:t>
      </w:r>
    </w:p>
    <w:p w:rsidR="0000027A" w:rsidRPr="001D16CE" w:rsidRDefault="00DF0B49" w:rsidP="007212FC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 xml:space="preserve">Совершенствовались механизмы обеспечения свободы творчества, права граждан на участие в культурной жизни, система выявления и поддержки одаренных детей и молодежи. Сохранялись традиции театрального искусства, самодеятельного творчества. Создавались условия для обеспечения развития системы подготовки творческих кадров. </w:t>
      </w:r>
    </w:p>
    <w:p w:rsidR="00DF0B49" w:rsidRPr="001D16CE" w:rsidRDefault="00DF0B49" w:rsidP="007212FC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В целях поддержки самодеятельного народного творчества на территории района проводились фестивали, конкурсы, выставки.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Вместе с тем многие проблемы пока остаются нерешенными.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Среди главных причин устаревания материально-технической базы учреждений культуры - недофинансирование отрасли.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Значителен процент памятников истории и культуры с высокой степенью риска разрушения, повреждения и уничтожения.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Главной проблемой здесь является недостаток средств на проведение не только текущих, но и капитальных ремонтных работ.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Недостаточным остаётся пополнение библиотек района новой литературой. Слабыми темпами осуществляется модернизация библиотек.</w:t>
      </w:r>
    </w:p>
    <w:p w:rsidR="00DF0B49" w:rsidRPr="001D16CE" w:rsidRDefault="00DF0B49" w:rsidP="007212FC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Несмотря на позитивную динамику развития сферы культуры, сохраняют актуальность проблемы, связанные с мотивацией населения к занятиям в клубных формированиях, обучению на различных отделениях учреждения дополнительного образования детей, получению социально-значимой, общественно-политической, образовательной, культурной информации, а также с доступностью и качеством муниципальных услуг, предоставляемых населению.</w:t>
      </w:r>
    </w:p>
    <w:p w:rsidR="00DF0B49" w:rsidRPr="001D16CE" w:rsidRDefault="00DF0B49" w:rsidP="007212FC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 xml:space="preserve">Значимость и актуальность реализации обозначенных проблем требуют сбалансированного решения вопросов, связанных, с одной стороны, с сохранением и развитием культурного потенциала района, с другой стороны, с </w:t>
      </w:r>
      <w:r w:rsidRPr="001D16CE">
        <w:rPr>
          <w:rFonts w:ascii="Times New Roman" w:hAnsi="Times New Roman" w:cs="Times New Roman"/>
          <w:sz w:val="28"/>
          <w:szCs w:val="28"/>
        </w:rPr>
        <w:lastRenderedPageBreak/>
        <w:t>выбором и поддержкой приоритетных направлений, обеспечивающих улучшение качества, разнообразие и доступность муниципальных услуг, предоставляемых учреждениями культуры и дополнительного образования детей.</w:t>
      </w:r>
    </w:p>
    <w:p w:rsidR="00DF0B49" w:rsidRPr="001D16CE" w:rsidRDefault="00DF0B49" w:rsidP="007212FC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Необходимо сохранить имеющуюся базу, сделать объекты культуры и досуга более привлекательными и востребованными, муниципальные услуги, оказываемые учреждениями культуры и дополнительного образования детей населению района, соответствующими современным стандартам.</w:t>
      </w:r>
    </w:p>
    <w:p w:rsidR="00DF0B49" w:rsidRPr="001D16CE" w:rsidRDefault="00DF0B49" w:rsidP="007212FC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Эта работа позволит привлечь большее количество граждан, прежде всего детей и молодежи, к занятиям творчеством, создаст дополнительные условия для удовлетворения эстетических и духовных потребностей населения.</w:t>
      </w:r>
    </w:p>
    <w:p w:rsidR="00DF0B49" w:rsidRPr="001D16CE" w:rsidRDefault="00DF0B49" w:rsidP="007212FC">
      <w:pPr>
        <w:widowControl w:val="0"/>
        <w:tabs>
          <w:tab w:val="left" w:pos="1202"/>
          <w:tab w:val="left" w:pos="9638"/>
        </w:tabs>
        <w:spacing w:after="0" w:line="240" w:lineRule="auto"/>
        <w:ind w:right="-1"/>
        <w:rPr>
          <w:rFonts w:ascii="Times New Roman" w:hAnsi="Times New Roman" w:cs="Times New Roman"/>
          <w:b/>
          <w:bCs/>
          <w:sz w:val="28"/>
          <w:szCs w:val="28"/>
        </w:rPr>
      </w:pPr>
    </w:p>
    <w:p w:rsidR="00DF0B49" w:rsidRPr="001D16CE" w:rsidRDefault="00DF0B49" w:rsidP="007212FC">
      <w:pPr>
        <w:widowControl w:val="0"/>
        <w:tabs>
          <w:tab w:val="left" w:pos="1202"/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sz w:val="28"/>
          <w:szCs w:val="28"/>
        </w:rPr>
        <w:t>2. Приоритеты государственной (муниципальной) политики в сфере реализации муниципальной программы, цели, задачи и показатели (индикаторы) достижения целей и решения задач, основные ожидаемые конечные результаты муниципальной программы, сроки и этапы реализации муниципальной программы.</w:t>
      </w:r>
    </w:p>
    <w:p w:rsidR="00DF0B49" w:rsidRPr="001D16CE" w:rsidRDefault="00DF0B49" w:rsidP="0000027A">
      <w:pPr>
        <w:widowControl w:val="0"/>
        <w:tabs>
          <w:tab w:val="left" w:pos="1202"/>
          <w:tab w:val="left" w:pos="9638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0B49" w:rsidRPr="001D16CE" w:rsidRDefault="00DF0B49" w:rsidP="007212FC">
      <w:pPr>
        <w:widowControl w:val="0"/>
        <w:tabs>
          <w:tab w:val="left" w:pos="959"/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sz w:val="28"/>
          <w:szCs w:val="28"/>
        </w:rPr>
        <w:t>2.1. Приоритеты государственной (муниципальной) политики в сфере реализации муниципальной программы</w:t>
      </w:r>
    </w:p>
    <w:p w:rsidR="00DF0B49" w:rsidRPr="001D16CE" w:rsidRDefault="00DF0B49" w:rsidP="007212FC">
      <w:pPr>
        <w:widowControl w:val="0"/>
        <w:tabs>
          <w:tab w:val="left" w:pos="959"/>
          <w:tab w:val="left" w:pos="9638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0A91" w:rsidRPr="001D16CE" w:rsidRDefault="00DF0B49" w:rsidP="007212FC">
      <w:pPr>
        <w:widowControl w:val="0"/>
        <w:tabs>
          <w:tab w:val="left" w:pos="959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Приоритеты государственной (муниципальной) политики в сфере культуры установлены следующими стратегическими документами и нормативными правовыми актами Российской Федерации и Курской области:</w:t>
      </w:r>
    </w:p>
    <w:p w:rsidR="00DF0B49" w:rsidRPr="001D16CE" w:rsidRDefault="00DF0B49" w:rsidP="007212FC">
      <w:pPr>
        <w:widowControl w:val="0"/>
        <w:tabs>
          <w:tab w:val="left" w:pos="959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Приоритеты государственной (муниципальной) политики в сфере культуры установлены следующими стратегическими документами и нормативными правовыми актами: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Закон Российской Федерации от 9 октября 1992г. № 3612-1 </w:t>
      </w:r>
      <w:r w:rsidR="003A41B9">
        <w:rPr>
          <w:sz w:val="28"/>
          <w:szCs w:val="28"/>
        </w:rPr>
        <w:t>«</w:t>
      </w:r>
      <w:r w:rsidRPr="001D16CE">
        <w:rPr>
          <w:sz w:val="28"/>
          <w:szCs w:val="28"/>
        </w:rPr>
        <w:t>Основы законодательства Российской Федерации о культуре</w:t>
      </w:r>
      <w:r w:rsidR="003A41B9">
        <w:rPr>
          <w:sz w:val="28"/>
          <w:szCs w:val="28"/>
        </w:rPr>
        <w:t>»</w:t>
      </w:r>
      <w:r w:rsidRPr="001D16CE">
        <w:rPr>
          <w:sz w:val="28"/>
          <w:szCs w:val="28"/>
        </w:rPr>
        <w:t>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Федеральный закон от 29 декабря 1994 г. №78-ФЗ «О библиотечном деле»;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Федеральный закон от 22 августа 1996 г. № 126-ФЗ «О государственной поддержке кинематографии Российской Федерации»;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Федеральный закон от 25 июня 2002 г. № 7Э-ФЗ «Об объектах культурного наследия (памятниках истории и культуры) народов Российской Федерации»;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Стратегия социально-экономического развития Курской области на период до 2020 года, одобренная постановлением Курской областной Думы от 24 мая 2007 г. №381-1УОД;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Закон Курской области от 5 марта 2004 г. № 9-ЗКО «О культуре»;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Закон Курской области от 1 марта 2004 г. № 6-ЗКО «О библиотечном деле Курской области»;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Закон Курской области от 29 декабря 2005г. № 120-ЗКО «Об объектах культурного наследия Курской области»;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Государственная (муниципальная) политика в области культуры объединяет базовые ценности и интересы государства, общества и личности.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Вместе с тем остаются нерешенными многие проблемы в развитии сферы культуры. 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lastRenderedPageBreak/>
        <w:t>В их числе: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недостаточное представление в обществе о стратегической роли культуры и приоритетах государственной (муниципальной) культурной политики;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снижение культурно-образовательного уровня населения;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значительное количество памятников истории и культуры с высокой степенью разрушения и повреждения;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снижение доступности культурных форм досуга для жителей сельской местности;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дефицит кадров, прежде всего в сельской местности, творческих кадров культурно-досуговых учреждений культуры;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недостаточный объём финансирования поддержки творческих коллективов;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В связи с этим реализация Программы будет осуществляться в соответствии со следующими основными приоритетами: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укрепление единого культурного пространства Поныровского района на основе духовно-нравственных ценностей и исторических традиций;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сохранение культурного и духовного наследия Поныровского района;</w:t>
      </w:r>
    </w:p>
    <w:p w:rsidR="0000027A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обеспечение максимальной доступности для широких слоев населения лучших образцов культуры</w:t>
      </w:r>
      <w:r w:rsidR="0000027A" w:rsidRPr="001D16CE">
        <w:rPr>
          <w:sz w:val="28"/>
          <w:szCs w:val="28"/>
        </w:rPr>
        <w:t xml:space="preserve"> и искусства;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создание условий для творческой самореализации граждан, культурно-просветительской деятельности, организации культурного досуга;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продвижение в культурном пространстве нравственных ценностей и образцов, способствующих культурному и гражданскому воспитанию личности;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обеспечение инновационного развития отрасли культуры, усиление присутствия учреждений культуры в цифровой среде;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совершенствование организационных и правовых механизмов, оптимизация деятельности организаций и учреждений;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предотвращение противоправных посягательств на объекты культурного наследия;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укрепление материально-технической базы учреждений культуры; повышение социального статуса работников культуры (уровень доходов, общественное признание), системы подготовки кадров и их социального обеспечения;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сохранение и дальнейшее развитие народного творчества, сферы кинообслуживания населения района;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модернизация библиотечной системы путем создания модельных библиотек в районе;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увеличение уровня комплектования книжных фондов общедоступных библиотек;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- повышение качества работы культурно - досуговых учреждений; 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широкая популяризация среди населения лучших образцов отечественного и зарубежного искусства, приобщение детей и молодёжи к культуре.</w:t>
      </w:r>
    </w:p>
    <w:p w:rsidR="00DF0B49" w:rsidRPr="001D16CE" w:rsidRDefault="00DF0B49" w:rsidP="007212FC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Основной целью реализации муниципальной программы является развития культурного и духовного потенциала населения Поныровского района.</w:t>
      </w:r>
      <w:bookmarkStart w:id="1" w:name="bookmark2"/>
    </w:p>
    <w:p w:rsidR="004D47BC" w:rsidRPr="001D16CE" w:rsidRDefault="004D47BC" w:rsidP="0000027A">
      <w:pPr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0B49" w:rsidRPr="001D16CE" w:rsidRDefault="00DF0B49" w:rsidP="007212FC">
      <w:pPr>
        <w:tabs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sz w:val="28"/>
          <w:szCs w:val="28"/>
        </w:rPr>
        <w:lastRenderedPageBreak/>
        <w:t>2.2. Цель, задачи и ожидаемые результаты</w:t>
      </w:r>
      <w:bookmarkEnd w:id="1"/>
    </w:p>
    <w:p w:rsidR="00DF0B49" w:rsidRPr="001D16CE" w:rsidRDefault="00DF0B49" w:rsidP="0000027A">
      <w:pPr>
        <w:tabs>
          <w:tab w:val="left" w:pos="9638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F0B49" w:rsidRPr="007212FC" w:rsidRDefault="00DF0B49" w:rsidP="007212FC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 xml:space="preserve">Достижение цели муниципальной программы - </w:t>
      </w:r>
      <w:r w:rsidRPr="001D16CE">
        <w:rPr>
          <w:rStyle w:val="21"/>
          <w:color w:val="auto"/>
          <w:sz w:val="28"/>
          <w:szCs w:val="28"/>
        </w:rPr>
        <w:t>реализация стратегической роли культуры как духовно-нравственного основания развития личности и государственного единства российского общества</w:t>
      </w:r>
      <w:r w:rsidRPr="001D16CE">
        <w:rPr>
          <w:rFonts w:ascii="Times New Roman" w:hAnsi="Times New Roman" w:cs="Times New Roman"/>
          <w:sz w:val="28"/>
          <w:szCs w:val="28"/>
        </w:rPr>
        <w:t xml:space="preserve">будет осуществляться путем решения задач в рамках соответствующих подпрограмм. 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Задача 1. Сохранение культурного и исторического наследия народа, обеспечение доступа </w:t>
      </w:r>
      <w:r w:rsidR="007212FC">
        <w:rPr>
          <w:sz w:val="28"/>
          <w:szCs w:val="28"/>
        </w:rPr>
        <w:t>граждан к культурным ценностям.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Задача 2. Обеспечение доступа граждан к участию в культурной жизни, реализация творческого и иннов</w:t>
      </w:r>
      <w:r w:rsidR="003A41B9">
        <w:rPr>
          <w:sz w:val="28"/>
          <w:szCs w:val="28"/>
        </w:rPr>
        <w:t>ационного потенциала населения.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Данные задачи ориентированы на реализацию прав граждан в области культуры, установленных в положениях статьи 44 Конституции Российской Федерации, что относится к стратегическим национальным приоритетам.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Решение указанных задач будет обеспечено посредством реализации подпрограммы «Наследие» и подпрограммы </w:t>
      </w:r>
      <w:r w:rsidRPr="001D16CE">
        <w:rPr>
          <w:rStyle w:val="21"/>
          <w:color w:val="auto"/>
          <w:sz w:val="28"/>
          <w:szCs w:val="28"/>
        </w:rPr>
        <w:t>«Искусство»</w:t>
      </w:r>
      <w:r w:rsidRPr="001D16CE">
        <w:rPr>
          <w:sz w:val="28"/>
          <w:szCs w:val="28"/>
        </w:rPr>
        <w:t>, включающих: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оказание муниципальных услуг (выполнение работ) в сфере культуры, в которых будут задействованы библиотеки и учреждения культурно-досугового типа;</w:t>
      </w:r>
    </w:p>
    <w:p w:rsidR="003A41B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осуществление мер государственной поддержки кинообслуживания, творческих инициатив населения, молодых дарований, работников сферы культуры</w:t>
      </w:r>
      <w:r w:rsidR="003A41B9">
        <w:rPr>
          <w:sz w:val="28"/>
          <w:szCs w:val="28"/>
        </w:rPr>
        <w:t>.</w:t>
      </w:r>
    </w:p>
    <w:p w:rsidR="00DF0B49" w:rsidRPr="001D16CE" w:rsidRDefault="00DF0B49" w:rsidP="00721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Задача 3. Совершенствование деятельности учреждения дополнительного образования детей по раннему выявлению, творческому развитию и поддержке молодых дарований. Реализация дополнительных предпрофессиональных общеобразовательны</w:t>
      </w:r>
      <w:r w:rsidR="007212FC">
        <w:rPr>
          <w:rFonts w:ascii="Times New Roman" w:hAnsi="Times New Roman" w:cs="Times New Roman"/>
          <w:sz w:val="28"/>
          <w:szCs w:val="28"/>
        </w:rPr>
        <w:t xml:space="preserve">х программ в области искусств. 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Задача 4. Создание благоприятных условий для устойчивого развития сферы культуры.</w:t>
      </w:r>
    </w:p>
    <w:p w:rsidR="00DF0B49" w:rsidRPr="0038409D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Данная задача выпо</w:t>
      </w:r>
      <w:r w:rsidR="0000027A" w:rsidRPr="001D16CE">
        <w:rPr>
          <w:sz w:val="28"/>
          <w:szCs w:val="28"/>
        </w:rPr>
        <w:t xml:space="preserve">лняется в рамках подпрограммы </w:t>
      </w:r>
      <w:r w:rsidRPr="001D16CE">
        <w:rPr>
          <w:sz w:val="28"/>
          <w:szCs w:val="28"/>
        </w:rPr>
        <w:t>«</w:t>
      </w:r>
      <w:r w:rsidR="0000027A" w:rsidRPr="001D16CE">
        <w:rPr>
          <w:rStyle w:val="21"/>
          <w:color w:val="auto"/>
          <w:sz w:val="28"/>
          <w:szCs w:val="28"/>
        </w:rPr>
        <w:t xml:space="preserve">Управление </w:t>
      </w:r>
      <w:r w:rsidRPr="001D16CE">
        <w:rPr>
          <w:rStyle w:val="21"/>
          <w:color w:val="auto"/>
          <w:sz w:val="28"/>
          <w:szCs w:val="28"/>
        </w:rPr>
        <w:t>муниципальной программой и обеспечение условий реализации</w:t>
      </w:r>
      <w:r w:rsidR="0000027A" w:rsidRPr="001D16CE">
        <w:rPr>
          <w:rStyle w:val="21"/>
          <w:color w:val="auto"/>
          <w:sz w:val="28"/>
          <w:szCs w:val="28"/>
        </w:rPr>
        <w:t>»</w:t>
      </w:r>
      <w:r w:rsidR="00CF60C0">
        <w:rPr>
          <w:rStyle w:val="21"/>
          <w:color w:val="auto"/>
          <w:sz w:val="28"/>
          <w:szCs w:val="28"/>
        </w:rPr>
        <w:t xml:space="preserve"> </w:t>
      </w:r>
      <w:r w:rsidRPr="001D16CE">
        <w:rPr>
          <w:rStyle w:val="21"/>
          <w:color w:val="auto"/>
          <w:sz w:val="28"/>
          <w:szCs w:val="28"/>
        </w:rPr>
        <w:t>муниципальной</w:t>
      </w:r>
      <w:r w:rsidR="00CF60C0">
        <w:rPr>
          <w:rStyle w:val="21"/>
          <w:color w:val="auto"/>
          <w:sz w:val="28"/>
          <w:szCs w:val="28"/>
        </w:rPr>
        <w:t xml:space="preserve"> </w:t>
      </w:r>
      <w:r w:rsidR="0000027A" w:rsidRPr="001D16CE">
        <w:rPr>
          <w:rStyle w:val="21"/>
          <w:color w:val="auto"/>
          <w:sz w:val="28"/>
          <w:szCs w:val="28"/>
        </w:rPr>
        <w:t xml:space="preserve">программы </w:t>
      </w:r>
      <w:r w:rsidRPr="001D16CE">
        <w:rPr>
          <w:rStyle w:val="21"/>
          <w:color w:val="auto"/>
          <w:sz w:val="28"/>
          <w:szCs w:val="28"/>
        </w:rPr>
        <w:t xml:space="preserve">Поныровского района Курской области «Развитие культуры в Поныровском районе Курской области» </w:t>
      </w:r>
      <w:r w:rsidRPr="001D16CE">
        <w:rPr>
          <w:sz w:val="28"/>
          <w:szCs w:val="28"/>
        </w:rPr>
        <w:t>и включает формирование политических, нормативно-правовых, организационных, экономических, финансовых, кадровых, научных, материально-технических, информационных, методических и иных условий, необходимых для обеспечения устойчивого развития сферы ку</w:t>
      </w:r>
      <w:r w:rsidR="00FE43F5" w:rsidRPr="001D16CE">
        <w:rPr>
          <w:sz w:val="28"/>
          <w:szCs w:val="28"/>
        </w:rPr>
        <w:t xml:space="preserve">льтуры области на период до </w:t>
      </w:r>
      <w:r w:rsidR="00D50602" w:rsidRPr="00E30955">
        <w:rPr>
          <w:sz w:val="28"/>
          <w:szCs w:val="28"/>
        </w:rPr>
        <w:t>202</w:t>
      </w:r>
      <w:r w:rsidR="00D27A23" w:rsidRPr="00E30955">
        <w:rPr>
          <w:sz w:val="28"/>
          <w:szCs w:val="28"/>
        </w:rPr>
        <w:t>5</w:t>
      </w:r>
      <w:r w:rsidR="00CF60C0">
        <w:rPr>
          <w:sz w:val="28"/>
          <w:szCs w:val="28"/>
        </w:rPr>
        <w:t xml:space="preserve"> </w:t>
      </w:r>
      <w:r w:rsidRPr="009D79F6">
        <w:rPr>
          <w:sz w:val="28"/>
          <w:szCs w:val="28"/>
        </w:rPr>
        <w:t>года.</w:t>
      </w:r>
    </w:p>
    <w:p w:rsidR="00DF0B49" w:rsidRPr="0038409D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38409D">
        <w:rPr>
          <w:sz w:val="28"/>
          <w:szCs w:val="28"/>
        </w:rPr>
        <w:t>Для решения этой задачи планируется: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выполнение функций по выработке и реализации государственной политики, нормативно-правовому регулированию, контролю и надзору в сфере культуры;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- реализация мер по развитию информатизации отрасли; 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поддержка приоритетных инновационных проектов;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Решение указанных задач и достижение главной цели Программы позволит к </w:t>
      </w:r>
      <w:r w:rsidRPr="00E30955">
        <w:rPr>
          <w:sz w:val="28"/>
          <w:szCs w:val="28"/>
        </w:rPr>
        <w:t>202</w:t>
      </w:r>
      <w:r w:rsidR="00D27A23" w:rsidRPr="00E30955">
        <w:rPr>
          <w:sz w:val="28"/>
          <w:szCs w:val="28"/>
        </w:rPr>
        <w:t>5</w:t>
      </w:r>
      <w:r w:rsidRPr="001D16CE">
        <w:rPr>
          <w:sz w:val="28"/>
          <w:szCs w:val="28"/>
        </w:rPr>
        <w:t xml:space="preserve"> году достигнуть следующих основных результатов: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укрепление единого культурного пространства Поныровского района, а также духовного единства и социальной стабильности;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- перевод отрасли на инновационный путь развития, превращение культуры в наиболее современную и привлекательную сферу общественной </w:t>
      </w:r>
      <w:r w:rsidRPr="001D16CE">
        <w:rPr>
          <w:sz w:val="28"/>
          <w:szCs w:val="28"/>
        </w:rPr>
        <w:lastRenderedPageBreak/>
        <w:t xml:space="preserve">деятельности. 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повышение качества государственного управления и эффективности расходования бюджетных средств;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достижение необходимого уровня эффективности государственно</w:t>
      </w:r>
      <w:r w:rsidRPr="001D16CE">
        <w:rPr>
          <w:sz w:val="28"/>
          <w:szCs w:val="28"/>
        </w:rPr>
        <w:softHyphen/>
        <w:t>-правового регулирования отрасли;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формирование культурной среды, отвечающей растущим потребностям личности и общества, повышение качества, разнообразия и эффективности у</w:t>
      </w:r>
      <w:r w:rsidR="0000027A" w:rsidRPr="001D16CE">
        <w:rPr>
          <w:sz w:val="28"/>
          <w:szCs w:val="28"/>
        </w:rPr>
        <w:t>слуг в сфере культуры;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 - создание условий для доступности участия всего населения в культурной жизни, а также вовлеченности детей, молодёжи, инвалидов и ветеранов в активную социокультурную деятельность;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создание благоприятных условий для улучшения культурно</w:t>
      </w:r>
      <w:r w:rsidRPr="001D16CE">
        <w:rPr>
          <w:sz w:val="28"/>
          <w:szCs w:val="28"/>
        </w:rPr>
        <w:softHyphen/>
        <w:t>-досугового обслуживания населения, укрепления материально-технической базы отрасли, развитие самодеятельного художественного творчества, стимулирование потребления культурных благ;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- увеличение количества проводимых социально значимых проектов; 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удовлетворение потребностей различных категорий граждан Поныровского района в активном и полноценном отдыхе, приобщении к культурным ценностям.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Важнейшими условиями успешной реализации Программы будут являться: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признание стратегической роли и приоритета культуры для обеспечения социальной стабильности, воспитания общества в идеалах нравственности и духовности;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внедрение эффективного контракта и доведение к 2018 году средней заработной платы работников учреждений культуры до средней заработной платы в регионе;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качественное изменение подходов к оказанию услуг и развитию инфраструктуры отрасли, повышению профессионального уровня персонала, укреплению кадрового потенциала;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внедрение программно-целевых механизмов на всех уровнях управления сферой культуры;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6361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создание условий для придания нового современного облика учреждениям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культуры;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оптимизация и повышение эффективности бюджетных расходов в сфере культуры, внедрение современных подходов бюджетного планирования, контроля, оценки рисков, внутреннего и внешнего аудита;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6361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привлечение внебюджетных источников финансирования для реализации проектов в сфере культуры.</w:t>
      </w:r>
      <w:bookmarkStart w:id="2" w:name="bookmark3"/>
    </w:p>
    <w:p w:rsidR="00DF0B49" w:rsidRPr="001D16CE" w:rsidRDefault="00DF0B49" w:rsidP="0000027A">
      <w:pPr>
        <w:pStyle w:val="8"/>
        <w:shd w:val="clear" w:color="auto" w:fill="auto"/>
        <w:tabs>
          <w:tab w:val="left" w:pos="6361"/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</w:p>
    <w:p w:rsidR="0000027A" w:rsidRPr="001D16CE" w:rsidRDefault="00DF0B49" w:rsidP="003C1826">
      <w:pPr>
        <w:pStyle w:val="8"/>
        <w:shd w:val="clear" w:color="auto" w:fill="auto"/>
        <w:tabs>
          <w:tab w:val="left" w:pos="9638"/>
        </w:tabs>
        <w:spacing w:before="0" w:after="0" w:line="240" w:lineRule="auto"/>
        <w:jc w:val="center"/>
        <w:rPr>
          <w:b/>
          <w:bCs/>
          <w:sz w:val="28"/>
          <w:szCs w:val="28"/>
        </w:rPr>
      </w:pPr>
      <w:r w:rsidRPr="001D16CE">
        <w:rPr>
          <w:b/>
          <w:bCs/>
          <w:sz w:val="28"/>
          <w:szCs w:val="28"/>
        </w:rPr>
        <w:t>2.3.</w:t>
      </w:r>
      <w:r w:rsidR="00E03C12">
        <w:rPr>
          <w:b/>
          <w:bCs/>
          <w:sz w:val="28"/>
          <w:szCs w:val="28"/>
        </w:rPr>
        <w:t xml:space="preserve"> </w:t>
      </w:r>
      <w:r w:rsidRPr="001D16CE">
        <w:rPr>
          <w:b/>
          <w:bCs/>
          <w:sz w:val="28"/>
          <w:szCs w:val="28"/>
        </w:rPr>
        <w:t>Показатели достижения целей и решения зада</w:t>
      </w:r>
      <w:bookmarkEnd w:id="2"/>
      <w:r w:rsidRPr="001D16CE">
        <w:rPr>
          <w:b/>
          <w:bCs/>
          <w:sz w:val="28"/>
          <w:szCs w:val="28"/>
        </w:rPr>
        <w:t>ч</w:t>
      </w:r>
    </w:p>
    <w:p w:rsidR="0000027A" w:rsidRPr="001D16CE" w:rsidRDefault="0000027A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jc w:val="center"/>
        <w:rPr>
          <w:b/>
          <w:bCs/>
          <w:sz w:val="28"/>
          <w:szCs w:val="28"/>
        </w:rPr>
      </w:pPr>
    </w:p>
    <w:p w:rsidR="00DF0B49" w:rsidRPr="001D16CE" w:rsidRDefault="00DF0B49" w:rsidP="003C1826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b/>
          <w:bCs/>
          <w:sz w:val="28"/>
          <w:szCs w:val="28"/>
        </w:rPr>
      </w:pPr>
      <w:r w:rsidRPr="001D16CE">
        <w:rPr>
          <w:sz w:val="28"/>
          <w:szCs w:val="28"/>
        </w:rPr>
        <w:t>Система показателей Программы включает взаимодополняющие</w:t>
      </w:r>
      <w:r w:rsidR="00CF60C0">
        <w:rPr>
          <w:sz w:val="28"/>
          <w:szCs w:val="28"/>
        </w:rPr>
        <w:t xml:space="preserve"> </w:t>
      </w:r>
      <w:r w:rsidRPr="001D16CE">
        <w:rPr>
          <w:sz w:val="28"/>
          <w:szCs w:val="28"/>
        </w:rPr>
        <w:t>друг друга</w:t>
      </w:r>
      <w:r w:rsidR="00CF60C0">
        <w:rPr>
          <w:sz w:val="28"/>
          <w:szCs w:val="28"/>
        </w:rPr>
        <w:t xml:space="preserve"> </w:t>
      </w:r>
      <w:r w:rsidRPr="001D16CE">
        <w:rPr>
          <w:sz w:val="28"/>
          <w:szCs w:val="28"/>
        </w:rPr>
        <w:t>индикаторы и цели</w:t>
      </w:r>
      <w:r w:rsidR="00BA5770" w:rsidRPr="001D16CE">
        <w:rPr>
          <w:sz w:val="28"/>
          <w:szCs w:val="28"/>
        </w:rPr>
        <w:t>,</w:t>
      </w:r>
      <w:r w:rsidRPr="001D16CE">
        <w:rPr>
          <w:sz w:val="28"/>
          <w:szCs w:val="28"/>
        </w:rPr>
        <w:t xml:space="preserve"> указанные в Программе и подпрограммах.</w:t>
      </w:r>
    </w:p>
    <w:p w:rsidR="00DF0B49" w:rsidRPr="001D16CE" w:rsidRDefault="00DF0B49" w:rsidP="003C1826">
      <w:pPr>
        <w:pStyle w:val="8"/>
        <w:shd w:val="clear" w:color="auto" w:fill="auto"/>
        <w:tabs>
          <w:tab w:val="left" w:pos="6361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Данная система обеспечивает возможность проверки и подтверждения достижения установленных плановых значений рассматриваемых показателей.</w:t>
      </w:r>
    </w:p>
    <w:p w:rsidR="00DF0B49" w:rsidRPr="001D16CE" w:rsidRDefault="00DF0B49" w:rsidP="003C1826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lastRenderedPageBreak/>
        <w:t xml:space="preserve">Состав показателей Программы увязан с основными мероприятиями и позволяет оценить ожидаемые результаты и эффективность ее реализации на период </w:t>
      </w:r>
      <w:r w:rsidRPr="00591C5B">
        <w:rPr>
          <w:sz w:val="28"/>
          <w:szCs w:val="28"/>
        </w:rPr>
        <w:t xml:space="preserve">до </w:t>
      </w:r>
      <w:r w:rsidR="003A41B9" w:rsidRPr="00591C5B">
        <w:rPr>
          <w:sz w:val="28"/>
          <w:szCs w:val="28"/>
        </w:rPr>
        <w:t>20</w:t>
      </w:r>
      <w:r w:rsidR="003C1826" w:rsidRPr="00591C5B">
        <w:rPr>
          <w:sz w:val="28"/>
          <w:szCs w:val="28"/>
        </w:rPr>
        <w:t>25</w:t>
      </w:r>
      <w:r w:rsidRPr="00591C5B">
        <w:rPr>
          <w:sz w:val="28"/>
          <w:szCs w:val="28"/>
        </w:rPr>
        <w:t xml:space="preserve"> года.</w:t>
      </w:r>
    </w:p>
    <w:p w:rsidR="00DF0B49" w:rsidRPr="001D16CE" w:rsidRDefault="00DF0B49" w:rsidP="003C1826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С учетом специфики, сложности сферы культуры достижение цели Программы косвенно оценивается следующими ключевыми показателями:</w:t>
      </w:r>
    </w:p>
    <w:p w:rsidR="00DF0B49" w:rsidRPr="001D16CE" w:rsidRDefault="003C1826" w:rsidP="003C1826">
      <w:pPr>
        <w:pStyle w:val="8"/>
        <w:shd w:val="clear" w:color="auto" w:fill="auto"/>
        <w:tabs>
          <w:tab w:val="left" w:pos="1307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3C1826">
        <w:rPr>
          <w:sz w:val="28"/>
          <w:szCs w:val="28"/>
        </w:rPr>
        <w:t>1.</w:t>
      </w:r>
      <w:r w:rsidR="00CF60C0">
        <w:rPr>
          <w:sz w:val="28"/>
          <w:szCs w:val="28"/>
        </w:rPr>
        <w:t xml:space="preserve"> </w:t>
      </w:r>
      <w:r w:rsidR="00DF0B49" w:rsidRPr="001D16CE">
        <w:rPr>
          <w:sz w:val="28"/>
          <w:szCs w:val="28"/>
        </w:rPr>
        <w:t>«Доля объектов культурного наследия, находящихся в удовлетворительном состоянии, в общем количестве объектов культурного наследия федерального, регионального и местного значения» (в процентах).</w:t>
      </w:r>
    </w:p>
    <w:p w:rsidR="00DF0B49" w:rsidRPr="001D16CE" w:rsidRDefault="00DF0B49" w:rsidP="003C1826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Под объектом культурного наследия, находящегося в удовлетворительном состоянии, понимается объект, не находящийся в аварийном состоянии и не требующий капитального ремонта</w:t>
      </w:r>
    </w:p>
    <w:p w:rsidR="00DF0B49" w:rsidRPr="001D16CE" w:rsidRDefault="00DF0B49" w:rsidP="003C1826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2.</w:t>
      </w:r>
      <w:r w:rsidR="00CF60C0">
        <w:rPr>
          <w:sz w:val="28"/>
          <w:szCs w:val="28"/>
        </w:rPr>
        <w:t xml:space="preserve"> </w:t>
      </w:r>
      <w:r w:rsidRPr="001D16CE">
        <w:rPr>
          <w:sz w:val="28"/>
          <w:szCs w:val="28"/>
        </w:rPr>
        <w:t>«Прирост количества культурно-просветительских мероприятий, проведенных организациями культуры в образовательных учреждениях, по сравнению с 2014 годом» (в процентах).</w:t>
      </w:r>
    </w:p>
    <w:p w:rsidR="00DF0B49" w:rsidRPr="001D16CE" w:rsidRDefault="00DF0B49" w:rsidP="003C1826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Показатель демонстрирует создание условий для вовлечения учащихся образовательных учреждений в культурную деятельность путем их участия в разнообразных культурно</w:t>
      </w:r>
      <w:r w:rsidRPr="001D16CE">
        <w:rPr>
          <w:sz w:val="28"/>
          <w:szCs w:val="28"/>
        </w:rPr>
        <w:softHyphen/>
        <w:t>-просветительских мероприятиях, которые проводятся на территории указанных образовательных учреждений учреждениями культуры (библиотеками, учреждениями культурно-досугового типа, самостоятельными коллективами), детской школой искусств.</w:t>
      </w:r>
    </w:p>
    <w:p w:rsidR="00DF0B49" w:rsidRPr="001D16CE" w:rsidRDefault="00DF0B49" w:rsidP="003C1826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Это позволяет обучающимся расширить и укрепить основы для осознанного выбора и освоения культурных компетенций, необходимых для формирования общей культуры личности и адаптации к жизни в обществе.</w:t>
      </w:r>
    </w:p>
    <w:p w:rsidR="00DF0B49" w:rsidRPr="001D16CE" w:rsidRDefault="00DF0B49" w:rsidP="003C1826">
      <w:pPr>
        <w:pStyle w:val="8"/>
        <w:shd w:val="clear" w:color="auto" w:fill="auto"/>
        <w:tabs>
          <w:tab w:val="left" w:pos="1125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3. Удельный вес населения района, участвующего в платных культурно-досуговых мероприятиях, проводимых муниципальными учреждениями культуры.</w:t>
      </w:r>
    </w:p>
    <w:p w:rsidR="00DF0B49" w:rsidRPr="001D16CE" w:rsidRDefault="00DF0B49" w:rsidP="003C1826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Данный показатель позволяет оценивать динамику охвата населения, участвующего в платных культурно-досуговых мероприятиях.</w:t>
      </w:r>
    </w:p>
    <w:p w:rsidR="00DF0B49" w:rsidRPr="001D16CE" w:rsidRDefault="0000027A" w:rsidP="003C1826">
      <w:pPr>
        <w:pStyle w:val="8"/>
        <w:shd w:val="clear" w:color="auto" w:fill="auto"/>
        <w:tabs>
          <w:tab w:val="left" w:pos="128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4. </w:t>
      </w:r>
      <w:r w:rsidR="00DF0B49" w:rsidRPr="001D16CE">
        <w:rPr>
          <w:sz w:val="28"/>
          <w:szCs w:val="28"/>
        </w:rPr>
        <w:t>Отношение среднемесячной номинальной начисленной заработной платы работников муниципальных учреждений культуры и искусства к среднемесячной номинальной начисленной заработной плате работников, занятых в сфере экономики в регионе.</w:t>
      </w:r>
    </w:p>
    <w:p w:rsidR="00DF0B49" w:rsidRPr="001D16CE" w:rsidRDefault="00DF0B49" w:rsidP="003C1826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Данный показатель позволяет оценивать и совершенствовать поэтапный рост оплаты труда работников учреждений культуры.</w:t>
      </w:r>
    </w:p>
    <w:p w:rsidR="00DF0B49" w:rsidRPr="001D16CE" w:rsidRDefault="00DF0B49" w:rsidP="003C1826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Сведения о показателях (индикаторах) Программы, подпрограмм Программы и их значениях приведены в приложении №1 к Программе.</w:t>
      </w:r>
      <w:bookmarkStart w:id="3" w:name="bookmark4"/>
    </w:p>
    <w:p w:rsidR="00DF0B49" w:rsidRPr="001D16CE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</w:p>
    <w:p w:rsidR="00DF0B49" w:rsidRPr="001D16CE" w:rsidRDefault="00DF0B49" w:rsidP="003C1826">
      <w:pPr>
        <w:pStyle w:val="8"/>
        <w:shd w:val="clear" w:color="auto" w:fill="auto"/>
        <w:tabs>
          <w:tab w:val="left" w:pos="9638"/>
        </w:tabs>
        <w:spacing w:before="0" w:after="0" w:line="240" w:lineRule="auto"/>
        <w:jc w:val="center"/>
        <w:rPr>
          <w:sz w:val="28"/>
          <w:szCs w:val="28"/>
        </w:rPr>
      </w:pPr>
      <w:r w:rsidRPr="001D16CE">
        <w:rPr>
          <w:b/>
          <w:bCs/>
          <w:sz w:val="28"/>
          <w:szCs w:val="28"/>
        </w:rPr>
        <w:t>2.4.</w:t>
      </w:r>
      <w:r w:rsidR="00CF60C0">
        <w:rPr>
          <w:b/>
          <w:bCs/>
          <w:sz w:val="28"/>
          <w:szCs w:val="28"/>
        </w:rPr>
        <w:t xml:space="preserve"> </w:t>
      </w:r>
      <w:r w:rsidRPr="001D16CE">
        <w:rPr>
          <w:b/>
          <w:bCs/>
          <w:sz w:val="28"/>
          <w:szCs w:val="28"/>
        </w:rPr>
        <w:t>Сроки и этапы реализации муниципальной программы</w:t>
      </w:r>
      <w:bookmarkEnd w:id="3"/>
    </w:p>
    <w:p w:rsidR="00DF0B49" w:rsidRPr="001D16CE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</w:p>
    <w:p w:rsidR="00DF0B49" w:rsidRPr="00581D41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581D41">
        <w:rPr>
          <w:sz w:val="28"/>
          <w:szCs w:val="28"/>
        </w:rPr>
        <w:t xml:space="preserve">Реализация Программы будет осуществляться в один этап с 2015 по </w:t>
      </w:r>
      <w:r w:rsidR="00952987" w:rsidRPr="00581D41">
        <w:rPr>
          <w:sz w:val="28"/>
          <w:szCs w:val="28"/>
        </w:rPr>
        <w:t>20</w:t>
      </w:r>
      <w:r w:rsidR="003C1826" w:rsidRPr="00581D41">
        <w:rPr>
          <w:sz w:val="28"/>
          <w:szCs w:val="28"/>
        </w:rPr>
        <w:t>2</w:t>
      </w:r>
      <w:r w:rsidR="00E134AB" w:rsidRPr="00581D41">
        <w:rPr>
          <w:sz w:val="28"/>
          <w:szCs w:val="28"/>
        </w:rPr>
        <w:t>6</w:t>
      </w:r>
      <w:r w:rsidR="00CF60C0">
        <w:rPr>
          <w:sz w:val="28"/>
          <w:szCs w:val="28"/>
        </w:rPr>
        <w:t xml:space="preserve"> </w:t>
      </w:r>
      <w:r w:rsidRPr="00581D41">
        <w:rPr>
          <w:sz w:val="28"/>
          <w:szCs w:val="28"/>
        </w:rPr>
        <w:t>годы.</w:t>
      </w:r>
    </w:p>
    <w:p w:rsidR="00DF0B49" w:rsidRPr="001D16CE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b/>
          <w:bCs/>
          <w:sz w:val="28"/>
          <w:szCs w:val="28"/>
        </w:rPr>
      </w:pPr>
    </w:p>
    <w:p w:rsidR="003C1826" w:rsidRPr="001D16CE" w:rsidRDefault="00DF0B49" w:rsidP="003C1826">
      <w:pPr>
        <w:pStyle w:val="8"/>
        <w:shd w:val="clear" w:color="auto" w:fill="auto"/>
        <w:tabs>
          <w:tab w:val="left" w:pos="9638"/>
        </w:tabs>
        <w:spacing w:before="0" w:after="0" w:line="240" w:lineRule="auto"/>
        <w:jc w:val="center"/>
        <w:rPr>
          <w:b/>
          <w:bCs/>
          <w:sz w:val="28"/>
          <w:szCs w:val="28"/>
        </w:rPr>
      </w:pPr>
      <w:r w:rsidRPr="001D16CE">
        <w:rPr>
          <w:b/>
          <w:bCs/>
          <w:sz w:val="28"/>
          <w:szCs w:val="28"/>
        </w:rPr>
        <w:t>3. Обобщенная характеристика основных мероприятий муниципальной программы.</w:t>
      </w:r>
    </w:p>
    <w:p w:rsidR="00DF0B49" w:rsidRPr="001D16CE" w:rsidRDefault="00DF0B49" w:rsidP="003C1826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bCs/>
          <w:sz w:val="24"/>
          <w:szCs w:val="24"/>
        </w:rPr>
      </w:pPr>
      <w:r w:rsidRPr="001D16CE">
        <w:rPr>
          <w:bCs/>
          <w:sz w:val="24"/>
          <w:szCs w:val="24"/>
        </w:rPr>
        <w:t>(в редакции постановления Администрации Поныровского района Курской области от 29.12.2015№1003)</w:t>
      </w:r>
    </w:p>
    <w:p w:rsidR="0000027A" w:rsidRPr="001D16CE" w:rsidRDefault="0000027A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jc w:val="center"/>
        <w:rPr>
          <w:bCs/>
          <w:sz w:val="24"/>
          <w:szCs w:val="24"/>
        </w:rPr>
      </w:pPr>
    </w:p>
    <w:p w:rsidR="00DF0B49" w:rsidRPr="001D16CE" w:rsidRDefault="0000027A" w:rsidP="003C1826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lastRenderedPageBreak/>
        <w:t>В рамках</w:t>
      </w:r>
      <w:r w:rsidR="00DF0B49" w:rsidRPr="001D16CE">
        <w:rPr>
          <w:sz w:val="28"/>
          <w:szCs w:val="28"/>
        </w:rPr>
        <w:t xml:space="preserve"> Программы предполагается реализация основных мероприятий, выделенных в структуре подпрограмм:</w:t>
      </w:r>
    </w:p>
    <w:p w:rsidR="00DF0B49" w:rsidRPr="001D16CE" w:rsidRDefault="0000027A" w:rsidP="003C1826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Подпрограмма </w:t>
      </w:r>
      <w:r w:rsidR="003C1826">
        <w:rPr>
          <w:sz w:val="28"/>
          <w:szCs w:val="28"/>
        </w:rPr>
        <w:t>1 «Искусство»;</w:t>
      </w:r>
    </w:p>
    <w:p w:rsidR="00DF0B49" w:rsidRPr="001D16CE" w:rsidRDefault="0000027A" w:rsidP="003C1826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Подпрограмма </w:t>
      </w:r>
      <w:r w:rsidR="003C1826">
        <w:rPr>
          <w:sz w:val="28"/>
          <w:szCs w:val="28"/>
        </w:rPr>
        <w:t>2 «Наследие»;</w:t>
      </w:r>
    </w:p>
    <w:p w:rsidR="00DF0B49" w:rsidRPr="001D16CE" w:rsidRDefault="00DF0B49" w:rsidP="003C1826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Подпрограмма 3 «Развитие дополнительного образования в сфере </w:t>
      </w:r>
      <w:r w:rsidR="003C1826">
        <w:rPr>
          <w:sz w:val="28"/>
          <w:szCs w:val="28"/>
        </w:rPr>
        <w:t>культуры»;</w:t>
      </w:r>
    </w:p>
    <w:p w:rsidR="00DF0B49" w:rsidRPr="001D16CE" w:rsidRDefault="0000027A" w:rsidP="003C1826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  <w:shd w:val="clear" w:color="auto" w:fill="FFFFFF"/>
        </w:rPr>
      </w:pPr>
      <w:r w:rsidRPr="001D16CE">
        <w:rPr>
          <w:sz w:val="28"/>
          <w:szCs w:val="28"/>
        </w:rPr>
        <w:t xml:space="preserve">Подпрограмма </w:t>
      </w:r>
      <w:r w:rsidR="00DF0B49" w:rsidRPr="001D16CE">
        <w:rPr>
          <w:sz w:val="28"/>
          <w:szCs w:val="28"/>
        </w:rPr>
        <w:t>4 «</w:t>
      </w:r>
      <w:r w:rsidR="00DF0B49" w:rsidRPr="001D16CE">
        <w:rPr>
          <w:rStyle w:val="21"/>
          <w:color w:val="auto"/>
          <w:sz w:val="28"/>
          <w:szCs w:val="28"/>
        </w:rPr>
        <w:t>Управление муниципальной программой и обеспечение условий реализации»</w:t>
      </w:r>
      <w:r w:rsidRPr="001D16CE">
        <w:rPr>
          <w:rStyle w:val="21"/>
          <w:color w:val="auto"/>
          <w:sz w:val="28"/>
          <w:szCs w:val="28"/>
        </w:rPr>
        <w:t>.</w:t>
      </w:r>
    </w:p>
    <w:p w:rsidR="0000027A" w:rsidRPr="001D16CE" w:rsidRDefault="00DF0B49" w:rsidP="003C1826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Подпрограмму 1 «Искусство» составляют следующее основное мероприятие:</w:t>
      </w:r>
    </w:p>
    <w:p w:rsidR="00DF0B49" w:rsidRPr="001D16CE" w:rsidRDefault="0000027A" w:rsidP="003C1826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1.1. </w:t>
      </w:r>
      <w:r w:rsidR="00DF0B49" w:rsidRPr="001D16CE">
        <w:rPr>
          <w:sz w:val="28"/>
          <w:szCs w:val="28"/>
        </w:rPr>
        <w:t>Организация культурно-досуговой деятельности.</w:t>
      </w:r>
    </w:p>
    <w:p w:rsidR="0000027A" w:rsidRPr="001D16CE" w:rsidRDefault="0000027A" w:rsidP="003C1826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Подпрограмма </w:t>
      </w:r>
      <w:r w:rsidR="00DF0B49" w:rsidRPr="001D16CE">
        <w:rPr>
          <w:sz w:val="28"/>
          <w:szCs w:val="28"/>
        </w:rPr>
        <w:t>2 «Наследие» вкл</w:t>
      </w:r>
      <w:r w:rsidRPr="001D16CE">
        <w:rPr>
          <w:sz w:val="28"/>
          <w:szCs w:val="28"/>
        </w:rPr>
        <w:t>ючает одно основное мероприятие:</w:t>
      </w:r>
    </w:p>
    <w:p w:rsidR="00DF0B49" w:rsidRPr="001D16CE" w:rsidRDefault="0000027A" w:rsidP="003C1826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2.1. </w:t>
      </w:r>
      <w:r w:rsidR="00DF0B49" w:rsidRPr="001D16CE">
        <w:rPr>
          <w:sz w:val="28"/>
          <w:szCs w:val="28"/>
        </w:rPr>
        <w:t>«Развитие библиотечного дела».</w:t>
      </w:r>
    </w:p>
    <w:p w:rsidR="0000027A" w:rsidRPr="001D16CE" w:rsidRDefault="0000027A" w:rsidP="003C1826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Подпрограмма </w:t>
      </w:r>
      <w:r w:rsidR="00DF0B49" w:rsidRPr="001D16CE">
        <w:rPr>
          <w:sz w:val="28"/>
          <w:szCs w:val="28"/>
        </w:rPr>
        <w:t>3 «Развитие дополнительного образования в сфере культуры» включает одно основное мероприятие</w:t>
      </w:r>
      <w:r w:rsidRPr="001D16CE">
        <w:rPr>
          <w:sz w:val="28"/>
          <w:szCs w:val="28"/>
        </w:rPr>
        <w:t>:</w:t>
      </w:r>
    </w:p>
    <w:p w:rsidR="00DF0B49" w:rsidRPr="001D16CE" w:rsidRDefault="00DF0B49" w:rsidP="003C1826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3.1</w:t>
      </w:r>
      <w:r w:rsidR="0000027A" w:rsidRPr="001D16CE">
        <w:rPr>
          <w:sz w:val="28"/>
          <w:szCs w:val="28"/>
        </w:rPr>
        <w:t>.</w:t>
      </w:r>
      <w:r w:rsidRPr="001D16CE">
        <w:rPr>
          <w:sz w:val="28"/>
          <w:szCs w:val="28"/>
        </w:rPr>
        <w:t xml:space="preserve"> «Обеспечение сохранения и развития системы дополнительного детей в сфере культуры на территории Поныровского района Курской области».</w:t>
      </w:r>
    </w:p>
    <w:p w:rsidR="00DF0B49" w:rsidRPr="001D16CE" w:rsidRDefault="0000027A" w:rsidP="003C1826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Решение задачи </w:t>
      </w:r>
      <w:r w:rsidR="00DF0B49" w:rsidRPr="001D16CE">
        <w:rPr>
          <w:sz w:val="28"/>
          <w:szCs w:val="28"/>
        </w:rPr>
        <w:t>по созданию благоприятных условий для устойчивого развития сферы культуры предполагает реализацию основных мероприятий подпрограммы 4 «</w:t>
      </w:r>
      <w:r w:rsidR="00DF0B49" w:rsidRPr="001D16CE">
        <w:rPr>
          <w:rStyle w:val="21"/>
          <w:color w:val="auto"/>
          <w:sz w:val="28"/>
          <w:szCs w:val="28"/>
        </w:rPr>
        <w:t>Управление муниципальной программой и обеспечение условий реализации»</w:t>
      </w:r>
      <w:r w:rsidR="00DF0B49" w:rsidRPr="001D16CE">
        <w:rPr>
          <w:sz w:val="28"/>
          <w:szCs w:val="28"/>
        </w:rPr>
        <w:t>:</w:t>
      </w:r>
    </w:p>
    <w:p w:rsidR="00DF0B49" w:rsidRPr="001D16CE" w:rsidRDefault="00DF0B49" w:rsidP="003C1826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4.1</w:t>
      </w:r>
      <w:r w:rsidR="0000027A" w:rsidRPr="001D16CE">
        <w:rPr>
          <w:sz w:val="28"/>
          <w:szCs w:val="28"/>
        </w:rPr>
        <w:t>.</w:t>
      </w:r>
      <w:r w:rsidRPr="001D16CE">
        <w:rPr>
          <w:sz w:val="28"/>
          <w:szCs w:val="28"/>
        </w:rPr>
        <w:t xml:space="preserve"> «Обеспечение деятельности и выполнение функций отдела культуры, по делам молодежи, ФК и спорту администрации Поныровского района Курской области по осуществлению государственной политики в сфере культуры на территории Поныровского района Курской области»;</w:t>
      </w:r>
    </w:p>
    <w:p w:rsidR="00DF0B49" w:rsidRPr="001D16CE" w:rsidRDefault="00DF0B49" w:rsidP="003C1826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4.2</w:t>
      </w:r>
      <w:r w:rsidR="0000027A" w:rsidRPr="001D16CE">
        <w:rPr>
          <w:sz w:val="28"/>
          <w:szCs w:val="28"/>
        </w:rPr>
        <w:t>.</w:t>
      </w:r>
      <w:r w:rsidRPr="001D16CE">
        <w:rPr>
          <w:sz w:val="28"/>
          <w:szCs w:val="28"/>
        </w:rPr>
        <w:t xml:space="preserve"> «Обеспечение деятельности и выполнение функций МКУ «Централизованная бухгалтерия учреждений культуры» Поныровского района Курской области».</w:t>
      </w:r>
    </w:p>
    <w:p w:rsidR="00DF0B49" w:rsidRPr="001D16CE" w:rsidRDefault="00DF0B49" w:rsidP="003C1826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Перечень основных мероприятий Программы приведен в приложении № 2 к Программе.</w:t>
      </w:r>
    </w:p>
    <w:p w:rsidR="00DF0B49" w:rsidRPr="001D16CE" w:rsidRDefault="00DF0B49" w:rsidP="0000027A">
      <w:pPr>
        <w:pStyle w:val="8"/>
        <w:shd w:val="clear" w:color="auto" w:fill="auto"/>
        <w:spacing w:before="0" w:after="0" w:line="240" w:lineRule="auto"/>
        <w:ind w:left="40" w:right="-1" w:firstLine="709"/>
        <w:rPr>
          <w:sz w:val="28"/>
          <w:szCs w:val="28"/>
        </w:rPr>
      </w:pPr>
    </w:p>
    <w:p w:rsidR="00DF0B49" w:rsidRPr="001D16CE" w:rsidRDefault="00DF0B49" w:rsidP="00776B40">
      <w:pPr>
        <w:pStyle w:val="8"/>
        <w:shd w:val="clear" w:color="auto" w:fill="auto"/>
        <w:spacing w:before="0" w:after="0" w:line="240" w:lineRule="auto"/>
        <w:jc w:val="center"/>
        <w:rPr>
          <w:b/>
          <w:bCs/>
          <w:sz w:val="28"/>
          <w:szCs w:val="28"/>
        </w:rPr>
      </w:pPr>
      <w:r w:rsidRPr="001D16CE">
        <w:rPr>
          <w:b/>
          <w:bCs/>
          <w:sz w:val="28"/>
          <w:szCs w:val="28"/>
        </w:rPr>
        <w:t>4. Обобщенная характеристика мер государственного (муниципального) регулирования</w:t>
      </w:r>
    </w:p>
    <w:p w:rsidR="0000027A" w:rsidRPr="001D16CE" w:rsidRDefault="0000027A" w:rsidP="0000027A">
      <w:pPr>
        <w:pStyle w:val="8"/>
        <w:shd w:val="clear" w:color="auto" w:fill="auto"/>
        <w:spacing w:before="0" w:after="0" w:line="240" w:lineRule="auto"/>
        <w:ind w:right="-1" w:firstLine="709"/>
        <w:jc w:val="center"/>
        <w:rPr>
          <w:sz w:val="28"/>
          <w:szCs w:val="28"/>
        </w:rPr>
      </w:pPr>
    </w:p>
    <w:p w:rsidR="00DF0B49" w:rsidRPr="001D16CE" w:rsidRDefault="00DF0B49" w:rsidP="00776B40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Меры государственного (муниципального) регулирования не установлены.</w:t>
      </w:r>
    </w:p>
    <w:p w:rsidR="00DF0B49" w:rsidRPr="001D16CE" w:rsidRDefault="00DF0B49" w:rsidP="0000027A">
      <w:pPr>
        <w:pStyle w:val="8"/>
        <w:shd w:val="clear" w:color="auto" w:fill="auto"/>
        <w:spacing w:before="0" w:after="0" w:line="240" w:lineRule="auto"/>
        <w:ind w:left="40" w:right="-1" w:firstLine="709"/>
        <w:rPr>
          <w:sz w:val="28"/>
          <w:szCs w:val="28"/>
        </w:rPr>
      </w:pPr>
    </w:p>
    <w:p w:rsidR="00DF0B49" w:rsidRPr="001D16CE" w:rsidRDefault="00DF0B49" w:rsidP="00776B40">
      <w:pPr>
        <w:pStyle w:val="20"/>
        <w:shd w:val="clear" w:color="auto" w:fill="auto"/>
        <w:tabs>
          <w:tab w:val="left" w:pos="323"/>
          <w:tab w:val="left" w:pos="9638"/>
        </w:tabs>
        <w:spacing w:before="0" w:after="0" w:line="240" w:lineRule="auto"/>
        <w:jc w:val="center"/>
        <w:rPr>
          <w:b/>
          <w:bCs/>
          <w:sz w:val="28"/>
          <w:szCs w:val="28"/>
        </w:rPr>
      </w:pPr>
      <w:r w:rsidRPr="001D16CE">
        <w:rPr>
          <w:b/>
          <w:bCs/>
          <w:sz w:val="28"/>
          <w:szCs w:val="28"/>
        </w:rPr>
        <w:t>5. Прогноз сводных показателей муниципальных заданий по этапам</w:t>
      </w:r>
      <w:r w:rsidR="006047D1">
        <w:rPr>
          <w:b/>
          <w:bCs/>
          <w:sz w:val="28"/>
          <w:szCs w:val="28"/>
        </w:rPr>
        <w:t xml:space="preserve"> </w:t>
      </w:r>
      <w:r w:rsidRPr="001D16CE">
        <w:rPr>
          <w:b/>
          <w:bCs/>
          <w:sz w:val="28"/>
          <w:szCs w:val="28"/>
        </w:rPr>
        <w:t>реализации муниципальной программы</w:t>
      </w:r>
    </w:p>
    <w:p w:rsidR="00DF0B49" w:rsidRPr="001D16CE" w:rsidRDefault="00DF0B49" w:rsidP="00967594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/>
        <w:rPr>
          <w:bCs/>
          <w:sz w:val="24"/>
          <w:szCs w:val="24"/>
        </w:rPr>
      </w:pPr>
      <w:r w:rsidRPr="001D16CE">
        <w:rPr>
          <w:bCs/>
          <w:sz w:val="24"/>
          <w:szCs w:val="24"/>
        </w:rPr>
        <w:t>(в редакции постановления Администрации Поныровского района</w:t>
      </w:r>
      <w:r w:rsidR="00F73C15">
        <w:rPr>
          <w:bCs/>
          <w:sz w:val="24"/>
          <w:szCs w:val="24"/>
        </w:rPr>
        <w:t xml:space="preserve"> Курской области от 29.12.2015</w:t>
      </w:r>
      <w:r w:rsidRPr="001D16CE">
        <w:rPr>
          <w:bCs/>
          <w:sz w:val="24"/>
          <w:szCs w:val="24"/>
        </w:rPr>
        <w:t xml:space="preserve"> №1003)</w:t>
      </w:r>
    </w:p>
    <w:p w:rsidR="00DF0B49" w:rsidRPr="001D16CE" w:rsidRDefault="00DF0B49" w:rsidP="0000027A">
      <w:pPr>
        <w:pStyle w:val="20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jc w:val="center"/>
        <w:rPr>
          <w:b/>
          <w:bCs/>
          <w:sz w:val="28"/>
          <w:szCs w:val="28"/>
        </w:rPr>
      </w:pPr>
    </w:p>
    <w:p w:rsidR="00DF0B49" w:rsidRPr="001D16CE" w:rsidRDefault="00DF0B49" w:rsidP="00776B40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 Прогноз сводных показателей муниципальных заданий на оказание муниципальных услуг учреждениями культуры, находящимися в ведении отдела культуры, по делам молодежи, ФК и спорту администрации Поныровского района Курской области, в рамках Программы, представлен в приложении № 3 к Программе.</w:t>
      </w:r>
    </w:p>
    <w:p w:rsidR="00DF0B49" w:rsidRPr="001D16CE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</w:p>
    <w:p w:rsidR="00DF0B49" w:rsidRPr="001D16CE" w:rsidRDefault="00776B40" w:rsidP="00776B40">
      <w:pPr>
        <w:pStyle w:val="20"/>
        <w:shd w:val="clear" w:color="auto" w:fill="auto"/>
        <w:tabs>
          <w:tab w:val="left" w:pos="1456"/>
          <w:tab w:val="left" w:pos="9638"/>
        </w:tabs>
        <w:spacing w:before="0" w:after="0" w:line="240" w:lineRule="auto"/>
        <w:jc w:val="center"/>
        <w:rPr>
          <w:b/>
          <w:bCs/>
          <w:sz w:val="28"/>
          <w:szCs w:val="28"/>
        </w:rPr>
      </w:pPr>
      <w:r w:rsidRPr="00776B40">
        <w:rPr>
          <w:b/>
          <w:bCs/>
          <w:sz w:val="28"/>
          <w:szCs w:val="28"/>
        </w:rPr>
        <w:lastRenderedPageBreak/>
        <w:t>6.</w:t>
      </w:r>
      <w:r w:rsidR="00CF60C0">
        <w:rPr>
          <w:b/>
          <w:bCs/>
          <w:sz w:val="28"/>
          <w:szCs w:val="28"/>
        </w:rPr>
        <w:t xml:space="preserve"> </w:t>
      </w:r>
      <w:r w:rsidR="00DF0B49" w:rsidRPr="001D16CE">
        <w:rPr>
          <w:b/>
          <w:bCs/>
          <w:sz w:val="28"/>
          <w:szCs w:val="28"/>
        </w:rPr>
        <w:t>Обобщенная характеристика основных мероприятий, реализуемых муниципальными поселениями Поныровского района Курской области в рамках муниципальной программы</w:t>
      </w:r>
    </w:p>
    <w:p w:rsidR="00DF0B49" w:rsidRPr="001D16CE" w:rsidRDefault="00DF0B49" w:rsidP="0000027A">
      <w:pPr>
        <w:pStyle w:val="20"/>
        <w:shd w:val="clear" w:color="auto" w:fill="auto"/>
        <w:tabs>
          <w:tab w:val="left" w:pos="1456"/>
          <w:tab w:val="left" w:pos="9638"/>
        </w:tabs>
        <w:spacing w:before="0" w:after="0" w:line="240" w:lineRule="auto"/>
        <w:ind w:right="-1" w:firstLine="709"/>
        <w:jc w:val="center"/>
        <w:rPr>
          <w:b/>
          <w:bCs/>
          <w:sz w:val="28"/>
          <w:szCs w:val="28"/>
        </w:rPr>
      </w:pPr>
    </w:p>
    <w:p w:rsidR="00DF0B49" w:rsidRPr="001D16CE" w:rsidRDefault="0000027A" w:rsidP="00776B40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Муниципальные </w:t>
      </w:r>
      <w:r w:rsidR="00DF0B49" w:rsidRPr="001D16CE">
        <w:rPr>
          <w:sz w:val="28"/>
          <w:szCs w:val="28"/>
        </w:rPr>
        <w:t>поселения района осуществляют мероприятия в рамках муниципальной программы по следующим направлениям:</w:t>
      </w:r>
    </w:p>
    <w:p w:rsidR="00DF0B49" w:rsidRPr="001D16CE" w:rsidRDefault="00DF0B49" w:rsidP="00776B40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поддерживают удовлетворительное состояние объектов культурного наследия, находящихся на территории муниципального образования;</w:t>
      </w:r>
    </w:p>
    <w:p w:rsidR="00DF0B49" w:rsidRPr="001D16CE" w:rsidRDefault="00DF0B49" w:rsidP="00776B40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осуществляют, при необходимости, проведение ремонтных, и иных работ на объектах культурного наследия, находящихся на территории муниципального образования;</w:t>
      </w:r>
    </w:p>
    <w:p w:rsidR="00DF0B49" w:rsidRPr="001D16CE" w:rsidRDefault="00DF0B49" w:rsidP="00776B40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реализуют мероприятия, направленные на сохранение и развитие народного творчества, обеспечивают деятельность учреждений культурно - досугового типа, проводят мероприятия по укреплению материально - технич</w:t>
      </w:r>
      <w:r w:rsidR="00776B40">
        <w:rPr>
          <w:sz w:val="28"/>
          <w:szCs w:val="28"/>
        </w:rPr>
        <w:t>еской базы указанных учреждений.</w:t>
      </w:r>
    </w:p>
    <w:p w:rsidR="00DF0B49" w:rsidRPr="001D16CE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</w:p>
    <w:p w:rsidR="00DF0B49" w:rsidRPr="001D16CE" w:rsidRDefault="00DF0B49" w:rsidP="00776B40">
      <w:pPr>
        <w:tabs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="00CF60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D16CE">
        <w:rPr>
          <w:rFonts w:ascii="Times New Roman" w:hAnsi="Times New Roman" w:cs="Times New Roman"/>
          <w:b/>
          <w:bCs/>
          <w:sz w:val="28"/>
          <w:szCs w:val="28"/>
        </w:rPr>
        <w:t>Информация об участии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муниципальной программы</w:t>
      </w:r>
    </w:p>
    <w:p w:rsidR="0000027A" w:rsidRPr="001D16CE" w:rsidRDefault="0000027A" w:rsidP="0000027A">
      <w:pPr>
        <w:tabs>
          <w:tab w:val="left" w:pos="9638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0B49" w:rsidRPr="001D16CE" w:rsidRDefault="00DF0B49" w:rsidP="00776B40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Участие предприятий и организаций, государственных внебюджетных фондов в реализации Программы не предусмотрено</w:t>
      </w:r>
      <w:r w:rsidR="00776B40">
        <w:rPr>
          <w:sz w:val="28"/>
          <w:szCs w:val="28"/>
        </w:rPr>
        <w:t>.</w:t>
      </w:r>
    </w:p>
    <w:p w:rsidR="00DF0B49" w:rsidRPr="001D16CE" w:rsidRDefault="00DF0B49" w:rsidP="0000027A">
      <w:pPr>
        <w:pStyle w:val="8"/>
        <w:shd w:val="clear" w:color="auto" w:fill="auto"/>
        <w:spacing w:before="0" w:after="0" w:line="240" w:lineRule="auto"/>
        <w:ind w:left="40" w:right="-1" w:firstLine="709"/>
        <w:rPr>
          <w:sz w:val="28"/>
          <w:szCs w:val="28"/>
        </w:rPr>
      </w:pPr>
    </w:p>
    <w:p w:rsidR="00DF0B49" w:rsidRPr="001D16CE" w:rsidRDefault="00DF0B49" w:rsidP="00776B40">
      <w:pPr>
        <w:pStyle w:val="20"/>
        <w:shd w:val="clear" w:color="auto" w:fill="auto"/>
        <w:tabs>
          <w:tab w:val="left" w:pos="2268"/>
          <w:tab w:val="left" w:pos="9638"/>
        </w:tabs>
        <w:spacing w:before="0" w:after="0" w:line="240" w:lineRule="auto"/>
        <w:jc w:val="center"/>
        <w:rPr>
          <w:b/>
          <w:bCs/>
          <w:sz w:val="28"/>
          <w:szCs w:val="28"/>
        </w:rPr>
      </w:pPr>
      <w:r w:rsidRPr="001D16CE">
        <w:rPr>
          <w:b/>
          <w:bCs/>
          <w:sz w:val="28"/>
          <w:szCs w:val="28"/>
        </w:rPr>
        <w:t>8.</w:t>
      </w:r>
      <w:r w:rsidR="00CF60C0">
        <w:rPr>
          <w:b/>
          <w:bCs/>
          <w:sz w:val="28"/>
          <w:szCs w:val="28"/>
        </w:rPr>
        <w:t xml:space="preserve"> </w:t>
      </w:r>
      <w:r w:rsidRPr="001D16CE">
        <w:rPr>
          <w:b/>
          <w:bCs/>
          <w:sz w:val="28"/>
          <w:szCs w:val="28"/>
        </w:rPr>
        <w:t>Обоснование выделения подпрограмм муниципальной программы</w:t>
      </w:r>
    </w:p>
    <w:p w:rsidR="00DF0B49" w:rsidRPr="001D16CE" w:rsidRDefault="00DF0B49" w:rsidP="0000027A">
      <w:pPr>
        <w:pStyle w:val="20"/>
        <w:shd w:val="clear" w:color="auto" w:fill="auto"/>
        <w:tabs>
          <w:tab w:val="left" w:pos="2268"/>
          <w:tab w:val="left" w:pos="9638"/>
        </w:tabs>
        <w:spacing w:before="0" w:after="0" w:line="240" w:lineRule="auto"/>
        <w:ind w:right="-1" w:firstLine="709"/>
        <w:jc w:val="center"/>
        <w:rPr>
          <w:b/>
          <w:bCs/>
          <w:sz w:val="28"/>
          <w:szCs w:val="28"/>
        </w:rPr>
      </w:pPr>
    </w:p>
    <w:p w:rsidR="00DF0B49" w:rsidRPr="001D16CE" w:rsidRDefault="00DF0B49" w:rsidP="00776B40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С учетом под</w:t>
      </w:r>
      <w:r w:rsidR="00960B52" w:rsidRPr="001D16CE">
        <w:rPr>
          <w:sz w:val="28"/>
          <w:szCs w:val="28"/>
        </w:rPr>
        <w:t>о</w:t>
      </w:r>
      <w:r w:rsidRPr="001D16CE">
        <w:rPr>
          <w:sz w:val="28"/>
          <w:szCs w:val="28"/>
        </w:rPr>
        <w:t xml:space="preserve">траслей отрасли культуры, отнесенных к сфере реализации Программы, в ее составе выделяются подпрограммы: </w:t>
      </w:r>
    </w:p>
    <w:p w:rsidR="00DF0B49" w:rsidRPr="001D16CE" w:rsidRDefault="00DF0B49" w:rsidP="00776B40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подпрограмма 1 </w:t>
      </w:r>
      <w:r w:rsidRPr="001D16CE">
        <w:rPr>
          <w:rStyle w:val="21"/>
          <w:color w:val="auto"/>
          <w:sz w:val="28"/>
          <w:szCs w:val="28"/>
        </w:rPr>
        <w:t>«Искусство»</w:t>
      </w:r>
      <w:r w:rsidR="00776B40">
        <w:rPr>
          <w:rStyle w:val="21"/>
          <w:color w:val="auto"/>
          <w:sz w:val="28"/>
          <w:szCs w:val="28"/>
        </w:rPr>
        <w:t>;</w:t>
      </w:r>
    </w:p>
    <w:p w:rsidR="00DF0B49" w:rsidRPr="001D16CE" w:rsidRDefault="00DF0B49" w:rsidP="00776B40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rStyle w:val="21"/>
          <w:color w:val="auto"/>
          <w:sz w:val="28"/>
          <w:szCs w:val="28"/>
        </w:rPr>
      </w:pPr>
      <w:r w:rsidRPr="001D16CE">
        <w:rPr>
          <w:sz w:val="28"/>
          <w:szCs w:val="28"/>
        </w:rPr>
        <w:t>подпрограмма 2 «Наследие</w:t>
      </w:r>
      <w:r w:rsidRPr="001D16CE">
        <w:rPr>
          <w:rStyle w:val="21"/>
          <w:color w:val="auto"/>
          <w:sz w:val="28"/>
          <w:szCs w:val="28"/>
        </w:rPr>
        <w:t>»</w:t>
      </w:r>
      <w:r w:rsidR="00776B40">
        <w:rPr>
          <w:rStyle w:val="21"/>
          <w:color w:val="auto"/>
          <w:sz w:val="28"/>
          <w:szCs w:val="28"/>
        </w:rPr>
        <w:t>;</w:t>
      </w:r>
    </w:p>
    <w:p w:rsidR="00DF0B49" w:rsidRPr="001D16CE" w:rsidRDefault="00DF0B49" w:rsidP="00776B40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rStyle w:val="21"/>
          <w:color w:val="auto"/>
          <w:sz w:val="28"/>
          <w:szCs w:val="28"/>
        </w:rPr>
      </w:pPr>
      <w:r w:rsidRPr="001D16CE">
        <w:rPr>
          <w:rStyle w:val="21"/>
          <w:color w:val="auto"/>
          <w:sz w:val="28"/>
          <w:szCs w:val="28"/>
        </w:rPr>
        <w:t>подпрограмма 3 «Развитие дополнительного образования в сфере культуры»</w:t>
      </w:r>
      <w:r w:rsidR="00776B40">
        <w:rPr>
          <w:rStyle w:val="21"/>
          <w:color w:val="auto"/>
          <w:sz w:val="28"/>
          <w:szCs w:val="28"/>
        </w:rPr>
        <w:t>;</w:t>
      </w:r>
    </w:p>
    <w:p w:rsidR="00DF0B49" w:rsidRPr="001D16CE" w:rsidRDefault="00DF0B49" w:rsidP="00776B40">
      <w:pPr>
        <w:pStyle w:val="8"/>
        <w:shd w:val="clear" w:color="auto" w:fill="auto"/>
        <w:spacing w:before="0" w:after="0" w:line="240" w:lineRule="auto"/>
        <w:ind w:firstLine="709"/>
      </w:pPr>
      <w:r w:rsidRPr="001D16CE">
        <w:rPr>
          <w:sz w:val="28"/>
          <w:szCs w:val="28"/>
        </w:rPr>
        <w:t>подпрограмма 4 «</w:t>
      </w:r>
      <w:r w:rsidR="00960B52" w:rsidRPr="001D16CE">
        <w:rPr>
          <w:rStyle w:val="21"/>
          <w:color w:val="auto"/>
          <w:sz w:val="28"/>
          <w:szCs w:val="28"/>
        </w:rPr>
        <w:t xml:space="preserve">Управление </w:t>
      </w:r>
      <w:r w:rsidRPr="001D16CE">
        <w:rPr>
          <w:rStyle w:val="21"/>
          <w:color w:val="auto"/>
          <w:sz w:val="28"/>
          <w:szCs w:val="28"/>
        </w:rPr>
        <w:t>муниципальной программой и обеспечение условий реализации»</w:t>
      </w:r>
      <w:r w:rsidR="00776B40">
        <w:rPr>
          <w:sz w:val="28"/>
          <w:szCs w:val="28"/>
        </w:rPr>
        <w:t>.</w:t>
      </w:r>
    </w:p>
    <w:p w:rsidR="00DF0B49" w:rsidRPr="001D16CE" w:rsidRDefault="00DF0B49" w:rsidP="00776B40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Предусмотренные в рамках каждой из подпрограмм системы целей, задач и мероприятий в комплексе наиболее полным образом охватывают весь диапазон заданных приоритетных направлений развития сферы культуры и в максимальной степени будут способствовать достижению целей и конечных результатов настоящей муниципальной программы.</w:t>
      </w:r>
    </w:p>
    <w:p w:rsidR="00DF0B49" w:rsidRPr="001D16CE" w:rsidRDefault="00DF0B49" w:rsidP="00776B40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Подпрограмма 1 </w:t>
      </w:r>
      <w:r w:rsidRPr="001D16CE">
        <w:rPr>
          <w:rStyle w:val="21"/>
          <w:color w:val="auto"/>
          <w:sz w:val="28"/>
          <w:szCs w:val="28"/>
        </w:rPr>
        <w:t xml:space="preserve">«Искусство» </w:t>
      </w:r>
      <w:r w:rsidRPr="001D16CE">
        <w:rPr>
          <w:sz w:val="28"/>
          <w:szCs w:val="28"/>
        </w:rPr>
        <w:t>направлена на:</w:t>
      </w:r>
    </w:p>
    <w:p w:rsidR="00DF0B49" w:rsidRPr="001D16CE" w:rsidRDefault="00DF0B49" w:rsidP="00776B40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сохранение и развитие самодеятельного искусства и народного художественного творчества;</w:t>
      </w:r>
    </w:p>
    <w:p w:rsidR="00DF0B49" w:rsidRPr="001D16CE" w:rsidRDefault="00DF0B49" w:rsidP="00776B40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сохранение и развитие системы кинообслуживания населения района;</w:t>
      </w:r>
    </w:p>
    <w:p w:rsidR="00DF0B49" w:rsidRPr="001D16CE" w:rsidRDefault="00DF0B49" w:rsidP="00776B40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создание условий, направленных на сохранение и развитие традиционной народной культуры;</w:t>
      </w:r>
    </w:p>
    <w:p w:rsidR="00DF0B49" w:rsidRPr="001D16CE" w:rsidRDefault="00DF0B49" w:rsidP="00776B40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поддержку учреждений культуры, а также творческих инициатив населения и молодых дарований;</w:t>
      </w:r>
    </w:p>
    <w:p w:rsidR="00DF0B49" w:rsidRPr="001D16CE" w:rsidRDefault="00DF0B49" w:rsidP="00776B40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lastRenderedPageBreak/>
        <w:t>Подпрограмма</w:t>
      </w:r>
      <w:r w:rsidR="00CF60C0">
        <w:rPr>
          <w:sz w:val="28"/>
          <w:szCs w:val="28"/>
        </w:rPr>
        <w:t xml:space="preserve"> </w:t>
      </w:r>
      <w:r w:rsidRPr="001D16CE">
        <w:rPr>
          <w:sz w:val="28"/>
          <w:szCs w:val="28"/>
        </w:rPr>
        <w:t>2</w:t>
      </w:r>
      <w:r w:rsidR="00CF60C0">
        <w:rPr>
          <w:sz w:val="28"/>
          <w:szCs w:val="28"/>
        </w:rPr>
        <w:t xml:space="preserve"> </w:t>
      </w:r>
      <w:r w:rsidRPr="001D16CE">
        <w:rPr>
          <w:rStyle w:val="21"/>
          <w:color w:val="auto"/>
          <w:sz w:val="28"/>
          <w:szCs w:val="28"/>
        </w:rPr>
        <w:t xml:space="preserve">«Наследие» </w:t>
      </w:r>
      <w:r w:rsidRPr="001D16CE">
        <w:rPr>
          <w:sz w:val="28"/>
          <w:szCs w:val="28"/>
        </w:rPr>
        <w:t>охватывает такое направление реализации муниципальной программы как:</w:t>
      </w:r>
    </w:p>
    <w:p w:rsidR="00DF0B49" w:rsidRPr="001D16CE" w:rsidRDefault="00DF0B49" w:rsidP="00776B40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повышение доступности и качества библиотечных услуг.</w:t>
      </w:r>
    </w:p>
    <w:p w:rsidR="00DF0B49" w:rsidRPr="001D16CE" w:rsidRDefault="00DF0B49" w:rsidP="00776B40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Подпрограмма 3 </w:t>
      </w:r>
      <w:r w:rsidRPr="001D16CE">
        <w:rPr>
          <w:rStyle w:val="21"/>
          <w:color w:val="auto"/>
          <w:sz w:val="28"/>
          <w:szCs w:val="28"/>
        </w:rPr>
        <w:t>«Развитие дополнительного образования в сфере культуры» направлена на с</w:t>
      </w:r>
      <w:r w:rsidRPr="001D16CE">
        <w:rPr>
          <w:sz w:val="28"/>
          <w:szCs w:val="28"/>
        </w:rPr>
        <w:t xml:space="preserve">оздание условий для обеспечения эффективной деятельности учреждения дополнительного образования детей. </w:t>
      </w:r>
    </w:p>
    <w:p w:rsidR="00DF0B49" w:rsidRPr="001D16CE" w:rsidRDefault="00DF0B49" w:rsidP="00776B40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Подпрограмма 4 «</w:t>
      </w:r>
      <w:r w:rsidRPr="001D16CE">
        <w:rPr>
          <w:rStyle w:val="21"/>
          <w:color w:val="auto"/>
          <w:sz w:val="28"/>
          <w:szCs w:val="28"/>
        </w:rPr>
        <w:t>Управление муниципальной программой и обеспечение условий реализации»</w:t>
      </w:r>
      <w:r w:rsidR="00960B52" w:rsidRPr="001D16CE">
        <w:rPr>
          <w:sz w:val="28"/>
          <w:szCs w:val="28"/>
        </w:rPr>
        <w:t xml:space="preserve"> н</w:t>
      </w:r>
      <w:r w:rsidRPr="001D16CE">
        <w:rPr>
          <w:sz w:val="28"/>
          <w:szCs w:val="28"/>
        </w:rPr>
        <w:t>аправлена на обеспечение достижения целей Программы на основе эффективной деятельности органа муниципальной власти в сфере культуры, в рамках которой отражаются мероприятия, направленные на решение задач по:</w:t>
      </w:r>
    </w:p>
    <w:p w:rsidR="00DF0B49" w:rsidRPr="001D16CE" w:rsidRDefault="00DF0B49" w:rsidP="00776B40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эффективного управления финансами в сфере культуры, и организации выполнения мероприятий Программы;</w:t>
      </w:r>
    </w:p>
    <w:p w:rsidR="00DF0B49" w:rsidRPr="001D16CE" w:rsidRDefault="00DF0B49" w:rsidP="00776B40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обеспечению эффективного управления кадровыми ресурсами в сфере культуры;</w:t>
      </w:r>
    </w:p>
    <w:p w:rsidR="00DF0B49" w:rsidRPr="001D16CE" w:rsidRDefault="00DF0B49" w:rsidP="00776B40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- информационному обеспечению реализации Программы; </w:t>
      </w:r>
    </w:p>
    <w:p w:rsidR="00DF0B49" w:rsidRPr="001D16CE" w:rsidRDefault="00DF0B49" w:rsidP="00776B40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оказанию содействия муниципальным образованиям в развитии принципов программно-целевого управления;</w:t>
      </w:r>
    </w:p>
    <w:p w:rsidR="00DF0B49" w:rsidRPr="001D16CE" w:rsidRDefault="00DF0B49" w:rsidP="00776B40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- разработке и внедрению инновационных решений в сфере культуры. </w:t>
      </w:r>
    </w:p>
    <w:p w:rsidR="00DF0B49" w:rsidRPr="001D16CE" w:rsidRDefault="00DF0B49" w:rsidP="00776B40">
      <w:pPr>
        <w:pStyle w:val="8"/>
        <w:shd w:val="clear" w:color="auto" w:fill="auto"/>
        <w:spacing w:before="0" w:after="0" w:line="240" w:lineRule="auto"/>
        <w:ind w:firstLine="709"/>
        <w:rPr>
          <w:rStyle w:val="33"/>
          <w:color w:val="auto"/>
          <w:sz w:val="28"/>
          <w:szCs w:val="28"/>
        </w:rPr>
      </w:pPr>
      <w:r w:rsidRPr="001D16CE">
        <w:rPr>
          <w:sz w:val="28"/>
          <w:szCs w:val="28"/>
        </w:rPr>
        <w:t xml:space="preserve">- обеспечению </w:t>
      </w:r>
      <w:r w:rsidRPr="001D16CE">
        <w:rPr>
          <w:rStyle w:val="33"/>
          <w:color w:val="auto"/>
          <w:sz w:val="28"/>
          <w:szCs w:val="28"/>
        </w:rPr>
        <w:t>бухгалтерского и хозяйственного обслуживания учреждений культуры;</w:t>
      </w:r>
    </w:p>
    <w:p w:rsidR="00DF0B49" w:rsidRPr="001D16CE" w:rsidRDefault="00DF0B49" w:rsidP="00776B40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Реализация подпрограммы «</w:t>
      </w:r>
      <w:r w:rsidRPr="001D16CE">
        <w:rPr>
          <w:rStyle w:val="21"/>
          <w:color w:val="auto"/>
          <w:sz w:val="28"/>
          <w:szCs w:val="28"/>
        </w:rPr>
        <w:t>Управление муниципальной программой и обеспечение условий реализации</w:t>
      </w:r>
      <w:r w:rsidRPr="001D16CE">
        <w:rPr>
          <w:sz w:val="28"/>
          <w:szCs w:val="28"/>
        </w:rPr>
        <w:t>» способствует решению задач остальных подпрограмм Программы.</w:t>
      </w:r>
    </w:p>
    <w:p w:rsidR="00DF0B49" w:rsidRPr="001D16CE" w:rsidRDefault="00DF0B49" w:rsidP="0000027A">
      <w:pPr>
        <w:keepNext/>
        <w:keepLines/>
        <w:widowControl w:val="0"/>
        <w:tabs>
          <w:tab w:val="left" w:pos="1054"/>
          <w:tab w:val="left" w:pos="9638"/>
        </w:tabs>
        <w:spacing w:after="0" w:line="240" w:lineRule="auto"/>
        <w:ind w:right="-1" w:firstLine="709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bookmark6"/>
    </w:p>
    <w:p w:rsidR="00DF0B49" w:rsidRPr="001D16CE" w:rsidRDefault="00DF0B49" w:rsidP="00776B40">
      <w:pPr>
        <w:keepNext/>
        <w:keepLines/>
        <w:widowControl w:val="0"/>
        <w:tabs>
          <w:tab w:val="left" w:pos="1054"/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="00CF60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D16CE">
        <w:rPr>
          <w:rFonts w:ascii="Times New Roman" w:hAnsi="Times New Roman" w:cs="Times New Roman"/>
          <w:b/>
          <w:bCs/>
          <w:sz w:val="28"/>
          <w:szCs w:val="28"/>
        </w:rPr>
        <w:t>Обоснование объема финансовых ресурсов, необходимых для реализации муниципальной программы</w:t>
      </w:r>
      <w:bookmarkEnd w:id="4"/>
    </w:p>
    <w:p w:rsidR="00DF0B49" w:rsidRPr="001D16CE" w:rsidRDefault="00DF0B49" w:rsidP="0000027A">
      <w:pPr>
        <w:keepNext/>
        <w:keepLines/>
        <w:widowControl w:val="0"/>
        <w:tabs>
          <w:tab w:val="left" w:pos="1054"/>
          <w:tab w:val="left" w:pos="9638"/>
        </w:tabs>
        <w:spacing w:after="0" w:line="240" w:lineRule="auto"/>
        <w:ind w:right="-1" w:firstLine="709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DF0B49" w:rsidRPr="001D16CE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1D16CE">
        <w:rPr>
          <w:sz w:val="28"/>
          <w:szCs w:val="28"/>
        </w:rPr>
        <w:t>Реализация мероприятий Программы осуществляется за счет средств местного бюджета, средств внебюджетных источников.</w:t>
      </w:r>
    </w:p>
    <w:p w:rsidR="00D64A5F" w:rsidRPr="00B966FE" w:rsidRDefault="00D64A5F" w:rsidP="00D64A5F">
      <w:pPr>
        <w:pStyle w:val="8"/>
        <w:shd w:val="clear" w:color="auto" w:fill="auto"/>
        <w:spacing w:before="0" w:after="0" w:line="240" w:lineRule="auto"/>
        <w:ind w:firstLine="709"/>
        <w:rPr>
          <w:rStyle w:val="21"/>
          <w:color w:val="auto"/>
          <w:sz w:val="28"/>
          <w:szCs w:val="28"/>
        </w:rPr>
      </w:pPr>
      <w:r w:rsidRPr="00B966FE">
        <w:rPr>
          <w:rStyle w:val="21"/>
          <w:color w:val="auto"/>
          <w:sz w:val="28"/>
          <w:szCs w:val="28"/>
        </w:rPr>
        <w:t xml:space="preserve">Объем бюджетных ассигнований на реализацию Программы составляет </w:t>
      </w:r>
      <w:r w:rsidR="006047D1">
        <w:rPr>
          <w:rFonts w:eastAsia="Times New Roman"/>
          <w:bCs/>
          <w:color w:val="FF0000"/>
        </w:rPr>
        <w:t xml:space="preserve">423445,658 </w:t>
      </w:r>
      <w:r w:rsidRPr="00B966FE">
        <w:rPr>
          <w:rStyle w:val="21"/>
          <w:color w:val="auto"/>
          <w:sz w:val="28"/>
          <w:szCs w:val="28"/>
        </w:rPr>
        <w:t>тыс. рублей, в том числе по годам реализации:</w:t>
      </w:r>
    </w:p>
    <w:p w:rsidR="00D64A5F" w:rsidRPr="00B966FE" w:rsidRDefault="00D64A5F" w:rsidP="00D64A5F">
      <w:pPr>
        <w:pStyle w:val="8"/>
        <w:shd w:val="clear" w:color="auto" w:fill="auto"/>
        <w:spacing w:before="0" w:after="0" w:line="240" w:lineRule="auto"/>
        <w:ind w:firstLine="709"/>
        <w:rPr>
          <w:rStyle w:val="21"/>
          <w:color w:val="auto"/>
          <w:sz w:val="28"/>
          <w:szCs w:val="28"/>
        </w:rPr>
      </w:pPr>
      <w:r w:rsidRPr="00B966FE">
        <w:rPr>
          <w:rStyle w:val="21"/>
          <w:color w:val="auto"/>
          <w:sz w:val="28"/>
          <w:szCs w:val="28"/>
        </w:rPr>
        <w:t>2015</w:t>
      </w:r>
      <w:r w:rsidR="00CF60C0">
        <w:rPr>
          <w:rStyle w:val="21"/>
          <w:color w:val="auto"/>
          <w:sz w:val="28"/>
          <w:szCs w:val="28"/>
        </w:rPr>
        <w:t xml:space="preserve"> </w:t>
      </w:r>
      <w:r w:rsidRPr="00B966FE">
        <w:rPr>
          <w:rStyle w:val="21"/>
          <w:color w:val="auto"/>
          <w:sz w:val="28"/>
          <w:szCs w:val="28"/>
        </w:rPr>
        <w:t>год</w:t>
      </w:r>
      <w:r w:rsidR="00CF60C0">
        <w:rPr>
          <w:rStyle w:val="21"/>
          <w:color w:val="auto"/>
          <w:sz w:val="28"/>
          <w:szCs w:val="28"/>
        </w:rPr>
        <w:t xml:space="preserve"> </w:t>
      </w:r>
      <w:r w:rsidRPr="00B966FE">
        <w:rPr>
          <w:rStyle w:val="21"/>
          <w:color w:val="auto"/>
          <w:sz w:val="28"/>
          <w:szCs w:val="28"/>
        </w:rPr>
        <w:t>- 27978,907 тыс. рублей;</w:t>
      </w:r>
    </w:p>
    <w:p w:rsidR="00D64A5F" w:rsidRPr="00B966FE" w:rsidRDefault="00D64A5F" w:rsidP="00D64A5F">
      <w:pPr>
        <w:pStyle w:val="8"/>
        <w:shd w:val="clear" w:color="auto" w:fill="auto"/>
        <w:tabs>
          <w:tab w:val="left" w:pos="634"/>
        </w:tabs>
        <w:spacing w:before="0" w:after="0" w:line="240" w:lineRule="auto"/>
        <w:ind w:firstLine="709"/>
        <w:rPr>
          <w:sz w:val="28"/>
          <w:szCs w:val="28"/>
        </w:rPr>
      </w:pPr>
      <w:r w:rsidRPr="00B966FE">
        <w:rPr>
          <w:rStyle w:val="21"/>
          <w:color w:val="auto"/>
          <w:sz w:val="28"/>
          <w:szCs w:val="28"/>
        </w:rPr>
        <w:t>2016</w:t>
      </w:r>
      <w:r w:rsidR="00CF60C0">
        <w:rPr>
          <w:rStyle w:val="21"/>
          <w:color w:val="auto"/>
          <w:sz w:val="28"/>
          <w:szCs w:val="28"/>
        </w:rPr>
        <w:t xml:space="preserve"> </w:t>
      </w:r>
      <w:r w:rsidRPr="00B966FE">
        <w:rPr>
          <w:rStyle w:val="21"/>
          <w:color w:val="auto"/>
          <w:sz w:val="28"/>
          <w:szCs w:val="28"/>
        </w:rPr>
        <w:t>год</w:t>
      </w:r>
      <w:r w:rsidR="00CF60C0">
        <w:rPr>
          <w:rStyle w:val="21"/>
          <w:color w:val="auto"/>
          <w:sz w:val="28"/>
          <w:szCs w:val="28"/>
        </w:rPr>
        <w:t xml:space="preserve"> </w:t>
      </w:r>
      <w:r w:rsidRPr="00B966FE">
        <w:rPr>
          <w:rStyle w:val="21"/>
          <w:color w:val="auto"/>
          <w:sz w:val="28"/>
          <w:szCs w:val="28"/>
        </w:rPr>
        <w:t>-</w:t>
      </w:r>
      <w:r w:rsidR="00CF60C0">
        <w:rPr>
          <w:rStyle w:val="21"/>
          <w:color w:val="auto"/>
          <w:sz w:val="28"/>
          <w:szCs w:val="28"/>
        </w:rPr>
        <w:t xml:space="preserve"> </w:t>
      </w:r>
      <w:r w:rsidRPr="00B966FE">
        <w:rPr>
          <w:rStyle w:val="21"/>
          <w:color w:val="auto"/>
          <w:sz w:val="28"/>
          <w:szCs w:val="28"/>
        </w:rPr>
        <w:t>28299,898 тыс. рублей;</w:t>
      </w:r>
    </w:p>
    <w:p w:rsidR="00D64A5F" w:rsidRPr="00B966FE" w:rsidRDefault="00D64A5F" w:rsidP="00D64A5F">
      <w:pPr>
        <w:pStyle w:val="8"/>
        <w:shd w:val="clear" w:color="auto" w:fill="auto"/>
        <w:tabs>
          <w:tab w:val="left" w:pos="634"/>
        </w:tabs>
        <w:spacing w:before="0" w:after="0" w:line="240" w:lineRule="auto"/>
        <w:ind w:firstLine="709"/>
        <w:rPr>
          <w:rStyle w:val="21"/>
          <w:color w:val="auto"/>
          <w:sz w:val="28"/>
          <w:szCs w:val="28"/>
        </w:rPr>
      </w:pPr>
      <w:r w:rsidRPr="00B966FE">
        <w:rPr>
          <w:rStyle w:val="21"/>
          <w:color w:val="auto"/>
          <w:sz w:val="28"/>
          <w:szCs w:val="28"/>
        </w:rPr>
        <w:t>2017</w:t>
      </w:r>
      <w:r w:rsidR="00CF60C0">
        <w:rPr>
          <w:rStyle w:val="21"/>
          <w:color w:val="auto"/>
          <w:sz w:val="28"/>
          <w:szCs w:val="28"/>
        </w:rPr>
        <w:t xml:space="preserve"> </w:t>
      </w:r>
      <w:r w:rsidRPr="00B966FE">
        <w:rPr>
          <w:rStyle w:val="21"/>
          <w:color w:val="auto"/>
          <w:sz w:val="28"/>
          <w:szCs w:val="28"/>
        </w:rPr>
        <w:t>год -</w:t>
      </w:r>
      <w:r w:rsidR="00CF60C0">
        <w:rPr>
          <w:rStyle w:val="21"/>
          <w:color w:val="auto"/>
          <w:sz w:val="28"/>
          <w:szCs w:val="28"/>
        </w:rPr>
        <w:t xml:space="preserve"> </w:t>
      </w:r>
      <w:r w:rsidRPr="00B966FE">
        <w:rPr>
          <w:rStyle w:val="21"/>
          <w:color w:val="auto"/>
          <w:sz w:val="28"/>
          <w:szCs w:val="28"/>
        </w:rPr>
        <w:t>28673,409 тыс. рублей;</w:t>
      </w:r>
    </w:p>
    <w:p w:rsidR="00D64A5F" w:rsidRPr="00B966FE" w:rsidRDefault="00D64A5F" w:rsidP="00D64A5F">
      <w:pPr>
        <w:pStyle w:val="8"/>
        <w:shd w:val="clear" w:color="auto" w:fill="auto"/>
        <w:tabs>
          <w:tab w:val="left" w:pos="634"/>
        </w:tabs>
        <w:spacing w:before="0" w:after="0" w:line="240" w:lineRule="auto"/>
        <w:ind w:firstLine="709"/>
        <w:rPr>
          <w:sz w:val="28"/>
          <w:szCs w:val="28"/>
        </w:rPr>
      </w:pPr>
      <w:r w:rsidRPr="00B966FE">
        <w:rPr>
          <w:rStyle w:val="21"/>
          <w:color w:val="auto"/>
          <w:sz w:val="28"/>
          <w:szCs w:val="28"/>
        </w:rPr>
        <w:t>2018</w:t>
      </w:r>
      <w:r w:rsidR="00CF60C0">
        <w:rPr>
          <w:rStyle w:val="21"/>
          <w:color w:val="auto"/>
          <w:sz w:val="28"/>
          <w:szCs w:val="28"/>
        </w:rPr>
        <w:t xml:space="preserve"> </w:t>
      </w:r>
      <w:r w:rsidRPr="00B966FE">
        <w:rPr>
          <w:rStyle w:val="21"/>
          <w:color w:val="auto"/>
          <w:sz w:val="28"/>
          <w:szCs w:val="28"/>
        </w:rPr>
        <w:t>год</w:t>
      </w:r>
      <w:r w:rsidR="00CF60C0">
        <w:rPr>
          <w:rStyle w:val="21"/>
          <w:color w:val="auto"/>
          <w:sz w:val="28"/>
          <w:szCs w:val="28"/>
        </w:rPr>
        <w:t xml:space="preserve"> </w:t>
      </w:r>
      <w:r w:rsidRPr="00B966FE">
        <w:rPr>
          <w:rStyle w:val="21"/>
          <w:color w:val="auto"/>
          <w:sz w:val="28"/>
          <w:szCs w:val="28"/>
        </w:rPr>
        <w:t>- 33318,794 тыс. рублей;</w:t>
      </w:r>
    </w:p>
    <w:p w:rsidR="00D64A5F" w:rsidRPr="00B966FE" w:rsidRDefault="00D64A5F" w:rsidP="00D64A5F">
      <w:pPr>
        <w:pStyle w:val="8"/>
        <w:shd w:val="clear" w:color="auto" w:fill="auto"/>
        <w:tabs>
          <w:tab w:val="left" w:pos="643"/>
        </w:tabs>
        <w:spacing w:before="0" w:after="0" w:line="240" w:lineRule="auto"/>
        <w:ind w:firstLine="709"/>
        <w:rPr>
          <w:sz w:val="28"/>
          <w:szCs w:val="28"/>
        </w:rPr>
      </w:pPr>
      <w:r w:rsidRPr="00B966FE">
        <w:rPr>
          <w:rStyle w:val="21"/>
          <w:color w:val="auto"/>
          <w:sz w:val="28"/>
          <w:szCs w:val="28"/>
        </w:rPr>
        <w:t>2019</w:t>
      </w:r>
      <w:r w:rsidR="00CF60C0">
        <w:rPr>
          <w:rStyle w:val="21"/>
          <w:color w:val="auto"/>
          <w:sz w:val="28"/>
          <w:szCs w:val="28"/>
        </w:rPr>
        <w:t xml:space="preserve"> </w:t>
      </w:r>
      <w:r w:rsidRPr="00B966FE">
        <w:rPr>
          <w:rStyle w:val="21"/>
          <w:color w:val="auto"/>
          <w:sz w:val="28"/>
          <w:szCs w:val="28"/>
        </w:rPr>
        <w:t>год</w:t>
      </w:r>
      <w:r w:rsidR="00CF60C0">
        <w:rPr>
          <w:rStyle w:val="21"/>
          <w:color w:val="auto"/>
          <w:sz w:val="28"/>
          <w:szCs w:val="28"/>
        </w:rPr>
        <w:t xml:space="preserve"> </w:t>
      </w:r>
      <w:r w:rsidRPr="00B966FE">
        <w:rPr>
          <w:rStyle w:val="21"/>
          <w:color w:val="auto"/>
          <w:sz w:val="28"/>
          <w:szCs w:val="28"/>
        </w:rPr>
        <w:t>- 38110,967 тыс. рублей;</w:t>
      </w:r>
    </w:p>
    <w:p w:rsidR="00D64A5F" w:rsidRPr="00B966FE" w:rsidRDefault="00D64A5F" w:rsidP="00D64A5F">
      <w:pPr>
        <w:pStyle w:val="8"/>
        <w:shd w:val="clear" w:color="auto" w:fill="auto"/>
        <w:tabs>
          <w:tab w:val="left" w:pos="634"/>
        </w:tabs>
        <w:spacing w:before="0" w:after="0" w:line="240" w:lineRule="auto"/>
        <w:ind w:firstLine="709"/>
        <w:rPr>
          <w:rStyle w:val="21"/>
          <w:color w:val="auto"/>
          <w:sz w:val="28"/>
          <w:szCs w:val="28"/>
        </w:rPr>
      </w:pPr>
      <w:r w:rsidRPr="00B966FE">
        <w:rPr>
          <w:rStyle w:val="21"/>
          <w:color w:val="auto"/>
          <w:sz w:val="28"/>
          <w:szCs w:val="28"/>
        </w:rPr>
        <w:t>2020</w:t>
      </w:r>
      <w:r w:rsidR="00CF60C0">
        <w:rPr>
          <w:rStyle w:val="21"/>
          <w:color w:val="auto"/>
          <w:sz w:val="28"/>
          <w:szCs w:val="28"/>
        </w:rPr>
        <w:t xml:space="preserve"> </w:t>
      </w:r>
      <w:r w:rsidRPr="00B966FE">
        <w:rPr>
          <w:rStyle w:val="21"/>
          <w:color w:val="auto"/>
          <w:sz w:val="28"/>
          <w:szCs w:val="28"/>
        </w:rPr>
        <w:t>год - 51655,670 тыс. рублей;</w:t>
      </w:r>
    </w:p>
    <w:p w:rsidR="00D64A5F" w:rsidRPr="00B966FE" w:rsidRDefault="00D64A5F" w:rsidP="00D64A5F">
      <w:pPr>
        <w:pStyle w:val="8"/>
        <w:shd w:val="clear" w:color="auto" w:fill="auto"/>
        <w:tabs>
          <w:tab w:val="left" w:pos="634"/>
        </w:tabs>
        <w:spacing w:before="0" w:after="0" w:line="240" w:lineRule="auto"/>
        <w:ind w:firstLine="709"/>
        <w:rPr>
          <w:sz w:val="28"/>
          <w:szCs w:val="28"/>
        </w:rPr>
      </w:pPr>
      <w:r w:rsidRPr="00B966FE">
        <w:rPr>
          <w:rStyle w:val="21"/>
          <w:color w:val="auto"/>
          <w:sz w:val="28"/>
          <w:szCs w:val="28"/>
        </w:rPr>
        <w:t>2021 год - 42825,028 тыс. рублей;</w:t>
      </w:r>
    </w:p>
    <w:p w:rsidR="00D64A5F" w:rsidRPr="00B966FE" w:rsidRDefault="00D64A5F" w:rsidP="00D64A5F">
      <w:pPr>
        <w:pStyle w:val="8"/>
        <w:shd w:val="clear" w:color="auto" w:fill="auto"/>
        <w:spacing w:before="0" w:after="0" w:line="240" w:lineRule="auto"/>
        <w:ind w:firstLine="709"/>
        <w:rPr>
          <w:rStyle w:val="21"/>
          <w:color w:val="auto"/>
          <w:sz w:val="28"/>
          <w:szCs w:val="28"/>
        </w:rPr>
      </w:pPr>
      <w:r w:rsidRPr="00B966FE">
        <w:rPr>
          <w:sz w:val="28"/>
          <w:szCs w:val="28"/>
        </w:rPr>
        <w:t>2022 год –</w:t>
      </w:r>
      <w:r w:rsidR="00CF60C0">
        <w:rPr>
          <w:sz w:val="28"/>
          <w:szCs w:val="28"/>
        </w:rPr>
        <w:t xml:space="preserve"> </w:t>
      </w:r>
      <w:r w:rsidRPr="00B966FE">
        <w:rPr>
          <w:sz w:val="28"/>
          <w:szCs w:val="28"/>
        </w:rPr>
        <w:t>44409,122</w:t>
      </w:r>
      <w:r w:rsidR="00CF60C0">
        <w:rPr>
          <w:sz w:val="28"/>
          <w:szCs w:val="28"/>
        </w:rPr>
        <w:t xml:space="preserve"> </w:t>
      </w:r>
      <w:r w:rsidRPr="00B966FE">
        <w:rPr>
          <w:rStyle w:val="21"/>
          <w:color w:val="auto"/>
          <w:sz w:val="28"/>
          <w:szCs w:val="28"/>
        </w:rPr>
        <w:t>тыс. рублей;</w:t>
      </w:r>
    </w:p>
    <w:p w:rsidR="00D64A5F" w:rsidRPr="00581D41" w:rsidRDefault="00D64A5F" w:rsidP="00D64A5F">
      <w:pPr>
        <w:pStyle w:val="8"/>
        <w:shd w:val="clear" w:color="auto" w:fill="auto"/>
        <w:spacing w:before="0" w:after="0" w:line="240" w:lineRule="auto"/>
        <w:ind w:firstLine="709"/>
        <w:rPr>
          <w:rStyle w:val="21"/>
          <w:color w:val="auto"/>
          <w:sz w:val="28"/>
          <w:szCs w:val="28"/>
        </w:rPr>
      </w:pPr>
      <w:r w:rsidRPr="00581D41">
        <w:rPr>
          <w:sz w:val="28"/>
          <w:szCs w:val="28"/>
        </w:rPr>
        <w:t>2023 год –</w:t>
      </w:r>
      <w:r w:rsidR="00CF60C0">
        <w:rPr>
          <w:sz w:val="28"/>
          <w:szCs w:val="28"/>
        </w:rPr>
        <w:t xml:space="preserve"> </w:t>
      </w:r>
      <w:r w:rsidRPr="00581D41">
        <w:rPr>
          <w:sz w:val="28"/>
          <w:szCs w:val="28"/>
        </w:rPr>
        <w:t>37990,417</w:t>
      </w:r>
      <w:r w:rsidR="00CF60C0">
        <w:rPr>
          <w:sz w:val="28"/>
          <w:szCs w:val="28"/>
        </w:rPr>
        <w:t xml:space="preserve"> </w:t>
      </w:r>
      <w:r w:rsidRPr="00581D41">
        <w:rPr>
          <w:rStyle w:val="21"/>
          <w:color w:val="auto"/>
          <w:sz w:val="28"/>
          <w:szCs w:val="28"/>
        </w:rPr>
        <w:t>тыс. рублей;</w:t>
      </w:r>
    </w:p>
    <w:p w:rsidR="00D64A5F" w:rsidRPr="00B966FE" w:rsidRDefault="00D64A5F" w:rsidP="00D64A5F">
      <w:pPr>
        <w:pStyle w:val="8"/>
        <w:shd w:val="clear" w:color="auto" w:fill="auto"/>
        <w:spacing w:before="0" w:after="0" w:line="240" w:lineRule="auto"/>
        <w:ind w:firstLine="709"/>
        <w:rPr>
          <w:rStyle w:val="21"/>
          <w:color w:val="auto"/>
          <w:sz w:val="28"/>
          <w:szCs w:val="28"/>
        </w:rPr>
      </w:pPr>
      <w:r w:rsidRPr="00B966FE">
        <w:rPr>
          <w:sz w:val="28"/>
          <w:szCs w:val="28"/>
        </w:rPr>
        <w:t>2024 год –</w:t>
      </w:r>
      <w:r w:rsidR="00CF60C0">
        <w:rPr>
          <w:sz w:val="28"/>
          <w:szCs w:val="28"/>
        </w:rPr>
        <w:t xml:space="preserve"> </w:t>
      </w:r>
      <w:r w:rsidR="006047D1">
        <w:rPr>
          <w:color w:val="FF0000"/>
          <w:sz w:val="28"/>
          <w:szCs w:val="28"/>
        </w:rPr>
        <w:t xml:space="preserve">36203,202 </w:t>
      </w:r>
      <w:r w:rsidRPr="00B966FE">
        <w:rPr>
          <w:rStyle w:val="21"/>
          <w:color w:val="auto"/>
          <w:sz w:val="28"/>
          <w:szCs w:val="28"/>
        </w:rPr>
        <w:t>тыс. рублей;</w:t>
      </w:r>
    </w:p>
    <w:p w:rsidR="00D64A5F" w:rsidRPr="00581D41" w:rsidRDefault="00D64A5F" w:rsidP="00D64A5F">
      <w:pPr>
        <w:pStyle w:val="8"/>
        <w:shd w:val="clear" w:color="auto" w:fill="auto"/>
        <w:spacing w:before="0" w:after="0" w:line="240" w:lineRule="auto"/>
        <w:ind w:firstLine="709"/>
        <w:rPr>
          <w:rStyle w:val="21"/>
          <w:color w:val="auto"/>
          <w:sz w:val="28"/>
          <w:szCs w:val="28"/>
        </w:rPr>
      </w:pPr>
      <w:r w:rsidRPr="00581D41">
        <w:rPr>
          <w:rStyle w:val="21"/>
          <w:color w:val="auto"/>
          <w:sz w:val="28"/>
          <w:szCs w:val="28"/>
        </w:rPr>
        <w:t>2025 год –</w:t>
      </w:r>
      <w:r w:rsidR="00CF60C0">
        <w:rPr>
          <w:rStyle w:val="21"/>
          <w:color w:val="auto"/>
          <w:sz w:val="28"/>
          <w:szCs w:val="28"/>
        </w:rPr>
        <w:t xml:space="preserve"> </w:t>
      </w:r>
      <w:r w:rsidRPr="00581D41">
        <w:rPr>
          <w:rStyle w:val="21"/>
          <w:color w:val="auto"/>
          <w:sz w:val="28"/>
          <w:szCs w:val="28"/>
        </w:rPr>
        <w:t>26990,122 тыс. рублей;</w:t>
      </w:r>
    </w:p>
    <w:p w:rsidR="00D64A5F" w:rsidRPr="009A25E8" w:rsidRDefault="00D64A5F" w:rsidP="00D64A5F">
      <w:pPr>
        <w:pStyle w:val="8"/>
        <w:shd w:val="clear" w:color="auto" w:fill="auto"/>
        <w:spacing w:before="0" w:after="0" w:line="240" w:lineRule="auto"/>
        <w:ind w:firstLine="709"/>
        <w:rPr>
          <w:rStyle w:val="21"/>
          <w:color w:val="FF0000"/>
          <w:sz w:val="28"/>
          <w:szCs w:val="28"/>
        </w:rPr>
      </w:pPr>
      <w:r w:rsidRPr="00581D41">
        <w:rPr>
          <w:rStyle w:val="21"/>
          <w:color w:val="auto"/>
          <w:sz w:val="28"/>
          <w:szCs w:val="28"/>
        </w:rPr>
        <w:t>2026 год – 26990,122 тыс. рублей.</w:t>
      </w:r>
    </w:p>
    <w:p w:rsidR="00DF0B49" w:rsidRPr="001D16CE" w:rsidRDefault="00DF0B49" w:rsidP="0000027A">
      <w:pPr>
        <w:pStyle w:val="8"/>
        <w:shd w:val="clear" w:color="auto" w:fill="auto"/>
        <w:tabs>
          <w:tab w:val="left" w:pos="1320"/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9D79F6">
        <w:rPr>
          <w:sz w:val="28"/>
          <w:szCs w:val="28"/>
        </w:rPr>
        <w:t>Объем финансового обеспечения</w:t>
      </w:r>
      <w:r w:rsidRPr="001D16CE">
        <w:rPr>
          <w:sz w:val="28"/>
          <w:szCs w:val="28"/>
        </w:rPr>
        <w:t xml:space="preserve"> на реализацию муниципальной программы подлежит ежегодному уточнению в рамках подготовки проекта решения Представительного Собрания Поныровского района Курской области о </w:t>
      </w:r>
      <w:r w:rsidRPr="001D16CE">
        <w:rPr>
          <w:sz w:val="28"/>
          <w:szCs w:val="28"/>
        </w:rPr>
        <w:lastRenderedPageBreak/>
        <w:t>бюджете Поныровского района Курской области на очередной финансовый год и плановый период.</w:t>
      </w:r>
    </w:p>
    <w:p w:rsidR="00DF0B49" w:rsidRPr="001D16CE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1D16CE">
        <w:rPr>
          <w:sz w:val="28"/>
          <w:szCs w:val="28"/>
        </w:rPr>
        <w:t>Ресурсное обеспечение реализации Программы за счет средств местного бюджета представлено в Приложении № 4 к Программе.</w:t>
      </w:r>
    </w:p>
    <w:p w:rsidR="00DF0B49" w:rsidRPr="001D16CE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</w:p>
    <w:p w:rsidR="00DF0B49" w:rsidRDefault="00DF0B49" w:rsidP="00776B40">
      <w:pPr>
        <w:pStyle w:val="20"/>
        <w:shd w:val="clear" w:color="auto" w:fill="auto"/>
        <w:tabs>
          <w:tab w:val="left" w:pos="1272"/>
          <w:tab w:val="left" w:pos="9638"/>
        </w:tabs>
        <w:spacing w:before="0" w:after="0" w:line="240" w:lineRule="auto"/>
        <w:jc w:val="center"/>
        <w:rPr>
          <w:b/>
          <w:bCs/>
          <w:sz w:val="28"/>
          <w:szCs w:val="28"/>
        </w:rPr>
      </w:pPr>
      <w:bookmarkStart w:id="5" w:name="bookmark7"/>
      <w:r w:rsidRPr="001D16CE">
        <w:rPr>
          <w:b/>
          <w:bCs/>
          <w:sz w:val="28"/>
          <w:szCs w:val="28"/>
        </w:rPr>
        <w:t>10.</w:t>
      </w:r>
      <w:r w:rsidR="000C0BEE">
        <w:rPr>
          <w:b/>
          <w:bCs/>
          <w:sz w:val="28"/>
          <w:szCs w:val="28"/>
        </w:rPr>
        <w:t xml:space="preserve"> </w:t>
      </w:r>
      <w:r w:rsidRPr="001D16CE">
        <w:rPr>
          <w:b/>
          <w:bCs/>
          <w:sz w:val="28"/>
          <w:szCs w:val="28"/>
        </w:rPr>
        <w:t>Анализ рисков реализации муниципальной программы и описание мер управления рисками реализации муниципальной</w:t>
      </w:r>
      <w:bookmarkStart w:id="6" w:name="bookmark8"/>
      <w:bookmarkEnd w:id="5"/>
      <w:r w:rsidRPr="001D16CE">
        <w:rPr>
          <w:b/>
          <w:bCs/>
          <w:sz w:val="28"/>
          <w:szCs w:val="28"/>
        </w:rPr>
        <w:t xml:space="preserve"> программы</w:t>
      </w:r>
      <w:bookmarkEnd w:id="6"/>
    </w:p>
    <w:p w:rsidR="00776B40" w:rsidRPr="001D16CE" w:rsidRDefault="00776B40" w:rsidP="00776B40">
      <w:pPr>
        <w:pStyle w:val="20"/>
        <w:shd w:val="clear" w:color="auto" w:fill="auto"/>
        <w:tabs>
          <w:tab w:val="left" w:pos="1272"/>
          <w:tab w:val="left" w:pos="9638"/>
        </w:tabs>
        <w:spacing w:before="0" w:after="0" w:line="240" w:lineRule="auto"/>
        <w:jc w:val="center"/>
        <w:rPr>
          <w:b/>
          <w:bCs/>
          <w:sz w:val="28"/>
          <w:szCs w:val="28"/>
        </w:rPr>
      </w:pPr>
    </w:p>
    <w:p w:rsidR="00DF0B49" w:rsidRPr="001D16CE" w:rsidRDefault="00DF0B49" w:rsidP="00713D92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Важное значение</w:t>
      </w:r>
      <w:r w:rsidR="00960B52" w:rsidRPr="001D16CE">
        <w:rPr>
          <w:sz w:val="28"/>
          <w:szCs w:val="28"/>
        </w:rPr>
        <w:t>,</w:t>
      </w:r>
      <w:r w:rsidRPr="001D16CE">
        <w:rPr>
          <w:sz w:val="28"/>
          <w:szCs w:val="28"/>
        </w:rPr>
        <w:t xml:space="preserve"> для успешной реализации Программы имеет прогнозирование возможных рисков, связанных с достижением основной цели, решением задач Программы, оценка их масштабов и последствий, а также формирование системы мер по их предотвращению.</w:t>
      </w:r>
    </w:p>
    <w:p w:rsidR="00DF0B49" w:rsidRDefault="00DF0B49" w:rsidP="00713D92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В рамках реализации Программы</w:t>
      </w:r>
      <w:r w:rsidR="00F46CC3" w:rsidRPr="001D16CE">
        <w:rPr>
          <w:sz w:val="28"/>
          <w:szCs w:val="28"/>
        </w:rPr>
        <w:t xml:space="preserve"> могут быть выделены следующие </w:t>
      </w:r>
      <w:r w:rsidRPr="001D16CE">
        <w:rPr>
          <w:sz w:val="28"/>
          <w:szCs w:val="28"/>
        </w:rPr>
        <w:t>риски ее реализации.</w:t>
      </w:r>
      <w:bookmarkStart w:id="7" w:name="bookmark9"/>
    </w:p>
    <w:p w:rsidR="00713D92" w:rsidRDefault="00713D92" w:rsidP="0000027A">
      <w:pPr>
        <w:pStyle w:val="20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jc w:val="center"/>
        <w:rPr>
          <w:b/>
          <w:bCs/>
          <w:i/>
          <w:iCs/>
          <w:sz w:val="28"/>
          <w:szCs w:val="28"/>
        </w:rPr>
      </w:pPr>
    </w:p>
    <w:p w:rsidR="00DF0B49" w:rsidRDefault="00DF0B49" w:rsidP="00713D92">
      <w:pPr>
        <w:pStyle w:val="20"/>
        <w:shd w:val="clear" w:color="auto" w:fill="auto"/>
        <w:tabs>
          <w:tab w:val="left" w:pos="9638"/>
        </w:tabs>
        <w:spacing w:before="0" w:after="0" w:line="240" w:lineRule="auto"/>
        <w:ind w:right="-1" w:firstLine="567"/>
        <w:jc w:val="center"/>
        <w:rPr>
          <w:b/>
          <w:bCs/>
          <w:i/>
          <w:iCs/>
          <w:sz w:val="28"/>
          <w:szCs w:val="28"/>
        </w:rPr>
      </w:pPr>
      <w:r w:rsidRPr="001D16CE">
        <w:rPr>
          <w:b/>
          <w:bCs/>
          <w:i/>
          <w:iCs/>
          <w:sz w:val="28"/>
          <w:szCs w:val="28"/>
        </w:rPr>
        <w:t>Правовые риски</w:t>
      </w:r>
      <w:bookmarkEnd w:id="7"/>
    </w:p>
    <w:p w:rsidR="00713D92" w:rsidRPr="001D16CE" w:rsidRDefault="00713D92" w:rsidP="0000027A">
      <w:pPr>
        <w:pStyle w:val="20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jc w:val="center"/>
        <w:rPr>
          <w:b/>
          <w:bCs/>
          <w:i/>
          <w:iCs/>
          <w:sz w:val="28"/>
          <w:szCs w:val="28"/>
        </w:rPr>
      </w:pPr>
    </w:p>
    <w:p w:rsidR="00DF0B49" w:rsidRPr="001D16CE" w:rsidRDefault="00DF0B49" w:rsidP="00713D92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Они связаны с изменением федерального законодательства, длительностью формирования нормативно-правовой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муниципальной программы.</w:t>
      </w:r>
    </w:p>
    <w:p w:rsidR="00713D92" w:rsidRDefault="00DF0B49" w:rsidP="00713D92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Для минимизации воздействия данной группы рисков планируется:</w:t>
      </w:r>
    </w:p>
    <w:p w:rsidR="00DF0B49" w:rsidRPr="001D16CE" w:rsidRDefault="00DF0B49" w:rsidP="00713D92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DF0B49" w:rsidRPr="001D16CE" w:rsidRDefault="00DF0B49" w:rsidP="00713D92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проводить мониторинг планируемых изменений в федеральном законодательстве в сфере культуры.</w:t>
      </w:r>
    </w:p>
    <w:p w:rsidR="00DF0B49" w:rsidRPr="001D16CE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</w:p>
    <w:p w:rsidR="00DF0B49" w:rsidRDefault="00DF0B49" w:rsidP="00713D92">
      <w:pPr>
        <w:keepNext/>
        <w:keepLines/>
        <w:tabs>
          <w:tab w:val="left" w:pos="9638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8" w:name="bookmark10"/>
      <w:r w:rsidRPr="001D16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Финансовые риски</w:t>
      </w:r>
      <w:bookmarkEnd w:id="8"/>
    </w:p>
    <w:p w:rsidR="00713D92" w:rsidRPr="001D16CE" w:rsidRDefault="00713D92" w:rsidP="0000027A">
      <w:pPr>
        <w:keepNext/>
        <w:keepLines/>
        <w:tabs>
          <w:tab w:val="left" w:pos="9638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F0B49" w:rsidRPr="001D16CE" w:rsidRDefault="00DF0B49" w:rsidP="00713D92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Связаны с возможным дефицитом бюджета и недостаточным, вследствие этого, уровнем бюджетного финансирования, сокращением бюджетных расходов на сферу культуры, что может повлечь недофинансирование, сокращение или прекращение программных мероприятий.</w:t>
      </w:r>
    </w:p>
    <w:p w:rsidR="00713D92" w:rsidRDefault="00DF0B49" w:rsidP="00713D92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Способами ограничения финансовых рисков выступают: </w:t>
      </w:r>
    </w:p>
    <w:p w:rsidR="00DF0B49" w:rsidRPr="001D16CE" w:rsidRDefault="00DF0B49" w:rsidP="00713D92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ежегодное уточнение объемов финансовых средств, предусмотренных на реализацию мероприятий Программы, в зависимости от достигнутых результатов;</w:t>
      </w:r>
    </w:p>
    <w:p w:rsidR="00DF0B49" w:rsidRPr="001D16CE" w:rsidRDefault="00DF0B49" w:rsidP="00713D92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определение приоритетов для первоочередного финансирования; планирование бюджетных расходов с применением методик оценки эффективности бюджетных расходов;</w:t>
      </w:r>
    </w:p>
    <w:p w:rsidR="00DF0B49" w:rsidRPr="001D16CE" w:rsidRDefault="00DF0B49" w:rsidP="00713D92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привлечение внебюджетного финансирования.</w:t>
      </w:r>
    </w:p>
    <w:p w:rsidR="00DF0B49" w:rsidRPr="001D16CE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</w:p>
    <w:p w:rsidR="00DF0B49" w:rsidRDefault="00DF0B49" w:rsidP="00713D92">
      <w:pPr>
        <w:keepNext/>
        <w:keepLines/>
        <w:tabs>
          <w:tab w:val="left" w:pos="9638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9" w:name="bookmark11"/>
      <w:r w:rsidRPr="001D16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Макроэкономические риски</w:t>
      </w:r>
      <w:bookmarkEnd w:id="9"/>
    </w:p>
    <w:p w:rsidR="00713D92" w:rsidRPr="001D16CE" w:rsidRDefault="00713D92" w:rsidP="0000027A">
      <w:pPr>
        <w:keepNext/>
        <w:keepLines/>
        <w:tabs>
          <w:tab w:val="left" w:pos="9638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F0B49" w:rsidRPr="001D16CE" w:rsidRDefault="00DF0B49" w:rsidP="00713D92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Связаны с возможностями снижения темпов роста экономики области, </w:t>
      </w:r>
      <w:r w:rsidRPr="001D16CE">
        <w:rPr>
          <w:sz w:val="28"/>
          <w:szCs w:val="28"/>
        </w:rPr>
        <w:lastRenderedPageBreak/>
        <w:t>высокой инфляцией, что может существенно снизить объем платных услуг в сфере культуры. Изменение стоимости предоставления муниципальных услуг может негативно сказаться на структуре потребительских предпочтений населения. Эти риски могут отразиться на уровне возможностей района в реализации наиболее затратных мероприятий Программы, в т.ч. мероприятий, связанных со строительством, реконструкцией и капитальным ремонтом учреждений культуры и т.п.</w:t>
      </w:r>
    </w:p>
    <w:p w:rsidR="00DF0B49" w:rsidRPr="001D16CE" w:rsidRDefault="00DF0B49" w:rsidP="00713D92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Снижение данных рисков предусматривается в рамках мероприятий Программы, направленных на совершенствование государственного регулирования, в том, числе по повышению инвестиционной привлекательности и экономическому стимулированию.</w:t>
      </w:r>
    </w:p>
    <w:p w:rsidR="00DF0B49" w:rsidRPr="001D16CE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</w:p>
    <w:p w:rsidR="00DF0B49" w:rsidRDefault="00DF0B49" w:rsidP="00713D92">
      <w:pPr>
        <w:keepNext/>
        <w:keepLines/>
        <w:tabs>
          <w:tab w:val="left" w:pos="9638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10" w:name="bookmark12"/>
      <w:r w:rsidRPr="001D16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Административные риски</w:t>
      </w:r>
      <w:bookmarkEnd w:id="10"/>
    </w:p>
    <w:p w:rsidR="00713D92" w:rsidRPr="001D16CE" w:rsidRDefault="00713D92" w:rsidP="0000027A">
      <w:pPr>
        <w:keepNext/>
        <w:keepLines/>
        <w:tabs>
          <w:tab w:val="left" w:pos="9638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F0B49" w:rsidRPr="001D16CE" w:rsidRDefault="00DF0B49" w:rsidP="00713D92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Риски данной группы связаны с неэффективным управлением реализацией Программы, низкой эффективностью взаимодействия заинтересованных сторон, что может повлечь за собой нарушение планируемых сроков реализации Программы, невыполнение ее цели и задач, не достижение плановых значений показателей, снижение эффективности использования ресурсов и качества выполнения мероприятий Программы.</w:t>
      </w:r>
    </w:p>
    <w:p w:rsidR="00DF0B49" w:rsidRPr="001D16CE" w:rsidRDefault="00DF0B49" w:rsidP="00713D92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Основными условиями минимизации административных рисков являются:</w:t>
      </w:r>
    </w:p>
    <w:p w:rsidR="00DF0B49" w:rsidRPr="001D16CE" w:rsidRDefault="00DF0B49" w:rsidP="00713D92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формирование эффективной системы управления реализацией Программы;</w:t>
      </w:r>
    </w:p>
    <w:p w:rsidR="00DF0B49" w:rsidRPr="001D16CE" w:rsidRDefault="00DF0B49" w:rsidP="00713D92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проведение систематического мониторинга результативности реализации Программы;</w:t>
      </w:r>
    </w:p>
    <w:p w:rsidR="00DF0B49" w:rsidRPr="001D16CE" w:rsidRDefault="00DF0B49" w:rsidP="00713D92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регулярная публикация отчетов о ходе реализации Программы;</w:t>
      </w:r>
    </w:p>
    <w:p w:rsidR="00DF0B49" w:rsidRPr="001D16CE" w:rsidRDefault="00DF0B49" w:rsidP="00713D92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повышение эффективности</w:t>
      </w:r>
      <w:r w:rsidR="00960B52" w:rsidRPr="001D16CE">
        <w:rPr>
          <w:sz w:val="28"/>
          <w:szCs w:val="28"/>
        </w:rPr>
        <w:t>,</w:t>
      </w:r>
      <w:r w:rsidRPr="001D16CE">
        <w:rPr>
          <w:sz w:val="28"/>
          <w:szCs w:val="28"/>
        </w:rPr>
        <w:t xml:space="preserve"> взаимодействия участников реализации Программы;</w:t>
      </w:r>
    </w:p>
    <w:p w:rsidR="00DF0B49" w:rsidRPr="001D16CE" w:rsidRDefault="00967594" w:rsidP="00713D92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0B49" w:rsidRPr="001D16CE">
        <w:rPr>
          <w:sz w:val="28"/>
          <w:szCs w:val="28"/>
        </w:rPr>
        <w:t>заключение и контроль реализации соглашений о взаимодействии с заинтересованными сторонами;</w:t>
      </w:r>
    </w:p>
    <w:p w:rsidR="00DF0B49" w:rsidRPr="001D16CE" w:rsidRDefault="00DF0B49" w:rsidP="00713D92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создание системы мониторингов реализации Программы;</w:t>
      </w:r>
    </w:p>
    <w:p w:rsidR="00DF0B49" w:rsidRPr="001D16CE" w:rsidRDefault="00DF0B49" w:rsidP="00713D92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своевременная корректировка мероприятий Программы.</w:t>
      </w:r>
    </w:p>
    <w:p w:rsidR="00DF0B49" w:rsidRPr="001D16CE" w:rsidRDefault="00DF0B49" w:rsidP="00713D92">
      <w:pPr>
        <w:pStyle w:val="8"/>
        <w:shd w:val="clear" w:color="auto" w:fill="auto"/>
        <w:tabs>
          <w:tab w:val="left" w:pos="2973"/>
          <w:tab w:val="left" w:pos="5555"/>
          <w:tab w:val="right" w:pos="9102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Кадровые риски обусловлены определенным дефицитом высококвалифицированных кадров в сфере культуры, что снижает эффективность работы учреждений сферы культуры и качество предоставляемых услуг. Снижение влияния данной группы рисков предполагается посредством обеспечения приток высококвалифицированных кадров и переподготовки (повышения квалификации) имеющихся специалистов.</w:t>
      </w:r>
    </w:p>
    <w:p w:rsidR="00DF0B49" w:rsidRPr="001D16CE" w:rsidRDefault="00DF0B49" w:rsidP="0000027A">
      <w:pPr>
        <w:keepNext/>
        <w:keepLines/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bookmark13"/>
    </w:p>
    <w:p w:rsidR="00DF0B49" w:rsidRPr="001D16CE" w:rsidRDefault="00DF0B49" w:rsidP="00713D92">
      <w:pPr>
        <w:keepNext/>
        <w:keepLines/>
        <w:tabs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sz w:val="28"/>
          <w:szCs w:val="28"/>
        </w:rPr>
        <w:t>11. Методика оценки эффективности муниципальной программы</w:t>
      </w:r>
      <w:bookmarkEnd w:id="11"/>
    </w:p>
    <w:p w:rsidR="00DF0B49" w:rsidRPr="001D16CE" w:rsidRDefault="00DF0B49" w:rsidP="0000027A">
      <w:pPr>
        <w:keepNext/>
        <w:keepLines/>
        <w:tabs>
          <w:tab w:val="left" w:pos="9638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0B49" w:rsidRPr="001D16CE" w:rsidRDefault="00DF0B49" w:rsidP="00713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программы будет проводиться с использованием показателей (индикаторов) (далее – показатели) выполнения программы (далее – показатели), мониторинг и оценка степени, достижения целевых значений которых позволяют проанализировать ход выполнения программы и выработать правильное управленческое решение.  </w:t>
      </w:r>
      <w:bookmarkStart w:id="12" w:name="sub_121244"/>
    </w:p>
    <w:p w:rsidR="00DF0B49" w:rsidRPr="001D16CE" w:rsidRDefault="00DF0B49" w:rsidP="00713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lastRenderedPageBreak/>
        <w:t xml:space="preserve">Методика оценки эффективности программы (далее – Методика) представляет собой алгоритм оценки в процессе (по годам программы) и по итогам реализации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программы. </w:t>
      </w:r>
      <w:bookmarkEnd w:id="12"/>
    </w:p>
    <w:p w:rsidR="00DF0B49" w:rsidRPr="001D16CE" w:rsidRDefault="00DF0B49" w:rsidP="00713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Методика включает проведение количественных оценок эффективности по следующим направлениям:</w:t>
      </w:r>
    </w:p>
    <w:p w:rsidR="00DF0B49" w:rsidRPr="001D16CE" w:rsidRDefault="00DF0B49" w:rsidP="00713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 xml:space="preserve">1) степень достижения запланированных результатов (достижения целей и решения задач) программы (оценка результативности); </w:t>
      </w:r>
    </w:p>
    <w:p w:rsidR="00DF0B49" w:rsidRPr="001D16CE" w:rsidRDefault="00DF0B49" w:rsidP="00713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DF0B49" w:rsidRPr="001D16CE" w:rsidRDefault="00DF0B49" w:rsidP="00713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3) эффективность использования средств областного бюджета (оценка экономической эффективности достижения результатов).</w:t>
      </w:r>
    </w:p>
    <w:p w:rsidR="00DF0B49" w:rsidRPr="001D16CE" w:rsidRDefault="00DF0B49" w:rsidP="00713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В дополнение к количественной оценке эффективности будет производиться качественная оценка социальной эффективности программы на основе анализа достижения ожидаемых результатов программы. Оценка эффективности реализации программы будет включать в себя также качественную оценку реализовавшихся рисков и социально-экономических эффектов, оказавших влияние на изменение ситуации в сфере реализации программы.</w:t>
      </w:r>
    </w:p>
    <w:p w:rsidR="00DF0B49" w:rsidRPr="001D16CE" w:rsidRDefault="00DF0B49" w:rsidP="00713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Расчет результативности по каждому показателю программы проводится по формуле:</w:t>
      </w:r>
    </w:p>
    <w:p w:rsidR="00DF0B49" w:rsidRPr="001D16CE" w:rsidRDefault="00DF0B49" w:rsidP="0000027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eastAsia="Batang" w:hAnsi="Times New Roman" w:cs="Times New Roman"/>
          <w:sz w:val="28"/>
          <w:szCs w:val="28"/>
          <w:lang w:eastAsia="ko-KR"/>
        </w:rPr>
        <w:object w:dxaOrig="21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5pt;height:36.6pt" o:ole="">
            <v:imagedata r:id="rId7" o:title=""/>
          </v:shape>
          <o:OLEObject Type="Embed" ProgID="Equation.3" ShapeID="_x0000_i1025" DrawAspect="Content" ObjectID="_1783838893" r:id="rId8"/>
        </w:object>
      </w:r>
      <w:r w:rsidRPr="001D16CE">
        <w:rPr>
          <w:rFonts w:ascii="Times New Roman" w:hAnsi="Times New Roman" w:cs="Times New Roman"/>
          <w:sz w:val="28"/>
          <w:szCs w:val="28"/>
        </w:rPr>
        <w:t> , где:</w:t>
      </w:r>
    </w:p>
    <w:p w:rsidR="00DF0B49" w:rsidRPr="001D16CE" w:rsidRDefault="00DF0B49" w:rsidP="0000027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Ei – степень достижения i - показателя программы (процентов);</w:t>
      </w:r>
    </w:p>
    <w:p w:rsidR="00DF0B49" w:rsidRPr="001D16CE" w:rsidRDefault="00DF0B49" w:rsidP="0000027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Tfi – фактическое значение показателя;</w:t>
      </w:r>
    </w:p>
    <w:p w:rsidR="00DF0B49" w:rsidRPr="001D16CE" w:rsidRDefault="00DF0B49" w:rsidP="0000027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TNi – установленное программой целевое значение показателя.</w:t>
      </w:r>
    </w:p>
    <w:p w:rsidR="00DF0B49" w:rsidRPr="001D16CE" w:rsidRDefault="00DF0B49" w:rsidP="0000027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Расчет результативности реализации программы в целом проводится по формуле:</w:t>
      </w:r>
    </w:p>
    <w:p w:rsidR="00DF0B49" w:rsidRPr="001D16CE" w:rsidRDefault="00DF0B49" w:rsidP="0000027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eastAsia="Batang" w:hAnsi="Times New Roman" w:cs="Times New Roman"/>
          <w:sz w:val="28"/>
          <w:szCs w:val="28"/>
          <w:lang w:eastAsia="ko-KR"/>
        </w:rPr>
        <w:object w:dxaOrig="2140" w:dyaOrig="1080">
          <v:shape id="_x0000_i1026" type="#_x0000_t75" style="width:105.7pt;height:51.7pt" o:ole="">
            <v:imagedata r:id="rId9" o:title=""/>
          </v:shape>
          <o:OLEObject Type="Embed" ProgID="Equation.3" ShapeID="_x0000_i1026" DrawAspect="Content" ObjectID="_1783838894" r:id="rId10"/>
        </w:object>
      </w:r>
      <w:r w:rsidRPr="001D16CE">
        <w:rPr>
          <w:rFonts w:ascii="Times New Roman" w:hAnsi="Times New Roman" w:cs="Times New Roman"/>
          <w:sz w:val="28"/>
          <w:szCs w:val="28"/>
        </w:rPr>
        <w:t>, где:</w:t>
      </w:r>
    </w:p>
    <w:p w:rsidR="00DF0B49" w:rsidRPr="001D16CE" w:rsidRDefault="00DF0B49" w:rsidP="0000027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E - результативность реализации программы (процентов);</w:t>
      </w:r>
    </w:p>
    <w:p w:rsidR="00DF0B49" w:rsidRPr="001D16CE" w:rsidRDefault="00DF0B49" w:rsidP="0000027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n - количество показателей программы.</w:t>
      </w:r>
    </w:p>
    <w:p w:rsidR="00DF0B49" w:rsidRPr="001D16CE" w:rsidRDefault="00DF0B49" w:rsidP="00713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В целях оценки степени достижения запланированных результатов программы</w:t>
      </w:r>
      <w:r w:rsidR="00960B52" w:rsidRPr="001D16CE">
        <w:rPr>
          <w:rFonts w:ascii="Times New Roman" w:hAnsi="Times New Roman" w:cs="Times New Roman"/>
          <w:sz w:val="28"/>
          <w:szCs w:val="28"/>
        </w:rPr>
        <w:t>,</w:t>
      </w:r>
      <w:r w:rsidRPr="001D16CE">
        <w:rPr>
          <w:rFonts w:ascii="Times New Roman" w:hAnsi="Times New Roman" w:cs="Times New Roman"/>
          <w:sz w:val="28"/>
          <w:szCs w:val="28"/>
        </w:rPr>
        <w:t xml:space="preserve"> устанавливаются следующие критерии:</w:t>
      </w:r>
    </w:p>
    <w:p w:rsidR="00DF0B49" w:rsidRPr="001D16CE" w:rsidRDefault="00DF0B49" w:rsidP="00713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если значение показателя результативности E равно или больше 80%, степень достижения запланированных результатов муниципальной программы оценивается как высокая;</w:t>
      </w:r>
    </w:p>
    <w:p w:rsidR="00DF0B49" w:rsidRPr="001D16CE" w:rsidRDefault="00DF0B49" w:rsidP="00713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если значение показателя результативности E равно или больше 50%, но меньше 80%, степень достижения запланированных результатов программы оценивается как удовлетворительная;</w:t>
      </w:r>
    </w:p>
    <w:p w:rsidR="00DF0B49" w:rsidRPr="001D16CE" w:rsidRDefault="00DF0B49" w:rsidP="00713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lastRenderedPageBreak/>
        <w:t>если значение показателя результативности E меньше 50%, степень достижения запланированных результатов программы оценивается как неудовлетворительная.</w:t>
      </w:r>
    </w:p>
    <w:p w:rsidR="00DF0B49" w:rsidRPr="001D16CE" w:rsidRDefault="00DF0B49" w:rsidP="00713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 xml:space="preserve">Расчет степени соответствия фактических затрат местного бюджета на реализацию программы запланированному уровню производится по </w:t>
      </w:r>
      <w:bookmarkStart w:id="13" w:name="OLE_LINK2"/>
      <w:bookmarkStart w:id="14" w:name="OLE_LINK1"/>
      <w:r w:rsidRPr="001D16CE">
        <w:rPr>
          <w:rFonts w:ascii="Times New Roman" w:hAnsi="Times New Roman" w:cs="Times New Roman"/>
          <w:sz w:val="28"/>
          <w:szCs w:val="28"/>
        </w:rPr>
        <w:t>следующей формуле:</w:t>
      </w:r>
    </w:p>
    <w:bookmarkEnd w:id="13"/>
    <w:bookmarkEnd w:id="14"/>
    <w:p w:rsidR="00DF0B49" w:rsidRPr="001D16CE" w:rsidRDefault="00DF0B49" w:rsidP="0000027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eastAsia="Batang" w:hAnsi="Times New Roman" w:cs="Times New Roman"/>
          <w:i/>
          <w:iCs/>
          <w:position w:val="-24"/>
          <w:sz w:val="28"/>
          <w:szCs w:val="28"/>
          <w:lang w:eastAsia="ko-KR"/>
        </w:rPr>
        <w:object w:dxaOrig="1639" w:dyaOrig="620">
          <v:shape id="_x0000_i1027" type="#_x0000_t75" style="width:79.55pt;height:30.75pt" o:ole="">
            <v:imagedata r:id="rId11" o:title=""/>
          </v:shape>
          <o:OLEObject Type="Embed" ProgID="Equation.3" ShapeID="_x0000_i1027" DrawAspect="Content" ObjectID="_1783838895" r:id="rId12"/>
        </w:object>
      </w:r>
      <w:r w:rsidRPr="001D16CE">
        <w:rPr>
          <w:rFonts w:ascii="Times New Roman" w:hAnsi="Times New Roman" w:cs="Times New Roman"/>
          <w:sz w:val="28"/>
          <w:szCs w:val="28"/>
        </w:rPr>
        <w:t>, где:</w:t>
      </w:r>
    </w:p>
    <w:p w:rsidR="00DF0B49" w:rsidRPr="001D16CE" w:rsidRDefault="00DF0B49" w:rsidP="0000027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П – полнота использования бюджетных средств;</w:t>
      </w:r>
    </w:p>
    <w:p w:rsidR="00DF0B49" w:rsidRPr="001D16CE" w:rsidRDefault="00DF0B49" w:rsidP="0000027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ЗФ– фактические расходы местного бюджета на реализацию программы в соответствующем периоде;</w:t>
      </w:r>
    </w:p>
    <w:p w:rsidR="00DF0B49" w:rsidRPr="001D16CE" w:rsidRDefault="00DF0B49" w:rsidP="0000027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ЗП– запланированные местным бюджетом расходы на реализацию программы в соответствующей периоде.</w:t>
      </w:r>
    </w:p>
    <w:p w:rsidR="00DF0B49" w:rsidRPr="001D16CE" w:rsidRDefault="00DF0B49" w:rsidP="00713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В целях оценки</w:t>
      </w:r>
      <w:r w:rsidR="00960B52" w:rsidRPr="001D16CE">
        <w:rPr>
          <w:rFonts w:ascii="Times New Roman" w:hAnsi="Times New Roman" w:cs="Times New Roman"/>
          <w:sz w:val="28"/>
          <w:szCs w:val="28"/>
        </w:rPr>
        <w:t>,</w:t>
      </w:r>
      <w:r w:rsidRPr="001D16CE">
        <w:rPr>
          <w:rFonts w:ascii="Times New Roman" w:hAnsi="Times New Roman" w:cs="Times New Roman"/>
          <w:sz w:val="28"/>
          <w:szCs w:val="28"/>
        </w:rPr>
        <w:t xml:space="preserve"> степени соответствия фактических затрат местного бюджета на реализацию программы запланированному уровню, полученное значение показателя полноты использования бюджетных средств сравнивается со значением показателя результативности:</w:t>
      </w:r>
    </w:p>
    <w:p w:rsidR="00DF0B49" w:rsidRPr="001D16CE" w:rsidRDefault="00DF0B49" w:rsidP="00713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если значение показателя результативности E и значение показателя полноты использования бюджетных средств П равны или больше 80%, то степень соответствия фактических затрат местного бюджета на реализацию программы запланированному уровню оценивается как удовлетворительная;</w:t>
      </w:r>
    </w:p>
    <w:p w:rsidR="00DF0B49" w:rsidRPr="001D16CE" w:rsidRDefault="00DF0B49" w:rsidP="00713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если значения показателя результативности E меньше 80%, а значение показателя полноты использования бюджетных средств П меньше 100%, то степень соответствия фактических затрат местного бюджета на реализацию программы запланированному уровню оценивается как неудовлетворительная.</w:t>
      </w:r>
    </w:p>
    <w:p w:rsidR="00DF0B49" w:rsidRPr="001D16CE" w:rsidRDefault="00DF0B49" w:rsidP="00713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 xml:space="preserve">Расчет эффективности использования средств местного бюджета на реализацию программы производится по следующей формуле:  </w:t>
      </w:r>
    </w:p>
    <w:p w:rsidR="00DF0B49" w:rsidRPr="001D16CE" w:rsidRDefault="00DF0B49" w:rsidP="0000027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eastAsia="Batang" w:hAnsi="Times New Roman" w:cs="Times New Roman"/>
          <w:position w:val="-24"/>
          <w:sz w:val="28"/>
          <w:szCs w:val="28"/>
          <w:lang w:eastAsia="ko-KR"/>
        </w:rPr>
        <w:object w:dxaOrig="720" w:dyaOrig="620">
          <v:shape id="_x0000_i1028" type="#_x0000_t75" style="width:36.6pt;height:30.75pt" o:ole="">
            <v:imagedata r:id="rId13" o:title=""/>
          </v:shape>
          <o:OLEObject Type="Embed" ProgID="Equation.3" ShapeID="_x0000_i1028" DrawAspect="Content" ObjectID="_1783838896" r:id="rId14"/>
        </w:object>
      </w:r>
      <w:r w:rsidRPr="001D16CE">
        <w:rPr>
          <w:rFonts w:ascii="Times New Roman" w:hAnsi="Times New Roman" w:cs="Times New Roman"/>
          <w:sz w:val="28"/>
          <w:szCs w:val="28"/>
        </w:rPr>
        <w:t>, где:</w:t>
      </w:r>
    </w:p>
    <w:p w:rsidR="00DF0B49" w:rsidRPr="001D16CE" w:rsidRDefault="00DF0B49" w:rsidP="0000027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Э – эффективность использования средств местного бюджета;</w:t>
      </w:r>
    </w:p>
    <w:p w:rsidR="00DF0B49" w:rsidRPr="001D16CE" w:rsidRDefault="00DF0B49" w:rsidP="0000027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П – показатель полноты использования бюджетных средств;</w:t>
      </w:r>
    </w:p>
    <w:p w:rsidR="00DF0B49" w:rsidRPr="001D16CE" w:rsidRDefault="00DF0B49" w:rsidP="0000027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E – показатель результативности реализации программы.</w:t>
      </w:r>
    </w:p>
    <w:p w:rsidR="00DF0B49" w:rsidRPr="001D16CE" w:rsidRDefault="00DF0B49" w:rsidP="00713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В целях оценки эффективности использования средств местного бюджета при реализации программы устанавливаются следующие критерии:</w:t>
      </w:r>
    </w:p>
    <w:p w:rsidR="00DF0B49" w:rsidRPr="001D16CE" w:rsidRDefault="00DF0B49" w:rsidP="00713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если значение показателя эффективность использования средств местного бюджета Э равно 1, то такая эффективность оценивается как соответствующая запланированной;</w:t>
      </w:r>
    </w:p>
    <w:p w:rsidR="00DF0B49" w:rsidRPr="001D16CE" w:rsidRDefault="00DF0B49" w:rsidP="00713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если значение показателя эффективность использования средств местного бюджета Э меньше 1, то такая эффективность оценивается как высокая;</w:t>
      </w:r>
    </w:p>
    <w:p w:rsidR="00DF0B49" w:rsidRPr="001D16CE" w:rsidRDefault="00DF0B49" w:rsidP="00713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если значение показателя эффективность использования средств местного бюджета Э больше 1, то такая эффективность оценивается как низкая.</w:t>
      </w:r>
    </w:p>
    <w:p w:rsidR="00DF0B49" w:rsidRPr="001D16CE" w:rsidRDefault="00DF0B49" w:rsidP="00713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При необходимости ответственный исполнитель программы будет привлекать независимых экспертов для проведения анализа хода реализации программы.</w:t>
      </w:r>
    </w:p>
    <w:p w:rsidR="00DF0B49" w:rsidRPr="001D16CE" w:rsidRDefault="00DF0B49" w:rsidP="00DF0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B49" w:rsidRPr="001D16CE" w:rsidRDefault="00DF0B49" w:rsidP="00713D92">
      <w:pPr>
        <w:keepNext/>
        <w:keepLines/>
        <w:widowControl w:val="0"/>
        <w:tabs>
          <w:tab w:val="left" w:pos="10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Подпрограмма 1 «Искусство» муниципальной программы Поныровского района Курской области «Развитие культуры Поныровского района»</w:t>
      </w:r>
    </w:p>
    <w:p w:rsidR="00DF0B49" w:rsidRPr="001D16CE" w:rsidRDefault="00DF0B49" w:rsidP="00713D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0B49" w:rsidRPr="001D16CE" w:rsidRDefault="00DF0B49" w:rsidP="00713D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DF0B49" w:rsidRPr="001D16CE" w:rsidRDefault="00DF0B49" w:rsidP="00713D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sz w:val="28"/>
          <w:szCs w:val="28"/>
        </w:rPr>
        <w:t>Подпрограммы «Искусство» муниципальной программы Поныровского района Курской области «Развитие культуры Поныровского района Курской области»</w:t>
      </w:r>
    </w:p>
    <w:p w:rsidR="00DF0B49" w:rsidRPr="001D16CE" w:rsidRDefault="00DF0B49" w:rsidP="00DF0B49">
      <w:pPr>
        <w:spacing w:after="0" w:line="240" w:lineRule="auto"/>
        <w:ind w:right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44"/>
        <w:gridCol w:w="6062"/>
      </w:tblGrid>
      <w:tr w:rsidR="00DF0B49" w:rsidRPr="001D16CE" w:rsidTr="00B1576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59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Ответственный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59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исполнитель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59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подпрограммы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8D2B08" w:rsidP="008D2B08">
            <w:pPr>
              <w:pStyle w:val="8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Отдел</w:t>
            </w:r>
            <w:r w:rsidR="00DF0B49" w:rsidRPr="001D16CE">
              <w:rPr>
                <w:rStyle w:val="21"/>
                <w:color w:val="auto"/>
                <w:sz w:val="28"/>
                <w:szCs w:val="28"/>
              </w:rPr>
              <w:t xml:space="preserve"> культуры, по делам молодежи, ФК и спорту а</w:t>
            </w:r>
            <w:r w:rsidRPr="001D16CE">
              <w:rPr>
                <w:rStyle w:val="21"/>
                <w:color w:val="auto"/>
                <w:sz w:val="28"/>
                <w:szCs w:val="28"/>
              </w:rPr>
              <w:t>дминистрации Поныровского района</w:t>
            </w:r>
            <w:r w:rsidR="00DF0B49" w:rsidRPr="001D16CE">
              <w:rPr>
                <w:rStyle w:val="21"/>
                <w:color w:val="auto"/>
                <w:sz w:val="28"/>
                <w:szCs w:val="28"/>
              </w:rPr>
              <w:t xml:space="preserve"> Курской области</w:t>
            </w:r>
          </w:p>
        </w:tc>
      </w:tr>
      <w:tr w:rsidR="00DF0B49" w:rsidRPr="001D16CE" w:rsidTr="00B1576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59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Участники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59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подпрограммы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Муниципальное казенное учреждение культуры «Поныровский центр культуры и досуга» Поныровского района Курской области</w:t>
            </w:r>
          </w:p>
        </w:tc>
      </w:tr>
      <w:tr w:rsidR="00DF0B49" w:rsidRPr="001D16CE" w:rsidTr="00B1576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B15769">
            <w:pPr>
              <w:pStyle w:val="8"/>
              <w:shd w:val="clear" w:color="auto" w:fill="auto"/>
              <w:spacing w:before="0" w:after="0" w:line="240" w:lineRule="auto"/>
              <w:ind w:left="159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Программно-целевые</w:t>
            </w:r>
            <w:r w:rsidR="000C0BEE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1D16CE">
              <w:rPr>
                <w:rStyle w:val="21"/>
                <w:color w:val="auto"/>
                <w:sz w:val="28"/>
                <w:szCs w:val="28"/>
              </w:rPr>
              <w:t>инструменты</w:t>
            </w:r>
            <w:r w:rsidR="000C0BEE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1D16CE">
              <w:rPr>
                <w:rStyle w:val="21"/>
                <w:color w:val="auto"/>
                <w:sz w:val="28"/>
                <w:szCs w:val="28"/>
              </w:rPr>
              <w:t>подпрограммы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отсутствуют</w:t>
            </w:r>
          </w:p>
        </w:tc>
      </w:tr>
      <w:tr w:rsidR="00DF0B49" w:rsidRPr="001D16CE" w:rsidTr="00B15769">
        <w:trPr>
          <w:trHeight w:val="127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60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Цели подпрограммы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jc w:val="left"/>
              <w:rPr>
                <w:rStyle w:val="21"/>
                <w:color w:val="auto"/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обеспечение конституционного права граждан на участие в культурной жизни района</w:t>
            </w:r>
          </w:p>
          <w:p w:rsidR="00DF0B49" w:rsidRPr="001D16CE" w:rsidRDefault="00DF0B49" w:rsidP="00F37244">
            <w:pPr>
              <w:pStyle w:val="8"/>
              <w:spacing w:before="0" w:after="0" w:line="240" w:lineRule="auto"/>
              <w:jc w:val="left"/>
            </w:pPr>
            <w:r w:rsidRPr="001D16CE">
              <w:rPr>
                <w:rStyle w:val="21"/>
                <w:color w:val="auto"/>
                <w:sz w:val="28"/>
                <w:szCs w:val="28"/>
              </w:rPr>
              <w:t>создание населению условий для равного доступа к произведениям кинематографии</w:t>
            </w:r>
          </w:p>
        </w:tc>
      </w:tr>
      <w:tr w:rsidR="00DF0B49" w:rsidRPr="001D16CE" w:rsidTr="00B1576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60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Задачи подпрограммы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удовлетворение культурных, познавательных потребностей населения;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</w:pPr>
            <w:r w:rsidRPr="001D16CE">
              <w:rPr>
                <w:rStyle w:val="21"/>
                <w:color w:val="auto"/>
                <w:sz w:val="28"/>
                <w:szCs w:val="28"/>
              </w:rPr>
              <w:t>создание условий для сохранения и развития системы кинообслуживания населения района;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создание условий, направленных на сохранение традиционной народной культуры, нематериального культурного наследия Поныровского района Курской области</w:t>
            </w:r>
          </w:p>
        </w:tc>
      </w:tr>
      <w:tr w:rsidR="00DF0B49" w:rsidRPr="001D16CE" w:rsidTr="00B15769">
        <w:trPr>
          <w:trHeight w:val="232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59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Целевые индикаторы и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59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показатели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59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подпрограммы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среднее число зрителей на мероприятиях концертной организации в расчёте на 1000 человек;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среднее число участников клубных формирований в расчете на 1 тыс. человек населения;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среднее число посещений киносеансов в расчете на 1 человека</w:t>
            </w:r>
          </w:p>
        </w:tc>
      </w:tr>
      <w:tr w:rsidR="00DF0B49" w:rsidRPr="001D16CE" w:rsidTr="00B1576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19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Этапы и сроки реализации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19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подпрограммы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E134AB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 xml:space="preserve">2015 </w:t>
            </w:r>
            <w:r w:rsidR="009F4B73" w:rsidRPr="00581D41">
              <w:rPr>
                <w:rStyle w:val="21"/>
                <w:color w:val="auto"/>
                <w:sz w:val="28"/>
                <w:szCs w:val="28"/>
              </w:rPr>
              <w:t>–</w:t>
            </w:r>
            <w:r w:rsidR="000C0BEE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581D41">
              <w:rPr>
                <w:rStyle w:val="21"/>
                <w:color w:val="auto"/>
                <w:sz w:val="28"/>
                <w:szCs w:val="28"/>
              </w:rPr>
              <w:t>202</w:t>
            </w:r>
            <w:r w:rsidR="00E134AB" w:rsidRPr="00581D41">
              <w:rPr>
                <w:rStyle w:val="21"/>
                <w:color w:val="auto"/>
                <w:sz w:val="28"/>
                <w:szCs w:val="28"/>
              </w:rPr>
              <w:t>6</w:t>
            </w:r>
            <w:r w:rsidR="000C0BEE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581D41">
              <w:rPr>
                <w:rStyle w:val="21"/>
                <w:color w:val="auto"/>
                <w:sz w:val="28"/>
                <w:szCs w:val="28"/>
              </w:rPr>
              <w:t>годы, в один этап</w:t>
            </w:r>
          </w:p>
        </w:tc>
      </w:tr>
      <w:tr w:rsidR="00DF0B49" w:rsidRPr="001D16CE" w:rsidTr="00B1576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960B52">
            <w:pPr>
              <w:pStyle w:val="8"/>
              <w:shd w:val="clear" w:color="auto" w:fill="auto"/>
              <w:spacing w:before="0" w:after="0" w:line="240" w:lineRule="auto"/>
              <w:ind w:left="119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Объем бюджетных</w:t>
            </w:r>
            <w:r w:rsidR="000C0BEE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1D16CE">
              <w:rPr>
                <w:rStyle w:val="21"/>
                <w:color w:val="auto"/>
                <w:sz w:val="28"/>
                <w:szCs w:val="28"/>
              </w:rPr>
              <w:t>ассигнований</w:t>
            </w:r>
            <w:r w:rsidR="000C0BEE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1D16CE">
              <w:rPr>
                <w:rStyle w:val="21"/>
                <w:color w:val="auto"/>
                <w:sz w:val="28"/>
                <w:szCs w:val="28"/>
              </w:rPr>
              <w:t>подпрограммы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4AB" w:rsidRPr="00D64A5F" w:rsidRDefault="00DF0B49" w:rsidP="00843A42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D64A5F">
              <w:rPr>
                <w:rStyle w:val="21"/>
                <w:color w:val="auto"/>
                <w:sz w:val="28"/>
                <w:szCs w:val="28"/>
              </w:rPr>
              <w:t>Общий объем бюджетных ассигнований на реализацию подпрограммы соста</w:t>
            </w:r>
            <w:r w:rsidR="00960B52" w:rsidRPr="00D64A5F">
              <w:rPr>
                <w:rStyle w:val="21"/>
                <w:color w:val="auto"/>
                <w:sz w:val="28"/>
                <w:szCs w:val="28"/>
              </w:rPr>
              <w:t xml:space="preserve">вляет </w:t>
            </w:r>
            <w:r w:rsidR="006047D1">
              <w:rPr>
                <w:rFonts w:eastAsia="Times New Roman"/>
                <w:bCs/>
                <w:color w:val="FF0000"/>
                <w:sz w:val="28"/>
                <w:szCs w:val="28"/>
              </w:rPr>
              <w:t xml:space="preserve">185491,834 </w:t>
            </w:r>
            <w:r w:rsidRPr="00D64A5F">
              <w:rPr>
                <w:rStyle w:val="21"/>
                <w:color w:val="auto"/>
                <w:sz w:val="28"/>
                <w:szCs w:val="28"/>
              </w:rPr>
              <w:t>тыс. рублей.</w:t>
            </w:r>
          </w:p>
          <w:p w:rsidR="00C175B6" w:rsidRPr="00D64A5F" w:rsidRDefault="00DF0B49" w:rsidP="00843A42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  <w:shd w:val="clear" w:color="auto" w:fill="auto"/>
              </w:rPr>
            </w:pPr>
            <w:r w:rsidRPr="00D64A5F">
              <w:rPr>
                <w:rStyle w:val="21"/>
                <w:color w:val="auto"/>
                <w:sz w:val="28"/>
                <w:szCs w:val="28"/>
              </w:rPr>
              <w:t>Бюджетные ассигнова</w:t>
            </w:r>
            <w:r w:rsidR="00960B52" w:rsidRPr="00D64A5F">
              <w:rPr>
                <w:rStyle w:val="21"/>
                <w:color w:val="auto"/>
                <w:sz w:val="28"/>
                <w:szCs w:val="28"/>
              </w:rPr>
              <w:t xml:space="preserve">ния на реализацию подпрограммы </w:t>
            </w:r>
            <w:r w:rsidRPr="00D64A5F">
              <w:rPr>
                <w:rStyle w:val="21"/>
                <w:color w:val="auto"/>
                <w:sz w:val="28"/>
                <w:szCs w:val="28"/>
              </w:rPr>
              <w:t>по годам распределяются в следующих объемах:</w:t>
            </w:r>
          </w:p>
          <w:p w:rsidR="00520BF2" w:rsidRPr="00D64A5F" w:rsidRDefault="00520BF2" w:rsidP="00E30955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  <w:shd w:val="clear" w:color="auto" w:fill="FFFFFF"/>
              </w:rPr>
            </w:pPr>
            <w:r w:rsidRPr="00D64A5F">
              <w:rPr>
                <w:rStyle w:val="21"/>
                <w:color w:val="auto"/>
                <w:sz w:val="28"/>
                <w:szCs w:val="28"/>
              </w:rPr>
              <w:t>2015</w:t>
            </w:r>
            <w:r w:rsidR="000C0BEE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D64A5F">
              <w:rPr>
                <w:rStyle w:val="21"/>
                <w:color w:val="auto"/>
                <w:sz w:val="28"/>
                <w:szCs w:val="28"/>
              </w:rPr>
              <w:t>год - 10487,647 тыс. рублей;</w:t>
            </w:r>
          </w:p>
          <w:p w:rsidR="00520BF2" w:rsidRPr="00D64A5F" w:rsidRDefault="00520BF2" w:rsidP="00E30955">
            <w:pPr>
              <w:pStyle w:val="af1"/>
            </w:pPr>
            <w:r w:rsidRPr="00D64A5F">
              <w:rPr>
                <w:rStyle w:val="21"/>
                <w:color w:val="auto"/>
                <w:sz w:val="28"/>
                <w:szCs w:val="28"/>
              </w:rPr>
              <w:lastRenderedPageBreak/>
              <w:t>2016</w:t>
            </w:r>
            <w:r w:rsidR="000C0BEE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D64A5F">
              <w:rPr>
                <w:rStyle w:val="21"/>
                <w:color w:val="auto"/>
                <w:sz w:val="28"/>
                <w:szCs w:val="28"/>
              </w:rPr>
              <w:t>год - 10414,693 тыс. рублей;</w:t>
            </w:r>
          </w:p>
          <w:p w:rsidR="00520BF2" w:rsidRPr="00D64A5F" w:rsidRDefault="00520BF2" w:rsidP="00E30955">
            <w:pPr>
              <w:pStyle w:val="af1"/>
            </w:pPr>
            <w:r w:rsidRPr="00D64A5F">
              <w:rPr>
                <w:rStyle w:val="21"/>
                <w:color w:val="auto"/>
                <w:sz w:val="28"/>
                <w:szCs w:val="28"/>
              </w:rPr>
              <w:t>2017</w:t>
            </w:r>
            <w:r w:rsidR="000C0BEE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D64A5F">
              <w:rPr>
                <w:rStyle w:val="21"/>
                <w:color w:val="auto"/>
                <w:sz w:val="28"/>
                <w:szCs w:val="28"/>
              </w:rPr>
              <w:t>год - 9029,247</w:t>
            </w:r>
            <w:r w:rsidR="000C0BEE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D64A5F">
              <w:rPr>
                <w:rStyle w:val="21"/>
                <w:color w:val="auto"/>
                <w:sz w:val="28"/>
                <w:szCs w:val="28"/>
              </w:rPr>
              <w:t>тыс. рублей;</w:t>
            </w:r>
          </w:p>
          <w:p w:rsidR="00520BF2" w:rsidRPr="00D64A5F" w:rsidRDefault="00520BF2" w:rsidP="00E30955">
            <w:pPr>
              <w:pStyle w:val="af1"/>
            </w:pPr>
            <w:r w:rsidRPr="00D64A5F">
              <w:rPr>
                <w:rStyle w:val="21"/>
                <w:color w:val="auto"/>
                <w:sz w:val="28"/>
                <w:szCs w:val="28"/>
              </w:rPr>
              <w:t>2018</w:t>
            </w:r>
            <w:r w:rsidR="000C0BEE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D64A5F">
              <w:rPr>
                <w:rStyle w:val="21"/>
                <w:color w:val="auto"/>
                <w:sz w:val="28"/>
                <w:szCs w:val="28"/>
              </w:rPr>
              <w:t>год - 10889,159 тыс. рублей;</w:t>
            </w:r>
          </w:p>
          <w:p w:rsidR="00520BF2" w:rsidRPr="00D64A5F" w:rsidRDefault="00520BF2" w:rsidP="00E30955">
            <w:pPr>
              <w:pStyle w:val="af1"/>
            </w:pPr>
            <w:r w:rsidRPr="00D64A5F">
              <w:rPr>
                <w:rStyle w:val="21"/>
                <w:color w:val="auto"/>
                <w:sz w:val="28"/>
                <w:szCs w:val="28"/>
              </w:rPr>
              <w:t>2019</w:t>
            </w:r>
            <w:r w:rsidR="000C0BEE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D64A5F">
              <w:rPr>
                <w:rStyle w:val="21"/>
                <w:color w:val="auto"/>
                <w:sz w:val="28"/>
                <w:szCs w:val="28"/>
              </w:rPr>
              <w:t>год - 12869,103 тыс. рублей;</w:t>
            </w:r>
          </w:p>
          <w:p w:rsidR="00520BF2" w:rsidRPr="00D64A5F" w:rsidRDefault="00520BF2" w:rsidP="00E30955">
            <w:pPr>
              <w:pStyle w:val="af1"/>
              <w:rPr>
                <w:rStyle w:val="21"/>
                <w:color w:val="auto"/>
                <w:sz w:val="28"/>
                <w:szCs w:val="28"/>
              </w:rPr>
            </w:pPr>
            <w:r w:rsidRPr="00D64A5F">
              <w:rPr>
                <w:rStyle w:val="21"/>
                <w:color w:val="auto"/>
                <w:sz w:val="28"/>
                <w:szCs w:val="28"/>
              </w:rPr>
              <w:t>2020</w:t>
            </w:r>
            <w:r w:rsidR="00F73C15" w:rsidRPr="00D64A5F">
              <w:rPr>
                <w:rStyle w:val="21"/>
                <w:color w:val="auto"/>
                <w:sz w:val="28"/>
                <w:szCs w:val="28"/>
              </w:rPr>
              <w:t xml:space="preserve"> год - 17677,202 тыс. рублей;</w:t>
            </w:r>
          </w:p>
          <w:p w:rsidR="00520BF2" w:rsidRPr="00D64A5F" w:rsidRDefault="00520BF2" w:rsidP="00E30955">
            <w:pPr>
              <w:pStyle w:val="af1"/>
            </w:pPr>
            <w:r w:rsidRPr="00D64A5F">
              <w:rPr>
                <w:rStyle w:val="21"/>
                <w:color w:val="auto"/>
                <w:sz w:val="28"/>
                <w:szCs w:val="28"/>
              </w:rPr>
              <w:t>2021</w:t>
            </w:r>
            <w:r w:rsidR="000C0BEE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D64A5F">
              <w:rPr>
                <w:rStyle w:val="21"/>
                <w:color w:val="auto"/>
                <w:sz w:val="28"/>
                <w:szCs w:val="28"/>
              </w:rPr>
              <w:t>год - 14207,530 тыс. рублей</w:t>
            </w:r>
            <w:r w:rsidRPr="00D64A5F">
              <w:t>;</w:t>
            </w:r>
          </w:p>
          <w:p w:rsidR="00520BF2" w:rsidRPr="00D64A5F" w:rsidRDefault="00520BF2" w:rsidP="00E30955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D64A5F">
              <w:rPr>
                <w:sz w:val="28"/>
                <w:szCs w:val="28"/>
              </w:rPr>
              <w:t>2022</w:t>
            </w:r>
            <w:r w:rsidR="000C0BEE">
              <w:rPr>
                <w:sz w:val="28"/>
                <w:szCs w:val="28"/>
              </w:rPr>
              <w:t xml:space="preserve"> </w:t>
            </w:r>
            <w:r w:rsidRPr="00D64A5F">
              <w:rPr>
                <w:sz w:val="28"/>
                <w:szCs w:val="28"/>
              </w:rPr>
              <w:t xml:space="preserve">год </w:t>
            </w:r>
            <w:r w:rsidR="00D34043" w:rsidRPr="00D64A5F">
              <w:rPr>
                <w:sz w:val="28"/>
                <w:szCs w:val="28"/>
              </w:rPr>
              <w:t>–</w:t>
            </w:r>
            <w:r w:rsidR="000C0BEE">
              <w:rPr>
                <w:sz w:val="28"/>
                <w:szCs w:val="28"/>
              </w:rPr>
              <w:t xml:space="preserve"> </w:t>
            </w:r>
            <w:r w:rsidR="00D34043" w:rsidRPr="00D64A5F">
              <w:rPr>
                <w:sz w:val="28"/>
                <w:szCs w:val="28"/>
              </w:rPr>
              <w:t>22426,333</w:t>
            </w:r>
            <w:r w:rsidR="000C0BEE">
              <w:rPr>
                <w:sz w:val="28"/>
                <w:szCs w:val="28"/>
              </w:rPr>
              <w:t xml:space="preserve"> </w:t>
            </w:r>
            <w:r w:rsidRPr="00D64A5F">
              <w:rPr>
                <w:rStyle w:val="21"/>
                <w:color w:val="auto"/>
                <w:sz w:val="28"/>
                <w:szCs w:val="28"/>
              </w:rPr>
              <w:t>тыс. рублей;</w:t>
            </w:r>
          </w:p>
          <w:p w:rsidR="00520BF2" w:rsidRPr="00581D41" w:rsidRDefault="00520BF2" w:rsidP="00E30955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581D41">
              <w:rPr>
                <w:sz w:val="28"/>
                <w:szCs w:val="28"/>
              </w:rPr>
              <w:t>2023</w:t>
            </w:r>
            <w:r w:rsidR="000C0BEE">
              <w:rPr>
                <w:sz w:val="28"/>
                <w:szCs w:val="28"/>
              </w:rPr>
              <w:t xml:space="preserve"> </w:t>
            </w:r>
            <w:r w:rsidR="00D34043" w:rsidRPr="00581D41">
              <w:rPr>
                <w:sz w:val="28"/>
                <w:szCs w:val="28"/>
              </w:rPr>
              <w:t xml:space="preserve">год – </w:t>
            </w:r>
            <w:r w:rsidR="00E134AB" w:rsidRPr="00581D41">
              <w:rPr>
                <w:sz w:val="28"/>
                <w:szCs w:val="28"/>
              </w:rPr>
              <w:t>22288,448</w:t>
            </w:r>
            <w:r w:rsidR="000C0BEE">
              <w:rPr>
                <w:sz w:val="28"/>
                <w:szCs w:val="28"/>
              </w:rPr>
              <w:t xml:space="preserve"> </w:t>
            </w:r>
            <w:r w:rsidRPr="00581D41">
              <w:rPr>
                <w:rStyle w:val="21"/>
                <w:color w:val="auto"/>
                <w:sz w:val="28"/>
                <w:szCs w:val="28"/>
              </w:rPr>
              <w:t>тыс. рублей;</w:t>
            </w:r>
          </w:p>
          <w:p w:rsidR="00520BF2" w:rsidRPr="00D64A5F" w:rsidRDefault="00520BF2" w:rsidP="00E30955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D64A5F">
              <w:rPr>
                <w:sz w:val="28"/>
                <w:szCs w:val="28"/>
              </w:rPr>
              <w:t>2024</w:t>
            </w:r>
            <w:r w:rsidR="000C0BEE">
              <w:rPr>
                <w:sz w:val="28"/>
                <w:szCs w:val="28"/>
              </w:rPr>
              <w:t xml:space="preserve"> </w:t>
            </w:r>
            <w:r w:rsidR="00E134AB" w:rsidRPr="00D64A5F">
              <w:rPr>
                <w:sz w:val="28"/>
                <w:szCs w:val="28"/>
              </w:rPr>
              <w:t xml:space="preserve">год – </w:t>
            </w:r>
            <w:r w:rsidR="006047D1">
              <w:rPr>
                <w:color w:val="FF0000"/>
                <w:sz w:val="28"/>
                <w:szCs w:val="28"/>
              </w:rPr>
              <w:t xml:space="preserve">22352,862 </w:t>
            </w:r>
            <w:r w:rsidRPr="00D64A5F">
              <w:rPr>
                <w:rStyle w:val="21"/>
                <w:color w:val="auto"/>
                <w:sz w:val="28"/>
                <w:szCs w:val="28"/>
              </w:rPr>
              <w:t>тыс. рублей;</w:t>
            </w:r>
          </w:p>
          <w:p w:rsidR="00713D92" w:rsidRPr="00581D41" w:rsidRDefault="00D34043" w:rsidP="00E30955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  <w:shd w:val="clear" w:color="auto" w:fill="auto"/>
              </w:rPr>
            </w:pPr>
            <w:r w:rsidRPr="00581D41">
              <w:rPr>
                <w:rStyle w:val="21"/>
                <w:color w:val="auto"/>
                <w:sz w:val="28"/>
                <w:szCs w:val="28"/>
                <w:shd w:val="clear" w:color="auto" w:fill="auto"/>
              </w:rPr>
              <w:t xml:space="preserve">2025 год </w:t>
            </w:r>
            <w:r w:rsidR="00E134AB" w:rsidRPr="00581D41">
              <w:rPr>
                <w:rStyle w:val="21"/>
                <w:color w:val="auto"/>
                <w:sz w:val="28"/>
                <w:szCs w:val="28"/>
                <w:shd w:val="clear" w:color="auto" w:fill="auto"/>
              </w:rPr>
              <w:t>– 16424,805</w:t>
            </w:r>
            <w:r w:rsidR="00325B40" w:rsidRPr="00581D41">
              <w:rPr>
                <w:rStyle w:val="21"/>
                <w:color w:val="auto"/>
                <w:sz w:val="28"/>
                <w:szCs w:val="28"/>
                <w:shd w:val="clear" w:color="auto" w:fill="auto"/>
              </w:rPr>
              <w:t xml:space="preserve"> тыс. рублей;</w:t>
            </w:r>
          </w:p>
          <w:p w:rsidR="00325B40" w:rsidRPr="00581D41" w:rsidRDefault="00325B40" w:rsidP="00325B40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  <w:shd w:val="clear" w:color="auto" w:fill="auto"/>
              </w:rPr>
            </w:pPr>
            <w:r w:rsidRPr="00581D41">
              <w:rPr>
                <w:rStyle w:val="21"/>
                <w:color w:val="auto"/>
                <w:sz w:val="28"/>
                <w:szCs w:val="28"/>
                <w:shd w:val="clear" w:color="auto" w:fill="auto"/>
              </w:rPr>
              <w:t>2026 год – 16424,805 тыс. рублей.</w:t>
            </w:r>
          </w:p>
          <w:p w:rsidR="00DF0B49" w:rsidRPr="009D79F6" w:rsidRDefault="00DF0B49" w:rsidP="00843A42">
            <w:pPr>
              <w:pStyle w:val="8"/>
              <w:shd w:val="clear" w:color="auto" w:fill="auto"/>
              <w:tabs>
                <w:tab w:val="left" w:pos="0"/>
                <w:tab w:val="left" w:pos="9356"/>
                <w:tab w:val="left" w:pos="9638"/>
              </w:tabs>
              <w:spacing w:before="0" w:after="0" w:line="240" w:lineRule="auto"/>
              <w:ind w:right="-1"/>
              <w:rPr>
                <w:sz w:val="28"/>
                <w:szCs w:val="28"/>
              </w:rPr>
            </w:pPr>
            <w:r w:rsidRPr="00D64A5F">
              <w:rPr>
                <w:sz w:val="28"/>
                <w:szCs w:val="28"/>
              </w:rPr>
              <w:t>Объем финансового обеспечения на реализацию муниципальной программы</w:t>
            </w:r>
            <w:r w:rsidR="00456D7A" w:rsidRPr="00D64A5F">
              <w:rPr>
                <w:sz w:val="28"/>
                <w:szCs w:val="28"/>
              </w:rPr>
              <w:t xml:space="preserve"> подлежит ежегодному уточнению.</w:t>
            </w:r>
          </w:p>
        </w:tc>
      </w:tr>
      <w:tr w:rsidR="00DF0B49" w:rsidRPr="001D16CE" w:rsidTr="00B15769">
        <w:trPr>
          <w:trHeight w:val="126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19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lastRenderedPageBreak/>
              <w:t>Ожидаемые результаты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19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реализации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19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подпрограммы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420"/>
              <w:jc w:val="left"/>
              <w:rPr>
                <w:sz w:val="28"/>
                <w:szCs w:val="28"/>
              </w:rPr>
            </w:pP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3C5F85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высокий уровень качества доступности услуг учреждений культурно - досугового типа;</w:t>
            </w:r>
          </w:p>
          <w:p w:rsidR="00DF0B49" w:rsidRPr="001D16CE" w:rsidRDefault="00DF0B49" w:rsidP="003C5F85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обеспечение государственной поддержки муниципальных учреждений культуры, находящихся на территориях сельских поселений и их работников</w:t>
            </w:r>
            <w:r w:rsidR="003C5F85">
              <w:rPr>
                <w:rStyle w:val="21"/>
                <w:color w:val="auto"/>
                <w:sz w:val="28"/>
                <w:szCs w:val="28"/>
              </w:rPr>
              <w:t>;</w:t>
            </w:r>
          </w:p>
          <w:p w:rsidR="00DF0B49" w:rsidRPr="001D16CE" w:rsidRDefault="00DF0B49" w:rsidP="003C5F85">
            <w:pPr>
              <w:pStyle w:val="8"/>
              <w:shd w:val="clear" w:color="auto" w:fill="auto"/>
              <w:spacing w:before="0" w:after="0" w:line="240" w:lineRule="auto"/>
            </w:pPr>
            <w:r w:rsidRPr="001D16CE">
              <w:rPr>
                <w:sz w:val="28"/>
                <w:szCs w:val="28"/>
              </w:rPr>
              <w:t>рост качественных мероприятий, посвященных значимым событиям российской культуры и развитию культурного сотрудничества;</w:t>
            </w:r>
          </w:p>
          <w:p w:rsidR="00DF0B49" w:rsidRPr="001D16CE" w:rsidRDefault="00DF0B49" w:rsidP="003C5F85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D16CE">
              <w:rPr>
                <w:sz w:val="28"/>
                <w:szCs w:val="28"/>
              </w:rPr>
              <w:t>повышение заработной платы работников учреждений культурно-досугового типа;</w:t>
            </w:r>
          </w:p>
          <w:p w:rsidR="00DF0B49" w:rsidRPr="001D16CE" w:rsidRDefault="00DF0B49" w:rsidP="003C5F85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D16CE">
              <w:rPr>
                <w:sz w:val="28"/>
                <w:szCs w:val="28"/>
              </w:rPr>
              <w:t>укрепление материально-технической базы учреждений культурно-досугового типа;</w:t>
            </w:r>
          </w:p>
          <w:p w:rsidR="00DF0B49" w:rsidRPr="001D16CE" w:rsidRDefault="00DF0B49" w:rsidP="003C5F85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D16CE">
              <w:rPr>
                <w:sz w:val="28"/>
                <w:szCs w:val="28"/>
              </w:rPr>
              <w:t>высокий уровень качества и доступности культурно-досуговых услуг;</w:t>
            </w:r>
          </w:p>
          <w:p w:rsidR="00DF0B49" w:rsidRPr="001D16CE" w:rsidRDefault="00DF0B49" w:rsidP="003C5F85">
            <w:pPr>
              <w:pStyle w:val="8"/>
              <w:shd w:val="clear" w:color="auto" w:fill="auto"/>
              <w:spacing w:before="0" w:after="0" w:line="240" w:lineRule="auto"/>
              <w:ind w:right="260"/>
              <w:rPr>
                <w:sz w:val="28"/>
                <w:szCs w:val="28"/>
              </w:rPr>
            </w:pPr>
            <w:r w:rsidRPr="001D16CE">
              <w:rPr>
                <w:sz w:val="28"/>
                <w:szCs w:val="28"/>
              </w:rPr>
              <w:t>повышение эффективности использования бюджетных средств, направляемых на сохранение и развитие кинообслуживания населения Поныровского района</w:t>
            </w:r>
            <w:r w:rsidR="003C5F85">
              <w:rPr>
                <w:sz w:val="28"/>
                <w:szCs w:val="28"/>
              </w:rPr>
              <w:t>.</w:t>
            </w:r>
          </w:p>
        </w:tc>
      </w:tr>
    </w:tbl>
    <w:p w:rsidR="00DF0B49" w:rsidRPr="001D16CE" w:rsidRDefault="00DF0B49" w:rsidP="00DF0B49">
      <w:pPr>
        <w:spacing w:after="0" w:line="240" w:lineRule="auto"/>
        <w:ind w:right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0B49" w:rsidRPr="001D16CE" w:rsidRDefault="00DF0B49" w:rsidP="00DF0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B49" w:rsidRPr="003C5F85" w:rsidRDefault="003C5F85" w:rsidP="003C5F85">
      <w:pPr>
        <w:keepNext/>
        <w:keepLines/>
        <w:widowControl w:val="0"/>
        <w:tabs>
          <w:tab w:val="left" w:pos="426"/>
        </w:tabs>
        <w:spacing w:after="0" w:line="240" w:lineRule="auto"/>
        <w:ind w:right="141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bookmarkStart w:id="15" w:name="bookmark30"/>
      <w:r w:rsidRPr="003C5F85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0C0B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F0B49" w:rsidRPr="003C5F85">
        <w:rPr>
          <w:rFonts w:ascii="Times New Roman" w:hAnsi="Times New Roman" w:cs="Times New Roman"/>
          <w:b/>
          <w:bCs/>
          <w:sz w:val="28"/>
          <w:szCs w:val="28"/>
        </w:rPr>
        <w:t xml:space="preserve">Характеристика сферы реализации подпрограммы, описание основных проблем в </w:t>
      </w:r>
      <w:r w:rsidR="00DF0B49" w:rsidRPr="003C5F85">
        <w:rPr>
          <w:rStyle w:val="41"/>
          <w:color w:val="auto"/>
          <w:spacing w:val="10"/>
          <w:sz w:val="28"/>
          <w:szCs w:val="28"/>
        </w:rPr>
        <w:t>указанной</w:t>
      </w:r>
      <w:r w:rsidR="006047D1">
        <w:rPr>
          <w:rStyle w:val="41"/>
          <w:color w:val="auto"/>
          <w:spacing w:val="10"/>
          <w:sz w:val="28"/>
          <w:szCs w:val="28"/>
        </w:rPr>
        <w:t xml:space="preserve"> </w:t>
      </w:r>
      <w:r w:rsidR="00DF0B49" w:rsidRPr="003C5F85">
        <w:rPr>
          <w:rFonts w:ascii="Times New Roman" w:hAnsi="Times New Roman" w:cs="Times New Roman"/>
          <w:b/>
          <w:bCs/>
          <w:sz w:val="28"/>
          <w:szCs w:val="28"/>
        </w:rPr>
        <w:t xml:space="preserve">сфере и </w:t>
      </w:r>
      <w:r w:rsidR="00DF0B49" w:rsidRPr="003C5F85">
        <w:rPr>
          <w:rStyle w:val="41"/>
          <w:color w:val="auto"/>
          <w:spacing w:val="10"/>
          <w:sz w:val="28"/>
          <w:szCs w:val="28"/>
        </w:rPr>
        <w:t xml:space="preserve">прогноз </w:t>
      </w:r>
      <w:r w:rsidR="00DF0B49" w:rsidRPr="003C5F85">
        <w:rPr>
          <w:rFonts w:ascii="Times New Roman" w:hAnsi="Times New Roman" w:cs="Times New Roman"/>
          <w:b/>
          <w:bCs/>
          <w:sz w:val="28"/>
          <w:szCs w:val="28"/>
        </w:rPr>
        <w:t>ее развития</w:t>
      </w:r>
      <w:bookmarkEnd w:id="15"/>
    </w:p>
    <w:p w:rsidR="00DF0B49" w:rsidRPr="001D16CE" w:rsidRDefault="00DF0B49" w:rsidP="00DF0B49">
      <w:pPr>
        <w:keepNext/>
        <w:keepLines/>
        <w:widowControl w:val="0"/>
        <w:tabs>
          <w:tab w:val="left" w:pos="426"/>
        </w:tabs>
        <w:spacing w:after="0" w:line="240" w:lineRule="auto"/>
        <w:ind w:right="141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Подпрограмма направлена на решение задачи обеспечения доступа граждан к культурным ценностям и участия в культурной жизни, реализации творческого потенциала населения.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Деятельность по обеспечению прав граждан на участие в культурной жизни осуществляется путем сохранения лучших традиций отечественного профессионального и любительского искусства, создания условий для обеспечения возможности участия граждан в культурной жизни и пользования учреждениями культуры.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lastRenderedPageBreak/>
        <w:t xml:space="preserve">Сфера реализации подпрограммы охватывает: 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сохранение и развитие любительского самодеятельного искусства, народного художественного творчества;</w:t>
      </w:r>
    </w:p>
    <w:p w:rsidR="00DF0B49" w:rsidRPr="00D34043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- сохранение и </w:t>
      </w:r>
      <w:r w:rsidRPr="00D34043">
        <w:rPr>
          <w:sz w:val="28"/>
          <w:szCs w:val="28"/>
        </w:rPr>
        <w:t xml:space="preserve">развитие сферы кинообслуживания населения района. 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rStyle w:val="33"/>
          <w:color w:val="auto"/>
          <w:sz w:val="28"/>
          <w:szCs w:val="28"/>
        </w:rPr>
      </w:pPr>
      <w:r w:rsidRPr="00D34043">
        <w:rPr>
          <w:rStyle w:val="33"/>
          <w:color w:val="auto"/>
          <w:sz w:val="28"/>
          <w:szCs w:val="28"/>
        </w:rPr>
        <w:t xml:space="preserve">В </w:t>
      </w:r>
      <w:r w:rsidRPr="00581D41">
        <w:rPr>
          <w:rStyle w:val="33"/>
          <w:color w:val="auto"/>
          <w:sz w:val="28"/>
          <w:szCs w:val="28"/>
        </w:rPr>
        <w:t xml:space="preserve">результате к </w:t>
      </w:r>
      <w:r w:rsidR="003A41B9" w:rsidRPr="00581D41">
        <w:rPr>
          <w:rStyle w:val="33"/>
          <w:color w:val="auto"/>
          <w:sz w:val="28"/>
          <w:szCs w:val="28"/>
        </w:rPr>
        <w:t>20</w:t>
      </w:r>
      <w:r w:rsidR="003C5F85" w:rsidRPr="00581D41">
        <w:rPr>
          <w:rStyle w:val="33"/>
          <w:color w:val="auto"/>
          <w:sz w:val="28"/>
          <w:szCs w:val="28"/>
        </w:rPr>
        <w:t>2</w:t>
      </w:r>
      <w:r w:rsidR="00325B40" w:rsidRPr="00581D41">
        <w:rPr>
          <w:rStyle w:val="33"/>
          <w:color w:val="auto"/>
          <w:sz w:val="28"/>
          <w:szCs w:val="28"/>
        </w:rPr>
        <w:t>6</w:t>
      </w:r>
      <w:r w:rsidRPr="00581D41">
        <w:rPr>
          <w:rStyle w:val="33"/>
          <w:color w:val="auto"/>
          <w:sz w:val="28"/>
          <w:szCs w:val="28"/>
        </w:rPr>
        <w:t xml:space="preserve"> году прогнозируется:</w:t>
      </w:r>
    </w:p>
    <w:p w:rsidR="00DF0B49" w:rsidRPr="001D16CE" w:rsidRDefault="00DF0B49" w:rsidP="003C5F8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D16CE">
        <w:rPr>
          <w:rFonts w:ascii="Times New Roman" w:hAnsi="Times New Roman" w:cs="Times New Roman"/>
          <w:sz w:val="28"/>
          <w:szCs w:val="28"/>
        </w:rPr>
        <w:t>- привлечение населения в клубные формирования;</w:t>
      </w:r>
    </w:p>
    <w:p w:rsidR="00DF0B49" w:rsidRPr="001D16CE" w:rsidRDefault="00DF0B49" w:rsidP="003C5F8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- участие творческих коллективов и отдельных исполнителей в фестивалях, конкурсах, выставках и других мероприятиях различного уровня;</w:t>
      </w:r>
    </w:p>
    <w:p w:rsidR="00DF0B49" w:rsidRPr="001D16CE" w:rsidRDefault="00DF0B49" w:rsidP="003C5F8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- проведение традиционных культурно-массовых мероприятий;</w:t>
      </w:r>
    </w:p>
    <w:p w:rsidR="00DF0B49" w:rsidRPr="001D16CE" w:rsidRDefault="00DF0B49" w:rsidP="003C5F8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-  реализация инновационных творческих проектов.</w:t>
      </w:r>
    </w:p>
    <w:p w:rsidR="00FB304D" w:rsidRPr="001D16CE" w:rsidRDefault="00DF0B49" w:rsidP="003C5F85">
      <w:pPr>
        <w:tabs>
          <w:tab w:val="left" w:pos="426"/>
        </w:tabs>
        <w:spacing w:after="0" w:line="240" w:lineRule="auto"/>
        <w:ind w:firstLine="709"/>
        <w:jc w:val="both"/>
        <w:rPr>
          <w:rStyle w:val="33"/>
          <w:color w:val="auto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 xml:space="preserve">Реализация подпрограммы позволит создать условия для эффективной работы по организации досуга населения района, каждому жителю в течение года побывать на нескольких культурно-массовых мероприятиях, принять непосредственное участие в культурной жизни района; </w:t>
      </w:r>
      <w:r w:rsidRPr="001D16CE">
        <w:rPr>
          <w:rStyle w:val="33"/>
          <w:color w:val="auto"/>
          <w:sz w:val="28"/>
          <w:szCs w:val="28"/>
        </w:rPr>
        <w:t xml:space="preserve">увеличение среднего числа зрителей на массовых мероприятиях.  Важным направлением культурной политики является сохранение и модернизация кинообслуживания района. В связи с этим Поныровским центром культуры и досуга ведется работа, направленная на преодоление недооценки значения публичного кинопоказа со стороны руководителей разных уровней. </w:t>
      </w:r>
    </w:p>
    <w:p w:rsidR="00DF0B49" w:rsidRPr="001D16CE" w:rsidRDefault="00DF0B49" w:rsidP="003C5F8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16CE">
        <w:rPr>
          <w:rStyle w:val="33"/>
          <w:color w:val="auto"/>
          <w:sz w:val="28"/>
          <w:szCs w:val="28"/>
        </w:rPr>
        <w:t>В районе работает 1 стационарная киноустановка в поселке Поныри, 2 видеопередвижки.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В целях пропаганды и поддержки проката отечественных фильмов, выпускаемых для подрастающего поколения, проводятся кинофестивали детских фильмов, среди</w:t>
      </w:r>
      <w:r w:rsidR="000C0BEE">
        <w:rPr>
          <w:rStyle w:val="33"/>
          <w:color w:val="auto"/>
          <w:sz w:val="28"/>
          <w:szCs w:val="28"/>
        </w:rPr>
        <w:t xml:space="preserve"> </w:t>
      </w:r>
      <w:r w:rsidRPr="001D16CE">
        <w:rPr>
          <w:rStyle w:val="33"/>
          <w:color w:val="auto"/>
          <w:sz w:val="28"/>
          <w:szCs w:val="28"/>
        </w:rPr>
        <w:t>которых необходимо отметить такие как: «Сказка за сказкой», «Лето начинается в кино» и др.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В целях повышения престижа профессии ежегодно район принимает участие в областном конкурсе киномехаников «Лучший по профессии».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rStyle w:val="33"/>
          <w:color w:val="auto"/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 xml:space="preserve">С 2010 года район принимает участие в благотворительном проекте «Открытый экран», с участием ведущих артистов Курской государственной филармонии и демонстрацией отечественных кинофильмов. Проект направлен, прежде всего на сельского зрителя, порой не имеющего возможности «вживую» посмотреть концерт с участием профессиональных артистов и стать участником коллективного просмотра нового фильма. 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</w:pPr>
      <w:r w:rsidRPr="001D16CE">
        <w:rPr>
          <w:rStyle w:val="33"/>
          <w:color w:val="auto"/>
          <w:sz w:val="28"/>
          <w:szCs w:val="28"/>
        </w:rPr>
        <w:t>В последние годы большой интерес общества обращен к истокам традиционной народной культуры и любительскому искусству, как фактору сохранения единого культурного пространства в многонациональном российском государстве.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Одним из основных механизмов обеспечения государственной культурной политики, направленной на сохранение и развитие традиционной народной культуры и нематериального культурного наследия в Курской области, явля</w:t>
      </w:r>
      <w:r w:rsidR="005400F6" w:rsidRPr="001D16CE">
        <w:rPr>
          <w:rStyle w:val="33"/>
          <w:color w:val="auto"/>
          <w:sz w:val="28"/>
          <w:szCs w:val="28"/>
        </w:rPr>
        <w:t>ется сеть учреждений культурно-</w:t>
      </w:r>
      <w:r w:rsidRPr="001D16CE">
        <w:rPr>
          <w:rStyle w:val="33"/>
          <w:color w:val="auto"/>
          <w:sz w:val="28"/>
          <w:szCs w:val="28"/>
        </w:rPr>
        <w:t xml:space="preserve"> досугового типа.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 xml:space="preserve">Учреждения культурно-досугового типа удовлетворяют широкий диапазон запросов и нужд населения в сфере культуры, способствуют полноценной реализации конституционных прав граждан на участие в культурной жизни и пользование учреждениями культуры, на доступ к культурным ценностям, вносят большой вклад в сохранение, развитие и популяризацию традиционной культуры, обеспечивают преемственность поколений в сохранении культурных </w:t>
      </w:r>
      <w:r w:rsidRPr="001D16CE">
        <w:rPr>
          <w:rStyle w:val="33"/>
          <w:color w:val="auto"/>
          <w:sz w:val="28"/>
          <w:szCs w:val="28"/>
        </w:rPr>
        <w:lastRenderedPageBreak/>
        <w:t>традиций, несут большую просветительскую и воспитательную миссию.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В Поныровском районе функционирует 14 учреждений культурно-досугового типа, из них 13 (93 % от общей численности) учреждений в сельской местности. Учреждения культурно-досугового типа включают: сельские Дома</w:t>
      </w:r>
      <w:r w:rsidR="000C0BEE">
        <w:rPr>
          <w:rStyle w:val="33"/>
          <w:color w:val="auto"/>
          <w:sz w:val="28"/>
          <w:szCs w:val="28"/>
        </w:rPr>
        <w:t xml:space="preserve"> </w:t>
      </w:r>
      <w:r w:rsidR="00FB304D" w:rsidRPr="001D16CE">
        <w:rPr>
          <w:rStyle w:val="33"/>
          <w:color w:val="auto"/>
          <w:sz w:val="28"/>
          <w:szCs w:val="28"/>
        </w:rPr>
        <w:t xml:space="preserve">культуры и </w:t>
      </w:r>
      <w:r w:rsidRPr="001D16CE">
        <w:rPr>
          <w:rStyle w:val="33"/>
          <w:color w:val="auto"/>
          <w:sz w:val="28"/>
          <w:szCs w:val="28"/>
        </w:rPr>
        <w:t>Центр культуры и досуга п. Поныри.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Наиболее яркой и привлекательной формой проявления народного творчества являются фестивали и праздники народного творчества, проводимые в районе, эти мероприятия преследуют цели духовного возрождения, пропаганды народных традиций.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Система пропаганды народного творчества включает в себя областные фестивали, проводимые под эгидой комитета по культуре Курской области, а также праздники и конкурсы по различным жанрам любительского художественного творчества.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Отдельной строкой выделяются проекты, направленные на сохранение и развитие традиций декоративно-прикладного искусства.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Однако наряду с</w:t>
      </w:r>
      <w:r w:rsidR="000C0BEE">
        <w:rPr>
          <w:rStyle w:val="33"/>
          <w:color w:val="auto"/>
          <w:sz w:val="28"/>
          <w:szCs w:val="28"/>
        </w:rPr>
        <w:t xml:space="preserve"> </w:t>
      </w:r>
      <w:r w:rsidRPr="001D16CE">
        <w:rPr>
          <w:rStyle w:val="33"/>
          <w:color w:val="auto"/>
          <w:sz w:val="28"/>
          <w:szCs w:val="28"/>
        </w:rPr>
        <w:t>изложенным, остаётся нерешённым ряд проблем, связанных с деятельностью учреждений культурно-досугового типа. Среди главных необходимо отметить отсутствие должного количества специалистов с профессиональным образованием, слабую материально-техническую базу, недостаточно активное внедрение новых инновационных форм работы с населением.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rStyle w:val="33"/>
          <w:color w:val="auto"/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Решение указанных выше проблем требует от органов местного самоуправления, руководителей учреждений культурно-досугового типа более системного подхода к сложившейся ситуации, усиления контроля за деятельностью подведомственных учреждений, повышение профессионального уровня специалистов, применения различных мер стимулирующего характера, внедрения инновационных форм и методов работы и т.д.</w:t>
      </w:r>
    </w:p>
    <w:p w:rsidR="00DF0B49" w:rsidRPr="001D16CE" w:rsidRDefault="00DF0B49" w:rsidP="00DF0B49">
      <w:pPr>
        <w:widowControl w:val="0"/>
        <w:tabs>
          <w:tab w:val="left" w:pos="426"/>
          <w:tab w:val="left" w:pos="1201"/>
        </w:tabs>
        <w:spacing w:after="0" w:line="240" w:lineRule="auto"/>
        <w:ind w:right="141"/>
        <w:rPr>
          <w:rStyle w:val="34"/>
          <w:color w:val="auto"/>
          <w:sz w:val="28"/>
          <w:szCs w:val="28"/>
        </w:rPr>
      </w:pPr>
    </w:p>
    <w:p w:rsidR="00DF0B49" w:rsidRPr="001D16CE" w:rsidRDefault="00DF0B49" w:rsidP="003C5F85">
      <w:pPr>
        <w:widowControl w:val="0"/>
        <w:tabs>
          <w:tab w:val="left" w:pos="426"/>
          <w:tab w:val="left" w:pos="1201"/>
        </w:tabs>
        <w:spacing w:after="0" w:line="240" w:lineRule="auto"/>
        <w:jc w:val="center"/>
        <w:rPr>
          <w:rStyle w:val="34"/>
          <w:color w:val="auto"/>
          <w:sz w:val="28"/>
          <w:szCs w:val="28"/>
        </w:rPr>
      </w:pPr>
      <w:r w:rsidRPr="001D16CE">
        <w:rPr>
          <w:rStyle w:val="34"/>
          <w:color w:val="auto"/>
          <w:sz w:val="28"/>
          <w:szCs w:val="28"/>
        </w:rPr>
        <w:t>2.</w:t>
      </w:r>
      <w:r w:rsidR="00E03C12">
        <w:rPr>
          <w:rStyle w:val="34"/>
          <w:color w:val="auto"/>
          <w:sz w:val="28"/>
          <w:szCs w:val="28"/>
        </w:rPr>
        <w:t xml:space="preserve"> </w:t>
      </w:r>
      <w:r w:rsidRPr="001D16CE">
        <w:rPr>
          <w:rStyle w:val="34"/>
          <w:color w:val="auto"/>
          <w:sz w:val="28"/>
          <w:szCs w:val="28"/>
        </w:rPr>
        <w:t>Приоритеты государственной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DF0B49" w:rsidRPr="001D16CE" w:rsidRDefault="00DF0B49" w:rsidP="00DF0B49">
      <w:pPr>
        <w:widowControl w:val="0"/>
        <w:tabs>
          <w:tab w:val="left" w:pos="426"/>
          <w:tab w:val="left" w:pos="1201"/>
        </w:tabs>
        <w:spacing w:after="0" w:line="240" w:lineRule="auto"/>
        <w:ind w:right="141"/>
        <w:jc w:val="center"/>
        <w:rPr>
          <w:rFonts w:ascii="Times New Roman" w:hAnsi="Times New Roman" w:cs="Times New Roman"/>
        </w:rPr>
      </w:pP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Главные приоритеты государственной политики в сфере подпрограммы</w:t>
      </w:r>
      <w:r w:rsidR="00FB304D" w:rsidRPr="001D16CE">
        <w:rPr>
          <w:rStyle w:val="33"/>
          <w:color w:val="auto"/>
          <w:sz w:val="28"/>
          <w:szCs w:val="28"/>
        </w:rPr>
        <w:t xml:space="preserve">, </w:t>
      </w:r>
      <w:r w:rsidRPr="001D16CE">
        <w:rPr>
          <w:rStyle w:val="33"/>
          <w:color w:val="auto"/>
          <w:sz w:val="28"/>
          <w:szCs w:val="28"/>
        </w:rPr>
        <w:t>сформулированы в стратегических документах и нормативных правовых актах Российской Федерации и Курской области, указанных в подразделе 2.1 раздела 2 текстовой части Программы.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 xml:space="preserve">В Концепции долгосрочного социально-экономического развития Российской Федерации </w:t>
      </w:r>
      <w:r w:rsidRPr="001D16CE">
        <w:rPr>
          <w:rStyle w:val="100"/>
          <w:color w:val="auto"/>
          <w:sz w:val="28"/>
          <w:szCs w:val="28"/>
        </w:rPr>
        <w:t xml:space="preserve">на </w:t>
      </w:r>
      <w:r w:rsidRPr="001D16CE">
        <w:rPr>
          <w:rStyle w:val="33"/>
          <w:color w:val="auto"/>
          <w:sz w:val="28"/>
          <w:szCs w:val="28"/>
        </w:rPr>
        <w:t xml:space="preserve">период до 2020 года, утвержденной распоряжением Правительства Российской Федерации от 17 ноября 2008 г. № 1662-р, </w:t>
      </w:r>
      <w:r w:rsidRPr="001D16CE">
        <w:rPr>
          <w:rStyle w:val="100"/>
          <w:color w:val="auto"/>
          <w:sz w:val="28"/>
          <w:szCs w:val="28"/>
        </w:rPr>
        <w:t xml:space="preserve">определены </w:t>
      </w:r>
      <w:r w:rsidRPr="001D16CE">
        <w:rPr>
          <w:rStyle w:val="33"/>
          <w:color w:val="auto"/>
          <w:sz w:val="28"/>
          <w:szCs w:val="28"/>
        </w:rPr>
        <w:t xml:space="preserve">приоритетные направления культурного развития, </w:t>
      </w:r>
      <w:r w:rsidRPr="001D16CE">
        <w:rPr>
          <w:rStyle w:val="100"/>
          <w:color w:val="auto"/>
          <w:sz w:val="28"/>
          <w:szCs w:val="28"/>
        </w:rPr>
        <w:t xml:space="preserve">которые относятся </w:t>
      </w:r>
      <w:r w:rsidR="003C5F85">
        <w:rPr>
          <w:rStyle w:val="33"/>
          <w:color w:val="auto"/>
          <w:sz w:val="28"/>
          <w:szCs w:val="28"/>
        </w:rPr>
        <w:t xml:space="preserve">и к сфере реализации </w:t>
      </w:r>
      <w:r w:rsidRPr="001D16CE">
        <w:rPr>
          <w:rStyle w:val="33"/>
          <w:color w:val="auto"/>
          <w:sz w:val="28"/>
          <w:szCs w:val="28"/>
        </w:rPr>
        <w:t>подпрограммы 2.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Главными направлениями культурной политики Поныровского района Курской области являются: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- сохранение и развитие единого культурного и информационного пространства;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- сохранение и развитие культурного наследия.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  <w:shd w:val="clear" w:color="auto" w:fill="FFFFFF"/>
        </w:rPr>
      </w:pPr>
      <w:r w:rsidRPr="001D16CE">
        <w:rPr>
          <w:rStyle w:val="33"/>
          <w:color w:val="auto"/>
          <w:sz w:val="28"/>
          <w:szCs w:val="28"/>
        </w:rPr>
        <w:lastRenderedPageBreak/>
        <w:t>С учетом указанных приоритетов целью подпрограммы 2 является обеспечение прав граждан на участие в культурной жизни.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Достижение установленной цели потребует решения следующих задач: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- создание условий сохранения и развития кинообслуживания населения;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Показателями реализации подпрограммы выступают: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- удельный вес населения, участвующего в клубных формированиях в расчете на 1000 человек населения;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- среднее число посещений киносеансов в расчете на 1 человека.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В качестве индикаторов оценки решения задач подпрограммы</w:t>
      </w:r>
      <w:r w:rsidR="00FB304D" w:rsidRPr="001D16CE">
        <w:rPr>
          <w:rStyle w:val="33"/>
          <w:color w:val="auto"/>
          <w:sz w:val="28"/>
          <w:szCs w:val="28"/>
        </w:rPr>
        <w:t xml:space="preserve">, </w:t>
      </w:r>
      <w:r w:rsidRPr="001D16CE">
        <w:rPr>
          <w:rStyle w:val="33"/>
          <w:color w:val="auto"/>
          <w:sz w:val="28"/>
          <w:szCs w:val="28"/>
        </w:rPr>
        <w:t>предполагается использовать показатели, характеризующие выполнение входящих в нее основных мероприятий.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Основными ожидаемыми результатами реализации подпрограммы 2 являются: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- высокий уровень качества и доступности услуг Поныров</w:t>
      </w:r>
      <w:r w:rsidR="00FB304D" w:rsidRPr="001D16CE">
        <w:rPr>
          <w:rStyle w:val="33"/>
          <w:color w:val="auto"/>
          <w:sz w:val="28"/>
          <w:szCs w:val="28"/>
        </w:rPr>
        <w:t>ского центра культуры и досуга,</w:t>
      </w:r>
      <w:r w:rsidRPr="001D16CE">
        <w:rPr>
          <w:rStyle w:val="33"/>
          <w:color w:val="auto"/>
          <w:sz w:val="28"/>
          <w:szCs w:val="28"/>
        </w:rPr>
        <w:t xml:space="preserve"> осуществляющего кинопоказ;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- повышение заработной платы работников учреждений культурно-досугового типа;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- укрепление материально-технической базы учреждений культурно-досугового типа;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- новый качественный уровень развития бюджетной сети учреждений культурно-досугового типа.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rStyle w:val="33"/>
          <w:color w:val="auto"/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Срок и этапы реа</w:t>
      </w:r>
      <w:r w:rsidR="006A7491" w:rsidRPr="001D16CE">
        <w:rPr>
          <w:rStyle w:val="33"/>
          <w:color w:val="auto"/>
          <w:sz w:val="28"/>
          <w:szCs w:val="28"/>
        </w:rPr>
        <w:t xml:space="preserve">лизации подпрограммы: </w:t>
      </w:r>
      <w:r w:rsidR="006A7491" w:rsidRPr="00D34043">
        <w:rPr>
          <w:rStyle w:val="33"/>
          <w:color w:val="auto"/>
          <w:sz w:val="28"/>
          <w:szCs w:val="28"/>
        </w:rPr>
        <w:t>2015</w:t>
      </w:r>
      <w:r w:rsidR="00E03C12">
        <w:rPr>
          <w:rStyle w:val="33"/>
          <w:color w:val="auto"/>
          <w:sz w:val="28"/>
          <w:szCs w:val="28"/>
        </w:rPr>
        <w:t xml:space="preserve"> </w:t>
      </w:r>
      <w:r w:rsidR="006A7491" w:rsidRPr="00D34043">
        <w:rPr>
          <w:rStyle w:val="33"/>
          <w:color w:val="auto"/>
          <w:sz w:val="28"/>
          <w:szCs w:val="28"/>
        </w:rPr>
        <w:t>-</w:t>
      </w:r>
      <w:r w:rsidR="006A7491" w:rsidRPr="000C0BEE">
        <w:rPr>
          <w:rStyle w:val="33"/>
          <w:color w:val="auto"/>
          <w:sz w:val="28"/>
          <w:szCs w:val="28"/>
        </w:rPr>
        <w:t xml:space="preserve"> 202</w:t>
      </w:r>
      <w:r w:rsidR="00325B40" w:rsidRPr="000C0BEE">
        <w:rPr>
          <w:rStyle w:val="33"/>
          <w:color w:val="auto"/>
          <w:sz w:val="28"/>
          <w:szCs w:val="28"/>
        </w:rPr>
        <w:t>6</w:t>
      </w:r>
      <w:r w:rsidRPr="00D34043">
        <w:rPr>
          <w:rStyle w:val="33"/>
          <w:color w:val="auto"/>
          <w:sz w:val="28"/>
          <w:szCs w:val="28"/>
        </w:rPr>
        <w:t xml:space="preserve"> годы</w:t>
      </w:r>
      <w:r w:rsidRPr="009D79F6">
        <w:rPr>
          <w:rStyle w:val="33"/>
          <w:color w:val="auto"/>
          <w:sz w:val="28"/>
          <w:szCs w:val="28"/>
        </w:rPr>
        <w:t>,</w:t>
      </w:r>
      <w:r w:rsidRPr="001D16CE">
        <w:rPr>
          <w:rStyle w:val="33"/>
          <w:color w:val="auto"/>
          <w:sz w:val="28"/>
          <w:szCs w:val="28"/>
        </w:rPr>
        <w:t xml:space="preserve"> в один этап.</w:t>
      </w:r>
    </w:p>
    <w:p w:rsidR="00DF0B49" w:rsidRPr="001D16CE" w:rsidRDefault="00DF0B49" w:rsidP="00DF0B49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left="60" w:right="141" w:firstLine="720"/>
      </w:pPr>
    </w:p>
    <w:p w:rsidR="00DF0B49" w:rsidRPr="001D16CE" w:rsidRDefault="00DF0B49" w:rsidP="00FA2A22">
      <w:pPr>
        <w:pStyle w:val="20"/>
        <w:shd w:val="clear" w:color="auto" w:fill="auto"/>
        <w:tabs>
          <w:tab w:val="left" w:pos="426"/>
          <w:tab w:val="left" w:pos="1126"/>
        </w:tabs>
        <w:spacing w:before="0" w:after="0" w:line="240" w:lineRule="auto"/>
        <w:jc w:val="center"/>
        <w:rPr>
          <w:b/>
          <w:bCs/>
          <w:sz w:val="28"/>
          <w:szCs w:val="28"/>
        </w:rPr>
      </w:pPr>
      <w:r w:rsidRPr="001D16CE">
        <w:rPr>
          <w:b/>
          <w:bCs/>
          <w:sz w:val="28"/>
          <w:szCs w:val="28"/>
        </w:rPr>
        <w:t>3.</w:t>
      </w:r>
      <w:r w:rsidR="00E03C12">
        <w:rPr>
          <w:b/>
          <w:bCs/>
          <w:sz w:val="28"/>
          <w:szCs w:val="28"/>
        </w:rPr>
        <w:t xml:space="preserve"> </w:t>
      </w:r>
      <w:r w:rsidRPr="001D16CE">
        <w:rPr>
          <w:b/>
          <w:bCs/>
          <w:sz w:val="28"/>
          <w:szCs w:val="28"/>
        </w:rPr>
        <w:t>Характеристика основных мероприятий подпрограммы</w:t>
      </w:r>
    </w:p>
    <w:p w:rsidR="00DF0B49" w:rsidRPr="001D16CE" w:rsidRDefault="00DF0B49" w:rsidP="00DF0B49">
      <w:pPr>
        <w:pStyle w:val="20"/>
        <w:shd w:val="clear" w:color="auto" w:fill="auto"/>
        <w:tabs>
          <w:tab w:val="left" w:pos="426"/>
          <w:tab w:val="left" w:pos="1126"/>
        </w:tabs>
        <w:spacing w:before="0" w:after="0" w:line="240" w:lineRule="auto"/>
        <w:ind w:right="141"/>
        <w:jc w:val="center"/>
        <w:rPr>
          <w:b/>
          <w:bCs/>
          <w:sz w:val="28"/>
          <w:szCs w:val="28"/>
        </w:rPr>
      </w:pPr>
    </w:p>
    <w:p w:rsidR="00DF0B49" w:rsidRPr="001D16CE" w:rsidRDefault="00DF0B49" w:rsidP="00FA2A22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rStyle w:val="33"/>
          <w:color w:val="auto"/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В рамках реализации подпрограммы планируется осуществление следующих основного мероприятия:</w:t>
      </w:r>
    </w:p>
    <w:p w:rsidR="00DF0B49" w:rsidRPr="001D16CE" w:rsidRDefault="00DF0B49" w:rsidP="00FA2A22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rStyle w:val="33"/>
          <w:color w:val="auto"/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- организация культурно-досуговой деятельности.</w:t>
      </w:r>
    </w:p>
    <w:p w:rsidR="00DF0B49" w:rsidRPr="001D16CE" w:rsidRDefault="00DF0B49" w:rsidP="00DF0B49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left="60" w:right="141"/>
      </w:pPr>
    </w:p>
    <w:p w:rsidR="00FA2A22" w:rsidRDefault="00DF0B49" w:rsidP="00FA2A22">
      <w:pPr>
        <w:tabs>
          <w:tab w:val="left" w:pos="426"/>
        </w:tabs>
        <w:spacing w:after="0" w:line="240" w:lineRule="auto"/>
        <w:jc w:val="center"/>
        <w:rPr>
          <w:rStyle w:val="34"/>
          <w:color w:val="auto"/>
          <w:sz w:val="28"/>
          <w:szCs w:val="28"/>
        </w:rPr>
      </w:pPr>
      <w:r w:rsidRPr="001D16CE">
        <w:rPr>
          <w:rStyle w:val="34"/>
          <w:color w:val="auto"/>
          <w:sz w:val="28"/>
          <w:szCs w:val="28"/>
        </w:rPr>
        <w:t xml:space="preserve">Основное мероприятие </w:t>
      </w:r>
    </w:p>
    <w:p w:rsidR="00DF0B49" w:rsidRPr="001D16CE" w:rsidRDefault="00DF0B49" w:rsidP="00FA2A22">
      <w:pPr>
        <w:tabs>
          <w:tab w:val="left" w:pos="426"/>
        </w:tabs>
        <w:spacing w:after="0" w:line="240" w:lineRule="auto"/>
        <w:jc w:val="center"/>
        <w:rPr>
          <w:rStyle w:val="34"/>
          <w:color w:val="auto"/>
          <w:sz w:val="28"/>
          <w:szCs w:val="28"/>
        </w:rPr>
      </w:pPr>
      <w:r w:rsidRPr="001D16CE">
        <w:rPr>
          <w:rStyle w:val="34"/>
          <w:color w:val="auto"/>
          <w:sz w:val="28"/>
          <w:szCs w:val="28"/>
        </w:rPr>
        <w:t>1.1. «Организация культурно-досуговой деятельности»</w:t>
      </w:r>
    </w:p>
    <w:p w:rsidR="00DF0B49" w:rsidRPr="001D16CE" w:rsidRDefault="00DF0B49" w:rsidP="00DF0B49">
      <w:pPr>
        <w:tabs>
          <w:tab w:val="left" w:pos="426"/>
        </w:tabs>
        <w:spacing w:after="0" w:line="240" w:lineRule="auto"/>
        <w:ind w:right="141"/>
        <w:jc w:val="center"/>
        <w:rPr>
          <w:rFonts w:ascii="Times New Roman" w:hAnsi="Times New Roman" w:cs="Times New Roman"/>
        </w:rPr>
      </w:pPr>
    </w:p>
    <w:p w:rsidR="00DF0B49" w:rsidRPr="001D16CE" w:rsidRDefault="00DF0B49" w:rsidP="00FA2A22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Выполнение данного основного мероприятия включает:</w:t>
      </w:r>
    </w:p>
    <w:p w:rsidR="00DF0B49" w:rsidRPr="001D16CE" w:rsidRDefault="00DF0B49" w:rsidP="00FA2A22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оказание муниципальных услуг (выполнение работ) и обеспечение деятельности муниципальных учреждений, осуществляющих кинопоказ;</w:t>
      </w:r>
      <w:r w:rsidR="000C0BEE">
        <w:rPr>
          <w:rStyle w:val="33"/>
          <w:color w:val="auto"/>
          <w:sz w:val="28"/>
          <w:szCs w:val="28"/>
        </w:rPr>
        <w:t xml:space="preserve"> </w:t>
      </w:r>
      <w:r w:rsidRPr="001D16CE">
        <w:rPr>
          <w:rStyle w:val="33"/>
          <w:color w:val="auto"/>
          <w:sz w:val="28"/>
          <w:szCs w:val="28"/>
        </w:rPr>
        <w:t>обеспечение деятельности районных учреждений в области традиционной народной культуры, находящихся в ведении отдела культуры, по делам молодежи, ФК и спорту администрации Поныровского района Курской области.</w:t>
      </w:r>
    </w:p>
    <w:p w:rsidR="00DF0B49" w:rsidRPr="001D16CE" w:rsidRDefault="00DF0B49" w:rsidP="00FA2A22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rStyle w:val="33"/>
          <w:color w:val="auto"/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В рамках указанного основного мероприятия планируется:</w:t>
      </w:r>
    </w:p>
    <w:p w:rsidR="00DF0B49" w:rsidRPr="001D16CE" w:rsidRDefault="00DF0B49" w:rsidP="00FA2A22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</w:pPr>
      <w:r w:rsidRPr="001D16CE">
        <w:rPr>
          <w:rStyle w:val="33"/>
          <w:color w:val="auto"/>
          <w:sz w:val="28"/>
          <w:szCs w:val="28"/>
        </w:rPr>
        <w:t>- осуществление деятельности по сохранению и модернизации существующей в районе киносети;</w:t>
      </w:r>
    </w:p>
    <w:p w:rsidR="00DF0B49" w:rsidRPr="001D16CE" w:rsidRDefault="00DF0B49" w:rsidP="00FA2A22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rStyle w:val="33"/>
          <w:color w:val="auto"/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- укрепление материально - технической базы учреждений;</w:t>
      </w:r>
    </w:p>
    <w:p w:rsidR="00DF0B49" w:rsidRPr="001D16CE" w:rsidRDefault="00DF0B49" w:rsidP="00FA2A22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</w:pPr>
      <w:r w:rsidRPr="001D16CE">
        <w:rPr>
          <w:rStyle w:val="33"/>
          <w:color w:val="auto"/>
          <w:sz w:val="28"/>
          <w:szCs w:val="28"/>
        </w:rPr>
        <w:t>- проведение кинофестивалей, премьер, творческих встреч с мастерами искусств и деятелями кино;</w:t>
      </w:r>
    </w:p>
    <w:p w:rsidR="00DF0B49" w:rsidRPr="001D16CE" w:rsidRDefault="00DF0B49" w:rsidP="00FA2A22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rStyle w:val="33"/>
          <w:color w:val="auto"/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 xml:space="preserve">- обеспечение оказания культурно-досуговых услуг населению; </w:t>
      </w:r>
    </w:p>
    <w:p w:rsidR="00DF0B49" w:rsidRPr="001D16CE" w:rsidRDefault="00DF0B49" w:rsidP="00FA2A22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</w:pPr>
      <w:r w:rsidRPr="001D16CE">
        <w:rPr>
          <w:rStyle w:val="33"/>
          <w:color w:val="auto"/>
          <w:sz w:val="28"/>
          <w:szCs w:val="28"/>
        </w:rPr>
        <w:t>- обеспечение работы фольклорно-этнографических коллективов и отдельных исполнителей, участие в фестивалях народного творчества;</w:t>
      </w:r>
    </w:p>
    <w:p w:rsidR="00DF0B49" w:rsidRPr="001D16CE" w:rsidRDefault="00DF0B49" w:rsidP="00FA2A22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lastRenderedPageBreak/>
        <w:t>- поддержка культурных мероприятий в области сохранения и развития нематериального культурного наследия региона, включая организацию и проведение фестивалей, народных праздников, выставок и конкурсов народного творчества, и др.;</w:t>
      </w:r>
    </w:p>
    <w:p w:rsidR="00DF0B49" w:rsidRPr="001D16CE" w:rsidRDefault="00DF0B49" w:rsidP="00FA2A22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rStyle w:val="33"/>
          <w:color w:val="auto"/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- поддержка проектов, направленных на ра</w:t>
      </w:r>
      <w:r w:rsidR="00307FEF" w:rsidRPr="001D16CE">
        <w:rPr>
          <w:rStyle w:val="33"/>
          <w:color w:val="auto"/>
          <w:sz w:val="28"/>
          <w:szCs w:val="28"/>
        </w:rPr>
        <w:t>звитие сельской культуры;</w:t>
      </w:r>
    </w:p>
    <w:p w:rsidR="00DF0B49" w:rsidRPr="001D16CE" w:rsidRDefault="00DF0B49" w:rsidP="00FA2A22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</w:pPr>
      <w:r w:rsidRPr="001D16CE">
        <w:rPr>
          <w:rStyle w:val="33"/>
          <w:color w:val="auto"/>
          <w:sz w:val="28"/>
          <w:szCs w:val="28"/>
        </w:rPr>
        <w:t>- создание условий для привлечения детей и молодежи к занятиям, связанным с народной культурой;</w:t>
      </w:r>
    </w:p>
    <w:p w:rsidR="00DF0B49" w:rsidRPr="001D16CE" w:rsidRDefault="00DF0B49" w:rsidP="00FA2A22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- укрепление и обновление материально-технической базы культурно</w:t>
      </w:r>
      <w:r w:rsidRPr="001D16CE">
        <w:rPr>
          <w:rStyle w:val="33"/>
          <w:color w:val="auto"/>
          <w:sz w:val="28"/>
          <w:szCs w:val="28"/>
        </w:rPr>
        <w:softHyphen/>
        <w:t>-досуговых учреждений, находящихся в муниципальных районах и сельской местности;</w:t>
      </w:r>
    </w:p>
    <w:p w:rsidR="00DF0B49" w:rsidRPr="001D16CE" w:rsidRDefault="00DF0B49" w:rsidP="00FA2A22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- оптимизация сети учреждений культурно-досугового типа в сельской местности;</w:t>
      </w:r>
    </w:p>
    <w:p w:rsidR="00DF0B49" w:rsidRPr="001D16CE" w:rsidRDefault="00DF0B49" w:rsidP="00FA2A22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rStyle w:val="33"/>
          <w:color w:val="auto"/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- осуществление других мероприятий.</w:t>
      </w:r>
    </w:p>
    <w:p w:rsidR="00DF0B49" w:rsidRPr="001D16CE" w:rsidRDefault="00DF0B49" w:rsidP="00FA2A22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Основное мероприятие направлено на достижение следующих показателей:</w:t>
      </w:r>
    </w:p>
    <w:p w:rsidR="00DF0B49" w:rsidRPr="001D16CE" w:rsidRDefault="00DF0B49" w:rsidP="00FA2A22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rStyle w:val="33"/>
          <w:color w:val="auto"/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 xml:space="preserve">- среднее число посещений киносеансов и расчете на 1 человека; </w:t>
      </w:r>
    </w:p>
    <w:p w:rsidR="00DF0B49" w:rsidRPr="001D16CE" w:rsidRDefault="00DF0B49" w:rsidP="00FA2A22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- прирост количества культурно-просветительских мероприятий, проведенных учреждениями культуры по сравнению с 2014 годом;</w:t>
      </w:r>
    </w:p>
    <w:p w:rsidR="00DF0B49" w:rsidRPr="001D16CE" w:rsidRDefault="00DF0B49" w:rsidP="00FA2A22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- удельный вес населения, участвующего в платных культурно</w:t>
      </w:r>
      <w:r w:rsidRPr="001D16CE">
        <w:rPr>
          <w:rStyle w:val="33"/>
          <w:color w:val="auto"/>
          <w:sz w:val="28"/>
          <w:szCs w:val="28"/>
        </w:rPr>
        <w:softHyphen/>
        <w:t>-досуговых мероприятиях, проводимых муниципальными учреждениями культуры;</w:t>
      </w:r>
    </w:p>
    <w:p w:rsidR="00DF0B49" w:rsidRPr="001D16CE" w:rsidRDefault="00DF0B49" w:rsidP="00FA2A22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- среднее число участников клубных формирований в расчете на 1 тыс. человек населения;</w:t>
      </w:r>
    </w:p>
    <w:p w:rsidR="00DF0B49" w:rsidRPr="001D16CE" w:rsidRDefault="00DF0B49" w:rsidP="00FA2A22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rStyle w:val="33"/>
          <w:color w:val="auto"/>
          <w:sz w:val="28"/>
          <w:szCs w:val="28"/>
          <w:shd w:val="clear" w:color="auto" w:fill="auto"/>
        </w:rPr>
      </w:pPr>
      <w:r w:rsidRPr="001D16CE">
        <w:rPr>
          <w:rStyle w:val="33"/>
          <w:color w:val="auto"/>
          <w:sz w:val="28"/>
          <w:szCs w:val="28"/>
        </w:rPr>
        <w:t>- обеспеченность зрительскими местами учреждений культурно-досугового типа в муниципальных районах и сельской местности в расчете на 1 тыс. человек населения.</w:t>
      </w:r>
    </w:p>
    <w:p w:rsidR="00DF0B49" w:rsidRPr="001D16CE" w:rsidRDefault="00DF0B49" w:rsidP="00FA2A22">
      <w:pPr>
        <w:pStyle w:val="8"/>
        <w:shd w:val="clear" w:color="auto" w:fill="auto"/>
        <w:tabs>
          <w:tab w:val="left" w:pos="426"/>
          <w:tab w:val="left" w:pos="993"/>
        </w:tabs>
        <w:spacing w:before="0" w:after="0" w:line="240" w:lineRule="auto"/>
        <w:ind w:firstLine="709"/>
        <w:rPr>
          <w:rStyle w:val="33"/>
          <w:color w:val="auto"/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Результатами реализации основного мероприятия станут:</w:t>
      </w:r>
    </w:p>
    <w:p w:rsidR="00DF0B49" w:rsidRPr="001D16CE" w:rsidRDefault="00DF0B49" w:rsidP="00FA2A22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</w:pPr>
      <w:r w:rsidRPr="001D16CE">
        <w:rPr>
          <w:rStyle w:val="33"/>
          <w:color w:val="auto"/>
          <w:sz w:val="28"/>
          <w:szCs w:val="28"/>
        </w:rPr>
        <w:t>-  высокий уровень качества и доступности услуг по кинообслуживанию;</w:t>
      </w:r>
    </w:p>
    <w:p w:rsidR="00DF0B49" w:rsidRPr="001D16CE" w:rsidRDefault="00DF0B49" w:rsidP="00FA2A22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- укрепление материально-технической базы учреждений;</w:t>
      </w:r>
    </w:p>
    <w:p w:rsidR="00DF0B49" w:rsidRPr="001D16CE" w:rsidRDefault="00DF0B49" w:rsidP="00FA2A22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- повышение эффективности использования бюджетных средств, направляемых на сохранение и модернизацию кинообслуживания населения Поныровского района.</w:t>
      </w:r>
    </w:p>
    <w:p w:rsidR="00DF0B49" w:rsidRPr="001D16CE" w:rsidRDefault="00DF0B49" w:rsidP="00FA2A22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</w:pPr>
      <w:r w:rsidRPr="001D16CE">
        <w:rPr>
          <w:rStyle w:val="33"/>
          <w:color w:val="auto"/>
          <w:sz w:val="28"/>
          <w:szCs w:val="28"/>
        </w:rPr>
        <w:t>- высокий уровень качества и доступности культурно-досуговых услуг;</w:t>
      </w:r>
    </w:p>
    <w:p w:rsidR="00DF0B49" w:rsidRPr="001D16CE" w:rsidRDefault="00DF0B49" w:rsidP="00FA2A22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rStyle w:val="33"/>
          <w:color w:val="auto"/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- новый качественный уровень развития бюджетной сети учреждений культурно-досугового типа.</w:t>
      </w:r>
    </w:p>
    <w:p w:rsidR="00DF0B49" w:rsidRPr="00393CB7" w:rsidRDefault="00DF0B49" w:rsidP="00FA2A22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Основное мероприятие будет реализоваться на протяжении всего периода дей</w:t>
      </w:r>
      <w:r w:rsidR="006A7491" w:rsidRPr="001D16CE">
        <w:rPr>
          <w:rStyle w:val="33"/>
          <w:color w:val="auto"/>
          <w:sz w:val="28"/>
          <w:szCs w:val="28"/>
        </w:rPr>
        <w:t xml:space="preserve">ствия Программы - с 2015 </w:t>
      </w:r>
      <w:r w:rsidR="006A7491" w:rsidRPr="00D34043">
        <w:rPr>
          <w:rStyle w:val="33"/>
          <w:color w:val="auto"/>
          <w:sz w:val="28"/>
          <w:szCs w:val="28"/>
        </w:rPr>
        <w:t xml:space="preserve">по </w:t>
      </w:r>
      <w:r w:rsidR="00520BF2" w:rsidRPr="000C0BEE">
        <w:rPr>
          <w:rStyle w:val="33"/>
          <w:color w:val="auto"/>
          <w:sz w:val="28"/>
          <w:szCs w:val="28"/>
        </w:rPr>
        <w:t>20</w:t>
      </w:r>
      <w:r w:rsidR="00FA2A22" w:rsidRPr="000C0BEE">
        <w:rPr>
          <w:rStyle w:val="33"/>
          <w:color w:val="auto"/>
          <w:sz w:val="28"/>
          <w:szCs w:val="28"/>
        </w:rPr>
        <w:t>2</w:t>
      </w:r>
      <w:r w:rsidR="00325B40" w:rsidRPr="000C0BEE">
        <w:rPr>
          <w:rStyle w:val="33"/>
          <w:color w:val="auto"/>
          <w:sz w:val="28"/>
          <w:szCs w:val="28"/>
        </w:rPr>
        <w:t>6</w:t>
      </w:r>
      <w:r w:rsidR="000C0BEE">
        <w:rPr>
          <w:rStyle w:val="33"/>
          <w:color w:val="FF0000"/>
          <w:sz w:val="28"/>
          <w:szCs w:val="28"/>
        </w:rPr>
        <w:t xml:space="preserve"> </w:t>
      </w:r>
      <w:r w:rsidRPr="00D34043">
        <w:rPr>
          <w:rStyle w:val="33"/>
          <w:color w:val="auto"/>
          <w:sz w:val="28"/>
          <w:szCs w:val="28"/>
        </w:rPr>
        <w:t>годы</w:t>
      </w:r>
      <w:r w:rsidRPr="009D79F6">
        <w:rPr>
          <w:rStyle w:val="33"/>
          <w:color w:val="auto"/>
          <w:sz w:val="28"/>
          <w:szCs w:val="28"/>
        </w:rPr>
        <w:t>,</w:t>
      </w:r>
      <w:r w:rsidRPr="00393CB7">
        <w:rPr>
          <w:rStyle w:val="33"/>
          <w:color w:val="auto"/>
          <w:sz w:val="28"/>
          <w:szCs w:val="28"/>
        </w:rPr>
        <w:t xml:space="preserve"> в одном этапе.</w:t>
      </w:r>
    </w:p>
    <w:p w:rsidR="00DF0B49" w:rsidRPr="001D16CE" w:rsidRDefault="00DF0B49" w:rsidP="00FA2A22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rStyle w:val="33"/>
          <w:color w:val="auto"/>
          <w:sz w:val="28"/>
          <w:szCs w:val="28"/>
        </w:rPr>
      </w:pPr>
      <w:r w:rsidRPr="00393CB7">
        <w:rPr>
          <w:rStyle w:val="33"/>
          <w:color w:val="auto"/>
          <w:sz w:val="28"/>
          <w:szCs w:val="28"/>
        </w:rPr>
        <w:t>Исполнителем основного</w:t>
      </w:r>
      <w:r w:rsidRPr="001D16CE">
        <w:rPr>
          <w:rStyle w:val="33"/>
          <w:color w:val="auto"/>
          <w:sz w:val="28"/>
          <w:szCs w:val="28"/>
        </w:rPr>
        <w:t xml:space="preserve"> мероприятия в части государственной поддержки сохранения и модернизации кинообслуживания населения на районном уровне является отдел культуры, по делам молодежи, ФК и спорту администрации Поныровского района.</w:t>
      </w:r>
    </w:p>
    <w:p w:rsidR="00FB304D" w:rsidRPr="001D16CE" w:rsidRDefault="00FB304D" w:rsidP="00DF0B49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left="40" w:right="141" w:firstLine="700"/>
        <w:rPr>
          <w:rStyle w:val="33"/>
          <w:color w:val="auto"/>
          <w:sz w:val="28"/>
          <w:szCs w:val="28"/>
        </w:rPr>
      </w:pPr>
    </w:p>
    <w:p w:rsidR="00DF0B49" w:rsidRPr="001D16CE" w:rsidRDefault="0015072C" w:rsidP="0015072C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jc w:val="center"/>
        <w:rPr>
          <w:b/>
          <w:bCs/>
        </w:rPr>
      </w:pPr>
      <w:r w:rsidRPr="0015072C">
        <w:rPr>
          <w:b/>
          <w:bCs/>
          <w:sz w:val="28"/>
          <w:szCs w:val="28"/>
        </w:rPr>
        <w:t>4.</w:t>
      </w:r>
      <w:r w:rsidR="000C0BEE">
        <w:rPr>
          <w:b/>
          <w:bCs/>
          <w:sz w:val="28"/>
          <w:szCs w:val="28"/>
        </w:rPr>
        <w:t xml:space="preserve"> </w:t>
      </w:r>
      <w:r w:rsidR="00DF0B49" w:rsidRPr="001D16CE">
        <w:rPr>
          <w:b/>
          <w:bCs/>
          <w:sz w:val="28"/>
          <w:szCs w:val="28"/>
        </w:rPr>
        <w:t>Характеристика мер государственного (муниципального) регулирования</w:t>
      </w:r>
    </w:p>
    <w:p w:rsidR="00DF0B49" w:rsidRPr="001D16CE" w:rsidRDefault="00DF0B49" w:rsidP="0015072C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jc w:val="center"/>
        <w:rPr>
          <w:b/>
          <w:bCs/>
          <w:sz w:val="28"/>
          <w:szCs w:val="28"/>
        </w:rPr>
      </w:pPr>
    </w:p>
    <w:p w:rsidR="00DF0B49" w:rsidRPr="001D16CE" w:rsidRDefault="00DF0B49" w:rsidP="0015072C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b/>
          <w:bCs/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Меры государственного (муниципального) регулирования в сфере реализации подпрограммы на районном уровне отсутствуют.</w:t>
      </w:r>
    </w:p>
    <w:p w:rsidR="00DF0B49" w:rsidRPr="001D16CE" w:rsidRDefault="00DF0B49" w:rsidP="00DF0B49">
      <w:pPr>
        <w:pStyle w:val="20"/>
        <w:shd w:val="clear" w:color="auto" w:fill="auto"/>
        <w:tabs>
          <w:tab w:val="left" w:pos="333"/>
          <w:tab w:val="left" w:pos="426"/>
        </w:tabs>
        <w:spacing w:before="0" w:after="0" w:line="240" w:lineRule="auto"/>
        <w:ind w:right="142"/>
        <w:rPr>
          <w:b/>
          <w:bCs/>
          <w:sz w:val="28"/>
          <w:szCs w:val="28"/>
        </w:rPr>
      </w:pPr>
    </w:p>
    <w:p w:rsidR="00DF0B49" w:rsidRPr="001D16CE" w:rsidRDefault="0015072C" w:rsidP="0015072C">
      <w:pPr>
        <w:pStyle w:val="20"/>
        <w:shd w:val="clear" w:color="auto" w:fill="auto"/>
        <w:tabs>
          <w:tab w:val="left" w:pos="333"/>
          <w:tab w:val="left" w:pos="426"/>
        </w:tabs>
        <w:spacing w:before="0" w:after="0" w:line="240" w:lineRule="auto"/>
        <w:jc w:val="center"/>
        <w:rPr>
          <w:b/>
          <w:bCs/>
          <w:sz w:val="28"/>
          <w:szCs w:val="28"/>
        </w:rPr>
      </w:pPr>
      <w:r w:rsidRPr="0015072C">
        <w:rPr>
          <w:b/>
          <w:bCs/>
          <w:sz w:val="28"/>
          <w:szCs w:val="28"/>
        </w:rPr>
        <w:t>5.</w:t>
      </w:r>
      <w:r w:rsidR="000C0BEE">
        <w:rPr>
          <w:b/>
          <w:bCs/>
          <w:sz w:val="28"/>
          <w:szCs w:val="28"/>
        </w:rPr>
        <w:t xml:space="preserve"> </w:t>
      </w:r>
      <w:r w:rsidR="00DF0B49" w:rsidRPr="001D16CE">
        <w:rPr>
          <w:b/>
          <w:bCs/>
          <w:sz w:val="28"/>
          <w:szCs w:val="28"/>
        </w:rPr>
        <w:t>Прогноз сводных пок</w:t>
      </w:r>
      <w:r w:rsidR="00602961" w:rsidRPr="001D16CE">
        <w:rPr>
          <w:b/>
          <w:bCs/>
          <w:sz w:val="28"/>
          <w:szCs w:val="28"/>
        </w:rPr>
        <w:t>азателей муниципальных заданий п</w:t>
      </w:r>
      <w:r w:rsidR="00DF0B49" w:rsidRPr="001D16CE">
        <w:rPr>
          <w:b/>
          <w:bCs/>
          <w:sz w:val="28"/>
          <w:szCs w:val="28"/>
        </w:rPr>
        <w:t xml:space="preserve">о этапам </w:t>
      </w:r>
      <w:r w:rsidR="00DF0B49" w:rsidRPr="001D16CE">
        <w:rPr>
          <w:b/>
          <w:bCs/>
          <w:sz w:val="28"/>
          <w:szCs w:val="28"/>
        </w:rPr>
        <w:lastRenderedPageBreak/>
        <w:t>реализации муниципальной подпрограммы</w:t>
      </w:r>
    </w:p>
    <w:p w:rsidR="00DF0B49" w:rsidRPr="001D16CE" w:rsidRDefault="00DF0B49" w:rsidP="00DF0B49">
      <w:pPr>
        <w:pStyle w:val="20"/>
        <w:shd w:val="clear" w:color="auto" w:fill="auto"/>
        <w:tabs>
          <w:tab w:val="left" w:pos="333"/>
          <w:tab w:val="left" w:pos="426"/>
        </w:tabs>
        <w:spacing w:before="0" w:after="0" w:line="240" w:lineRule="auto"/>
        <w:ind w:right="142"/>
        <w:jc w:val="center"/>
        <w:rPr>
          <w:b/>
          <w:bCs/>
          <w:sz w:val="28"/>
          <w:szCs w:val="28"/>
        </w:rPr>
      </w:pPr>
    </w:p>
    <w:p w:rsidR="00DF0B49" w:rsidRPr="001D16CE" w:rsidRDefault="00DF0B49" w:rsidP="0015072C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rStyle w:val="33"/>
          <w:color w:val="auto"/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Прогноз сводных показателей муниципальных заданий на оказание муниципальных услуг (выполнение работ) муниципальными учреждениями культуры в рамках реализации подпрограммы представлен в приложении № 3 к программ</w:t>
      </w:r>
      <w:r w:rsidR="00602961" w:rsidRPr="001D16CE">
        <w:rPr>
          <w:rStyle w:val="33"/>
          <w:color w:val="auto"/>
          <w:sz w:val="28"/>
          <w:szCs w:val="28"/>
        </w:rPr>
        <w:t>е.</w:t>
      </w:r>
    </w:p>
    <w:p w:rsidR="00F46CC3" w:rsidRPr="001D16CE" w:rsidRDefault="00F46CC3" w:rsidP="00DF0B49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left="40" w:right="141" w:firstLine="720"/>
        <w:rPr>
          <w:b/>
          <w:bCs/>
          <w:sz w:val="28"/>
          <w:szCs w:val="28"/>
        </w:rPr>
      </w:pPr>
    </w:p>
    <w:p w:rsidR="0015072C" w:rsidRDefault="0015072C" w:rsidP="0015072C">
      <w:pPr>
        <w:pStyle w:val="8"/>
        <w:shd w:val="clear" w:color="auto" w:fill="auto"/>
        <w:tabs>
          <w:tab w:val="left" w:pos="426"/>
        </w:tabs>
        <w:spacing w:before="0" w:after="0" w:line="240" w:lineRule="auto"/>
        <w:jc w:val="center"/>
        <w:rPr>
          <w:b/>
          <w:bCs/>
          <w:sz w:val="28"/>
          <w:szCs w:val="28"/>
        </w:rPr>
      </w:pPr>
      <w:r w:rsidRPr="0015072C">
        <w:rPr>
          <w:b/>
          <w:bCs/>
          <w:sz w:val="28"/>
          <w:szCs w:val="28"/>
        </w:rPr>
        <w:t>6.</w:t>
      </w:r>
      <w:r w:rsidR="000C0BEE">
        <w:rPr>
          <w:b/>
          <w:bCs/>
          <w:sz w:val="28"/>
          <w:szCs w:val="28"/>
        </w:rPr>
        <w:t xml:space="preserve"> </w:t>
      </w:r>
      <w:r w:rsidR="00DF0B49" w:rsidRPr="001D16CE">
        <w:rPr>
          <w:b/>
          <w:bCs/>
          <w:sz w:val="28"/>
          <w:szCs w:val="28"/>
        </w:rPr>
        <w:t>Информация об участии предприятий и организаций, независимо от их организационно-правовых форм и форм собственности, а также государственных внебюджетных фондов в реализации подпрограммы</w:t>
      </w:r>
    </w:p>
    <w:p w:rsidR="0015072C" w:rsidRDefault="0015072C" w:rsidP="0015072C">
      <w:pPr>
        <w:pStyle w:val="8"/>
        <w:shd w:val="clear" w:color="auto" w:fill="auto"/>
        <w:tabs>
          <w:tab w:val="left" w:pos="426"/>
        </w:tabs>
        <w:spacing w:before="0" w:after="0" w:line="240" w:lineRule="auto"/>
        <w:jc w:val="center"/>
        <w:rPr>
          <w:b/>
          <w:bCs/>
          <w:sz w:val="28"/>
          <w:szCs w:val="28"/>
        </w:rPr>
      </w:pPr>
    </w:p>
    <w:p w:rsidR="00DF0B49" w:rsidRDefault="00DF0B49" w:rsidP="0015072C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Участие предприятий и иных организаций, независимо от их организационно - правовых форм и форм собственности, а также государственных внебюджетных фондов в реализации подпрограммы не предполагается.</w:t>
      </w:r>
    </w:p>
    <w:p w:rsidR="00DF0B49" w:rsidRPr="001D16CE" w:rsidRDefault="00DF0B49" w:rsidP="00DF0B49">
      <w:pPr>
        <w:keepNext/>
        <w:keepLines/>
        <w:widowControl w:val="0"/>
        <w:tabs>
          <w:tab w:val="left" w:pos="1481"/>
        </w:tabs>
        <w:spacing w:after="0" w:line="240" w:lineRule="auto"/>
        <w:ind w:right="460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DF0B49" w:rsidRPr="001D16CE" w:rsidRDefault="00DF0B49" w:rsidP="0015072C">
      <w:pPr>
        <w:keepNext/>
        <w:keepLines/>
        <w:widowControl w:val="0"/>
        <w:tabs>
          <w:tab w:val="left" w:pos="148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sz w:val="28"/>
          <w:szCs w:val="28"/>
        </w:rPr>
        <w:t>7. Характеристика основных мероприятий, реализуемых муниципальными образованиями Курской области в рамках участия в реализации подпрограммы</w:t>
      </w:r>
    </w:p>
    <w:p w:rsidR="00DF0B49" w:rsidRPr="001D16CE" w:rsidRDefault="00DF0B49" w:rsidP="00DF0B49">
      <w:pPr>
        <w:keepNext/>
        <w:keepLines/>
        <w:widowControl w:val="0"/>
        <w:tabs>
          <w:tab w:val="left" w:pos="1481"/>
        </w:tabs>
        <w:spacing w:after="0" w:line="240" w:lineRule="auto"/>
        <w:ind w:right="460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DF0B49" w:rsidRPr="001D16CE" w:rsidRDefault="00DF0B49" w:rsidP="0015072C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Участие муниципальных образований Поныровского района в реализации подпрограммы не предусмотрено.</w:t>
      </w:r>
    </w:p>
    <w:p w:rsidR="00DF0B49" w:rsidRPr="001D16CE" w:rsidRDefault="00DF0B49" w:rsidP="00DF0B49">
      <w:pPr>
        <w:keepNext/>
        <w:keepLines/>
        <w:widowControl w:val="0"/>
        <w:tabs>
          <w:tab w:val="left" w:pos="426"/>
          <w:tab w:val="left" w:pos="1028"/>
        </w:tabs>
        <w:spacing w:after="0" w:line="240" w:lineRule="auto"/>
        <w:ind w:right="141"/>
        <w:outlineLvl w:val="3"/>
        <w:rPr>
          <w:rFonts w:ascii="Times New Roman" w:hAnsi="Times New Roman" w:cs="Times New Roman"/>
          <w:spacing w:val="10"/>
          <w:sz w:val="28"/>
          <w:szCs w:val="28"/>
        </w:rPr>
      </w:pPr>
      <w:bookmarkStart w:id="16" w:name="bookmark36"/>
    </w:p>
    <w:p w:rsidR="00DF0B49" w:rsidRPr="001D16CE" w:rsidRDefault="00DF0B49" w:rsidP="0015072C">
      <w:pPr>
        <w:keepNext/>
        <w:keepLines/>
        <w:widowControl w:val="0"/>
        <w:tabs>
          <w:tab w:val="left" w:pos="426"/>
          <w:tab w:val="left" w:pos="1028"/>
        </w:tabs>
        <w:spacing w:after="0" w:line="240" w:lineRule="auto"/>
        <w:jc w:val="center"/>
        <w:rPr>
          <w:rStyle w:val="43"/>
          <w:color w:val="auto"/>
          <w:sz w:val="28"/>
          <w:szCs w:val="28"/>
        </w:rPr>
      </w:pPr>
      <w:r w:rsidRPr="001D16CE">
        <w:rPr>
          <w:rStyle w:val="43"/>
          <w:color w:val="auto"/>
          <w:sz w:val="28"/>
          <w:szCs w:val="28"/>
        </w:rPr>
        <w:t>8.</w:t>
      </w:r>
      <w:r w:rsidR="000C0BEE">
        <w:rPr>
          <w:rStyle w:val="43"/>
          <w:color w:val="auto"/>
          <w:sz w:val="28"/>
          <w:szCs w:val="28"/>
        </w:rPr>
        <w:t xml:space="preserve"> </w:t>
      </w:r>
      <w:r w:rsidRPr="001D16CE">
        <w:rPr>
          <w:rStyle w:val="43"/>
          <w:color w:val="auto"/>
          <w:sz w:val="28"/>
          <w:szCs w:val="28"/>
        </w:rPr>
        <w:t>Обоснование объема финансовых ресурсов, необходимых для</w:t>
      </w:r>
      <w:bookmarkStart w:id="17" w:name="bookmark37"/>
      <w:bookmarkEnd w:id="16"/>
      <w:r w:rsidRPr="001D16CE">
        <w:rPr>
          <w:rStyle w:val="43"/>
          <w:color w:val="auto"/>
          <w:sz w:val="28"/>
          <w:szCs w:val="28"/>
        </w:rPr>
        <w:t xml:space="preserve"> реализации подпрограммы</w:t>
      </w:r>
      <w:bookmarkEnd w:id="17"/>
    </w:p>
    <w:p w:rsidR="00DF0B49" w:rsidRPr="001D16CE" w:rsidRDefault="00DF0B49" w:rsidP="00DF0B49">
      <w:pPr>
        <w:keepNext/>
        <w:keepLines/>
        <w:widowControl w:val="0"/>
        <w:tabs>
          <w:tab w:val="left" w:pos="426"/>
          <w:tab w:val="left" w:pos="1028"/>
        </w:tabs>
        <w:spacing w:after="0" w:line="240" w:lineRule="auto"/>
        <w:ind w:right="141"/>
        <w:jc w:val="center"/>
        <w:outlineLvl w:val="3"/>
        <w:rPr>
          <w:rFonts w:ascii="Times New Roman" w:hAnsi="Times New Roman" w:cs="Times New Roman"/>
        </w:rPr>
      </w:pPr>
    </w:p>
    <w:p w:rsidR="00DF0B49" w:rsidRPr="001D16CE" w:rsidRDefault="00DF0B49" w:rsidP="00DF0B49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left="60" w:right="141" w:firstLine="680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 xml:space="preserve">Финансирование подпрограммы осуществляется за счет средств </w:t>
      </w:r>
      <w:r w:rsidR="009F66EB" w:rsidRPr="001D16CE">
        <w:rPr>
          <w:rStyle w:val="33"/>
          <w:color w:val="auto"/>
          <w:sz w:val="28"/>
          <w:szCs w:val="28"/>
        </w:rPr>
        <w:t>бюджетных ассигнований</w:t>
      </w:r>
      <w:r w:rsidRPr="001D16CE">
        <w:rPr>
          <w:rStyle w:val="33"/>
          <w:color w:val="auto"/>
          <w:sz w:val="28"/>
          <w:szCs w:val="28"/>
        </w:rPr>
        <w:t>.</w:t>
      </w:r>
    </w:p>
    <w:p w:rsidR="00DF0B49" w:rsidRPr="00F829CB" w:rsidRDefault="00DF0B49" w:rsidP="00FB304D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left="60" w:right="141" w:firstLine="680"/>
        <w:rPr>
          <w:rStyle w:val="33"/>
          <w:color w:val="auto"/>
          <w:sz w:val="28"/>
          <w:szCs w:val="28"/>
        </w:rPr>
      </w:pPr>
      <w:r w:rsidRPr="00F829CB">
        <w:rPr>
          <w:rStyle w:val="33"/>
          <w:color w:val="auto"/>
          <w:sz w:val="28"/>
          <w:szCs w:val="28"/>
        </w:rPr>
        <w:t xml:space="preserve">Объем </w:t>
      </w:r>
      <w:bookmarkStart w:id="18" w:name="_Hlk527558997"/>
      <w:r w:rsidRPr="00F829CB">
        <w:rPr>
          <w:rStyle w:val="33"/>
          <w:color w:val="auto"/>
          <w:sz w:val="28"/>
          <w:szCs w:val="28"/>
        </w:rPr>
        <w:t xml:space="preserve">бюджетных ассигнований </w:t>
      </w:r>
      <w:bookmarkEnd w:id="18"/>
      <w:r w:rsidRPr="00F829CB">
        <w:rPr>
          <w:rStyle w:val="33"/>
          <w:color w:val="auto"/>
          <w:sz w:val="28"/>
          <w:szCs w:val="28"/>
        </w:rPr>
        <w:t xml:space="preserve">на реализацию подпрограммы составляет </w:t>
      </w:r>
      <w:r w:rsidR="006047D1">
        <w:rPr>
          <w:rStyle w:val="33"/>
          <w:color w:val="FF0000"/>
          <w:sz w:val="28"/>
          <w:szCs w:val="28"/>
        </w:rPr>
        <w:t xml:space="preserve">185491,834 </w:t>
      </w:r>
      <w:r w:rsidRPr="00F829CB">
        <w:rPr>
          <w:rStyle w:val="33"/>
          <w:color w:val="auto"/>
          <w:sz w:val="28"/>
          <w:szCs w:val="28"/>
        </w:rPr>
        <w:t>тыс. рублей и по годам распределяется в следующих объемах:</w:t>
      </w:r>
    </w:p>
    <w:p w:rsidR="00F829CB" w:rsidRPr="00D64A5F" w:rsidRDefault="00F829CB" w:rsidP="00F829CB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  <w:shd w:val="clear" w:color="auto" w:fill="FFFFFF"/>
        </w:rPr>
      </w:pPr>
      <w:r w:rsidRPr="00D64A5F">
        <w:rPr>
          <w:rStyle w:val="21"/>
          <w:color w:val="auto"/>
          <w:sz w:val="28"/>
          <w:szCs w:val="28"/>
        </w:rPr>
        <w:t>2015 год - 10487,647 тыс. рублей;</w:t>
      </w:r>
    </w:p>
    <w:p w:rsidR="00F829CB" w:rsidRPr="00D64A5F" w:rsidRDefault="00F829CB" w:rsidP="00F829CB">
      <w:pPr>
        <w:pStyle w:val="af1"/>
        <w:ind w:firstLine="709"/>
      </w:pPr>
      <w:r w:rsidRPr="00D64A5F">
        <w:rPr>
          <w:rStyle w:val="21"/>
          <w:color w:val="auto"/>
          <w:sz w:val="28"/>
          <w:szCs w:val="28"/>
        </w:rPr>
        <w:t>2016 год - 10414,693 тыс. рублей;</w:t>
      </w:r>
    </w:p>
    <w:p w:rsidR="00F829CB" w:rsidRPr="00D64A5F" w:rsidRDefault="00F829CB" w:rsidP="00F829CB">
      <w:pPr>
        <w:pStyle w:val="af1"/>
        <w:ind w:firstLine="709"/>
      </w:pPr>
      <w:r w:rsidRPr="00D64A5F">
        <w:rPr>
          <w:rStyle w:val="21"/>
          <w:color w:val="auto"/>
          <w:sz w:val="28"/>
          <w:szCs w:val="28"/>
        </w:rPr>
        <w:t>2017 год - 9029,247 тыс. рублей;</w:t>
      </w:r>
    </w:p>
    <w:p w:rsidR="00F829CB" w:rsidRPr="00D64A5F" w:rsidRDefault="00F829CB" w:rsidP="00F829CB">
      <w:pPr>
        <w:pStyle w:val="af1"/>
        <w:ind w:firstLine="709"/>
      </w:pPr>
      <w:r w:rsidRPr="00D64A5F">
        <w:rPr>
          <w:rStyle w:val="21"/>
          <w:color w:val="auto"/>
          <w:sz w:val="28"/>
          <w:szCs w:val="28"/>
        </w:rPr>
        <w:t>2018 год - 10889,159 тыс. рублей;</w:t>
      </w:r>
    </w:p>
    <w:p w:rsidR="00F829CB" w:rsidRPr="00D64A5F" w:rsidRDefault="00F829CB" w:rsidP="00F829CB">
      <w:pPr>
        <w:pStyle w:val="af1"/>
        <w:ind w:firstLine="709"/>
      </w:pPr>
      <w:r w:rsidRPr="00D64A5F">
        <w:rPr>
          <w:rStyle w:val="21"/>
          <w:color w:val="auto"/>
          <w:sz w:val="28"/>
          <w:szCs w:val="28"/>
        </w:rPr>
        <w:t>2019 год - 12869,103 тыс. рублей;</w:t>
      </w:r>
    </w:p>
    <w:p w:rsidR="00F829CB" w:rsidRPr="00D64A5F" w:rsidRDefault="00F829CB" w:rsidP="00F829CB">
      <w:pPr>
        <w:pStyle w:val="af1"/>
        <w:ind w:firstLine="709"/>
        <w:rPr>
          <w:rStyle w:val="21"/>
          <w:color w:val="auto"/>
          <w:sz w:val="28"/>
          <w:szCs w:val="28"/>
        </w:rPr>
      </w:pPr>
      <w:r w:rsidRPr="00D64A5F">
        <w:rPr>
          <w:rStyle w:val="21"/>
          <w:color w:val="auto"/>
          <w:sz w:val="28"/>
          <w:szCs w:val="28"/>
        </w:rPr>
        <w:t>2020 год - 17677,202 тыс. рублей;</w:t>
      </w:r>
    </w:p>
    <w:p w:rsidR="00F829CB" w:rsidRPr="00D64A5F" w:rsidRDefault="00F829CB" w:rsidP="00F829CB">
      <w:pPr>
        <w:pStyle w:val="af1"/>
        <w:ind w:firstLine="709"/>
      </w:pPr>
      <w:r w:rsidRPr="00D64A5F">
        <w:rPr>
          <w:rStyle w:val="21"/>
          <w:color w:val="auto"/>
          <w:sz w:val="28"/>
          <w:szCs w:val="28"/>
        </w:rPr>
        <w:t>2021 год - 14207,530 тыс. рублей</w:t>
      </w:r>
      <w:r w:rsidRPr="00D64A5F">
        <w:t>;</w:t>
      </w:r>
    </w:p>
    <w:p w:rsidR="00F829CB" w:rsidRPr="00D64A5F" w:rsidRDefault="00F829CB" w:rsidP="00F829CB">
      <w:pPr>
        <w:pStyle w:val="8"/>
        <w:shd w:val="clear" w:color="auto" w:fill="auto"/>
        <w:spacing w:before="0" w:after="0" w:line="240" w:lineRule="auto"/>
        <w:ind w:firstLine="709"/>
        <w:rPr>
          <w:rStyle w:val="21"/>
          <w:color w:val="auto"/>
          <w:sz w:val="28"/>
          <w:szCs w:val="28"/>
        </w:rPr>
      </w:pPr>
      <w:r w:rsidRPr="00D64A5F">
        <w:rPr>
          <w:sz w:val="28"/>
          <w:szCs w:val="28"/>
        </w:rPr>
        <w:t xml:space="preserve">2022 год – 22426,333 </w:t>
      </w:r>
      <w:r w:rsidRPr="00D64A5F">
        <w:rPr>
          <w:rStyle w:val="21"/>
          <w:color w:val="auto"/>
          <w:sz w:val="28"/>
          <w:szCs w:val="28"/>
        </w:rPr>
        <w:t>тыс. рублей;</w:t>
      </w:r>
    </w:p>
    <w:p w:rsidR="00F829CB" w:rsidRPr="00D64A5F" w:rsidRDefault="00F829CB" w:rsidP="00F829CB">
      <w:pPr>
        <w:pStyle w:val="8"/>
        <w:shd w:val="clear" w:color="auto" w:fill="auto"/>
        <w:spacing w:before="0" w:after="0" w:line="240" w:lineRule="auto"/>
        <w:ind w:firstLine="709"/>
        <w:rPr>
          <w:rStyle w:val="21"/>
          <w:color w:val="auto"/>
          <w:sz w:val="28"/>
          <w:szCs w:val="28"/>
        </w:rPr>
      </w:pPr>
      <w:r w:rsidRPr="00D64A5F">
        <w:rPr>
          <w:sz w:val="28"/>
          <w:szCs w:val="28"/>
        </w:rPr>
        <w:t xml:space="preserve">2023 </w:t>
      </w:r>
      <w:r w:rsidRPr="00581D41">
        <w:rPr>
          <w:sz w:val="28"/>
          <w:szCs w:val="28"/>
        </w:rPr>
        <w:t>год – 22288,448</w:t>
      </w:r>
      <w:r w:rsidR="000C0BEE">
        <w:rPr>
          <w:sz w:val="28"/>
          <w:szCs w:val="28"/>
        </w:rPr>
        <w:t xml:space="preserve"> </w:t>
      </w:r>
      <w:r w:rsidRPr="00581D41">
        <w:rPr>
          <w:rStyle w:val="21"/>
          <w:color w:val="auto"/>
          <w:sz w:val="28"/>
          <w:szCs w:val="28"/>
        </w:rPr>
        <w:t>тыс. рублей;</w:t>
      </w:r>
    </w:p>
    <w:p w:rsidR="00F829CB" w:rsidRPr="00D64A5F" w:rsidRDefault="00F829CB" w:rsidP="00F829CB">
      <w:pPr>
        <w:pStyle w:val="8"/>
        <w:shd w:val="clear" w:color="auto" w:fill="auto"/>
        <w:spacing w:before="0" w:after="0" w:line="240" w:lineRule="auto"/>
        <w:ind w:firstLine="709"/>
        <w:rPr>
          <w:rStyle w:val="21"/>
          <w:color w:val="auto"/>
          <w:sz w:val="28"/>
          <w:szCs w:val="28"/>
        </w:rPr>
      </w:pPr>
      <w:r w:rsidRPr="00D64A5F">
        <w:rPr>
          <w:sz w:val="28"/>
          <w:szCs w:val="28"/>
        </w:rPr>
        <w:t xml:space="preserve">2024 год – </w:t>
      </w:r>
      <w:r w:rsidR="006047D1">
        <w:rPr>
          <w:color w:val="FF0000"/>
          <w:sz w:val="28"/>
          <w:szCs w:val="28"/>
        </w:rPr>
        <w:t xml:space="preserve">22352,862 </w:t>
      </w:r>
      <w:r w:rsidRPr="00D64A5F">
        <w:rPr>
          <w:rStyle w:val="21"/>
          <w:color w:val="auto"/>
          <w:sz w:val="28"/>
          <w:szCs w:val="28"/>
        </w:rPr>
        <w:t>тыс. рублей;</w:t>
      </w:r>
    </w:p>
    <w:p w:rsidR="00F829CB" w:rsidRPr="00581D41" w:rsidRDefault="00F829CB" w:rsidP="00F829CB">
      <w:pPr>
        <w:pStyle w:val="8"/>
        <w:shd w:val="clear" w:color="auto" w:fill="auto"/>
        <w:spacing w:before="0" w:after="0" w:line="240" w:lineRule="auto"/>
        <w:ind w:firstLine="709"/>
        <w:rPr>
          <w:rStyle w:val="21"/>
          <w:color w:val="auto"/>
          <w:sz w:val="28"/>
          <w:szCs w:val="28"/>
          <w:shd w:val="clear" w:color="auto" w:fill="auto"/>
        </w:rPr>
      </w:pPr>
      <w:r w:rsidRPr="00581D41">
        <w:rPr>
          <w:rStyle w:val="21"/>
          <w:color w:val="auto"/>
          <w:sz w:val="28"/>
          <w:szCs w:val="28"/>
          <w:shd w:val="clear" w:color="auto" w:fill="auto"/>
        </w:rPr>
        <w:t>2025 год – 16424,805 тыс. рублей;</w:t>
      </w:r>
    </w:p>
    <w:p w:rsidR="00F829CB" w:rsidRPr="00581D41" w:rsidRDefault="00F829CB" w:rsidP="00F829CB">
      <w:pPr>
        <w:pStyle w:val="8"/>
        <w:shd w:val="clear" w:color="auto" w:fill="auto"/>
        <w:spacing w:before="0" w:after="0" w:line="240" w:lineRule="auto"/>
        <w:ind w:firstLine="709"/>
        <w:rPr>
          <w:rStyle w:val="21"/>
          <w:color w:val="auto"/>
          <w:sz w:val="28"/>
          <w:szCs w:val="28"/>
          <w:shd w:val="clear" w:color="auto" w:fill="auto"/>
        </w:rPr>
      </w:pPr>
      <w:r w:rsidRPr="00581D41">
        <w:rPr>
          <w:rStyle w:val="21"/>
          <w:color w:val="auto"/>
          <w:sz w:val="28"/>
          <w:szCs w:val="28"/>
          <w:shd w:val="clear" w:color="auto" w:fill="auto"/>
        </w:rPr>
        <w:t>2026 год – 16424,805 тыс. рублей.</w:t>
      </w:r>
    </w:p>
    <w:p w:rsidR="007D7402" w:rsidRPr="00E30955" w:rsidRDefault="007D7402" w:rsidP="00F829CB">
      <w:pPr>
        <w:pStyle w:val="af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3CB7">
        <w:rPr>
          <w:rStyle w:val="21"/>
          <w:color w:val="auto"/>
          <w:sz w:val="28"/>
          <w:szCs w:val="28"/>
        </w:rPr>
        <w:t>(</w:t>
      </w:r>
      <w:r w:rsidRPr="00393CB7">
        <w:rPr>
          <w:rStyle w:val="21"/>
          <w:color w:val="auto"/>
          <w:sz w:val="24"/>
          <w:szCs w:val="24"/>
        </w:rPr>
        <w:t xml:space="preserve">в редакции постановления администрации Поныровского района </w:t>
      </w:r>
      <w:r w:rsidR="00DE58D8">
        <w:rPr>
          <w:rStyle w:val="21"/>
          <w:color w:val="auto"/>
          <w:sz w:val="24"/>
          <w:szCs w:val="24"/>
        </w:rPr>
        <w:t xml:space="preserve">от </w:t>
      </w:r>
      <w:r w:rsidR="00E03C12">
        <w:rPr>
          <w:rStyle w:val="21"/>
          <w:color w:val="FF0000"/>
          <w:sz w:val="24"/>
          <w:szCs w:val="24"/>
        </w:rPr>
        <w:t>22.07</w:t>
      </w:r>
      <w:r w:rsidR="00DE58D8" w:rsidRPr="000C0BEE">
        <w:rPr>
          <w:rStyle w:val="21"/>
          <w:color w:val="FF0000"/>
          <w:sz w:val="24"/>
          <w:szCs w:val="24"/>
        </w:rPr>
        <w:t>.2024</w:t>
      </w:r>
      <w:r w:rsidR="00DE58D8">
        <w:rPr>
          <w:rStyle w:val="21"/>
          <w:color w:val="auto"/>
          <w:sz w:val="24"/>
          <w:szCs w:val="24"/>
        </w:rPr>
        <w:t xml:space="preserve"> № </w:t>
      </w:r>
      <w:r w:rsidR="00E03C12">
        <w:rPr>
          <w:rStyle w:val="21"/>
          <w:color w:val="FF0000"/>
          <w:sz w:val="24"/>
          <w:szCs w:val="24"/>
        </w:rPr>
        <w:t>392</w:t>
      </w:r>
      <w:r w:rsidRPr="006E2806">
        <w:rPr>
          <w:rStyle w:val="21"/>
          <w:color w:val="auto"/>
          <w:sz w:val="28"/>
          <w:szCs w:val="28"/>
        </w:rPr>
        <w:t>)</w:t>
      </w:r>
    </w:p>
    <w:p w:rsidR="00DF0B49" w:rsidRPr="001D16CE" w:rsidRDefault="00DF0B49" w:rsidP="00FB304D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left="60" w:right="-1" w:firstLine="680"/>
      </w:pPr>
      <w:r w:rsidRPr="00393CB7">
        <w:rPr>
          <w:sz w:val="28"/>
          <w:szCs w:val="28"/>
        </w:rPr>
        <w:t>Объем финансового обеспечения на реализацию муниципальной</w:t>
      </w:r>
      <w:r w:rsidRPr="001D16CE">
        <w:rPr>
          <w:sz w:val="28"/>
          <w:szCs w:val="28"/>
        </w:rPr>
        <w:t xml:space="preserve"> программы подлежит ежегодному уточнению.</w:t>
      </w:r>
    </w:p>
    <w:p w:rsidR="00DF0B49" w:rsidRPr="001D16CE" w:rsidRDefault="00DF0B49" w:rsidP="00FB304D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left="60" w:right="141" w:firstLine="680"/>
        <w:rPr>
          <w:rStyle w:val="33"/>
          <w:color w:val="auto"/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 xml:space="preserve">Ресурсное обеспечение реализации подпрограммы за счет средств </w:t>
      </w:r>
      <w:r w:rsidR="009F66EB" w:rsidRPr="001D16CE">
        <w:rPr>
          <w:rStyle w:val="33"/>
          <w:color w:val="auto"/>
          <w:sz w:val="28"/>
          <w:szCs w:val="28"/>
        </w:rPr>
        <w:lastRenderedPageBreak/>
        <w:t xml:space="preserve">бюджетных ассигнований </w:t>
      </w:r>
      <w:r w:rsidRPr="001D16CE">
        <w:rPr>
          <w:rStyle w:val="33"/>
          <w:color w:val="auto"/>
          <w:sz w:val="28"/>
          <w:szCs w:val="28"/>
        </w:rPr>
        <w:t>представлено в приложении №4 к Программе</w:t>
      </w:r>
      <w:r w:rsidR="00FB304D" w:rsidRPr="001D16CE">
        <w:rPr>
          <w:rStyle w:val="33"/>
          <w:color w:val="auto"/>
          <w:sz w:val="28"/>
          <w:szCs w:val="28"/>
        </w:rPr>
        <w:t>.</w:t>
      </w:r>
    </w:p>
    <w:p w:rsidR="00DF0B49" w:rsidRPr="001D16CE" w:rsidRDefault="00DF0B49" w:rsidP="00FB304D">
      <w:pPr>
        <w:keepNext/>
        <w:keepLines/>
        <w:widowControl w:val="0"/>
        <w:tabs>
          <w:tab w:val="left" w:pos="1060"/>
        </w:tabs>
        <w:spacing w:after="0" w:line="240" w:lineRule="auto"/>
        <w:ind w:left="60" w:firstLine="680"/>
        <w:jc w:val="both"/>
        <w:outlineLvl w:val="3"/>
        <w:rPr>
          <w:rFonts w:ascii="Times New Roman" w:hAnsi="Times New Roman" w:cs="Times New Roman"/>
        </w:rPr>
      </w:pPr>
      <w:bookmarkStart w:id="19" w:name="bookmark27"/>
    </w:p>
    <w:p w:rsidR="00DF0B49" w:rsidRPr="001D16CE" w:rsidRDefault="00DF0B49" w:rsidP="0046767D">
      <w:pPr>
        <w:keepNext/>
        <w:keepLines/>
        <w:widowControl w:val="0"/>
        <w:tabs>
          <w:tab w:val="left" w:pos="10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="000C0B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D16CE">
        <w:rPr>
          <w:rFonts w:ascii="Times New Roman" w:hAnsi="Times New Roman" w:cs="Times New Roman"/>
          <w:b/>
          <w:bCs/>
          <w:sz w:val="28"/>
          <w:szCs w:val="28"/>
        </w:rPr>
        <w:t>Анализ рисков реализации подпрограммы и описание мер</w:t>
      </w:r>
      <w:bookmarkEnd w:id="19"/>
      <w:r w:rsidRPr="001D16CE">
        <w:rPr>
          <w:rFonts w:ascii="Times New Roman" w:hAnsi="Times New Roman" w:cs="Times New Roman"/>
          <w:b/>
          <w:bCs/>
          <w:sz w:val="28"/>
          <w:szCs w:val="28"/>
        </w:rPr>
        <w:t xml:space="preserve"> управления рисками реализации подпрограммы</w:t>
      </w:r>
    </w:p>
    <w:p w:rsidR="00DF0B49" w:rsidRPr="001D16CE" w:rsidRDefault="00DF0B49" w:rsidP="00FB304D">
      <w:pPr>
        <w:keepNext/>
        <w:keepLines/>
        <w:widowControl w:val="0"/>
        <w:tabs>
          <w:tab w:val="left" w:pos="1060"/>
        </w:tabs>
        <w:spacing w:after="0" w:line="240" w:lineRule="auto"/>
        <w:ind w:left="60" w:firstLine="680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DF0B49" w:rsidRPr="001D16CE" w:rsidRDefault="00DF0B49" w:rsidP="0046767D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bookmark28"/>
      <w:bookmarkEnd w:id="20"/>
      <w:r w:rsidRPr="001D16CE">
        <w:rPr>
          <w:rFonts w:ascii="Times New Roman" w:hAnsi="Times New Roman" w:cs="Times New Roman"/>
          <w:sz w:val="28"/>
          <w:szCs w:val="28"/>
        </w:rPr>
        <w:t>Важное значение для успешной реализации подпрограммы имеет прогнозирование возможных рисков, связанных с достижением основной цели, решением задач подпрограммы, оценка их масштабов и последствий, а также формирование системы мер по их предотвращению. В рамках реализации подпрограммы могут быть выделены следующие риски ее реализации.</w:t>
      </w:r>
    </w:p>
    <w:p w:rsidR="00FB304D" w:rsidRPr="001D16CE" w:rsidRDefault="00FB304D" w:rsidP="00FB304D">
      <w:pPr>
        <w:keepNext/>
        <w:keepLines/>
        <w:spacing w:after="0" w:line="240" w:lineRule="auto"/>
        <w:ind w:left="60"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F0B49" w:rsidRDefault="00DF0B49" w:rsidP="005B6C2E">
      <w:pPr>
        <w:pStyle w:val="20"/>
        <w:shd w:val="clear" w:color="auto" w:fill="auto"/>
        <w:tabs>
          <w:tab w:val="left" w:pos="9638"/>
        </w:tabs>
        <w:spacing w:before="0" w:after="0" w:line="240" w:lineRule="auto"/>
        <w:jc w:val="center"/>
        <w:rPr>
          <w:b/>
          <w:bCs/>
          <w:i/>
          <w:iCs/>
          <w:sz w:val="28"/>
          <w:szCs w:val="28"/>
        </w:rPr>
      </w:pPr>
      <w:r w:rsidRPr="001D16CE">
        <w:rPr>
          <w:b/>
          <w:bCs/>
          <w:i/>
          <w:iCs/>
          <w:sz w:val="28"/>
          <w:szCs w:val="28"/>
        </w:rPr>
        <w:t>Правовые риски</w:t>
      </w:r>
    </w:p>
    <w:p w:rsidR="005B6C2E" w:rsidRPr="001D16CE" w:rsidRDefault="005B6C2E" w:rsidP="00FB304D">
      <w:pPr>
        <w:pStyle w:val="20"/>
        <w:shd w:val="clear" w:color="auto" w:fill="auto"/>
        <w:tabs>
          <w:tab w:val="left" w:pos="9638"/>
        </w:tabs>
        <w:spacing w:before="0" w:after="0" w:line="240" w:lineRule="auto"/>
        <w:ind w:left="60" w:right="-1" w:firstLine="680"/>
        <w:jc w:val="center"/>
        <w:rPr>
          <w:b/>
          <w:bCs/>
          <w:i/>
          <w:iCs/>
          <w:sz w:val="28"/>
          <w:szCs w:val="28"/>
        </w:rPr>
      </w:pPr>
    </w:p>
    <w:p w:rsidR="00DF0B49" w:rsidRPr="001D16CE" w:rsidRDefault="00DF0B49" w:rsidP="005B6C2E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Они связаны с изменением федерального законодательства, длительностью формирования нормативно-правовой базы, необходимой для эффективной реализации подпрограммы. Это может привести к существенному увеличению планируемых сроков или изменению условий реализации мероприятий   подпрограммы.</w:t>
      </w:r>
    </w:p>
    <w:p w:rsidR="005B6C2E" w:rsidRDefault="00DF0B49" w:rsidP="005B6C2E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Для минимизации воздействия данной группы рисков планируется: </w:t>
      </w:r>
    </w:p>
    <w:p w:rsidR="00DF0B49" w:rsidRPr="001D16CE" w:rsidRDefault="00DF0B49" w:rsidP="005B6C2E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DF0B49" w:rsidRPr="001D16CE" w:rsidRDefault="005B6C2E" w:rsidP="005B6C2E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DF0B49" w:rsidRPr="001D16CE">
        <w:rPr>
          <w:sz w:val="28"/>
          <w:szCs w:val="28"/>
        </w:rPr>
        <w:t>роводить мониторинг планируемых изменений в федеральном законодательстве в сфере культуры.</w:t>
      </w:r>
    </w:p>
    <w:p w:rsidR="00DF0B49" w:rsidRPr="001D16CE" w:rsidRDefault="00DF0B49" w:rsidP="00FB304D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left="60" w:firstLine="680"/>
        <w:rPr>
          <w:sz w:val="28"/>
          <w:szCs w:val="28"/>
        </w:rPr>
      </w:pPr>
    </w:p>
    <w:p w:rsidR="00DF0B49" w:rsidRDefault="00DF0B49" w:rsidP="005B6C2E">
      <w:pPr>
        <w:keepNext/>
        <w:keepLines/>
        <w:tabs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Финансовые риски</w:t>
      </w:r>
    </w:p>
    <w:p w:rsidR="005B6C2E" w:rsidRPr="001D16CE" w:rsidRDefault="005B6C2E" w:rsidP="005B6C2E">
      <w:pPr>
        <w:keepNext/>
        <w:keepLines/>
        <w:tabs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F0B49" w:rsidRPr="001D16CE" w:rsidRDefault="00DF0B49" w:rsidP="005B6C2E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Связаны с возможным дефицитом бюджета и недостаточным, вследствие этого, уровнем бюджетного финансирования, сокращением бюджетных расходов на сферу культуры, что может повлечь недофинансирование, сокращение или прекращение подпрограммных мероприятий.</w:t>
      </w:r>
    </w:p>
    <w:p w:rsidR="005B6C2E" w:rsidRDefault="00DF0B49" w:rsidP="005B6C2E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Способами ограничения финансовых рисков выступают: </w:t>
      </w:r>
    </w:p>
    <w:p w:rsidR="00DF0B49" w:rsidRPr="001D16CE" w:rsidRDefault="00DF0B49" w:rsidP="005B6C2E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ежегодное уточнение объемов финансовых средств, предусмотренных на реализацию мероприятий подпрограммы, в зависимости от достигнутых результатов;</w:t>
      </w:r>
    </w:p>
    <w:p w:rsidR="00DF0B49" w:rsidRPr="001D16CE" w:rsidRDefault="005B6C2E" w:rsidP="005B6C2E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</w:t>
      </w:r>
      <w:r w:rsidR="00DF0B49" w:rsidRPr="001D16CE">
        <w:rPr>
          <w:sz w:val="28"/>
          <w:szCs w:val="28"/>
        </w:rPr>
        <w:t>пределение приоритетов для первоочередного финансирования; планирование бюджетных расходов с применением методик оценки эффективности бюджетных расходов;</w:t>
      </w:r>
    </w:p>
    <w:p w:rsidR="00DF0B49" w:rsidRPr="001D16CE" w:rsidRDefault="005B6C2E" w:rsidP="005B6C2E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DF0B49" w:rsidRPr="001D16CE">
        <w:rPr>
          <w:sz w:val="28"/>
          <w:szCs w:val="28"/>
        </w:rPr>
        <w:t>ривлечение внебюджетного финансирования.</w:t>
      </w:r>
    </w:p>
    <w:p w:rsidR="00DF0B49" w:rsidRPr="001D16CE" w:rsidRDefault="00DF0B49" w:rsidP="00FB304D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left="60" w:right="-1" w:firstLine="680"/>
        <w:rPr>
          <w:sz w:val="28"/>
          <w:szCs w:val="28"/>
        </w:rPr>
      </w:pPr>
    </w:p>
    <w:p w:rsidR="00DF0B49" w:rsidRDefault="00DF0B49" w:rsidP="005B6C2E">
      <w:pPr>
        <w:keepNext/>
        <w:keepLines/>
        <w:tabs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Макроэкономические риски</w:t>
      </w:r>
    </w:p>
    <w:p w:rsidR="005B6C2E" w:rsidRPr="001D16CE" w:rsidRDefault="005B6C2E" w:rsidP="005B6C2E">
      <w:pPr>
        <w:keepNext/>
        <w:keepLines/>
        <w:tabs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F0B49" w:rsidRPr="001D16CE" w:rsidRDefault="00DF0B49" w:rsidP="005B6C2E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Связаны с возможностями снижения темпов роста экономики области, высокой инфляцией, что может существенно снизить объем платных услуг в сфере культуры. Изменение стоимости предоставления муниципальных услуг может негативно сказаться на структуре потребительских предпочтений населения. Эти риски могут отразиться на уровне возможностей района в </w:t>
      </w:r>
      <w:r w:rsidRPr="001D16CE">
        <w:rPr>
          <w:sz w:val="28"/>
          <w:szCs w:val="28"/>
        </w:rPr>
        <w:lastRenderedPageBreak/>
        <w:t>реализации наиболее затратных мероприятий подпрограммы, в т.ч. мероприятий, связанных со строительством, реконструкцией и капитальным ремонтом учреждений культуры и т.п.</w:t>
      </w:r>
    </w:p>
    <w:p w:rsidR="00DF0B49" w:rsidRPr="001D16CE" w:rsidRDefault="00DF0B49" w:rsidP="005B6C2E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Снижение данных рисков предусматривается в рамках мероприятий подпрограммы, направленных на совершенствование государственного (муниципального) регулирования, в том, числе по повышению инвестиционной привлекательности и экономическому стимулированию.</w:t>
      </w:r>
    </w:p>
    <w:p w:rsidR="00DF0B49" w:rsidRPr="001D16CE" w:rsidRDefault="00DF0B49" w:rsidP="00FB304D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left="60" w:firstLine="680"/>
        <w:rPr>
          <w:sz w:val="28"/>
          <w:szCs w:val="28"/>
        </w:rPr>
      </w:pPr>
    </w:p>
    <w:p w:rsidR="00DF0B49" w:rsidRDefault="00DF0B49" w:rsidP="00FB304D">
      <w:pPr>
        <w:keepNext/>
        <w:keepLines/>
        <w:tabs>
          <w:tab w:val="left" w:pos="9638"/>
        </w:tabs>
        <w:spacing w:after="0" w:line="240" w:lineRule="auto"/>
        <w:ind w:left="60" w:right="-1" w:firstLine="68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Административные риски</w:t>
      </w:r>
    </w:p>
    <w:p w:rsidR="005B6C2E" w:rsidRPr="001D16CE" w:rsidRDefault="005B6C2E" w:rsidP="00FB304D">
      <w:pPr>
        <w:keepNext/>
        <w:keepLines/>
        <w:tabs>
          <w:tab w:val="left" w:pos="9638"/>
        </w:tabs>
        <w:spacing w:after="0" w:line="240" w:lineRule="auto"/>
        <w:ind w:left="60" w:right="-1" w:firstLine="68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F0B49" w:rsidRPr="001D16CE" w:rsidRDefault="00DF0B49" w:rsidP="005B6C2E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Риски данной группы связаны с неэффективным управлением реализации подпрограммы, низкой эффективностью взаимодействия заинтересованных сторон, что может повлечь за собой нарушение планируемых сроков реализации подпрограммы, невыполнение ее цели и задач, не достижение плановых значений показателей, снижение эффективности использования ресурсов и качества выполнения мероприятий подпрограммы.</w:t>
      </w:r>
    </w:p>
    <w:p w:rsidR="00DF0B49" w:rsidRPr="001D16CE" w:rsidRDefault="00DF0B49" w:rsidP="005B6C2E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Основными условиями минимизации административных рисков являются:</w:t>
      </w:r>
    </w:p>
    <w:p w:rsidR="00DF0B49" w:rsidRPr="001D16CE" w:rsidRDefault="00DF0B49" w:rsidP="005B6C2E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формирование эффективной системы управления реализацией подпрограммы;</w:t>
      </w:r>
    </w:p>
    <w:p w:rsidR="00DF0B49" w:rsidRPr="001D16CE" w:rsidRDefault="00DF0B49" w:rsidP="005B6C2E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проведение систематического мониторинга результативности реализации подпрограммы;</w:t>
      </w:r>
    </w:p>
    <w:p w:rsidR="00DF0B49" w:rsidRPr="001D16CE" w:rsidRDefault="00DF0B49" w:rsidP="005B6C2E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регулярная публикация отчетов о ходе реализации подпрограммы;</w:t>
      </w:r>
    </w:p>
    <w:p w:rsidR="00DF0B49" w:rsidRPr="001D16CE" w:rsidRDefault="00DF0B49" w:rsidP="005B6C2E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повышение эффективности взаимодействия участников реализации подпрограммы;</w:t>
      </w:r>
    </w:p>
    <w:p w:rsidR="00DF0B49" w:rsidRPr="001D16CE" w:rsidRDefault="00542587" w:rsidP="005B6C2E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0B49" w:rsidRPr="001D16CE">
        <w:rPr>
          <w:sz w:val="28"/>
          <w:szCs w:val="28"/>
        </w:rPr>
        <w:t>заключение и контроль реализации соглашений о взаимодействии с заинтересованными сторонами;</w:t>
      </w:r>
    </w:p>
    <w:p w:rsidR="00DF0B49" w:rsidRPr="001D16CE" w:rsidRDefault="00DF0B49" w:rsidP="005B6C2E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создание системы мониторингов реализации подпрограммы;</w:t>
      </w:r>
    </w:p>
    <w:p w:rsidR="00DF0B49" w:rsidRPr="001D16CE" w:rsidRDefault="00DF0B49" w:rsidP="005B6C2E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своевременная корректировка мероприятий подпрограммы.</w:t>
      </w:r>
    </w:p>
    <w:p w:rsidR="00DF0B49" w:rsidRPr="001D16CE" w:rsidRDefault="00DF0B49" w:rsidP="005B6C2E">
      <w:pPr>
        <w:pStyle w:val="8"/>
        <w:shd w:val="clear" w:color="auto" w:fill="auto"/>
        <w:tabs>
          <w:tab w:val="left" w:pos="2973"/>
          <w:tab w:val="left" w:pos="5555"/>
          <w:tab w:val="right" w:pos="9102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Кадровые риски обусловлены определенным дефицитом высококвалифицированных кадров в сфере культуры, что снижает эффективность работы учреждений сферы культуры и качество предоставляемых услуг. Снижение влияния данной группы рисков предполагается посредством обеспечения притока высококвалифицированных кадров и переподготовки (повышения квалификации) имеющихся специалистов</w:t>
      </w:r>
    </w:p>
    <w:p w:rsidR="00DF0B49" w:rsidRPr="001D16CE" w:rsidRDefault="00DF0B49" w:rsidP="005B6C2E">
      <w:pPr>
        <w:pStyle w:val="8"/>
        <w:shd w:val="clear" w:color="auto" w:fill="auto"/>
        <w:tabs>
          <w:tab w:val="left" w:pos="2973"/>
          <w:tab w:val="left" w:pos="5555"/>
          <w:tab w:val="right" w:pos="9102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</w:p>
    <w:p w:rsidR="00DF0B49" w:rsidRPr="001D16CE" w:rsidRDefault="00DF0B49" w:rsidP="00DF0B49">
      <w:pPr>
        <w:pStyle w:val="8"/>
        <w:shd w:val="clear" w:color="auto" w:fill="auto"/>
        <w:spacing w:before="0" w:after="0" w:line="240" w:lineRule="auto"/>
        <w:rPr>
          <w:b/>
          <w:bCs/>
          <w:sz w:val="28"/>
          <w:szCs w:val="28"/>
        </w:rPr>
      </w:pPr>
    </w:p>
    <w:p w:rsidR="00DF0B49" w:rsidRPr="001D16CE" w:rsidRDefault="00DF0B49" w:rsidP="00542587">
      <w:pPr>
        <w:pStyle w:val="8"/>
        <w:shd w:val="clear" w:color="auto" w:fill="auto"/>
        <w:spacing w:before="0" w:after="0" w:line="240" w:lineRule="auto"/>
        <w:jc w:val="center"/>
        <w:rPr>
          <w:rStyle w:val="21"/>
          <w:color w:val="auto"/>
          <w:sz w:val="28"/>
          <w:szCs w:val="28"/>
        </w:rPr>
      </w:pPr>
      <w:r w:rsidRPr="001D16CE">
        <w:rPr>
          <w:b/>
          <w:bCs/>
          <w:sz w:val="28"/>
          <w:szCs w:val="28"/>
        </w:rPr>
        <w:t xml:space="preserve">Подпрограмма 2 </w:t>
      </w:r>
      <w:r w:rsidRPr="001D16CE">
        <w:rPr>
          <w:rStyle w:val="21"/>
          <w:b/>
          <w:bCs/>
          <w:color w:val="auto"/>
          <w:sz w:val="28"/>
          <w:szCs w:val="28"/>
        </w:rPr>
        <w:t>«Наследие»</w:t>
      </w:r>
    </w:p>
    <w:p w:rsidR="00DF0B49" w:rsidRPr="001D16CE" w:rsidRDefault="00DF0B49" w:rsidP="00542587">
      <w:pPr>
        <w:pStyle w:val="8"/>
        <w:shd w:val="clear" w:color="auto" w:fill="auto"/>
        <w:spacing w:before="0" w:after="0" w:line="240" w:lineRule="auto"/>
        <w:jc w:val="center"/>
      </w:pPr>
      <w:r w:rsidRPr="001D16CE">
        <w:rPr>
          <w:b/>
          <w:bCs/>
          <w:sz w:val="28"/>
          <w:szCs w:val="28"/>
        </w:rPr>
        <w:t>муниципальной программы Поныровского района Курской области «Развитие культуры в Поныровском районе Курской области»</w:t>
      </w:r>
    </w:p>
    <w:p w:rsidR="00DF0B49" w:rsidRPr="001D16CE" w:rsidRDefault="00DF0B49" w:rsidP="00542587">
      <w:pPr>
        <w:pStyle w:val="8"/>
        <w:shd w:val="clear" w:color="auto" w:fill="auto"/>
        <w:spacing w:before="0" w:after="0" w:line="240" w:lineRule="auto"/>
        <w:jc w:val="center"/>
        <w:rPr>
          <w:b/>
          <w:bCs/>
          <w:sz w:val="28"/>
          <w:szCs w:val="28"/>
        </w:rPr>
      </w:pPr>
    </w:p>
    <w:p w:rsidR="00DF0B49" w:rsidRPr="001D16CE" w:rsidRDefault="00DF0B49" w:rsidP="00542587">
      <w:pPr>
        <w:pStyle w:val="8"/>
        <w:shd w:val="clear" w:color="auto" w:fill="auto"/>
        <w:spacing w:before="0" w:after="0" w:line="240" w:lineRule="auto"/>
        <w:jc w:val="center"/>
        <w:rPr>
          <w:b/>
          <w:bCs/>
          <w:sz w:val="28"/>
          <w:szCs w:val="28"/>
        </w:rPr>
      </w:pPr>
      <w:r w:rsidRPr="001D16CE">
        <w:rPr>
          <w:b/>
          <w:bCs/>
          <w:sz w:val="28"/>
          <w:szCs w:val="28"/>
        </w:rPr>
        <w:t>ПАСПОРТ</w:t>
      </w:r>
    </w:p>
    <w:p w:rsidR="00DF0B49" w:rsidRPr="001D16CE" w:rsidRDefault="00DF0B49" w:rsidP="00542587">
      <w:pPr>
        <w:pStyle w:val="8"/>
        <w:shd w:val="clear" w:color="auto" w:fill="auto"/>
        <w:spacing w:before="0" w:after="0" w:line="240" w:lineRule="auto"/>
        <w:jc w:val="center"/>
        <w:rPr>
          <w:b/>
          <w:bCs/>
          <w:sz w:val="28"/>
          <w:szCs w:val="28"/>
        </w:rPr>
      </w:pPr>
      <w:r w:rsidRPr="001D16CE">
        <w:rPr>
          <w:b/>
          <w:bCs/>
          <w:sz w:val="28"/>
          <w:szCs w:val="28"/>
        </w:rPr>
        <w:t xml:space="preserve">подпрограммы </w:t>
      </w:r>
      <w:r w:rsidRPr="001D16CE">
        <w:rPr>
          <w:rStyle w:val="21"/>
          <w:b/>
          <w:bCs/>
          <w:color w:val="auto"/>
          <w:sz w:val="28"/>
          <w:szCs w:val="28"/>
        </w:rPr>
        <w:t>«Наследие» муниципаль</w:t>
      </w:r>
      <w:r w:rsidRPr="001D16CE">
        <w:rPr>
          <w:b/>
          <w:bCs/>
          <w:sz w:val="28"/>
          <w:szCs w:val="28"/>
        </w:rPr>
        <w:t>ной программы Поныровского района Курской области «Развитие культуры в Поныровском районе Курской области»</w:t>
      </w:r>
    </w:p>
    <w:p w:rsidR="00DF0B49" w:rsidRPr="001D16CE" w:rsidRDefault="00DF0B49" w:rsidP="00DF0B49">
      <w:pPr>
        <w:pStyle w:val="8"/>
        <w:shd w:val="clear" w:color="auto" w:fill="auto"/>
        <w:spacing w:before="0" w:after="0" w:line="240" w:lineRule="auto"/>
        <w:jc w:val="center"/>
        <w:rPr>
          <w:b/>
          <w:bCs/>
          <w:sz w:val="28"/>
          <w:szCs w:val="28"/>
        </w:rPr>
      </w:pPr>
    </w:p>
    <w:tbl>
      <w:tblPr>
        <w:tblW w:w="101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36"/>
        <w:gridCol w:w="5603"/>
      </w:tblGrid>
      <w:tr w:rsidR="00DF0B49" w:rsidRPr="001D16CE" w:rsidTr="0074739B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40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 xml:space="preserve">Ответственный исполнитель </w:t>
            </w:r>
            <w:r w:rsidRPr="001D16CE">
              <w:rPr>
                <w:rStyle w:val="21"/>
                <w:color w:val="auto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D16CE">
              <w:rPr>
                <w:sz w:val="28"/>
                <w:szCs w:val="28"/>
              </w:rPr>
              <w:lastRenderedPageBreak/>
              <w:t xml:space="preserve">отдел культуры, по делам молодежи, ФК и </w:t>
            </w:r>
            <w:r w:rsidRPr="001D16CE">
              <w:rPr>
                <w:sz w:val="28"/>
                <w:szCs w:val="28"/>
              </w:rPr>
              <w:lastRenderedPageBreak/>
              <w:t>спорту администрации Поныровского района Курской области.</w:t>
            </w:r>
          </w:p>
        </w:tc>
      </w:tr>
      <w:tr w:rsidR="00DF0B49" w:rsidRPr="001D16CE" w:rsidTr="0074739B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40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lastRenderedPageBreak/>
              <w:t>Участники подпрограммы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Муниципальное казенное учреждение культуры «Межпоселенческая библиотека» Поныровского района Курской области</w:t>
            </w:r>
          </w:p>
        </w:tc>
      </w:tr>
      <w:tr w:rsidR="00DF0B49" w:rsidRPr="001D16CE" w:rsidTr="0074739B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40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отсутствуют</w:t>
            </w:r>
          </w:p>
        </w:tc>
      </w:tr>
      <w:tr w:rsidR="00DF0B49" w:rsidRPr="001D16CE" w:rsidTr="0074739B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40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Цель подпрограммы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сохранность культурного и исторического наследия;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</w:pPr>
            <w:r w:rsidRPr="001D16CE">
              <w:rPr>
                <w:rStyle w:val="21"/>
                <w:color w:val="auto"/>
                <w:sz w:val="28"/>
                <w:szCs w:val="28"/>
              </w:rPr>
              <w:t>расширение доступа населения к культурным ценностям и информации</w:t>
            </w:r>
          </w:p>
        </w:tc>
      </w:tr>
      <w:tr w:rsidR="00DF0B49" w:rsidRPr="001D16CE" w:rsidTr="0074739B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40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Задачи подпрограммы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jc w:val="left"/>
              <w:rPr>
                <w:rStyle w:val="21"/>
                <w:color w:val="auto"/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обеспечение сохранности и использования объектов культурного наследия;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  <w:shd w:val="clear" w:color="auto" w:fill="FFFFFF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повышение доступности и качества библиотечных услуг;</w:t>
            </w:r>
          </w:p>
        </w:tc>
      </w:tr>
      <w:tr w:rsidR="00DF0B49" w:rsidRPr="001D16CE" w:rsidTr="0074739B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40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доля отреставрированных недвижимых объектов культурного наследия в общем количестве недвижимых объектов культурного наследия, требующих реставрации, процент;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охват населения библиотечным обслуживанием, процент;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jc w:val="left"/>
              <w:rPr>
                <w:rStyle w:val="21"/>
                <w:color w:val="auto"/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 xml:space="preserve">среднее число книговыдач в расчете на 1 тыс. человек населения, тыс. экз.; 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jc w:val="left"/>
            </w:pPr>
            <w:r w:rsidRPr="001D16CE">
              <w:rPr>
                <w:rStyle w:val="21"/>
                <w:color w:val="auto"/>
                <w:sz w:val="28"/>
                <w:szCs w:val="28"/>
              </w:rPr>
              <w:t>количество экземпляров новых поступлений в фонды муниципальных библиотек экземпляров;</w:t>
            </w:r>
          </w:p>
        </w:tc>
      </w:tr>
      <w:tr w:rsidR="00DF0B49" w:rsidRPr="001D16CE" w:rsidTr="0074739B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40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D34043" w:rsidRDefault="00FF3063" w:rsidP="00325B40">
            <w:pPr>
              <w:pStyle w:val="8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81D41">
              <w:rPr>
                <w:rStyle w:val="21"/>
                <w:color w:val="auto"/>
                <w:sz w:val="28"/>
                <w:szCs w:val="28"/>
              </w:rPr>
              <w:t>2015 -</w:t>
            </w:r>
            <w:r w:rsidR="000C0BEE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="0074739B" w:rsidRPr="00581D41">
              <w:rPr>
                <w:rStyle w:val="21"/>
                <w:color w:val="auto"/>
                <w:sz w:val="28"/>
                <w:szCs w:val="28"/>
              </w:rPr>
              <w:t>202</w:t>
            </w:r>
            <w:r w:rsidR="00325B40" w:rsidRPr="00581D41">
              <w:rPr>
                <w:rStyle w:val="21"/>
                <w:color w:val="auto"/>
                <w:sz w:val="28"/>
                <w:szCs w:val="28"/>
              </w:rPr>
              <w:t>6</w:t>
            </w:r>
            <w:r w:rsidR="00DF0B49" w:rsidRPr="00581D41">
              <w:rPr>
                <w:rStyle w:val="21"/>
                <w:color w:val="auto"/>
                <w:sz w:val="28"/>
                <w:szCs w:val="28"/>
              </w:rPr>
              <w:t xml:space="preserve"> годы, в один эт</w:t>
            </w:r>
            <w:r w:rsidR="00DF0B49" w:rsidRPr="00D34043">
              <w:rPr>
                <w:rStyle w:val="21"/>
                <w:color w:val="auto"/>
                <w:sz w:val="28"/>
                <w:szCs w:val="28"/>
              </w:rPr>
              <w:t>ап</w:t>
            </w:r>
          </w:p>
        </w:tc>
      </w:tr>
      <w:tr w:rsidR="00DF0B49" w:rsidRPr="001D16CE" w:rsidTr="0074739B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40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F829CB" w:rsidRDefault="00DF0B49" w:rsidP="00EB4B0F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F829CB">
              <w:rPr>
                <w:rStyle w:val="21"/>
                <w:color w:val="auto"/>
                <w:sz w:val="28"/>
                <w:szCs w:val="28"/>
              </w:rPr>
              <w:t>Общий объем бюджетных ассигнований на реализ</w:t>
            </w:r>
            <w:r w:rsidR="00EB4B0F" w:rsidRPr="00F829CB">
              <w:rPr>
                <w:rStyle w:val="21"/>
                <w:color w:val="auto"/>
                <w:sz w:val="28"/>
                <w:szCs w:val="28"/>
              </w:rPr>
              <w:t xml:space="preserve">ацию подпрограммы составляет </w:t>
            </w:r>
            <w:r w:rsidR="006047D1">
              <w:rPr>
                <w:rStyle w:val="21"/>
                <w:color w:val="FF0000"/>
                <w:sz w:val="28"/>
                <w:szCs w:val="28"/>
              </w:rPr>
              <w:t>142130,350</w:t>
            </w:r>
            <w:r w:rsidRPr="00F829CB">
              <w:rPr>
                <w:rStyle w:val="21"/>
                <w:color w:val="auto"/>
                <w:sz w:val="28"/>
                <w:szCs w:val="28"/>
              </w:rPr>
              <w:t xml:space="preserve"> тыс. рублей.</w:t>
            </w:r>
          </w:p>
          <w:p w:rsidR="00DF0B49" w:rsidRPr="00F829CB" w:rsidRDefault="00DF0B49" w:rsidP="00EB4B0F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F829CB">
              <w:rPr>
                <w:rStyle w:val="21"/>
                <w:color w:val="auto"/>
                <w:sz w:val="28"/>
                <w:szCs w:val="28"/>
              </w:rPr>
              <w:t>Бюджетные ассигнования на реализацию подпрограммы по годам распределяются в следующих объемах:</w:t>
            </w:r>
          </w:p>
          <w:p w:rsidR="00520BF2" w:rsidRPr="00F829CB" w:rsidRDefault="00520BF2" w:rsidP="00520BF2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  <w:shd w:val="clear" w:color="auto" w:fill="FFFFFF"/>
              </w:rPr>
            </w:pPr>
            <w:r w:rsidRPr="00F829CB">
              <w:rPr>
                <w:rStyle w:val="21"/>
                <w:color w:val="auto"/>
                <w:sz w:val="28"/>
                <w:szCs w:val="28"/>
              </w:rPr>
              <w:t>2015</w:t>
            </w:r>
            <w:r w:rsidR="000C0BEE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F829CB">
              <w:rPr>
                <w:rStyle w:val="21"/>
                <w:color w:val="auto"/>
                <w:sz w:val="28"/>
                <w:szCs w:val="28"/>
              </w:rPr>
              <w:t>год</w:t>
            </w:r>
            <w:r w:rsidR="000C0BEE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F829CB">
              <w:rPr>
                <w:rStyle w:val="21"/>
                <w:color w:val="auto"/>
                <w:sz w:val="28"/>
                <w:szCs w:val="28"/>
              </w:rPr>
              <w:t>-</w:t>
            </w:r>
            <w:r w:rsidR="000C0BEE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F829CB">
              <w:rPr>
                <w:rStyle w:val="21"/>
                <w:color w:val="auto"/>
                <w:sz w:val="28"/>
                <w:szCs w:val="28"/>
              </w:rPr>
              <w:t>7714,434</w:t>
            </w:r>
            <w:r w:rsidR="000C0BEE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F829CB">
              <w:rPr>
                <w:rStyle w:val="21"/>
                <w:color w:val="auto"/>
                <w:sz w:val="28"/>
                <w:szCs w:val="28"/>
              </w:rPr>
              <w:t>тыс. рублей;</w:t>
            </w:r>
          </w:p>
          <w:p w:rsidR="00520BF2" w:rsidRPr="00F829CB" w:rsidRDefault="00520BF2" w:rsidP="00520BF2">
            <w:pPr>
              <w:pStyle w:val="8"/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sz w:val="28"/>
                <w:szCs w:val="28"/>
              </w:rPr>
            </w:pPr>
            <w:r w:rsidRPr="00F829CB">
              <w:rPr>
                <w:rStyle w:val="21"/>
                <w:color w:val="auto"/>
                <w:sz w:val="28"/>
                <w:szCs w:val="28"/>
              </w:rPr>
              <w:t>2016</w:t>
            </w:r>
            <w:r w:rsidR="000C0BEE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F829CB">
              <w:rPr>
                <w:rStyle w:val="21"/>
                <w:color w:val="auto"/>
                <w:sz w:val="28"/>
                <w:szCs w:val="28"/>
              </w:rPr>
              <w:t>год -</w:t>
            </w:r>
            <w:r w:rsidR="000C0BEE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F829CB">
              <w:rPr>
                <w:rStyle w:val="21"/>
                <w:color w:val="auto"/>
                <w:sz w:val="28"/>
                <w:szCs w:val="28"/>
              </w:rPr>
              <w:t>7199,973 тыс. рублей;</w:t>
            </w:r>
          </w:p>
          <w:p w:rsidR="00520BF2" w:rsidRPr="00F829CB" w:rsidRDefault="00520BF2" w:rsidP="00520BF2">
            <w:pPr>
              <w:pStyle w:val="8"/>
              <w:shd w:val="clear" w:color="auto" w:fill="auto"/>
              <w:tabs>
                <w:tab w:val="left" w:pos="634"/>
                <w:tab w:val="left" w:pos="4545"/>
              </w:tabs>
              <w:spacing w:before="0" w:after="0" w:line="240" w:lineRule="auto"/>
              <w:rPr>
                <w:sz w:val="28"/>
                <w:szCs w:val="28"/>
              </w:rPr>
            </w:pPr>
            <w:r w:rsidRPr="00F829CB">
              <w:rPr>
                <w:rStyle w:val="21"/>
                <w:color w:val="auto"/>
                <w:sz w:val="28"/>
                <w:szCs w:val="28"/>
              </w:rPr>
              <w:t>2017</w:t>
            </w:r>
            <w:r w:rsidR="000C0BEE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F829CB">
              <w:rPr>
                <w:rStyle w:val="21"/>
                <w:color w:val="auto"/>
                <w:sz w:val="28"/>
                <w:szCs w:val="28"/>
              </w:rPr>
              <w:t>год - 8713,960 тыс. рублей;</w:t>
            </w:r>
          </w:p>
          <w:p w:rsidR="00520BF2" w:rsidRPr="00F829CB" w:rsidRDefault="00520BF2" w:rsidP="00520BF2">
            <w:pPr>
              <w:pStyle w:val="8"/>
              <w:shd w:val="clear" w:color="auto" w:fill="auto"/>
              <w:tabs>
                <w:tab w:val="left" w:pos="634"/>
                <w:tab w:val="left" w:pos="4545"/>
              </w:tabs>
              <w:spacing w:before="0" w:after="0" w:line="240" w:lineRule="auto"/>
              <w:rPr>
                <w:sz w:val="28"/>
                <w:szCs w:val="28"/>
              </w:rPr>
            </w:pPr>
            <w:r w:rsidRPr="00F829CB">
              <w:rPr>
                <w:rStyle w:val="21"/>
                <w:color w:val="auto"/>
                <w:sz w:val="28"/>
                <w:szCs w:val="28"/>
              </w:rPr>
              <w:t>2018</w:t>
            </w:r>
            <w:r w:rsidR="000C0BEE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F829CB">
              <w:rPr>
                <w:rStyle w:val="21"/>
                <w:color w:val="auto"/>
                <w:sz w:val="28"/>
                <w:szCs w:val="28"/>
              </w:rPr>
              <w:t>год - 10218,519 тыс. рублей;</w:t>
            </w:r>
          </w:p>
          <w:p w:rsidR="00520BF2" w:rsidRPr="00F829CB" w:rsidRDefault="00520BF2" w:rsidP="00520BF2">
            <w:pPr>
              <w:pStyle w:val="8"/>
              <w:shd w:val="clear" w:color="auto" w:fill="auto"/>
              <w:tabs>
                <w:tab w:val="left" w:pos="643"/>
              </w:tabs>
              <w:spacing w:before="0" w:after="0" w:line="240" w:lineRule="auto"/>
              <w:rPr>
                <w:sz w:val="28"/>
                <w:szCs w:val="28"/>
              </w:rPr>
            </w:pPr>
            <w:r w:rsidRPr="00F829CB">
              <w:rPr>
                <w:rStyle w:val="21"/>
                <w:color w:val="auto"/>
                <w:sz w:val="28"/>
                <w:szCs w:val="28"/>
              </w:rPr>
              <w:t>2019</w:t>
            </w:r>
            <w:r w:rsidR="000C0BEE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F829CB">
              <w:rPr>
                <w:rStyle w:val="21"/>
                <w:color w:val="auto"/>
                <w:sz w:val="28"/>
                <w:szCs w:val="28"/>
              </w:rPr>
              <w:t>год - 11286,524 тыс. рублей;</w:t>
            </w:r>
          </w:p>
          <w:p w:rsidR="00520BF2" w:rsidRPr="00F829CB" w:rsidRDefault="00520BF2" w:rsidP="00520BF2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F829CB">
              <w:rPr>
                <w:rStyle w:val="21"/>
                <w:color w:val="auto"/>
                <w:sz w:val="28"/>
                <w:szCs w:val="28"/>
              </w:rPr>
              <w:t>2020</w:t>
            </w:r>
            <w:r w:rsidR="000C0BEE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F829CB">
              <w:rPr>
                <w:rStyle w:val="21"/>
                <w:color w:val="auto"/>
                <w:sz w:val="28"/>
                <w:szCs w:val="28"/>
              </w:rPr>
              <w:t>год - 18981,124 тыс. рублей;</w:t>
            </w:r>
          </w:p>
          <w:p w:rsidR="00520BF2" w:rsidRPr="00F829CB" w:rsidRDefault="00520BF2" w:rsidP="00520BF2">
            <w:pPr>
              <w:pStyle w:val="8"/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sz w:val="28"/>
                <w:szCs w:val="28"/>
              </w:rPr>
            </w:pPr>
            <w:r w:rsidRPr="00F829CB">
              <w:rPr>
                <w:rStyle w:val="21"/>
                <w:color w:val="auto"/>
                <w:sz w:val="28"/>
                <w:szCs w:val="28"/>
              </w:rPr>
              <w:t>2021</w:t>
            </w:r>
            <w:r w:rsidR="000C0BEE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="00AB005F" w:rsidRPr="00F829CB">
              <w:rPr>
                <w:rStyle w:val="21"/>
                <w:color w:val="auto"/>
                <w:sz w:val="28"/>
                <w:szCs w:val="28"/>
              </w:rPr>
              <w:t xml:space="preserve">год - </w:t>
            </w:r>
            <w:r w:rsidR="00897BDC" w:rsidRPr="00F829CB">
              <w:rPr>
                <w:rStyle w:val="21"/>
                <w:color w:val="auto"/>
                <w:sz w:val="28"/>
                <w:szCs w:val="28"/>
              </w:rPr>
              <w:t>1</w:t>
            </w:r>
            <w:r w:rsidRPr="00F829CB">
              <w:rPr>
                <w:rStyle w:val="21"/>
                <w:color w:val="auto"/>
                <w:sz w:val="28"/>
                <w:szCs w:val="28"/>
              </w:rPr>
              <w:t>3341,094 тыс. рублей;</w:t>
            </w:r>
          </w:p>
          <w:p w:rsidR="00520BF2" w:rsidRPr="00F829CB" w:rsidRDefault="00520BF2" w:rsidP="00520BF2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F829CB">
              <w:rPr>
                <w:sz w:val="28"/>
                <w:szCs w:val="28"/>
              </w:rPr>
              <w:t>2022</w:t>
            </w:r>
            <w:r w:rsidR="000C0BEE">
              <w:rPr>
                <w:sz w:val="28"/>
                <w:szCs w:val="28"/>
              </w:rPr>
              <w:t xml:space="preserve"> </w:t>
            </w:r>
            <w:r w:rsidR="00AB005F" w:rsidRPr="00F829CB">
              <w:rPr>
                <w:sz w:val="28"/>
                <w:szCs w:val="28"/>
              </w:rPr>
              <w:t xml:space="preserve">год </w:t>
            </w:r>
            <w:r w:rsidR="00D34043" w:rsidRPr="00F829CB">
              <w:rPr>
                <w:sz w:val="28"/>
                <w:szCs w:val="28"/>
              </w:rPr>
              <w:t>–</w:t>
            </w:r>
            <w:r w:rsidR="000C0BEE">
              <w:rPr>
                <w:sz w:val="28"/>
                <w:szCs w:val="28"/>
              </w:rPr>
              <w:t xml:space="preserve"> </w:t>
            </w:r>
            <w:r w:rsidR="00D34043" w:rsidRPr="00F829CB">
              <w:rPr>
                <w:sz w:val="28"/>
                <w:szCs w:val="28"/>
              </w:rPr>
              <w:t>14811,248</w:t>
            </w:r>
            <w:r w:rsidR="000C0BEE">
              <w:rPr>
                <w:sz w:val="28"/>
                <w:szCs w:val="28"/>
              </w:rPr>
              <w:t xml:space="preserve"> </w:t>
            </w:r>
            <w:r w:rsidRPr="00F829CB">
              <w:rPr>
                <w:rStyle w:val="21"/>
                <w:color w:val="auto"/>
                <w:sz w:val="28"/>
                <w:szCs w:val="28"/>
              </w:rPr>
              <w:t>тыс. рублей;</w:t>
            </w:r>
          </w:p>
          <w:p w:rsidR="00520BF2" w:rsidRPr="00581D41" w:rsidRDefault="00520BF2" w:rsidP="00520BF2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581D41">
              <w:rPr>
                <w:sz w:val="28"/>
                <w:szCs w:val="28"/>
              </w:rPr>
              <w:t>2023</w:t>
            </w:r>
            <w:r w:rsidR="000C0BEE">
              <w:rPr>
                <w:sz w:val="28"/>
                <w:szCs w:val="28"/>
              </w:rPr>
              <w:t xml:space="preserve"> </w:t>
            </w:r>
            <w:r w:rsidR="00D34043" w:rsidRPr="00581D41">
              <w:rPr>
                <w:sz w:val="28"/>
                <w:szCs w:val="28"/>
              </w:rPr>
              <w:t xml:space="preserve">год – </w:t>
            </w:r>
            <w:r w:rsidR="00897BDC" w:rsidRPr="00581D41">
              <w:rPr>
                <w:sz w:val="28"/>
                <w:szCs w:val="28"/>
              </w:rPr>
              <w:t>14882,500</w:t>
            </w:r>
            <w:r w:rsidR="000C0BEE">
              <w:rPr>
                <w:sz w:val="28"/>
                <w:szCs w:val="28"/>
              </w:rPr>
              <w:t xml:space="preserve"> </w:t>
            </w:r>
            <w:r w:rsidRPr="00581D41">
              <w:rPr>
                <w:rStyle w:val="21"/>
                <w:color w:val="auto"/>
                <w:sz w:val="28"/>
                <w:szCs w:val="28"/>
              </w:rPr>
              <w:t>тыс. рублей;</w:t>
            </w:r>
          </w:p>
          <w:p w:rsidR="00520BF2" w:rsidRPr="00F829CB" w:rsidRDefault="00520BF2" w:rsidP="00520BF2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F829CB">
              <w:rPr>
                <w:sz w:val="28"/>
                <w:szCs w:val="28"/>
              </w:rPr>
              <w:t>2024</w:t>
            </w:r>
            <w:r w:rsidR="000C0BEE">
              <w:rPr>
                <w:sz w:val="28"/>
                <w:szCs w:val="28"/>
              </w:rPr>
              <w:t xml:space="preserve"> </w:t>
            </w:r>
            <w:r w:rsidR="00AB005F" w:rsidRPr="00F829CB">
              <w:rPr>
                <w:sz w:val="28"/>
                <w:szCs w:val="28"/>
              </w:rPr>
              <w:t xml:space="preserve">год </w:t>
            </w:r>
            <w:r w:rsidR="00D34043" w:rsidRPr="00F829CB">
              <w:rPr>
                <w:sz w:val="28"/>
                <w:szCs w:val="28"/>
              </w:rPr>
              <w:t>–</w:t>
            </w:r>
            <w:r w:rsidR="000C0BEE">
              <w:rPr>
                <w:sz w:val="28"/>
                <w:szCs w:val="28"/>
              </w:rPr>
              <w:t xml:space="preserve"> </w:t>
            </w:r>
            <w:r w:rsidR="006047D1">
              <w:rPr>
                <w:color w:val="FF0000"/>
                <w:sz w:val="28"/>
                <w:szCs w:val="28"/>
              </w:rPr>
              <w:t xml:space="preserve">13850,340 </w:t>
            </w:r>
            <w:r w:rsidRPr="00F829CB">
              <w:rPr>
                <w:rStyle w:val="21"/>
                <w:color w:val="auto"/>
                <w:sz w:val="28"/>
                <w:szCs w:val="28"/>
              </w:rPr>
              <w:t>тыс. рублей;</w:t>
            </w:r>
          </w:p>
          <w:p w:rsidR="00542587" w:rsidRPr="00581D41" w:rsidRDefault="00542587" w:rsidP="00520BF2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  <w:shd w:val="clear" w:color="auto" w:fill="auto"/>
              </w:rPr>
            </w:pPr>
            <w:r w:rsidRPr="00581D41">
              <w:rPr>
                <w:rStyle w:val="21"/>
                <w:color w:val="auto"/>
                <w:sz w:val="28"/>
                <w:szCs w:val="28"/>
                <w:shd w:val="clear" w:color="auto" w:fill="auto"/>
              </w:rPr>
              <w:t xml:space="preserve">2025 </w:t>
            </w:r>
            <w:r w:rsidR="00AB005F" w:rsidRPr="00581D41">
              <w:rPr>
                <w:rStyle w:val="21"/>
                <w:color w:val="auto"/>
                <w:sz w:val="28"/>
                <w:szCs w:val="28"/>
                <w:shd w:val="clear" w:color="auto" w:fill="auto"/>
              </w:rPr>
              <w:t xml:space="preserve">год </w:t>
            </w:r>
            <w:r w:rsidR="00D34043" w:rsidRPr="00581D41">
              <w:rPr>
                <w:rStyle w:val="21"/>
                <w:color w:val="auto"/>
                <w:sz w:val="28"/>
                <w:szCs w:val="28"/>
                <w:shd w:val="clear" w:color="auto" w:fill="auto"/>
              </w:rPr>
              <w:t>–</w:t>
            </w:r>
            <w:r w:rsidR="000C0BEE">
              <w:rPr>
                <w:rStyle w:val="21"/>
                <w:color w:val="auto"/>
                <w:sz w:val="28"/>
                <w:szCs w:val="28"/>
                <w:shd w:val="clear" w:color="auto" w:fill="auto"/>
              </w:rPr>
              <w:t xml:space="preserve"> </w:t>
            </w:r>
            <w:r w:rsidR="00897BDC" w:rsidRPr="00581D41">
              <w:rPr>
                <w:rStyle w:val="21"/>
                <w:color w:val="auto"/>
                <w:sz w:val="28"/>
                <w:szCs w:val="28"/>
                <w:shd w:val="clear" w:color="auto" w:fill="auto"/>
              </w:rPr>
              <w:t>10565,317 тыс. рублей;</w:t>
            </w:r>
          </w:p>
          <w:p w:rsidR="00897BDC" w:rsidRPr="00581D41" w:rsidRDefault="00897BDC" w:rsidP="00520BF2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  <w:shd w:val="clear" w:color="auto" w:fill="auto"/>
              </w:rPr>
            </w:pPr>
            <w:r w:rsidRPr="00581D41">
              <w:rPr>
                <w:rStyle w:val="21"/>
                <w:color w:val="auto"/>
                <w:sz w:val="28"/>
                <w:szCs w:val="28"/>
                <w:shd w:val="clear" w:color="auto" w:fill="auto"/>
              </w:rPr>
              <w:lastRenderedPageBreak/>
              <w:t>2026 год – 10565,317 тыс. рублей.</w:t>
            </w:r>
          </w:p>
          <w:p w:rsidR="00DF0B49" w:rsidRPr="00D34043" w:rsidRDefault="00DF0B49" w:rsidP="00EB4B0F">
            <w:pPr>
              <w:pStyle w:val="8"/>
              <w:shd w:val="clear" w:color="auto" w:fill="auto"/>
              <w:tabs>
                <w:tab w:val="left" w:pos="974"/>
              </w:tabs>
              <w:spacing w:before="0" w:after="0" w:line="240" w:lineRule="auto"/>
            </w:pPr>
            <w:r w:rsidRPr="00F829CB">
              <w:rPr>
                <w:sz w:val="28"/>
                <w:szCs w:val="28"/>
              </w:rPr>
              <w:t>Объем финансового обеспечения на реализацию муниципальной программы подлежит ежегодному уточнению.</w:t>
            </w:r>
          </w:p>
        </w:tc>
      </w:tr>
      <w:tr w:rsidR="00DF0B49" w:rsidRPr="001D16CE" w:rsidTr="0074739B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40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наличие полной и исчерпывающей информации об объектах культурного наследия, включая информацию о его предмете охраны и территории;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высокий уровень сохранности и эффективности использования объектов культурного наследия;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 xml:space="preserve">высокий уровень качества и доступности услуг библиотек, 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улучшение укомплектованности библиотечных фондов;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высокий уровень сохранности и эффективности использования библиотечных фондов;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укрепление материально-технической базы библиотек;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повышение среднемесячной заработной платы работников библиотек до среднемесячной заработной платы по экономике в регионе;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</w:pPr>
            <w:r w:rsidRPr="001D16CE">
              <w:rPr>
                <w:rStyle w:val="21"/>
                <w:color w:val="auto"/>
                <w:sz w:val="28"/>
                <w:szCs w:val="28"/>
              </w:rPr>
              <w:t>оптимизация и модернизация бюджетной сети библиотек</w:t>
            </w:r>
          </w:p>
        </w:tc>
      </w:tr>
    </w:tbl>
    <w:p w:rsidR="00DF0B49" w:rsidRPr="001D16CE" w:rsidRDefault="00DF0B49" w:rsidP="00DF0B49">
      <w:pPr>
        <w:keepNext/>
        <w:keepLines/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right="-1"/>
        <w:outlineLvl w:val="3"/>
        <w:rPr>
          <w:rFonts w:ascii="Times New Roman" w:hAnsi="Times New Roman" w:cs="Times New Roman"/>
          <w:sz w:val="28"/>
          <w:szCs w:val="28"/>
        </w:rPr>
      </w:pPr>
      <w:bookmarkStart w:id="21" w:name="bookmark17"/>
    </w:p>
    <w:p w:rsidR="00DF0B49" w:rsidRPr="001D16CE" w:rsidRDefault="00AB005F" w:rsidP="00AB005F">
      <w:pPr>
        <w:pStyle w:val="12"/>
        <w:keepNext/>
        <w:keepLines/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005F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0C0B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F0B49" w:rsidRPr="001D16CE">
        <w:rPr>
          <w:rFonts w:ascii="Times New Roman" w:hAnsi="Times New Roman" w:cs="Times New Roman"/>
          <w:b/>
          <w:bCs/>
          <w:sz w:val="28"/>
          <w:szCs w:val="28"/>
        </w:rPr>
        <w:t>Характеристика сферы реализации</w:t>
      </w:r>
      <w:r w:rsidR="006047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F0B49" w:rsidRPr="001D16CE">
        <w:rPr>
          <w:rStyle w:val="41"/>
          <w:color w:val="auto"/>
          <w:sz w:val="28"/>
          <w:szCs w:val="28"/>
        </w:rPr>
        <w:t>подпрограммы</w:t>
      </w:r>
      <w:r w:rsidR="00DF0B49" w:rsidRPr="001D16CE">
        <w:rPr>
          <w:rStyle w:val="41"/>
          <w:b w:val="0"/>
          <w:bCs w:val="0"/>
          <w:color w:val="auto"/>
          <w:sz w:val="28"/>
          <w:szCs w:val="28"/>
        </w:rPr>
        <w:t xml:space="preserve">, </w:t>
      </w:r>
      <w:r w:rsidR="00DF0B49" w:rsidRPr="001D16CE">
        <w:rPr>
          <w:rFonts w:ascii="Times New Roman" w:hAnsi="Times New Roman" w:cs="Times New Roman"/>
          <w:b/>
          <w:bCs/>
          <w:sz w:val="28"/>
          <w:szCs w:val="28"/>
        </w:rPr>
        <w:t>описание основных проблем в указанной сфере и прогноз ее развития</w:t>
      </w:r>
      <w:bookmarkEnd w:id="21"/>
    </w:p>
    <w:p w:rsidR="00DF0B49" w:rsidRPr="001D16CE" w:rsidRDefault="00DF0B49" w:rsidP="0084426A">
      <w:pPr>
        <w:pStyle w:val="12"/>
        <w:keepNext/>
        <w:keepLines/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left="0" w:right="-1" w:firstLine="709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Подпрограмма направлена на решение задачи 1 Программы «</w:t>
      </w:r>
      <w:r w:rsidRPr="001D16CE">
        <w:rPr>
          <w:rStyle w:val="21"/>
          <w:color w:val="auto"/>
          <w:sz w:val="28"/>
          <w:szCs w:val="28"/>
        </w:rPr>
        <w:t>Повышение доступности и качества библиотечных услуг»</w:t>
      </w:r>
      <w:r w:rsidR="00241DE4" w:rsidRPr="001D16CE">
        <w:rPr>
          <w:sz w:val="28"/>
          <w:szCs w:val="28"/>
        </w:rPr>
        <w:t xml:space="preserve">. </w:t>
      </w:r>
      <w:r w:rsidRPr="001D16CE">
        <w:rPr>
          <w:sz w:val="28"/>
          <w:szCs w:val="28"/>
        </w:rPr>
        <w:t>Сфера реализации подпрограммы</w:t>
      </w:r>
      <w:r w:rsidR="000C0BEE">
        <w:rPr>
          <w:sz w:val="28"/>
          <w:szCs w:val="28"/>
        </w:rPr>
        <w:t xml:space="preserve"> </w:t>
      </w:r>
      <w:r w:rsidRPr="001D16CE">
        <w:rPr>
          <w:rStyle w:val="21"/>
          <w:color w:val="auto"/>
          <w:sz w:val="28"/>
          <w:szCs w:val="28"/>
        </w:rPr>
        <w:t xml:space="preserve">«Сохранение и развитие библиотечного обслуживания населения» </w:t>
      </w:r>
      <w:r w:rsidRPr="001D16CE">
        <w:rPr>
          <w:sz w:val="28"/>
          <w:szCs w:val="28"/>
        </w:rPr>
        <w:t>охватывае</w:t>
      </w:r>
      <w:r w:rsidR="00241DE4" w:rsidRPr="001D16CE">
        <w:rPr>
          <w:sz w:val="28"/>
          <w:szCs w:val="28"/>
        </w:rPr>
        <w:t>т: развитие библиотечного дела;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Основная задача библиотек - предоставление накопленных ресурсов в пользование обществу - как настоящему, так и будущим поколениям.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Степень доступности библиотечного документа во многом определяется степенью его сохранности. Причем в обеспечении сохранности нуждаются не только старые документы, в том числе книжные памятники, но и новейшие, например, на электронных носителях.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Библиотеки Поныровского района Курской области выполняют важнейшие социальные и коммуникативные функции, являются одним из элементов культурной, образовательной и информационной инфраструктуры района. Основные услуги библиотек бесплатны. Цели и задачи развития библиотечного дела должны соответствовать происходящим в обществе переменам и создавать условия для улучшения доступа жителей района к </w:t>
      </w:r>
      <w:r w:rsidRPr="001D16CE">
        <w:rPr>
          <w:sz w:val="28"/>
          <w:szCs w:val="28"/>
        </w:rPr>
        <w:lastRenderedPageBreak/>
        <w:t>информации и знаниям.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Целью государственной политики в области библиотечного дела является сохранение и дальнейшее развитие системы библиотечного обслуживания, реализация конституционных прав граждан на свободный доступ к информации и знаниям, а также сохранение культурного наследия, хранящегося в библиотеках.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Приоритетными направлениями в достижении целей и задач развития библиотечного дела в районе являются: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организация и стимулирование процесса модернизации библиотек и библиотечного дела в целом;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содействие созданию инфраструктуры библиотечного дела.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2751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В Поныровском районе принимаются меры по обеспечению библиотек новыми изданиями. В 2012-2014 годах в библиотеки </w:t>
      </w:r>
      <w:r w:rsidR="00307FEF" w:rsidRPr="001D16CE">
        <w:rPr>
          <w:sz w:val="28"/>
          <w:szCs w:val="28"/>
        </w:rPr>
        <w:t xml:space="preserve">района было приобретено более </w:t>
      </w:r>
      <w:r w:rsidRPr="001D16CE">
        <w:rPr>
          <w:sz w:val="28"/>
          <w:szCs w:val="28"/>
        </w:rPr>
        <w:t>6000 экземпляров тематических изданий, в том числе литература для семейного чтения, книги курских писателей, литература образовательного, познавательного и энциклопедического характера.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b/>
          <w:bCs/>
          <w:sz w:val="28"/>
          <w:szCs w:val="28"/>
        </w:rPr>
      </w:pPr>
      <w:r w:rsidRPr="001D16CE">
        <w:rPr>
          <w:sz w:val="28"/>
          <w:szCs w:val="28"/>
        </w:rPr>
        <w:t>Библиотечное обслуживание жителей Поныровского района осуществляет Межпоселенческая библиотека с 14 филиалами. Процент охвата населения района библиотечным обслуживанием составляет 65,0%(средн</w:t>
      </w:r>
      <w:r w:rsidR="005400F6" w:rsidRPr="001D16CE">
        <w:rPr>
          <w:sz w:val="28"/>
          <w:szCs w:val="28"/>
        </w:rPr>
        <w:t xml:space="preserve">е </w:t>
      </w:r>
      <w:r w:rsidRPr="001D16CE">
        <w:rPr>
          <w:sz w:val="28"/>
          <w:szCs w:val="28"/>
        </w:rPr>
        <w:t>областной показатель – 46,8 %).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Почти все библиотеки Поныровского района подключены к сети Интернет, большинство имеют электронную почту. Оснащение библиотек современной компьютерной техникой является необходимым условием обеспечения доступа населения к информации. 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Вопросы модернизации библиотек района также являются одними из приоритетных. В связи с этим с 2007 года реализовываются мероприятия по созданию в Поныровском районе модельных библиотек.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Однако в районе, в настоящее время, всё ещё сохраняется низкий уровень комплектования новой литературой библиотек.</w:t>
      </w:r>
    </w:p>
    <w:p w:rsidR="00DF0B49" w:rsidRPr="001D16CE" w:rsidRDefault="00DF0B49" w:rsidP="0084426A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</w:p>
    <w:p w:rsidR="00DF0B49" w:rsidRPr="001D16CE" w:rsidRDefault="00DF0B49" w:rsidP="00AB005F">
      <w:pPr>
        <w:pStyle w:val="20"/>
        <w:shd w:val="clear" w:color="auto" w:fill="auto"/>
        <w:tabs>
          <w:tab w:val="left" w:pos="0"/>
          <w:tab w:val="left" w:pos="1270"/>
          <w:tab w:val="left" w:pos="9356"/>
          <w:tab w:val="left" w:pos="9638"/>
        </w:tabs>
        <w:spacing w:before="0" w:after="0" w:line="240" w:lineRule="auto"/>
        <w:jc w:val="center"/>
        <w:rPr>
          <w:b/>
          <w:bCs/>
          <w:sz w:val="28"/>
          <w:szCs w:val="28"/>
        </w:rPr>
      </w:pPr>
      <w:r w:rsidRPr="001D16CE">
        <w:rPr>
          <w:b/>
          <w:bCs/>
          <w:sz w:val="28"/>
          <w:szCs w:val="28"/>
        </w:rPr>
        <w:t>2.</w:t>
      </w:r>
      <w:r w:rsidR="000C0BEE">
        <w:rPr>
          <w:b/>
          <w:bCs/>
          <w:sz w:val="28"/>
          <w:szCs w:val="28"/>
        </w:rPr>
        <w:t xml:space="preserve"> </w:t>
      </w:r>
      <w:r w:rsidRPr="001D16CE">
        <w:rPr>
          <w:b/>
          <w:bCs/>
          <w:sz w:val="28"/>
          <w:szCs w:val="28"/>
        </w:rPr>
        <w:t>Приоритеты государственной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</w:t>
      </w:r>
    </w:p>
    <w:p w:rsidR="00DF0B49" w:rsidRPr="001D16CE" w:rsidRDefault="00DF0B49" w:rsidP="0084426A">
      <w:pPr>
        <w:pStyle w:val="20"/>
        <w:shd w:val="clear" w:color="auto" w:fill="auto"/>
        <w:tabs>
          <w:tab w:val="left" w:pos="0"/>
          <w:tab w:val="left" w:pos="1270"/>
          <w:tab w:val="left" w:pos="9356"/>
          <w:tab w:val="left" w:pos="9638"/>
        </w:tabs>
        <w:spacing w:before="0" w:after="0" w:line="240" w:lineRule="auto"/>
        <w:ind w:right="-1" w:firstLine="709"/>
        <w:jc w:val="center"/>
        <w:rPr>
          <w:b/>
          <w:bCs/>
          <w:sz w:val="28"/>
          <w:szCs w:val="28"/>
        </w:rPr>
      </w:pP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Главные приоритеты государственной политики в сфере реализации подпрограммы сформулированы в стратегических документах и нормативных правовых актах Российской Федерации и Курской области, указанных в подразделе 2.1 раздела 2 текстовой части Программы.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С учетом целевых установок и приоритетов государственной культурной политики целью подпрограммы является сохранение культурного и исторического наследия, расширение доступа населения к культурным ценностям и информации.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Достижение данной цели потребует решения следующих задач: 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- повышение доступности и качества библиотечных услуг;  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охват населения библиотечным обслуживанием;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lastRenderedPageBreak/>
        <w:t xml:space="preserve">- среднее число книговыдач в расчете на 1 тыс. человек населения; 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</w:t>
      </w:r>
      <w:r w:rsidR="000C0BEE">
        <w:rPr>
          <w:sz w:val="28"/>
          <w:szCs w:val="28"/>
        </w:rPr>
        <w:t xml:space="preserve"> </w:t>
      </w:r>
      <w:r w:rsidRPr="001D16CE">
        <w:rPr>
          <w:sz w:val="28"/>
          <w:szCs w:val="28"/>
        </w:rPr>
        <w:t>количество экземпляров новых поступлений в фонды документов муниципальных библиотек;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Выделенные в рамках подпрограммы показатели характеризуют основные результаты деятельности в разрезе типов учреждений, участвующих в ее реализации. В целях возможности проведения сопоставления все показатели являются относительными.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В качестве индикаторов успешности</w:t>
      </w:r>
      <w:r w:rsidR="005400F6" w:rsidRPr="001D16CE">
        <w:rPr>
          <w:sz w:val="28"/>
          <w:szCs w:val="28"/>
        </w:rPr>
        <w:t>,</w:t>
      </w:r>
      <w:r w:rsidRPr="001D16CE">
        <w:rPr>
          <w:sz w:val="28"/>
          <w:szCs w:val="28"/>
        </w:rPr>
        <w:t xml:space="preserve"> решения задач подпрограммы предполагается использовать показатели, характеризующие выполнение входящих в нее основных мероприятий. 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Основными ожидаемыми результатами реализации подпрограммы являются: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высокий уровень качества и доступности услуг библиотек;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- улучшение укомплектованности библиотечных фондов; </w:t>
      </w:r>
    </w:p>
    <w:p w:rsidR="00DF0B49" w:rsidRPr="001D16CE" w:rsidRDefault="00E12E16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0B49" w:rsidRPr="001D16CE">
        <w:rPr>
          <w:sz w:val="28"/>
          <w:szCs w:val="28"/>
        </w:rPr>
        <w:t>высокий уровень сохранности и эффективности использования библиотечных фондов;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- укрепление материально-технической базы библиотек; 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- повышение заработной платы работников библиотек; 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- оптимизация и модернизация бюджетной сети библиотек. </w:t>
      </w:r>
    </w:p>
    <w:p w:rsidR="00DF0B49" w:rsidRPr="00393CB7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Сроки и этапы реализации: </w:t>
      </w:r>
      <w:r w:rsidRPr="00581D41">
        <w:rPr>
          <w:sz w:val="28"/>
          <w:szCs w:val="28"/>
        </w:rPr>
        <w:t xml:space="preserve">2015 </w:t>
      </w:r>
      <w:r w:rsidR="00475FEE" w:rsidRPr="00581D41">
        <w:rPr>
          <w:sz w:val="28"/>
          <w:szCs w:val="28"/>
        </w:rPr>
        <w:t>–</w:t>
      </w:r>
      <w:r w:rsidR="000C0BEE">
        <w:rPr>
          <w:sz w:val="28"/>
          <w:szCs w:val="28"/>
        </w:rPr>
        <w:t xml:space="preserve"> </w:t>
      </w:r>
      <w:r w:rsidR="00307FEF" w:rsidRPr="00581D41">
        <w:rPr>
          <w:sz w:val="28"/>
          <w:szCs w:val="28"/>
        </w:rPr>
        <w:t>202</w:t>
      </w:r>
      <w:r w:rsidR="00897BDC" w:rsidRPr="00581D41">
        <w:rPr>
          <w:sz w:val="28"/>
          <w:szCs w:val="28"/>
        </w:rPr>
        <w:t>6</w:t>
      </w:r>
      <w:r w:rsidR="00D477FC" w:rsidRPr="00581D41">
        <w:rPr>
          <w:sz w:val="28"/>
          <w:szCs w:val="28"/>
        </w:rPr>
        <w:t xml:space="preserve"> г</w:t>
      </w:r>
      <w:r w:rsidRPr="00581D41">
        <w:rPr>
          <w:sz w:val="28"/>
          <w:szCs w:val="28"/>
        </w:rPr>
        <w:t>г., в один этап.</w:t>
      </w:r>
    </w:p>
    <w:p w:rsidR="00DF0B49" w:rsidRPr="001D16CE" w:rsidRDefault="00DF0B49" w:rsidP="00393CB7">
      <w:pPr>
        <w:pStyle w:val="20"/>
        <w:shd w:val="clear" w:color="auto" w:fill="auto"/>
        <w:tabs>
          <w:tab w:val="left" w:pos="0"/>
          <w:tab w:val="left" w:pos="1033"/>
          <w:tab w:val="left" w:pos="9356"/>
          <w:tab w:val="left" w:pos="9638"/>
        </w:tabs>
        <w:spacing w:before="0" w:after="0" w:line="240" w:lineRule="auto"/>
        <w:ind w:right="-1" w:firstLine="709"/>
        <w:jc w:val="center"/>
        <w:rPr>
          <w:b/>
          <w:bCs/>
          <w:sz w:val="28"/>
          <w:szCs w:val="28"/>
        </w:rPr>
      </w:pPr>
    </w:p>
    <w:p w:rsidR="00DF0B49" w:rsidRPr="001D16CE" w:rsidRDefault="00DF0B49" w:rsidP="00AB005F">
      <w:pPr>
        <w:pStyle w:val="20"/>
        <w:shd w:val="clear" w:color="auto" w:fill="auto"/>
        <w:tabs>
          <w:tab w:val="left" w:pos="0"/>
          <w:tab w:val="left" w:pos="1033"/>
          <w:tab w:val="left" w:pos="9356"/>
          <w:tab w:val="left" w:pos="9638"/>
        </w:tabs>
        <w:spacing w:before="0" w:after="0" w:line="240" w:lineRule="auto"/>
        <w:jc w:val="center"/>
        <w:rPr>
          <w:b/>
          <w:bCs/>
          <w:sz w:val="28"/>
          <w:szCs w:val="28"/>
        </w:rPr>
      </w:pPr>
      <w:r w:rsidRPr="001D16CE">
        <w:rPr>
          <w:b/>
          <w:bCs/>
          <w:sz w:val="28"/>
          <w:szCs w:val="28"/>
        </w:rPr>
        <w:t>3.</w:t>
      </w:r>
      <w:r w:rsidR="000C0BEE">
        <w:rPr>
          <w:b/>
          <w:bCs/>
          <w:sz w:val="28"/>
          <w:szCs w:val="28"/>
        </w:rPr>
        <w:t xml:space="preserve"> </w:t>
      </w:r>
      <w:r w:rsidRPr="001D16CE">
        <w:rPr>
          <w:b/>
          <w:bCs/>
          <w:sz w:val="28"/>
          <w:szCs w:val="28"/>
        </w:rPr>
        <w:t>Характеристика основных мероприятий подпрограммы</w:t>
      </w:r>
    </w:p>
    <w:p w:rsidR="00241DE4" w:rsidRPr="001D16CE" w:rsidRDefault="00241DE4" w:rsidP="0084426A">
      <w:pPr>
        <w:pStyle w:val="20"/>
        <w:shd w:val="clear" w:color="auto" w:fill="auto"/>
        <w:tabs>
          <w:tab w:val="left" w:pos="0"/>
          <w:tab w:val="left" w:pos="1033"/>
          <w:tab w:val="left" w:pos="9356"/>
          <w:tab w:val="left" w:pos="9638"/>
        </w:tabs>
        <w:spacing w:before="0" w:after="0" w:line="240" w:lineRule="auto"/>
        <w:ind w:right="-1" w:firstLine="709"/>
        <w:jc w:val="center"/>
        <w:rPr>
          <w:b/>
          <w:bCs/>
          <w:sz w:val="28"/>
          <w:szCs w:val="28"/>
        </w:rPr>
      </w:pP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Для достижения цели и решения задач подпрограммы планируется осуществление основных мероприятий.</w:t>
      </w:r>
    </w:p>
    <w:p w:rsidR="00DF0B49" w:rsidRPr="001D16CE" w:rsidRDefault="00DF0B49" w:rsidP="00AB005F">
      <w:pPr>
        <w:keepNext/>
        <w:keepLines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bookmark18"/>
      <w:r w:rsidRPr="001D16CE">
        <w:rPr>
          <w:rFonts w:ascii="Times New Roman" w:hAnsi="Times New Roman" w:cs="Times New Roman"/>
          <w:sz w:val="28"/>
          <w:szCs w:val="28"/>
        </w:rPr>
        <w:t>Основное мероприятие 2</w:t>
      </w:r>
      <w:r w:rsidR="00241DE4" w:rsidRPr="001D16CE">
        <w:rPr>
          <w:rFonts w:ascii="Times New Roman" w:hAnsi="Times New Roman" w:cs="Times New Roman"/>
          <w:sz w:val="28"/>
          <w:szCs w:val="28"/>
        </w:rPr>
        <w:t xml:space="preserve">.1. </w:t>
      </w:r>
      <w:r w:rsidRPr="001D16CE">
        <w:rPr>
          <w:rFonts w:ascii="Times New Roman" w:hAnsi="Times New Roman" w:cs="Times New Roman"/>
          <w:sz w:val="28"/>
          <w:szCs w:val="28"/>
        </w:rPr>
        <w:t>«Развитие библиотечного дела»</w:t>
      </w:r>
      <w:bookmarkEnd w:id="22"/>
      <w:r w:rsidR="007D7402" w:rsidRPr="001D16CE">
        <w:rPr>
          <w:rFonts w:ascii="Times New Roman" w:hAnsi="Times New Roman" w:cs="Times New Roman"/>
          <w:sz w:val="28"/>
          <w:szCs w:val="28"/>
        </w:rPr>
        <w:t>.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Выполнение данного мероприятия включает в себя оказание муниципальных услуг и обеспечение деятельности библиотек.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Основное мероприятие предусматривает: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организацию и осуществление библиотечного, информационного и справочно-библиографического обслуживания пользователей библиотек;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- увеличение объемов комплектования книжных фондов библиотек; 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перевод в электронный вид библиотечных фондов, обеспечение доступа населения к ним с использованием сети Интернет;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формирование информационной и библиотечной культуры подрастающего поколения;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пропаганду детского и юношеского чтения, включая проведение мероприятий, направленных на поддержание престижа чтения и его общественной значимости;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обеспечение библиотек средствами противопожарной защиты, проведение профилактических противопожарных мероприятий;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проведение косметического и капитального ремонта помещений библиотек;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укрепление материально-технической базы библиотек, в том числе обеспечение библиотек современным оборудованием для хранения и использования фондов, каталогов, осуществления их функций, а также безопасного и комфортного пребывания пользователей;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lastRenderedPageBreak/>
        <w:t>- модернизацию и обеспечение инновационного развития библиотек путем технологического обновления, внедрения и распространения новых информационных продуктов и технологий;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реализацию мер для привлечения в профессию молодых специалистов и закрепления их в библиотеках;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организацию системы информационного обеспечения библиотечного дела;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</w:t>
      </w:r>
      <w:r w:rsidR="000C0BEE">
        <w:rPr>
          <w:sz w:val="28"/>
          <w:szCs w:val="28"/>
        </w:rPr>
        <w:t xml:space="preserve"> </w:t>
      </w:r>
      <w:r w:rsidRPr="001D16CE">
        <w:rPr>
          <w:sz w:val="28"/>
          <w:szCs w:val="28"/>
        </w:rPr>
        <w:t>профессиональную переподготовку и повышение квалификации библиотечных работников;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- методическое обеспечение развития библиотек; 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информатизацию библиотечной деятельности;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- повышение эффективности библиотечных услуг и использование бюджетных средств на обеспечение деятельности библиотек; 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оптимизацию библиотечной сети.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Основное мероприятие направлено на достижение следующих показателей: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охват населения библиотечным обслуживанием;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среднее число книговыдач в расчете на 1 тыс. человек населения;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количество экземпляров новых поступлений в фонды документов муниципальных библиотек.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Результатами реализации основного мероприятия станут: 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- повышение уровня комплектования книжных фондов библиотек; 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- рост востребованности библиотек у населения; 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- повышение качества и разнообразия библиотечных услуг; 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повышение доступности правовой, деловой и социально значимой информации;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рост числа библиотек, оснащенных современным оборудованием; повышение эффективности использования бюджетных средств, направляемых на библиотечное дело;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повышение качества библиотечного менеджмента, прозрачности, подотчетности и результативности деятельности библиотек.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Основное </w:t>
      </w:r>
      <w:r w:rsidRPr="00581D41">
        <w:rPr>
          <w:sz w:val="28"/>
          <w:szCs w:val="28"/>
        </w:rPr>
        <w:t xml:space="preserve">мероприятие будет реализоваться на протяжении всего срока действия Программы - с </w:t>
      </w:r>
      <w:r w:rsidRPr="00581D41">
        <w:rPr>
          <w:rStyle w:val="a8"/>
          <w:b w:val="0"/>
          <w:bCs w:val="0"/>
          <w:color w:val="auto"/>
          <w:sz w:val="28"/>
          <w:szCs w:val="28"/>
        </w:rPr>
        <w:t>2015</w:t>
      </w:r>
      <w:r w:rsidR="006A7491" w:rsidRPr="00581D41">
        <w:rPr>
          <w:sz w:val="28"/>
          <w:szCs w:val="28"/>
        </w:rPr>
        <w:t>по 202</w:t>
      </w:r>
      <w:r w:rsidR="00897BDC" w:rsidRPr="00581D41">
        <w:rPr>
          <w:sz w:val="28"/>
          <w:szCs w:val="28"/>
        </w:rPr>
        <w:t>6</w:t>
      </w:r>
      <w:r w:rsidRPr="00581D41">
        <w:rPr>
          <w:sz w:val="28"/>
          <w:szCs w:val="28"/>
        </w:rPr>
        <w:t xml:space="preserve"> годы.</w:t>
      </w:r>
    </w:p>
    <w:p w:rsidR="00DF0B49" w:rsidRPr="001D16CE" w:rsidRDefault="00DF0B49" w:rsidP="0084426A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right="-1" w:firstLine="709"/>
        <w:rPr>
          <w:b/>
          <w:bCs/>
          <w:sz w:val="28"/>
          <w:szCs w:val="28"/>
        </w:rPr>
      </w:pPr>
    </w:p>
    <w:p w:rsidR="00DF0B49" w:rsidRPr="001D16CE" w:rsidRDefault="00AB005F" w:rsidP="002D7CD7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jc w:val="center"/>
        <w:rPr>
          <w:b/>
          <w:bCs/>
          <w:sz w:val="28"/>
          <w:szCs w:val="28"/>
        </w:rPr>
      </w:pPr>
      <w:r w:rsidRPr="00AB005F">
        <w:rPr>
          <w:b/>
          <w:bCs/>
          <w:sz w:val="28"/>
          <w:szCs w:val="28"/>
        </w:rPr>
        <w:t>4.</w:t>
      </w:r>
      <w:r w:rsidR="000C0BEE">
        <w:rPr>
          <w:b/>
          <w:bCs/>
          <w:sz w:val="28"/>
          <w:szCs w:val="28"/>
        </w:rPr>
        <w:t xml:space="preserve"> </w:t>
      </w:r>
      <w:r w:rsidR="00DF0B49" w:rsidRPr="001D16CE">
        <w:rPr>
          <w:b/>
          <w:bCs/>
          <w:sz w:val="28"/>
          <w:szCs w:val="28"/>
        </w:rPr>
        <w:t>Характеристика мер государственного (муниципального) регулирования</w:t>
      </w:r>
    </w:p>
    <w:p w:rsidR="00DF0B49" w:rsidRPr="001D16CE" w:rsidRDefault="00DF0B49" w:rsidP="0084426A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right="-1" w:firstLine="709"/>
        <w:rPr>
          <w:b/>
          <w:bCs/>
          <w:sz w:val="28"/>
          <w:szCs w:val="28"/>
        </w:rPr>
      </w:pPr>
    </w:p>
    <w:p w:rsidR="00DF0B49" w:rsidRPr="001D16CE" w:rsidRDefault="00DF0B49" w:rsidP="002D7CD7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b/>
          <w:bCs/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Меры государственного (муниципального) регулирования в сфере реализации подпрограммы на региональном уровне отсутствуют.</w:t>
      </w:r>
    </w:p>
    <w:p w:rsidR="00DF0B49" w:rsidRPr="001D16CE" w:rsidRDefault="00DF0B49" w:rsidP="002D7CD7">
      <w:pPr>
        <w:pStyle w:val="20"/>
        <w:shd w:val="clear" w:color="auto" w:fill="auto"/>
        <w:tabs>
          <w:tab w:val="left" w:pos="0"/>
          <w:tab w:val="left" w:pos="333"/>
        </w:tabs>
        <w:spacing w:before="0" w:after="0" w:line="240" w:lineRule="auto"/>
        <w:ind w:right="-1"/>
        <w:rPr>
          <w:b/>
          <w:bCs/>
          <w:sz w:val="28"/>
          <w:szCs w:val="28"/>
        </w:rPr>
      </w:pPr>
    </w:p>
    <w:p w:rsidR="00DF0B49" w:rsidRPr="001D16CE" w:rsidRDefault="002D7CD7" w:rsidP="002D7CD7">
      <w:pPr>
        <w:pStyle w:val="20"/>
        <w:shd w:val="clear" w:color="auto" w:fill="auto"/>
        <w:tabs>
          <w:tab w:val="left" w:pos="0"/>
          <w:tab w:val="left" w:pos="333"/>
        </w:tabs>
        <w:spacing w:before="0" w:after="0" w:line="240" w:lineRule="auto"/>
        <w:jc w:val="center"/>
        <w:rPr>
          <w:b/>
          <w:bCs/>
          <w:sz w:val="28"/>
          <w:szCs w:val="28"/>
        </w:rPr>
      </w:pPr>
      <w:r w:rsidRPr="002D7CD7">
        <w:rPr>
          <w:b/>
          <w:bCs/>
          <w:sz w:val="28"/>
          <w:szCs w:val="28"/>
        </w:rPr>
        <w:t>5.</w:t>
      </w:r>
      <w:r w:rsidR="000C0BEE">
        <w:rPr>
          <w:b/>
          <w:bCs/>
          <w:sz w:val="28"/>
          <w:szCs w:val="28"/>
        </w:rPr>
        <w:t xml:space="preserve"> </w:t>
      </w:r>
      <w:r w:rsidR="00DF0B49" w:rsidRPr="001D16CE">
        <w:rPr>
          <w:b/>
          <w:bCs/>
          <w:sz w:val="28"/>
          <w:szCs w:val="28"/>
        </w:rPr>
        <w:t xml:space="preserve">Прогноз сводных показателей муниципальных заданий </w:t>
      </w:r>
      <w:r w:rsidR="007D7402" w:rsidRPr="001D16CE">
        <w:rPr>
          <w:b/>
          <w:bCs/>
          <w:sz w:val="28"/>
          <w:szCs w:val="28"/>
        </w:rPr>
        <w:t>п</w:t>
      </w:r>
      <w:r w:rsidR="00DF0B49" w:rsidRPr="001D16CE">
        <w:rPr>
          <w:b/>
          <w:bCs/>
          <w:sz w:val="28"/>
          <w:szCs w:val="28"/>
        </w:rPr>
        <w:t>о этапам реализации муниципальной программы</w:t>
      </w:r>
    </w:p>
    <w:p w:rsidR="00DF0B49" w:rsidRPr="001D16CE" w:rsidRDefault="00DF0B49" w:rsidP="0084426A">
      <w:pPr>
        <w:pStyle w:val="20"/>
        <w:shd w:val="clear" w:color="auto" w:fill="auto"/>
        <w:tabs>
          <w:tab w:val="left" w:pos="0"/>
          <w:tab w:val="left" w:pos="333"/>
        </w:tabs>
        <w:spacing w:before="0" w:after="0" w:line="240" w:lineRule="auto"/>
        <w:ind w:right="-1" w:firstLine="709"/>
        <w:rPr>
          <w:b/>
          <w:bCs/>
          <w:sz w:val="28"/>
          <w:szCs w:val="28"/>
        </w:rPr>
      </w:pPr>
    </w:p>
    <w:p w:rsidR="00DF0B49" w:rsidRPr="001D16CE" w:rsidRDefault="00DF0B49" w:rsidP="002D7CD7">
      <w:pPr>
        <w:pStyle w:val="8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Style w:val="33"/>
          <w:color w:val="auto"/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 xml:space="preserve">Прогноз сводных показателей муниципальных заданий на оказание муниципальных услуг (выполнение работ) муниципальными учреждениями культуры в рамках реализации подпрограммы представлен в приложении № </w:t>
      </w:r>
      <w:r w:rsidR="00F46CC3" w:rsidRPr="001D16CE">
        <w:rPr>
          <w:rStyle w:val="33"/>
          <w:color w:val="auto"/>
          <w:sz w:val="28"/>
          <w:szCs w:val="28"/>
        </w:rPr>
        <w:t>3</w:t>
      </w:r>
      <w:r w:rsidRPr="001D16CE">
        <w:rPr>
          <w:rStyle w:val="33"/>
          <w:color w:val="auto"/>
          <w:sz w:val="28"/>
          <w:szCs w:val="28"/>
        </w:rPr>
        <w:t xml:space="preserve"> к Программе.</w:t>
      </w:r>
    </w:p>
    <w:p w:rsidR="00DF0B49" w:rsidRPr="001D16CE" w:rsidRDefault="00DF0B49" w:rsidP="0084426A">
      <w:pPr>
        <w:pStyle w:val="8"/>
        <w:shd w:val="clear" w:color="auto" w:fill="auto"/>
        <w:tabs>
          <w:tab w:val="left" w:pos="0"/>
        </w:tabs>
        <w:spacing w:before="0" w:after="0" w:line="240" w:lineRule="auto"/>
        <w:ind w:right="-1" w:firstLine="709"/>
        <w:rPr>
          <w:rStyle w:val="33"/>
          <w:color w:val="auto"/>
          <w:sz w:val="28"/>
          <w:szCs w:val="28"/>
        </w:rPr>
      </w:pPr>
    </w:p>
    <w:p w:rsidR="00DF0B49" w:rsidRPr="001D16CE" w:rsidRDefault="002D7CD7" w:rsidP="002D7CD7">
      <w:pPr>
        <w:pStyle w:val="8"/>
        <w:shd w:val="clear" w:color="auto" w:fill="auto"/>
        <w:tabs>
          <w:tab w:val="left" w:pos="0"/>
        </w:tabs>
        <w:spacing w:before="0" w:after="0" w:line="240" w:lineRule="auto"/>
        <w:jc w:val="center"/>
        <w:rPr>
          <w:b/>
          <w:bCs/>
          <w:sz w:val="28"/>
          <w:szCs w:val="28"/>
        </w:rPr>
      </w:pPr>
      <w:bookmarkStart w:id="23" w:name="bookmark23"/>
      <w:r w:rsidRPr="002D7CD7">
        <w:rPr>
          <w:b/>
          <w:bCs/>
          <w:sz w:val="28"/>
          <w:szCs w:val="28"/>
        </w:rPr>
        <w:lastRenderedPageBreak/>
        <w:t>6.</w:t>
      </w:r>
      <w:r w:rsidR="000C0BEE">
        <w:rPr>
          <w:b/>
          <w:bCs/>
          <w:sz w:val="28"/>
          <w:szCs w:val="28"/>
        </w:rPr>
        <w:t xml:space="preserve"> </w:t>
      </w:r>
      <w:r w:rsidR="00DF0B49" w:rsidRPr="001D16CE">
        <w:rPr>
          <w:b/>
          <w:bCs/>
          <w:sz w:val="28"/>
          <w:szCs w:val="28"/>
        </w:rPr>
        <w:t>Информация об участии предприятий и организаций, независимо от их организационно-правовых форм и форм собственности, а также государственных внебюджетных фондов в реализации подпрограммы</w:t>
      </w:r>
      <w:bookmarkEnd w:id="23"/>
    </w:p>
    <w:p w:rsidR="00DF0B49" w:rsidRPr="001D16CE" w:rsidRDefault="00DF0B49" w:rsidP="002D7CD7">
      <w:pPr>
        <w:pStyle w:val="8"/>
        <w:shd w:val="clear" w:color="auto" w:fill="auto"/>
        <w:tabs>
          <w:tab w:val="left" w:pos="0"/>
        </w:tabs>
        <w:spacing w:before="0" w:after="0" w:line="240" w:lineRule="auto"/>
        <w:ind w:firstLine="709"/>
        <w:jc w:val="center"/>
        <w:rPr>
          <w:b/>
          <w:bCs/>
        </w:rPr>
      </w:pPr>
    </w:p>
    <w:p w:rsidR="00DF0B49" w:rsidRPr="001D16CE" w:rsidRDefault="00DF0B49" w:rsidP="002D7CD7">
      <w:pPr>
        <w:pStyle w:val="8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Участие предприятий и иных организаций, независимо от их организационно - правовых форм и форм собственности, а также государственных внебюджетных фондов в реализации подпрограммы не предполагается.</w:t>
      </w:r>
    </w:p>
    <w:p w:rsidR="00241DE4" w:rsidRPr="001D16CE" w:rsidRDefault="00241DE4" w:rsidP="002D7CD7">
      <w:pPr>
        <w:pStyle w:val="8"/>
        <w:shd w:val="clear" w:color="auto" w:fill="auto"/>
        <w:tabs>
          <w:tab w:val="left" w:pos="0"/>
        </w:tabs>
        <w:spacing w:before="0" w:after="0" w:line="240" w:lineRule="auto"/>
        <w:ind w:right="-1"/>
        <w:rPr>
          <w:sz w:val="28"/>
          <w:szCs w:val="28"/>
        </w:rPr>
      </w:pPr>
    </w:p>
    <w:p w:rsidR="00DF0B49" w:rsidRPr="001D16CE" w:rsidRDefault="00DF0B49" w:rsidP="002D7CD7">
      <w:pPr>
        <w:pStyle w:val="8"/>
        <w:shd w:val="clear" w:color="auto" w:fill="auto"/>
        <w:tabs>
          <w:tab w:val="left" w:pos="0"/>
        </w:tabs>
        <w:spacing w:before="0" w:after="0" w:line="240" w:lineRule="auto"/>
        <w:jc w:val="center"/>
        <w:rPr>
          <w:b/>
          <w:bCs/>
          <w:sz w:val="28"/>
          <w:szCs w:val="28"/>
        </w:rPr>
      </w:pPr>
      <w:r w:rsidRPr="001D16CE">
        <w:rPr>
          <w:b/>
          <w:bCs/>
          <w:sz w:val="28"/>
          <w:szCs w:val="28"/>
        </w:rPr>
        <w:t>7.</w:t>
      </w:r>
      <w:r w:rsidR="000C0BEE">
        <w:rPr>
          <w:b/>
          <w:bCs/>
          <w:sz w:val="28"/>
          <w:szCs w:val="28"/>
        </w:rPr>
        <w:t xml:space="preserve"> </w:t>
      </w:r>
      <w:r w:rsidRPr="001D16CE">
        <w:rPr>
          <w:b/>
          <w:bCs/>
          <w:sz w:val="28"/>
          <w:szCs w:val="28"/>
        </w:rPr>
        <w:t>Характеристика основных мероприятий, реализуемых муниципальными образованиями Курской области в рамках участия в реализации подпрограммы</w:t>
      </w:r>
    </w:p>
    <w:p w:rsidR="00DF0B49" w:rsidRPr="001D16CE" w:rsidRDefault="00DF0B49" w:rsidP="0084426A">
      <w:pPr>
        <w:pStyle w:val="8"/>
        <w:shd w:val="clear" w:color="auto" w:fill="auto"/>
        <w:tabs>
          <w:tab w:val="left" w:pos="0"/>
        </w:tabs>
        <w:spacing w:before="0" w:after="0" w:line="240" w:lineRule="auto"/>
        <w:ind w:right="-1" w:firstLine="709"/>
        <w:rPr>
          <w:sz w:val="28"/>
          <w:szCs w:val="28"/>
        </w:rPr>
      </w:pPr>
    </w:p>
    <w:p w:rsidR="00DF0B49" w:rsidRPr="001D16CE" w:rsidRDefault="00DF0B49" w:rsidP="002D7CD7">
      <w:pPr>
        <w:pStyle w:val="8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Участие муниципальных образований Поныровского района в реализации подпрограммы не предусмотрено</w:t>
      </w:r>
      <w:r w:rsidR="002D7CD7">
        <w:rPr>
          <w:sz w:val="28"/>
          <w:szCs w:val="28"/>
        </w:rPr>
        <w:t>.</w:t>
      </w:r>
    </w:p>
    <w:p w:rsidR="00DF0B49" w:rsidRPr="001D16CE" w:rsidRDefault="00DF0B49" w:rsidP="0084426A">
      <w:pPr>
        <w:keepNext/>
        <w:keepLines/>
        <w:widowControl w:val="0"/>
        <w:tabs>
          <w:tab w:val="left" w:pos="0"/>
          <w:tab w:val="left" w:pos="1060"/>
          <w:tab w:val="left" w:pos="9356"/>
          <w:tab w:val="left" w:pos="9638"/>
        </w:tabs>
        <w:spacing w:after="0" w:line="240" w:lineRule="auto"/>
        <w:ind w:right="-1"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24" w:name="bookmark25"/>
    </w:p>
    <w:p w:rsidR="00DF0B49" w:rsidRPr="001D16CE" w:rsidRDefault="00DF0B49" w:rsidP="002D7CD7">
      <w:pPr>
        <w:keepNext/>
        <w:keepLines/>
        <w:widowControl w:val="0"/>
        <w:tabs>
          <w:tab w:val="left" w:pos="0"/>
          <w:tab w:val="left" w:pos="1060"/>
          <w:tab w:val="left" w:pos="9356"/>
          <w:tab w:val="left" w:pos="963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="000C0B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D16CE">
        <w:rPr>
          <w:rFonts w:ascii="Times New Roman" w:hAnsi="Times New Roman" w:cs="Times New Roman"/>
          <w:b/>
          <w:bCs/>
          <w:sz w:val="28"/>
          <w:szCs w:val="28"/>
        </w:rPr>
        <w:t>Обоснование объема финансовых ресурсов, необходимых для</w:t>
      </w:r>
      <w:bookmarkStart w:id="25" w:name="bookmark26"/>
      <w:bookmarkEnd w:id="24"/>
      <w:r w:rsidRPr="001D16CE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подпрограммы</w:t>
      </w:r>
      <w:bookmarkEnd w:id="25"/>
    </w:p>
    <w:p w:rsidR="00241DE4" w:rsidRPr="001D16CE" w:rsidRDefault="00241DE4" w:rsidP="0084426A">
      <w:pPr>
        <w:keepNext/>
        <w:keepLines/>
        <w:widowControl w:val="0"/>
        <w:tabs>
          <w:tab w:val="left" w:pos="0"/>
          <w:tab w:val="left" w:pos="1060"/>
          <w:tab w:val="left" w:pos="9356"/>
          <w:tab w:val="left" w:pos="9638"/>
        </w:tabs>
        <w:spacing w:after="0" w:line="240" w:lineRule="auto"/>
        <w:ind w:right="-1" w:firstLine="709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DF0B49" w:rsidRPr="001D16CE" w:rsidRDefault="00DF0B49" w:rsidP="002D7CD7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Финансирование подпрограммы осуществляется за счет средств </w:t>
      </w:r>
      <w:r w:rsidR="00BA5316" w:rsidRPr="001D16CE">
        <w:rPr>
          <w:rStyle w:val="33"/>
          <w:color w:val="auto"/>
          <w:sz w:val="28"/>
          <w:szCs w:val="28"/>
        </w:rPr>
        <w:t>бюджетных ассигнований</w:t>
      </w:r>
      <w:r w:rsidRPr="001D16CE">
        <w:rPr>
          <w:sz w:val="28"/>
          <w:szCs w:val="28"/>
        </w:rPr>
        <w:t>.</w:t>
      </w:r>
    </w:p>
    <w:p w:rsidR="00DF0B49" w:rsidRPr="003D0859" w:rsidRDefault="00DF0B49" w:rsidP="002D7CD7">
      <w:pPr>
        <w:pStyle w:val="8"/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709"/>
        <w:rPr>
          <w:rStyle w:val="33"/>
          <w:color w:val="auto"/>
          <w:sz w:val="28"/>
          <w:szCs w:val="28"/>
        </w:rPr>
      </w:pPr>
      <w:r w:rsidRPr="003D0859">
        <w:rPr>
          <w:rStyle w:val="33"/>
          <w:color w:val="auto"/>
          <w:sz w:val="28"/>
          <w:szCs w:val="28"/>
        </w:rPr>
        <w:t xml:space="preserve">Объем бюджетных ассигнований на реализацию подпрограммы составляет </w:t>
      </w:r>
      <w:r w:rsidR="006047D1">
        <w:rPr>
          <w:rStyle w:val="21"/>
          <w:color w:val="FF0000"/>
          <w:sz w:val="28"/>
          <w:szCs w:val="28"/>
        </w:rPr>
        <w:t xml:space="preserve">142130,350 </w:t>
      </w:r>
      <w:r w:rsidRPr="003D0859">
        <w:rPr>
          <w:rStyle w:val="33"/>
          <w:color w:val="auto"/>
          <w:sz w:val="28"/>
          <w:szCs w:val="28"/>
        </w:rPr>
        <w:t>тыс. рублей и по годам распределяется в следующих размерах:</w:t>
      </w:r>
    </w:p>
    <w:p w:rsidR="00897BDC" w:rsidRPr="003D0859" w:rsidRDefault="00897BDC" w:rsidP="00897BDC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  <w:shd w:val="clear" w:color="auto" w:fill="FFFFFF"/>
        </w:rPr>
      </w:pPr>
      <w:r w:rsidRPr="003D0859">
        <w:rPr>
          <w:rStyle w:val="21"/>
          <w:color w:val="auto"/>
          <w:sz w:val="28"/>
          <w:szCs w:val="28"/>
        </w:rPr>
        <w:t>2015 год - 7714,434 тыс. рублей;</w:t>
      </w:r>
    </w:p>
    <w:p w:rsidR="00897BDC" w:rsidRPr="003D0859" w:rsidRDefault="00897BDC" w:rsidP="00897BDC">
      <w:pPr>
        <w:pStyle w:val="8"/>
        <w:shd w:val="clear" w:color="auto" w:fill="auto"/>
        <w:tabs>
          <w:tab w:val="left" w:pos="634"/>
        </w:tabs>
        <w:spacing w:before="0" w:after="0" w:line="240" w:lineRule="auto"/>
        <w:ind w:firstLine="709"/>
        <w:rPr>
          <w:sz w:val="28"/>
          <w:szCs w:val="28"/>
        </w:rPr>
      </w:pPr>
      <w:r w:rsidRPr="003D0859">
        <w:rPr>
          <w:rStyle w:val="21"/>
          <w:color w:val="auto"/>
          <w:sz w:val="28"/>
          <w:szCs w:val="28"/>
        </w:rPr>
        <w:t>2016 год - 7199,973 тыс. рублей;</w:t>
      </w:r>
    </w:p>
    <w:p w:rsidR="00897BDC" w:rsidRPr="003D0859" w:rsidRDefault="00897BDC" w:rsidP="00897BDC">
      <w:pPr>
        <w:pStyle w:val="8"/>
        <w:shd w:val="clear" w:color="auto" w:fill="auto"/>
        <w:tabs>
          <w:tab w:val="left" w:pos="634"/>
          <w:tab w:val="left" w:pos="4545"/>
        </w:tabs>
        <w:spacing w:before="0" w:after="0" w:line="240" w:lineRule="auto"/>
        <w:ind w:firstLine="709"/>
        <w:rPr>
          <w:sz w:val="28"/>
          <w:szCs w:val="28"/>
        </w:rPr>
      </w:pPr>
      <w:r w:rsidRPr="003D0859">
        <w:rPr>
          <w:rStyle w:val="21"/>
          <w:color w:val="auto"/>
          <w:sz w:val="28"/>
          <w:szCs w:val="28"/>
        </w:rPr>
        <w:t>2017 год - 8713,960 тыс. рублей;</w:t>
      </w:r>
    </w:p>
    <w:p w:rsidR="00897BDC" w:rsidRPr="003D0859" w:rsidRDefault="00897BDC" w:rsidP="00897BDC">
      <w:pPr>
        <w:pStyle w:val="8"/>
        <w:shd w:val="clear" w:color="auto" w:fill="auto"/>
        <w:tabs>
          <w:tab w:val="left" w:pos="634"/>
          <w:tab w:val="left" w:pos="4545"/>
        </w:tabs>
        <w:spacing w:before="0" w:after="0" w:line="240" w:lineRule="auto"/>
        <w:ind w:firstLine="709"/>
        <w:rPr>
          <w:sz w:val="28"/>
          <w:szCs w:val="28"/>
        </w:rPr>
      </w:pPr>
      <w:r w:rsidRPr="003D0859">
        <w:rPr>
          <w:rStyle w:val="21"/>
          <w:color w:val="auto"/>
          <w:sz w:val="28"/>
          <w:szCs w:val="28"/>
        </w:rPr>
        <w:t>2018 год - 10218,519 тыс. рублей;</w:t>
      </w:r>
    </w:p>
    <w:p w:rsidR="00897BDC" w:rsidRPr="003D0859" w:rsidRDefault="00897BDC" w:rsidP="00897BDC">
      <w:pPr>
        <w:pStyle w:val="8"/>
        <w:shd w:val="clear" w:color="auto" w:fill="auto"/>
        <w:tabs>
          <w:tab w:val="left" w:pos="643"/>
        </w:tabs>
        <w:spacing w:before="0" w:after="0" w:line="240" w:lineRule="auto"/>
        <w:ind w:firstLine="709"/>
        <w:rPr>
          <w:sz w:val="28"/>
          <w:szCs w:val="28"/>
        </w:rPr>
      </w:pPr>
      <w:r w:rsidRPr="003D0859">
        <w:rPr>
          <w:rStyle w:val="21"/>
          <w:color w:val="auto"/>
          <w:sz w:val="28"/>
          <w:szCs w:val="28"/>
        </w:rPr>
        <w:t>2019 год - 11286,524 тыс. рублей;</w:t>
      </w:r>
    </w:p>
    <w:p w:rsidR="00897BDC" w:rsidRPr="003D0859" w:rsidRDefault="00897BDC" w:rsidP="00897BDC">
      <w:pPr>
        <w:pStyle w:val="8"/>
        <w:shd w:val="clear" w:color="auto" w:fill="auto"/>
        <w:spacing w:before="0" w:after="0" w:line="240" w:lineRule="auto"/>
        <w:ind w:firstLine="709"/>
        <w:rPr>
          <w:rStyle w:val="21"/>
          <w:color w:val="auto"/>
          <w:sz w:val="28"/>
          <w:szCs w:val="28"/>
        </w:rPr>
      </w:pPr>
      <w:r w:rsidRPr="003D0859">
        <w:rPr>
          <w:rStyle w:val="21"/>
          <w:color w:val="auto"/>
          <w:sz w:val="28"/>
          <w:szCs w:val="28"/>
        </w:rPr>
        <w:t>2020 год - 18981,124 тыс. рублей;</w:t>
      </w:r>
    </w:p>
    <w:p w:rsidR="00897BDC" w:rsidRPr="003D0859" w:rsidRDefault="00897BDC" w:rsidP="00897BDC">
      <w:pPr>
        <w:pStyle w:val="8"/>
        <w:shd w:val="clear" w:color="auto" w:fill="auto"/>
        <w:tabs>
          <w:tab w:val="left" w:pos="634"/>
        </w:tabs>
        <w:spacing w:before="0" w:after="0" w:line="240" w:lineRule="auto"/>
        <w:ind w:firstLine="709"/>
        <w:rPr>
          <w:sz w:val="28"/>
          <w:szCs w:val="28"/>
        </w:rPr>
      </w:pPr>
      <w:r w:rsidRPr="003D0859">
        <w:rPr>
          <w:rStyle w:val="21"/>
          <w:color w:val="auto"/>
          <w:sz w:val="28"/>
          <w:szCs w:val="28"/>
        </w:rPr>
        <w:t>2021 год - 13341,094 тыс. рублей;</w:t>
      </w:r>
    </w:p>
    <w:p w:rsidR="00897BDC" w:rsidRPr="003D0859" w:rsidRDefault="00897BDC" w:rsidP="00897BDC">
      <w:pPr>
        <w:pStyle w:val="8"/>
        <w:shd w:val="clear" w:color="auto" w:fill="auto"/>
        <w:spacing w:before="0" w:after="0" w:line="240" w:lineRule="auto"/>
        <w:ind w:firstLine="709"/>
        <w:rPr>
          <w:rStyle w:val="21"/>
          <w:color w:val="auto"/>
          <w:sz w:val="28"/>
          <w:szCs w:val="28"/>
        </w:rPr>
      </w:pPr>
      <w:r w:rsidRPr="003D0859">
        <w:rPr>
          <w:sz w:val="28"/>
          <w:szCs w:val="28"/>
        </w:rPr>
        <w:t xml:space="preserve">2022 год – 14811,248 </w:t>
      </w:r>
      <w:r w:rsidRPr="003D0859">
        <w:rPr>
          <w:rStyle w:val="21"/>
          <w:color w:val="auto"/>
          <w:sz w:val="28"/>
          <w:szCs w:val="28"/>
        </w:rPr>
        <w:t>тыс. рублей;</w:t>
      </w:r>
    </w:p>
    <w:p w:rsidR="00897BDC" w:rsidRPr="003D0859" w:rsidRDefault="00897BDC" w:rsidP="00897BDC">
      <w:pPr>
        <w:pStyle w:val="8"/>
        <w:shd w:val="clear" w:color="auto" w:fill="auto"/>
        <w:spacing w:before="0" w:after="0" w:line="240" w:lineRule="auto"/>
        <w:ind w:firstLine="709"/>
        <w:rPr>
          <w:rStyle w:val="21"/>
          <w:color w:val="auto"/>
          <w:sz w:val="28"/>
          <w:szCs w:val="28"/>
        </w:rPr>
      </w:pPr>
      <w:r w:rsidRPr="003D0859">
        <w:rPr>
          <w:sz w:val="28"/>
          <w:szCs w:val="28"/>
        </w:rPr>
        <w:t xml:space="preserve">2023 год – </w:t>
      </w:r>
      <w:r w:rsidRPr="00581D41">
        <w:rPr>
          <w:sz w:val="28"/>
          <w:szCs w:val="28"/>
        </w:rPr>
        <w:t>14882,500</w:t>
      </w:r>
      <w:r w:rsidR="000C0BEE">
        <w:rPr>
          <w:sz w:val="28"/>
          <w:szCs w:val="28"/>
        </w:rPr>
        <w:t xml:space="preserve"> </w:t>
      </w:r>
      <w:r w:rsidRPr="00581D41">
        <w:rPr>
          <w:rStyle w:val="21"/>
          <w:color w:val="auto"/>
          <w:sz w:val="28"/>
          <w:szCs w:val="28"/>
        </w:rPr>
        <w:t>тыс. рублей;</w:t>
      </w:r>
    </w:p>
    <w:p w:rsidR="00897BDC" w:rsidRPr="003D0859" w:rsidRDefault="00897BDC" w:rsidP="00897BDC">
      <w:pPr>
        <w:pStyle w:val="8"/>
        <w:shd w:val="clear" w:color="auto" w:fill="auto"/>
        <w:spacing w:before="0" w:after="0" w:line="240" w:lineRule="auto"/>
        <w:ind w:firstLine="709"/>
        <w:rPr>
          <w:rStyle w:val="21"/>
          <w:color w:val="auto"/>
          <w:sz w:val="28"/>
          <w:szCs w:val="28"/>
        </w:rPr>
      </w:pPr>
      <w:r w:rsidRPr="003D0859">
        <w:rPr>
          <w:sz w:val="28"/>
          <w:szCs w:val="28"/>
        </w:rPr>
        <w:t xml:space="preserve">2024 год – </w:t>
      </w:r>
      <w:r w:rsidR="006047D1">
        <w:rPr>
          <w:color w:val="FF0000"/>
          <w:sz w:val="28"/>
          <w:szCs w:val="28"/>
        </w:rPr>
        <w:t xml:space="preserve">13850,340 </w:t>
      </w:r>
      <w:r w:rsidRPr="003D0859">
        <w:rPr>
          <w:rStyle w:val="21"/>
          <w:color w:val="auto"/>
          <w:sz w:val="28"/>
          <w:szCs w:val="28"/>
        </w:rPr>
        <w:t>тыс. рублей;</w:t>
      </w:r>
    </w:p>
    <w:p w:rsidR="00897BDC" w:rsidRPr="00581D41" w:rsidRDefault="00897BDC" w:rsidP="00897BDC">
      <w:pPr>
        <w:pStyle w:val="8"/>
        <w:shd w:val="clear" w:color="auto" w:fill="auto"/>
        <w:spacing w:before="0" w:after="0" w:line="240" w:lineRule="auto"/>
        <w:ind w:firstLine="709"/>
        <w:rPr>
          <w:rStyle w:val="21"/>
          <w:color w:val="auto"/>
          <w:sz w:val="28"/>
          <w:szCs w:val="28"/>
          <w:shd w:val="clear" w:color="auto" w:fill="auto"/>
        </w:rPr>
      </w:pPr>
      <w:r w:rsidRPr="00581D41">
        <w:rPr>
          <w:rStyle w:val="21"/>
          <w:color w:val="auto"/>
          <w:sz w:val="28"/>
          <w:szCs w:val="28"/>
          <w:shd w:val="clear" w:color="auto" w:fill="auto"/>
        </w:rPr>
        <w:t>2025 год – 10565,317 тыс. рублей;</w:t>
      </w:r>
    </w:p>
    <w:p w:rsidR="00897BDC" w:rsidRPr="00581D41" w:rsidRDefault="00897BDC" w:rsidP="00897BDC">
      <w:pPr>
        <w:pStyle w:val="8"/>
        <w:shd w:val="clear" w:color="auto" w:fill="auto"/>
        <w:spacing w:before="0" w:after="0" w:line="240" w:lineRule="auto"/>
        <w:ind w:firstLine="709"/>
        <w:rPr>
          <w:rStyle w:val="21"/>
          <w:color w:val="auto"/>
          <w:sz w:val="28"/>
          <w:szCs w:val="28"/>
          <w:shd w:val="clear" w:color="auto" w:fill="auto"/>
        </w:rPr>
      </w:pPr>
      <w:r w:rsidRPr="00581D41">
        <w:rPr>
          <w:rStyle w:val="21"/>
          <w:color w:val="auto"/>
          <w:sz w:val="28"/>
          <w:szCs w:val="28"/>
          <w:shd w:val="clear" w:color="auto" w:fill="auto"/>
        </w:rPr>
        <w:t>2026 год – 10565,317 тыс. рублей.</w:t>
      </w:r>
    </w:p>
    <w:p w:rsidR="00DF0B49" w:rsidRPr="001D16CE" w:rsidRDefault="00DF0B49" w:rsidP="00CA1839">
      <w:pPr>
        <w:pStyle w:val="8"/>
        <w:shd w:val="clear" w:color="auto" w:fill="auto"/>
        <w:tabs>
          <w:tab w:val="left" w:pos="0"/>
          <w:tab w:val="left" w:pos="3516"/>
        </w:tabs>
        <w:spacing w:before="0" w:after="0" w:line="240" w:lineRule="auto"/>
        <w:ind w:right="-1" w:firstLine="709"/>
        <w:rPr>
          <w:sz w:val="28"/>
          <w:szCs w:val="28"/>
        </w:rPr>
      </w:pPr>
      <w:r w:rsidRPr="001D16CE">
        <w:rPr>
          <w:sz w:val="28"/>
          <w:szCs w:val="28"/>
        </w:rPr>
        <w:t>Объем финансового обеспечения на реализацию муниципальной программы подлежит ежегодному уточнению.</w:t>
      </w:r>
    </w:p>
    <w:p w:rsidR="00DF0B49" w:rsidRPr="001D16CE" w:rsidRDefault="00DF0B49" w:rsidP="0084426A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Ресурсное обеспечение реализации подпрограммы за счет средств </w:t>
      </w:r>
      <w:r w:rsidR="00BA5316" w:rsidRPr="001D16CE">
        <w:rPr>
          <w:rStyle w:val="33"/>
          <w:color w:val="auto"/>
          <w:sz w:val="28"/>
          <w:szCs w:val="28"/>
        </w:rPr>
        <w:t>бюджетных ассигнований</w:t>
      </w:r>
      <w:r w:rsidRPr="001D16CE">
        <w:rPr>
          <w:sz w:val="28"/>
          <w:szCs w:val="28"/>
        </w:rPr>
        <w:t xml:space="preserve"> представлено в приложении № 4 к Программе.</w:t>
      </w:r>
    </w:p>
    <w:p w:rsidR="00DF0B49" w:rsidRPr="001D16CE" w:rsidRDefault="00DF0B49" w:rsidP="0084426A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</w:p>
    <w:p w:rsidR="00DF0B49" w:rsidRPr="001D16CE" w:rsidRDefault="00DF0B49" w:rsidP="00EA4478">
      <w:pPr>
        <w:keepNext/>
        <w:keepLines/>
        <w:widowControl w:val="0"/>
        <w:tabs>
          <w:tab w:val="left" w:pos="0"/>
          <w:tab w:val="left" w:pos="10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="000C0B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D16CE">
        <w:rPr>
          <w:rFonts w:ascii="Times New Roman" w:hAnsi="Times New Roman" w:cs="Times New Roman"/>
          <w:b/>
          <w:bCs/>
          <w:sz w:val="28"/>
          <w:szCs w:val="28"/>
        </w:rPr>
        <w:t>Анализ рисков реализации подпрограммы и описание мер управления рисками</w:t>
      </w:r>
      <w:r w:rsidR="006047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D16CE">
        <w:rPr>
          <w:rFonts w:ascii="Times New Roman" w:hAnsi="Times New Roman" w:cs="Times New Roman"/>
          <w:b/>
          <w:bCs/>
          <w:sz w:val="28"/>
          <w:szCs w:val="28"/>
        </w:rPr>
        <w:t>реализации подпрограммы</w:t>
      </w:r>
    </w:p>
    <w:p w:rsidR="00241DE4" w:rsidRPr="001D16CE" w:rsidRDefault="00241DE4" w:rsidP="00241DE4">
      <w:pPr>
        <w:keepNext/>
        <w:keepLines/>
        <w:widowControl w:val="0"/>
        <w:tabs>
          <w:tab w:val="left" w:pos="0"/>
          <w:tab w:val="left" w:pos="1060"/>
        </w:tabs>
        <w:spacing w:after="0" w:line="240" w:lineRule="auto"/>
        <w:ind w:right="-1" w:firstLine="709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DF0B49" w:rsidRPr="001D16CE" w:rsidRDefault="00DF0B49" w:rsidP="00EA4478">
      <w:pPr>
        <w:pStyle w:val="8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Важное значение для успешной реализации подпрограммы имеет прогнозирование возможных рисков, связанных с достижением основной цели, решением задач подпрограммы, оценка их масштабов и последствий, а также формирование системы мер по их предотвращению.</w:t>
      </w:r>
    </w:p>
    <w:p w:rsidR="00DF0B49" w:rsidRPr="001D16CE" w:rsidRDefault="00DF0B49" w:rsidP="00EA4478">
      <w:pPr>
        <w:pStyle w:val="8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lastRenderedPageBreak/>
        <w:t>В рамках реализации подпрограммы могут быть выделены следующие риски ее реализации.</w:t>
      </w:r>
    </w:p>
    <w:p w:rsidR="00DF0B49" w:rsidRPr="001D16CE" w:rsidRDefault="00DF0B49" w:rsidP="0084426A">
      <w:pPr>
        <w:pStyle w:val="20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right="-1" w:firstLine="709"/>
        <w:jc w:val="center"/>
        <w:rPr>
          <w:b/>
          <w:bCs/>
          <w:i/>
          <w:iCs/>
          <w:sz w:val="28"/>
          <w:szCs w:val="28"/>
        </w:rPr>
      </w:pPr>
    </w:p>
    <w:p w:rsidR="00DF0B49" w:rsidRDefault="00DF0B49" w:rsidP="00EA4478">
      <w:pPr>
        <w:pStyle w:val="20"/>
        <w:shd w:val="clear" w:color="auto" w:fill="auto"/>
        <w:tabs>
          <w:tab w:val="left" w:pos="0"/>
          <w:tab w:val="left" w:pos="9638"/>
        </w:tabs>
        <w:spacing w:before="0" w:after="0" w:line="240" w:lineRule="auto"/>
        <w:jc w:val="center"/>
        <w:rPr>
          <w:b/>
          <w:bCs/>
          <w:i/>
          <w:iCs/>
          <w:sz w:val="28"/>
          <w:szCs w:val="28"/>
        </w:rPr>
      </w:pPr>
      <w:r w:rsidRPr="001D16CE">
        <w:rPr>
          <w:b/>
          <w:bCs/>
          <w:i/>
          <w:iCs/>
          <w:sz w:val="28"/>
          <w:szCs w:val="28"/>
        </w:rPr>
        <w:t>Правовые риски</w:t>
      </w:r>
    </w:p>
    <w:p w:rsidR="00EA4478" w:rsidRPr="001D16CE" w:rsidRDefault="00EA4478" w:rsidP="0084426A">
      <w:pPr>
        <w:pStyle w:val="20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right="-1" w:firstLine="709"/>
        <w:jc w:val="center"/>
        <w:rPr>
          <w:b/>
          <w:bCs/>
          <w:i/>
          <w:iCs/>
          <w:sz w:val="28"/>
          <w:szCs w:val="28"/>
        </w:rPr>
      </w:pPr>
    </w:p>
    <w:p w:rsidR="00DF0B49" w:rsidRPr="001D16CE" w:rsidRDefault="00DF0B49" w:rsidP="00EA4478">
      <w:pPr>
        <w:pStyle w:val="8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Они связаны с изменением федерального законодательства, длительностью формирования нормативно-правовой базы, необходимой для эффективной реализации подпрограммы. Это может привести к существенному увеличению планируемых сроков или изменению условий реализации мероприятий   подпрограммы.</w:t>
      </w:r>
    </w:p>
    <w:p w:rsidR="00EA4478" w:rsidRDefault="00DF0B49" w:rsidP="00EA4478">
      <w:pPr>
        <w:pStyle w:val="8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Для минимизации воздействия данной группы рисков планируется: </w:t>
      </w:r>
    </w:p>
    <w:p w:rsidR="00DF0B49" w:rsidRPr="001D16CE" w:rsidRDefault="00DF0B49" w:rsidP="00EA4478">
      <w:pPr>
        <w:pStyle w:val="8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DF0B49" w:rsidRPr="001D16CE" w:rsidRDefault="00DF0B49" w:rsidP="00EA4478">
      <w:pPr>
        <w:pStyle w:val="8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проводить мониторинг планируемых изменений в федеральном законодательстве в сфере культуры.</w:t>
      </w:r>
    </w:p>
    <w:p w:rsidR="00DF0B49" w:rsidRPr="001D16CE" w:rsidRDefault="00DF0B49" w:rsidP="0084426A">
      <w:pPr>
        <w:pStyle w:val="8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right="-1" w:firstLine="709"/>
        <w:jc w:val="left"/>
        <w:rPr>
          <w:sz w:val="28"/>
          <w:szCs w:val="28"/>
        </w:rPr>
      </w:pPr>
    </w:p>
    <w:p w:rsidR="00DF0B49" w:rsidRDefault="00DF0B49" w:rsidP="0084426A">
      <w:pPr>
        <w:keepNext/>
        <w:keepLines/>
        <w:tabs>
          <w:tab w:val="left" w:pos="0"/>
          <w:tab w:val="left" w:pos="9638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Финансовые риски</w:t>
      </w:r>
    </w:p>
    <w:p w:rsidR="00EA4478" w:rsidRPr="001D16CE" w:rsidRDefault="00EA4478" w:rsidP="0084426A">
      <w:pPr>
        <w:keepNext/>
        <w:keepLines/>
        <w:tabs>
          <w:tab w:val="left" w:pos="0"/>
          <w:tab w:val="left" w:pos="9638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F0B49" w:rsidRPr="001D16CE" w:rsidRDefault="00DF0B49" w:rsidP="00B8209E">
      <w:pPr>
        <w:pStyle w:val="8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Связаны с возможным дефицитом бюджета и недостаточным, вследствие этого, уровнем бюджетного финансирования, сокращением бюджетных расходов на сферу культуры, что может повлечь недофинансирование, сокращение или прекращение подпрограммных мероприятий.</w:t>
      </w:r>
    </w:p>
    <w:p w:rsidR="00EA4478" w:rsidRDefault="00DF0B49" w:rsidP="00B8209E">
      <w:pPr>
        <w:pStyle w:val="8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Способами ограничения финансовых рисков выступают:</w:t>
      </w:r>
    </w:p>
    <w:p w:rsidR="00DF0B49" w:rsidRPr="001D16CE" w:rsidRDefault="00DF0B49" w:rsidP="00B8209E">
      <w:pPr>
        <w:pStyle w:val="8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ежегодное уточнение объемов финансовых средств, предусмотренных на реализацию мероприятий подпрограммы, в зависимости от достигнутых результатов;</w:t>
      </w:r>
    </w:p>
    <w:p w:rsidR="00DF0B49" w:rsidRPr="001D16CE" w:rsidRDefault="00DF0B49" w:rsidP="00B8209E">
      <w:pPr>
        <w:pStyle w:val="8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определение приоритетов для первоочередного финансирования; планирование бюджетных расходов с применением методик оценки эффективности бюджетных расходов;</w:t>
      </w:r>
    </w:p>
    <w:p w:rsidR="00DF0B49" w:rsidRPr="001D16CE" w:rsidRDefault="00DF0B49" w:rsidP="00B8209E">
      <w:pPr>
        <w:pStyle w:val="8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привлечение внебюджетного финансирования.</w:t>
      </w:r>
    </w:p>
    <w:p w:rsidR="00DF0B49" w:rsidRPr="001D16CE" w:rsidRDefault="00DF0B49" w:rsidP="0084426A">
      <w:pPr>
        <w:pStyle w:val="8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</w:p>
    <w:p w:rsidR="00DF0B49" w:rsidRDefault="00DF0B49" w:rsidP="00B8209E">
      <w:pPr>
        <w:keepNext/>
        <w:keepLines/>
        <w:tabs>
          <w:tab w:val="left" w:pos="0"/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Макроэкономические риски</w:t>
      </w:r>
    </w:p>
    <w:p w:rsidR="00B8209E" w:rsidRPr="001D16CE" w:rsidRDefault="00B8209E" w:rsidP="00B8209E">
      <w:pPr>
        <w:keepNext/>
        <w:keepLines/>
        <w:tabs>
          <w:tab w:val="left" w:pos="0"/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F0B49" w:rsidRPr="001D16CE" w:rsidRDefault="00DF0B49" w:rsidP="00B8209E">
      <w:pPr>
        <w:pStyle w:val="8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Связаны с возможностями снижения темпов роста экономики области, высокой инфляцией, что может существенно снизить объем платных услуг в сфере культуры. Изменение стоимости предоставления муниципальных услуг может негативно сказаться на структуре потребительских предпочтений населения. Эти риски могут отразиться на уровне возможностей района в реализации наиболее затратных мероприятий подпрограммы, в т.ч. мероприятий, связанных со строительством, реконструкцией и капитальным ремонтом учреждений культуры и т.п.</w:t>
      </w:r>
    </w:p>
    <w:p w:rsidR="00DF0B49" w:rsidRPr="001D16CE" w:rsidRDefault="00DF0B49" w:rsidP="00B8209E">
      <w:pPr>
        <w:pStyle w:val="8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Снижение данных рисков предусматривается в рамках мероприятий подпрограммы, направленных на совершенствование государственного (муниципального) регулирования, в том числе по повышению инвестиционной привлекательности и экономическому стимулированию.</w:t>
      </w:r>
    </w:p>
    <w:p w:rsidR="00DF0B49" w:rsidRPr="001D16CE" w:rsidRDefault="00DF0B49" w:rsidP="0084426A">
      <w:pPr>
        <w:pStyle w:val="8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</w:p>
    <w:p w:rsidR="00DF0B49" w:rsidRDefault="00DF0B49" w:rsidP="0084426A">
      <w:pPr>
        <w:keepNext/>
        <w:keepLines/>
        <w:tabs>
          <w:tab w:val="left" w:pos="0"/>
          <w:tab w:val="left" w:pos="9638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Административные риски</w:t>
      </w:r>
    </w:p>
    <w:p w:rsidR="00B8209E" w:rsidRPr="001D16CE" w:rsidRDefault="00B8209E" w:rsidP="0084426A">
      <w:pPr>
        <w:keepNext/>
        <w:keepLines/>
        <w:tabs>
          <w:tab w:val="left" w:pos="0"/>
          <w:tab w:val="left" w:pos="9638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F0B49" w:rsidRPr="001D16CE" w:rsidRDefault="00DF0B49" w:rsidP="00B8209E">
      <w:pPr>
        <w:pStyle w:val="8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Риски данной группы связаны с неэффективным управлением реализации подпрограммы, низкой эффективностью взаимодействия заинтересованных сторон, что может повлечь за собой нарушение планируемых сроков реализации подпрограммы, невыполнение ее цели и задач, не достижение плановых значений показателей, снижение эффективности использования ресурсов и качества выполнения мероприятий подпрограммы.</w:t>
      </w:r>
    </w:p>
    <w:p w:rsidR="00DF0B49" w:rsidRPr="001D16CE" w:rsidRDefault="00DF0B49" w:rsidP="00B8209E">
      <w:pPr>
        <w:pStyle w:val="8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 Основными условиями минимизации административных рисков являются:</w:t>
      </w:r>
    </w:p>
    <w:p w:rsidR="00DF0B49" w:rsidRPr="001D16CE" w:rsidRDefault="00DF0B49" w:rsidP="00B8209E">
      <w:pPr>
        <w:pStyle w:val="8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формирование эффективной системы управления реализацией подпрограммы;</w:t>
      </w:r>
    </w:p>
    <w:p w:rsidR="00DF0B49" w:rsidRPr="001D16CE" w:rsidRDefault="00DF0B49" w:rsidP="00B8209E">
      <w:pPr>
        <w:pStyle w:val="8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проведение систематического мониторинга результативности реализации подпрограммы;</w:t>
      </w:r>
    </w:p>
    <w:p w:rsidR="00DF0B49" w:rsidRPr="001D16CE" w:rsidRDefault="00DF0B49" w:rsidP="00B8209E">
      <w:pPr>
        <w:pStyle w:val="8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регулярная публикация отчетов о ходе реализации подпрограммы;</w:t>
      </w:r>
    </w:p>
    <w:p w:rsidR="00DF0B49" w:rsidRPr="001D16CE" w:rsidRDefault="00DF0B49" w:rsidP="00B8209E">
      <w:pPr>
        <w:pStyle w:val="8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повышение эффективности взаимодействия участников реализации подпрограммы;</w:t>
      </w:r>
    </w:p>
    <w:p w:rsidR="00DF0B49" w:rsidRPr="001D16CE" w:rsidRDefault="00967594" w:rsidP="00B8209E">
      <w:pPr>
        <w:pStyle w:val="8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0B49" w:rsidRPr="001D16CE">
        <w:rPr>
          <w:sz w:val="28"/>
          <w:szCs w:val="28"/>
        </w:rPr>
        <w:t>заключение и контроль реализации соглашений о взаимодействии с заинтересованными сторонами;</w:t>
      </w:r>
    </w:p>
    <w:p w:rsidR="00DF0B49" w:rsidRPr="001D16CE" w:rsidRDefault="00DF0B49" w:rsidP="00B8209E">
      <w:pPr>
        <w:pStyle w:val="8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создание системы мониторингов реализации подпрограммы;</w:t>
      </w:r>
    </w:p>
    <w:p w:rsidR="00DF0B49" w:rsidRPr="001D16CE" w:rsidRDefault="00DF0B49" w:rsidP="00B8209E">
      <w:pPr>
        <w:pStyle w:val="8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своевременная корректировка мероприятий подпрограммы.</w:t>
      </w:r>
    </w:p>
    <w:p w:rsidR="00DF0B49" w:rsidRPr="001D16CE" w:rsidRDefault="00DF0B49" w:rsidP="00B8209E">
      <w:pPr>
        <w:pStyle w:val="8"/>
        <w:shd w:val="clear" w:color="auto" w:fill="auto"/>
        <w:tabs>
          <w:tab w:val="left" w:pos="0"/>
          <w:tab w:val="left" w:pos="2973"/>
          <w:tab w:val="left" w:pos="5555"/>
          <w:tab w:val="right" w:pos="9102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Кадровые риски обусловлены определенным дефицитом высококвалифицированных кадров в сфере культуры, что снижает эффективность работы учреждений сферы культуры и качество предоставляемых услуг. Снижение влияния данной группы рисков предполагается посредством обеспечения притока высококвалифицированных кадров и переподготовки (повышения квалификации) имеющихся специалистов.</w:t>
      </w:r>
    </w:p>
    <w:p w:rsidR="00DF0B49" w:rsidRPr="001D16CE" w:rsidRDefault="00DF0B49" w:rsidP="0084426A">
      <w:pPr>
        <w:keepNext/>
        <w:keepLines/>
        <w:widowControl w:val="0"/>
        <w:tabs>
          <w:tab w:val="left" w:pos="0"/>
          <w:tab w:val="left" w:pos="1060"/>
        </w:tabs>
        <w:spacing w:after="0" w:line="240" w:lineRule="auto"/>
        <w:ind w:right="-1" w:firstLine="709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bookmarkStart w:id="26" w:name="bookmark29"/>
    </w:p>
    <w:bookmarkEnd w:id="26"/>
    <w:p w:rsidR="00DF0B49" w:rsidRPr="001D16CE" w:rsidRDefault="00DF0B49" w:rsidP="0084426A">
      <w:pPr>
        <w:tabs>
          <w:tab w:val="left" w:pos="0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1DE4" w:rsidRPr="001D16CE" w:rsidRDefault="00DF0B49" w:rsidP="00B8209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sz w:val="28"/>
          <w:szCs w:val="28"/>
        </w:rPr>
        <w:t>ПОДПРОГРАММА 3</w:t>
      </w:r>
    </w:p>
    <w:p w:rsidR="00241DE4" w:rsidRPr="001D16CE" w:rsidRDefault="00DF0B49" w:rsidP="00B8209E">
      <w:pPr>
        <w:tabs>
          <w:tab w:val="left" w:pos="0"/>
        </w:tabs>
        <w:spacing w:after="0" w:line="240" w:lineRule="auto"/>
        <w:jc w:val="center"/>
        <w:rPr>
          <w:rStyle w:val="21"/>
          <w:b/>
          <w:bCs/>
          <w:color w:val="auto"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sz w:val="28"/>
          <w:szCs w:val="28"/>
        </w:rPr>
        <w:t>«Развитие дополнительного образования в сфере культуры</w:t>
      </w:r>
      <w:r w:rsidRPr="001D16CE">
        <w:rPr>
          <w:rStyle w:val="21"/>
          <w:b/>
          <w:bCs/>
          <w:color w:val="auto"/>
          <w:sz w:val="28"/>
          <w:szCs w:val="28"/>
        </w:rPr>
        <w:t xml:space="preserve">» </w:t>
      </w:r>
    </w:p>
    <w:p w:rsidR="00DF0B49" w:rsidRPr="001D16CE" w:rsidRDefault="00DF0B49" w:rsidP="00B8209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6CE">
        <w:rPr>
          <w:rStyle w:val="21"/>
          <w:b/>
          <w:bCs/>
          <w:color w:val="auto"/>
          <w:sz w:val="28"/>
          <w:szCs w:val="28"/>
        </w:rPr>
        <w:t>муниципаль</w:t>
      </w:r>
      <w:r w:rsidRPr="001D16CE">
        <w:rPr>
          <w:rFonts w:ascii="Times New Roman" w:hAnsi="Times New Roman" w:cs="Times New Roman"/>
          <w:b/>
          <w:bCs/>
          <w:sz w:val="28"/>
          <w:szCs w:val="28"/>
        </w:rPr>
        <w:t>ной программы</w:t>
      </w:r>
      <w:r w:rsidR="006047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D16CE">
        <w:rPr>
          <w:rFonts w:ascii="Times New Roman" w:hAnsi="Times New Roman" w:cs="Times New Roman"/>
          <w:b/>
          <w:bCs/>
          <w:sz w:val="28"/>
          <w:szCs w:val="28"/>
        </w:rPr>
        <w:t>Поныровского района Курской области</w:t>
      </w:r>
    </w:p>
    <w:p w:rsidR="00DF0B49" w:rsidRPr="001D16CE" w:rsidRDefault="00DF0B49" w:rsidP="00B8209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sz w:val="28"/>
          <w:szCs w:val="28"/>
        </w:rPr>
        <w:t>«Развитие культуры Поныровского района Курской области»</w:t>
      </w:r>
    </w:p>
    <w:p w:rsidR="00DF0B49" w:rsidRPr="001D16CE" w:rsidRDefault="00DF0B49" w:rsidP="00B8209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0B49" w:rsidRPr="001D16CE" w:rsidRDefault="00DF0B49" w:rsidP="00B8209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16CE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DF0B49" w:rsidRPr="001D16CE" w:rsidRDefault="00DF0B49" w:rsidP="00B8209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sz w:val="28"/>
          <w:szCs w:val="28"/>
        </w:rPr>
        <w:t>подпрограммы «Развитие дополнительного образования в сфере культуры» муниципальной программы Поныровского района Курской области «Развитие культуры в Поныровском районе Курской области»</w:t>
      </w:r>
    </w:p>
    <w:p w:rsidR="00DF0B49" w:rsidRPr="001D16CE" w:rsidRDefault="00DF0B49" w:rsidP="00DF0B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1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31"/>
        <w:gridCol w:w="5408"/>
      </w:tblGrid>
      <w:tr w:rsidR="00DF0B49" w:rsidRPr="001D16CE" w:rsidTr="00475FEE"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BA36E2">
            <w:pPr>
              <w:pStyle w:val="8"/>
              <w:shd w:val="clear" w:color="auto" w:fill="auto"/>
              <w:spacing w:before="0" w:after="0" w:line="240" w:lineRule="auto"/>
              <w:ind w:left="34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Ответственный</w:t>
            </w:r>
          </w:p>
          <w:p w:rsidR="00DF0B49" w:rsidRPr="001D16CE" w:rsidRDefault="00DF0B49" w:rsidP="00BA36E2">
            <w:pPr>
              <w:pStyle w:val="8"/>
              <w:shd w:val="clear" w:color="auto" w:fill="auto"/>
              <w:spacing w:before="0" w:after="0" w:line="240" w:lineRule="auto"/>
              <w:ind w:left="34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исполнитель</w:t>
            </w:r>
          </w:p>
          <w:p w:rsidR="00DF0B49" w:rsidRPr="001D16CE" w:rsidRDefault="00DF0B49" w:rsidP="00BA36E2">
            <w:pPr>
              <w:pStyle w:val="8"/>
              <w:shd w:val="clear" w:color="auto" w:fill="auto"/>
              <w:spacing w:before="0" w:after="0" w:line="240" w:lineRule="auto"/>
              <w:ind w:left="34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подпрограммы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3331C4">
            <w:pPr>
              <w:pStyle w:val="8"/>
              <w:shd w:val="clear" w:color="auto" w:fill="auto"/>
              <w:spacing w:before="0"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Отдел культуры, по делам молодежи, ФК и спорту администрации Поныровского района Курской области</w:t>
            </w:r>
          </w:p>
        </w:tc>
      </w:tr>
      <w:tr w:rsidR="00DF0B49" w:rsidRPr="001D16CE" w:rsidTr="00475FEE"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BA36E2">
            <w:pPr>
              <w:pStyle w:val="8"/>
              <w:shd w:val="clear" w:color="auto" w:fill="auto"/>
              <w:spacing w:before="0" w:after="0" w:line="240" w:lineRule="auto"/>
              <w:ind w:left="34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Участники</w:t>
            </w:r>
          </w:p>
          <w:p w:rsidR="00DF0B49" w:rsidRPr="001D16CE" w:rsidRDefault="00DF0B49" w:rsidP="00BA36E2">
            <w:pPr>
              <w:pStyle w:val="8"/>
              <w:shd w:val="clear" w:color="auto" w:fill="auto"/>
              <w:spacing w:before="0" w:after="0" w:line="240" w:lineRule="auto"/>
              <w:ind w:left="34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подпрограммы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3331C4">
            <w:pPr>
              <w:pStyle w:val="8"/>
              <w:shd w:val="clear" w:color="auto" w:fill="auto"/>
              <w:spacing w:before="0"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Муниципальное казенное образовательное учреждение дополнительного образования детей «Поныровская детская школа искусств» Поныровского района Курской области</w:t>
            </w:r>
          </w:p>
        </w:tc>
      </w:tr>
      <w:tr w:rsidR="00DF0B49" w:rsidRPr="001D16CE" w:rsidTr="00475FEE"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BA36E2">
            <w:pPr>
              <w:pStyle w:val="8"/>
              <w:shd w:val="clear" w:color="auto" w:fill="auto"/>
              <w:spacing w:before="0" w:after="0" w:line="240" w:lineRule="auto"/>
              <w:ind w:left="34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lastRenderedPageBreak/>
              <w:t>Программно-целевые</w:t>
            </w:r>
            <w:r w:rsidR="000C0BEE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1D16CE">
              <w:rPr>
                <w:rStyle w:val="21"/>
                <w:color w:val="auto"/>
                <w:sz w:val="28"/>
                <w:szCs w:val="28"/>
              </w:rPr>
              <w:t>инструменты</w:t>
            </w:r>
            <w:r w:rsidR="000C0BEE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1D16CE">
              <w:rPr>
                <w:rStyle w:val="21"/>
                <w:color w:val="auto"/>
                <w:sz w:val="28"/>
                <w:szCs w:val="28"/>
              </w:rPr>
              <w:t>подпрограммы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отсутствуют</w:t>
            </w:r>
          </w:p>
        </w:tc>
      </w:tr>
      <w:tr w:rsidR="00DF0B49" w:rsidRPr="001D16CE" w:rsidTr="00475FEE">
        <w:trPr>
          <w:trHeight w:val="893"/>
        </w:trPr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60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Цели подпрограммы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241D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6C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обеспечения эффективной деятельности учреждения дополнительного образования детей. </w:t>
            </w:r>
          </w:p>
        </w:tc>
      </w:tr>
      <w:tr w:rsidR="00DF0B49" w:rsidRPr="001D16CE" w:rsidTr="00475FEE">
        <w:trPr>
          <w:trHeight w:val="2625"/>
        </w:trPr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60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Задачи подпрограммы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6CE">
              <w:rPr>
                <w:rFonts w:ascii="Times New Roman" w:hAnsi="Times New Roman" w:cs="Times New Roman"/>
                <w:sz w:val="28"/>
                <w:szCs w:val="28"/>
              </w:rPr>
              <w:t>Совершенствование деятельности учреждения дополнительного образования детей по раннему выявлению, творческому развитию и поддержке молодых дарований. Реализация дополнительных предпрофессиональных общеобразовательных программ в области искусств.</w:t>
            </w:r>
          </w:p>
          <w:p w:rsidR="00DF0B49" w:rsidRPr="001D16CE" w:rsidRDefault="00DF0B49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6CE">
              <w:rPr>
                <w:rFonts w:ascii="Times New Roman" w:hAnsi="Times New Roman" w:cs="Times New Roman"/>
                <w:sz w:val="28"/>
                <w:szCs w:val="28"/>
              </w:rPr>
              <w:t>Активизация работы по подготовке в творческих мероприятиях</w:t>
            </w:r>
          </w:p>
        </w:tc>
      </w:tr>
      <w:tr w:rsidR="00DF0B49" w:rsidRPr="001D16CE" w:rsidTr="00D52CAB">
        <w:trPr>
          <w:trHeight w:val="1408"/>
        </w:trPr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59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Целевые индикаторы и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59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показатели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59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подпрограммы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1.Охват дополнительным образованием в сфере культуры искусства детей от общего количества детей в возрасте от 6 до 18 лет (%)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</w:pPr>
            <w:r w:rsidRPr="001D16CE">
              <w:rPr>
                <w:sz w:val="28"/>
                <w:szCs w:val="28"/>
              </w:rPr>
              <w:t>Переход на дополнительные предпрофессиональные общеобразовательные программы в области искусств «Живопись», «Хореография».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D16CE">
              <w:rPr>
                <w:sz w:val="28"/>
                <w:szCs w:val="28"/>
              </w:rPr>
              <w:t>2.Увеличение доли детей, привлекаемых к участию в творческих мероприятиях, от общего числа детей.</w:t>
            </w:r>
          </w:p>
        </w:tc>
      </w:tr>
      <w:tr w:rsidR="00DF0B49" w:rsidRPr="001D16CE" w:rsidTr="00475FEE"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19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Этапы и сроки</w:t>
            </w:r>
            <w:r w:rsidR="000C0BEE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1D16CE">
              <w:rPr>
                <w:rStyle w:val="21"/>
                <w:color w:val="auto"/>
                <w:sz w:val="28"/>
                <w:szCs w:val="28"/>
              </w:rPr>
              <w:t>реализации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19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подпрограммы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393CB7" w:rsidRDefault="00FF3063" w:rsidP="00B8209E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393CB7">
              <w:rPr>
                <w:rStyle w:val="21"/>
                <w:color w:val="auto"/>
                <w:sz w:val="28"/>
                <w:szCs w:val="28"/>
              </w:rPr>
              <w:t xml:space="preserve">2015 </w:t>
            </w:r>
            <w:r w:rsidR="00206AF1" w:rsidRPr="00393CB7">
              <w:rPr>
                <w:rStyle w:val="21"/>
                <w:color w:val="auto"/>
                <w:sz w:val="28"/>
                <w:szCs w:val="28"/>
              </w:rPr>
              <w:t>–</w:t>
            </w:r>
            <w:r w:rsidR="000C0BEE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="00B8209E" w:rsidRPr="00B8209E">
              <w:rPr>
                <w:rStyle w:val="21"/>
                <w:color w:val="auto"/>
                <w:sz w:val="28"/>
                <w:szCs w:val="28"/>
              </w:rPr>
              <w:t>2024</w:t>
            </w:r>
            <w:r w:rsidR="000C0BEE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="00DF0B49" w:rsidRPr="00A81E48">
              <w:rPr>
                <w:rStyle w:val="21"/>
                <w:color w:val="auto"/>
                <w:sz w:val="28"/>
                <w:szCs w:val="28"/>
              </w:rPr>
              <w:t>годы, в</w:t>
            </w:r>
            <w:r w:rsidR="00DF0B49" w:rsidRPr="00393CB7">
              <w:rPr>
                <w:rStyle w:val="21"/>
                <w:color w:val="auto"/>
                <w:sz w:val="28"/>
                <w:szCs w:val="28"/>
              </w:rPr>
              <w:t xml:space="preserve"> один этап</w:t>
            </w:r>
          </w:p>
        </w:tc>
      </w:tr>
      <w:tr w:rsidR="00DF0B49" w:rsidRPr="001D16CE" w:rsidTr="00475FEE"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19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Объем бюджетных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19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ассигнований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19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подпрограммы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A81E48" w:rsidRDefault="00DF0B49" w:rsidP="00B8209E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A81E48">
              <w:rPr>
                <w:rStyle w:val="21"/>
                <w:color w:val="auto"/>
                <w:sz w:val="28"/>
                <w:szCs w:val="28"/>
              </w:rPr>
              <w:t xml:space="preserve">Общий объем бюджетных ассигнований на реализацию подпрограммы </w:t>
            </w:r>
            <w:r w:rsidR="00241DE4" w:rsidRPr="00A81E48">
              <w:rPr>
                <w:rStyle w:val="21"/>
                <w:color w:val="auto"/>
                <w:sz w:val="28"/>
                <w:szCs w:val="28"/>
              </w:rPr>
              <w:t xml:space="preserve">составляет </w:t>
            </w:r>
            <w:r w:rsidR="00537916" w:rsidRPr="00A81E48">
              <w:rPr>
                <w:rStyle w:val="21"/>
                <w:color w:val="auto"/>
                <w:sz w:val="28"/>
                <w:szCs w:val="28"/>
              </w:rPr>
              <w:t>48654,540</w:t>
            </w:r>
            <w:r w:rsidRPr="00A81E48">
              <w:rPr>
                <w:rStyle w:val="21"/>
                <w:color w:val="auto"/>
                <w:sz w:val="28"/>
                <w:szCs w:val="28"/>
              </w:rPr>
              <w:t xml:space="preserve"> тыс. рублей.</w:t>
            </w:r>
          </w:p>
          <w:p w:rsidR="00DF0B49" w:rsidRPr="00A81E48" w:rsidRDefault="00DF0B49" w:rsidP="00B8209E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A81E48">
              <w:rPr>
                <w:rStyle w:val="21"/>
                <w:color w:val="auto"/>
                <w:sz w:val="28"/>
                <w:szCs w:val="28"/>
              </w:rPr>
              <w:t>Бюджетные ассигнования на реализацию подпрограммы 3 по годам распределяются в следующих объемах:</w:t>
            </w:r>
          </w:p>
          <w:p w:rsidR="00537916" w:rsidRPr="00A81E48" w:rsidRDefault="00537916" w:rsidP="00537916">
            <w:pPr>
              <w:pStyle w:val="8"/>
              <w:shd w:val="clear" w:color="auto" w:fill="auto"/>
              <w:spacing w:before="0" w:after="0" w:line="240" w:lineRule="auto"/>
            </w:pPr>
            <w:r w:rsidRPr="00A81E48">
              <w:rPr>
                <w:rStyle w:val="21"/>
                <w:color w:val="auto"/>
                <w:sz w:val="28"/>
                <w:szCs w:val="28"/>
              </w:rPr>
              <w:t>2015</w:t>
            </w:r>
            <w:r w:rsidR="000C0BEE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A81E48">
              <w:rPr>
                <w:rStyle w:val="21"/>
                <w:color w:val="auto"/>
                <w:sz w:val="28"/>
                <w:szCs w:val="28"/>
              </w:rPr>
              <w:t>год - 5488,420 тыс. рублей;</w:t>
            </w:r>
          </w:p>
          <w:p w:rsidR="00537916" w:rsidRPr="00A81E48" w:rsidRDefault="00537916" w:rsidP="00537916">
            <w:pPr>
              <w:pStyle w:val="8"/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sz w:val="28"/>
                <w:szCs w:val="28"/>
              </w:rPr>
            </w:pPr>
            <w:r w:rsidRPr="00A81E48">
              <w:rPr>
                <w:rStyle w:val="21"/>
                <w:color w:val="auto"/>
                <w:sz w:val="28"/>
                <w:szCs w:val="28"/>
              </w:rPr>
              <w:t>2016</w:t>
            </w:r>
            <w:r w:rsidR="00BA36E2">
              <w:rPr>
                <w:rStyle w:val="21"/>
                <w:color w:val="auto"/>
                <w:sz w:val="28"/>
                <w:szCs w:val="28"/>
              </w:rPr>
              <w:t xml:space="preserve"> год - </w:t>
            </w:r>
            <w:r w:rsidRPr="00A81E48">
              <w:rPr>
                <w:rStyle w:val="21"/>
                <w:color w:val="auto"/>
                <w:sz w:val="28"/>
                <w:szCs w:val="28"/>
              </w:rPr>
              <w:t>6054,226 тыс. рублей;</w:t>
            </w:r>
          </w:p>
          <w:p w:rsidR="00537916" w:rsidRPr="00A81E48" w:rsidRDefault="00537916" w:rsidP="00537916">
            <w:pPr>
              <w:pStyle w:val="8"/>
              <w:shd w:val="clear" w:color="auto" w:fill="auto"/>
              <w:tabs>
                <w:tab w:val="left" w:pos="634"/>
                <w:tab w:val="left" w:pos="5700"/>
              </w:tabs>
              <w:spacing w:before="0" w:after="0" w:line="240" w:lineRule="auto"/>
              <w:rPr>
                <w:sz w:val="28"/>
                <w:szCs w:val="28"/>
              </w:rPr>
            </w:pPr>
            <w:r w:rsidRPr="00A81E48">
              <w:rPr>
                <w:rStyle w:val="21"/>
                <w:color w:val="auto"/>
                <w:sz w:val="28"/>
                <w:szCs w:val="28"/>
              </w:rPr>
              <w:t>2017</w:t>
            </w:r>
            <w:r w:rsidR="000C0BEE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A81E48">
              <w:rPr>
                <w:rStyle w:val="21"/>
                <w:color w:val="auto"/>
                <w:sz w:val="28"/>
                <w:szCs w:val="28"/>
              </w:rPr>
              <w:t>год - 5992,583 тыс. рублей;</w:t>
            </w:r>
          </w:p>
          <w:p w:rsidR="00537916" w:rsidRPr="00A81E48" w:rsidRDefault="00537916" w:rsidP="00537916">
            <w:pPr>
              <w:pStyle w:val="8"/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sz w:val="28"/>
                <w:szCs w:val="28"/>
              </w:rPr>
            </w:pPr>
            <w:r w:rsidRPr="00A81E48">
              <w:rPr>
                <w:rStyle w:val="21"/>
                <w:color w:val="auto"/>
                <w:sz w:val="28"/>
                <w:szCs w:val="28"/>
              </w:rPr>
              <w:t>2018</w:t>
            </w:r>
            <w:r w:rsidR="000C0BEE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A81E48">
              <w:rPr>
                <w:rStyle w:val="21"/>
                <w:color w:val="auto"/>
                <w:sz w:val="28"/>
                <w:szCs w:val="28"/>
              </w:rPr>
              <w:t>год - 6534,694</w:t>
            </w:r>
            <w:r w:rsidR="000C0BEE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A81E48">
              <w:rPr>
                <w:rStyle w:val="21"/>
                <w:color w:val="auto"/>
                <w:sz w:val="28"/>
                <w:szCs w:val="28"/>
              </w:rPr>
              <w:t>тыс. рублей;</w:t>
            </w:r>
          </w:p>
          <w:p w:rsidR="00537916" w:rsidRPr="00A81E48" w:rsidRDefault="00537916" w:rsidP="00537916">
            <w:pPr>
              <w:pStyle w:val="8"/>
              <w:shd w:val="clear" w:color="auto" w:fill="auto"/>
              <w:tabs>
                <w:tab w:val="left" w:pos="643"/>
              </w:tabs>
              <w:spacing w:before="0" w:after="0" w:line="240" w:lineRule="auto"/>
              <w:rPr>
                <w:sz w:val="28"/>
                <w:szCs w:val="28"/>
              </w:rPr>
            </w:pPr>
            <w:r w:rsidRPr="00A81E48">
              <w:rPr>
                <w:rStyle w:val="21"/>
                <w:color w:val="auto"/>
                <w:sz w:val="28"/>
                <w:szCs w:val="28"/>
              </w:rPr>
              <w:t>2019</w:t>
            </w:r>
            <w:r w:rsidR="00BA36E2">
              <w:rPr>
                <w:rStyle w:val="21"/>
                <w:color w:val="auto"/>
                <w:sz w:val="28"/>
                <w:szCs w:val="28"/>
              </w:rPr>
              <w:t xml:space="preserve"> год - </w:t>
            </w:r>
            <w:r w:rsidRPr="00A81E48">
              <w:rPr>
                <w:rStyle w:val="21"/>
                <w:color w:val="auto"/>
                <w:sz w:val="28"/>
                <w:szCs w:val="28"/>
              </w:rPr>
              <w:t>7258,908 тыс. рублей;</w:t>
            </w:r>
          </w:p>
          <w:p w:rsidR="00537916" w:rsidRPr="00A81E48" w:rsidRDefault="00537916" w:rsidP="00537916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A81E48">
              <w:rPr>
                <w:rStyle w:val="21"/>
                <w:color w:val="auto"/>
                <w:sz w:val="28"/>
                <w:szCs w:val="28"/>
              </w:rPr>
              <w:t>2020</w:t>
            </w:r>
            <w:r w:rsidR="000C0BEE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A81E48">
              <w:rPr>
                <w:rStyle w:val="21"/>
                <w:color w:val="auto"/>
                <w:sz w:val="28"/>
                <w:szCs w:val="28"/>
              </w:rPr>
              <w:t>год - 8516,895 тыс. рублей;</w:t>
            </w:r>
          </w:p>
          <w:p w:rsidR="00537916" w:rsidRPr="00A81E48" w:rsidRDefault="00537916" w:rsidP="00537916">
            <w:pPr>
              <w:pStyle w:val="8"/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sz w:val="28"/>
                <w:szCs w:val="28"/>
              </w:rPr>
            </w:pPr>
            <w:r w:rsidRPr="00A81E48">
              <w:rPr>
                <w:rStyle w:val="21"/>
                <w:color w:val="auto"/>
                <w:sz w:val="28"/>
                <w:szCs w:val="28"/>
              </w:rPr>
              <w:t>2021</w:t>
            </w:r>
            <w:r w:rsidR="00BA36E2">
              <w:rPr>
                <w:rStyle w:val="21"/>
                <w:color w:val="auto"/>
                <w:sz w:val="28"/>
                <w:szCs w:val="28"/>
              </w:rPr>
              <w:t xml:space="preserve"> год - </w:t>
            </w:r>
            <w:r w:rsidRPr="00A81E48">
              <w:rPr>
                <w:rStyle w:val="21"/>
                <w:color w:val="auto"/>
                <w:sz w:val="28"/>
                <w:szCs w:val="28"/>
              </w:rPr>
              <w:t>8808,814 тыс. рублей;</w:t>
            </w:r>
          </w:p>
          <w:p w:rsidR="00537916" w:rsidRPr="00A20B08" w:rsidRDefault="00537916" w:rsidP="00537916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A81E48">
              <w:rPr>
                <w:sz w:val="28"/>
                <w:szCs w:val="28"/>
              </w:rPr>
              <w:t>2022</w:t>
            </w:r>
            <w:r w:rsidR="00BA36E2">
              <w:rPr>
                <w:sz w:val="28"/>
                <w:szCs w:val="28"/>
              </w:rPr>
              <w:t xml:space="preserve"> год - </w:t>
            </w:r>
            <w:r w:rsidRPr="00A20B08">
              <w:rPr>
                <w:sz w:val="28"/>
                <w:szCs w:val="28"/>
              </w:rPr>
              <w:t>0,00</w:t>
            </w:r>
            <w:r w:rsidR="000D2144" w:rsidRPr="00A20B08">
              <w:rPr>
                <w:sz w:val="28"/>
                <w:szCs w:val="28"/>
              </w:rPr>
              <w:t>0</w:t>
            </w:r>
            <w:r w:rsidR="000C0BEE">
              <w:rPr>
                <w:sz w:val="28"/>
                <w:szCs w:val="28"/>
              </w:rPr>
              <w:t xml:space="preserve"> </w:t>
            </w:r>
            <w:r w:rsidRPr="00A20B08">
              <w:rPr>
                <w:rStyle w:val="21"/>
                <w:color w:val="auto"/>
                <w:sz w:val="28"/>
                <w:szCs w:val="28"/>
              </w:rPr>
              <w:t>тыс. рублей;</w:t>
            </w:r>
          </w:p>
          <w:p w:rsidR="00537916" w:rsidRPr="00A20B08" w:rsidRDefault="00537916" w:rsidP="00537916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A20B08">
              <w:rPr>
                <w:sz w:val="28"/>
                <w:szCs w:val="28"/>
              </w:rPr>
              <w:t>2023</w:t>
            </w:r>
            <w:r w:rsidR="00BA36E2" w:rsidRPr="00A20B08">
              <w:rPr>
                <w:sz w:val="28"/>
                <w:szCs w:val="28"/>
              </w:rPr>
              <w:t xml:space="preserve"> год - </w:t>
            </w:r>
            <w:r w:rsidRPr="00A20B08">
              <w:rPr>
                <w:sz w:val="28"/>
                <w:szCs w:val="28"/>
              </w:rPr>
              <w:t>0,00</w:t>
            </w:r>
            <w:r w:rsidR="000D2144" w:rsidRPr="00A20B08">
              <w:rPr>
                <w:sz w:val="28"/>
                <w:szCs w:val="28"/>
              </w:rPr>
              <w:t>0</w:t>
            </w:r>
            <w:r w:rsidR="000C0BEE">
              <w:rPr>
                <w:sz w:val="28"/>
                <w:szCs w:val="28"/>
              </w:rPr>
              <w:t xml:space="preserve"> </w:t>
            </w:r>
            <w:r w:rsidRPr="00A20B08">
              <w:rPr>
                <w:rStyle w:val="21"/>
                <w:color w:val="auto"/>
                <w:sz w:val="28"/>
                <w:szCs w:val="28"/>
              </w:rPr>
              <w:t>тыс. рублей;</w:t>
            </w:r>
          </w:p>
          <w:p w:rsidR="00537916" w:rsidRPr="00A20B08" w:rsidRDefault="00537916" w:rsidP="00537916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A20B08">
              <w:rPr>
                <w:sz w:val="28"/>
                <w:szCs w:val="28"/>
              </w:rPr>
              <w:t>2024</w:t>
            </w:r>
            <w:r w:rsidR="000C0BEE">
              <w:rPr>
                <w:sz w:val="28"/>
                <w:szCs w:val="28"/>
              </w:rPr>
              <w:t xml:space="preserve"> </w:t>
            </w:r>
            <w:r w:rsidRPr="00A20B08">
              <w:rPr>
                <w:sz w:val="28"/>
                <w:szCs w:val="28"/>
              </w:rPr>
              <w:t>год - 0,00</w:t>
            </w:r>
            <w:r w:rsidR="000D2144" w:rsidRPr="00A20B08">
              <w:rPr>
                <w:sz w:val="28"/>
                <w:szCs w:val="28"/>
              </w:rPr>
              <w:t>0</w:t>
            </w:r>
            <w:r w:rsidR="000C0BEE">
              <w:rPr>
                <w:sz w:val="28"/>
                <w:szCs w:val="28"/>
              </w:rPr>
              <w:t xml:space="preserve"> </w:t>
            </w:r>
            <w:r w:rsidR="00BA36E2" w:rsidRPr="00A20B08">
              <w:rPr>
                <w:rStyle w:val="21"/>
                <w:color w:val="auto"/>
                <w:sz w:val="28"/>
                <w:szCs w:val="28"/>
              </w:rPr>
              <w:t>тыс. рублей.</w:t>
            </w:r>
          </w:p>
          <w:p w:rsidR="00DF0B49" w:rsidRPr="00393CB7" w:rsidRDefault="00DF0B49" w:rsidP="00241DE4">
            <w:pPr>
              <w:pStyle w:val="8"/>
              <w:shd w:val="clear" w:color="auto" w:fill="auto"/>
              <w:tabs>
                <w:tab w:val="left" w:pos="0"/>
                <w:tab w:val="left" w:pos="9356"/>
                <w:tab w:val="left" w:pos="9638"/>
              </w:tabs>
              <w:spacing w:before="0" w:after="0" w:line="240" w:lineRule="auto"/>
              <w:ind w:right="-1" w:firstLine="68"/>
            </w:pPr>
            <w:r w:rsidRPr="00A81E48">
              <w:rPr>
                <w:sz w:val="28"/>
                <w:szCs w:val="28"/>
              </w:rPr>
              <w:t xml:space="preserve">Объем финансового обеспечения на </w:t>
            </w:r>
            <w:r w:rsidRPr="00A81E48">
              <w:rPr>
                <w:sz w:val="28"/>
                <w:szCs w:val="28"/>
              </w:rPr>
              <w:lastRenderedPageBreak/>
              <w:t>реализацию муниципальной программы подлежит ежегодному уточнению.</w:t>
            </w:r>
          </w:p>
        </w:tc>
      </w:tr>
      <w:tr w:rsidR="00DF0B49" w:rsidRPr="001D16CE" w:rsidTr="00475FEE">
        <w:trPr>
          <w:trHeight w:val="1975"/>
        </w:trPr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19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lastRenderedPageBreak/>
              <w:t>Ожидаемые результаты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19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реализации</w:t>
            </w:r>
          </w:p>
          <w:p w:rsidR="00DF0B49" w:rsidRPr="001D16CE" w:rsidRDefault="00DF0B49" w:rsidP="00241DE4">
            <w:pPr>
              <w:pStyle w:val="8"/>
              <w:shd w:val="clear" w:color="auto" w:fill="auto"/>
              <w:spacing w:before="0" w:after="0" w:line="240" w:lineRule="auto"/>
              <w:ind w:left="119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подпрограммы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right="260"/>
              <w:jc w:val="left"/>
              <w:rPr>
                <w:sz w:val="28"/>
                <w:szCs w:val="28"/>
              </w:rPr>
            </w:pPr>
            <w:r w:rsidRPr="001D16CE">
              <w:rPr>
                <w:sz w:val="28"/>
                <w:szCs w:val="28"/>
              </w:rPr>
              <w:t>1.Охват дополнительным образованием в сфере культуры и искусства детей от общего количества детей в возрасте от 6 до 18 лет (%)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right="260"/>
              <w:jc w:val="left"/>
              <w:rPr>
                <w:sz w:val="28"/>
                <w:szCs w:val="28"/>
              </w:rPr>
            </w:pPr>
            <w:r w:rsidRPr="001D16CE">
              <w:rPr>
                <w:sz w:val="28"/>
                <w:szCs w:val="28"/>
              </w:rPr>
              <w:t>2.Увеличение доли детей, привлекаемых к участию в творческих мероприятиях, от общего числа детей.</w:t>
            </w:r>
          </w:p>
        </w:tc>
      </w:tr>
    </w:tbl>
    <w:p w:rsidR="00DF0B49" w:rsidRPr="001D16CE" w:rsidRDefault="00DF0B49" w:rsidP="00DF0B49">
      <w:pPr>
        <w:spacing w:after="0" w:line="240" w:lineRule="auto"/>
        <w:ind w:right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0B49" w:rsidRPr="001D16CE" w:rsidRDefault="00DF0B49" w:rsidP="001D2C04">
      <w:pPr>
        <w:keepNext/>
        <w:keepLines/>
        <w:widowControl w:val="0"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sz w:val="28"/>
          <w:szCs w:val="28"/>
        </w:rPr>
        <w:t xml:space="preserve">1. Характеристика сферы реализации подпрограммы, описание основных проблем в </w:t>
      </w:r>
      <w:r w:rsidRPr="001D16CE">
        <w:rPr>
          <w:rStyle w:val="41"/>
          <w:color w:val="auto"/>
          <w:spacing w:val="10"/>
          <w:sz w:val="28"/>
          <w:szCs w:val="28"/>
        </w:rPr>
        <w:t>указанной</w:t>
      </w:r>
      <w:r w:rsidR="006047D1">
        <w:rPr>
          <w:rStyle w:val="41"/>
          <w:color w:val="auto"/>
          <w:spacing w:val="10"/>
          <w:sz w:val="28"/>
          <w:szCs w:val="28"/>
        </w:rPr>
        <w:t xml:space="preserve"> </w:t>
      </w:r>
      <w:r w:rsidRPr="001D16CE">
        <w:rPr>
          <w:rFonts w:ascii="Times New Roman" w:hAnsi="Times New Roman" w:cs="Times New Roman"/>
          <w:b/>
          <w:bCs/>
          <w:sz w:val="28"/>
          <w:szCs w:val="28"/>
        </w:rPr>
        <w:t xml:space="preserve">сфере и </w:t>
      </w:r>
      <w:r w:rsidRPr="001D16CE">
        <w:rPr>
          <w:rStyle w:val="41"/>
          <w:color w:val="auto"/>
          <w:spacing w:val="10"/>
          <w:sz w:val="28"/>
          <w:szCs w:val="28"/>
        </w:rPr>
        <w:t>прогноз</w:t>
      </w:r>
      <w:r w:rsidRPr="001D16CE">
        <w:rPr>
          <w:rFonts w:ascii="Times New Roman" w:hAnsi="Times New Roman" w:cs="Times New Roman"/>
          <w:b/>
          <w:bCs/>
          <w:sz w:val="28"/>
          <w:szCs w:val="28"/>
        </w:rPr>
        <w:t>е развития</w:t>
      </w:r>
    </w:p>
    <w:p w:rsidR="00241DE4" w:rsidRPr="001D16CE" w:rsidRDefault="00241DE4" w:rsidP="00DF0B49">
      <w:pPr>
        <w:keepNext/>
        <w:keepLines/>
        <w:widowControl w:val="0"/>
        <w:tabs>
          <w:tab w:val="left" w:pos="426"/>
        </w:tabs>
        <w:spacing w:after="0" w:line="240" w:lineRule="auto"/>
        <w:ind w:right="141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DF0B49" w:rsidRPr="001D16CE" w:rsidRDefault="00DF0B49" w:rsidP="001D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Потребность разработки данной подпрограммы обусловлена необходимостью решения приоритетных задач в сфере культуры и искусства дополнительного образования детей, отражающих изменения в структуре, содержании и технологиях образования, финансово-экономических механизмах.</w:t>
      </w:r>
    </w:p>
    <w:p w:rsidR="00DF0B49" w:rsidRPr="001D16CE" w:rsidRDefault="00DF0B49" w:rsidP="001D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Важнейшим условием функционирования системы образования в сфере культуры и искусства являются общедоступность и массовый характер художественного образования детей, которые не только традиционно выполняют функции широкого художественно-эстетического просвещения и воспитания, но и обеспечивают возможность раннего выявления таланта и создания условий для его органичного профессионального становления.</w:t>
      </w:r>
    </w:p>
    <w:p w:rsidR="00DF0B49" w:rsidRPr="001D16CE" w:rsidRDefault="00DF0B49" w:rsidP="001D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Дополнительное образование детей в сфере культуры и искусства Поныровского района представлено МКОУДОД «Поныровская детская школа искусств».</w:t>
      </w:r>
    </w:p>
    <w:p w:rsidR="00DF0B49" w:rsidRPr="001D16CE" w:rsidRDefault="00DF0B49" w:rsidP="001D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За последние годы в районе произошли позитивные изменения в развитии учреждения дополнительного образования детей в сфере культуры и искусства.</w:t>
      </w:r>
    </w:p>
    <w:p w:rsidR="00DF0B49" w:rsidRPr="001D16CE" w:rsidRDefault="00DF0B49" w:rsidP="001D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Принятые меры позволили создать условия для достижения учреждением дополнительного образования детей определенных показателей их деятельности в 2014 году.</w:t>
      </w:r>
    </w:p>
    <w:p w:rsidR="00DF0B49" w:rsidRPr="001D16CE" w:rsidRDefault="00DF0B49" w:rsidP="001D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В школе обучается 160 обучающихся. Согласно имеющейся лицензии реализуются следующие образовательные программы:</w:t>
      </w:r>
    </w:p>
    <w:p w:rsidR="00DF0B49" w:rsidRPr="001D16CE" w:rsidRDefault="00DF0B49" w:rsidP="001D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-</w:t>
      </w:r>
      <w:r w:rsidR="000C0BEE">
        <w:rPr>
          <w:rFonts w:ascii="Times New Roman" w:hAnsi="Times New Roman" w:cs="Times New Roman"/>
          <w:sz w:val="28"/>
          <w:szCs w:val="28"/>
        </w:rPr>
        <w:t xml:space="preserve"> </w:t>
      </w:r>
      <w:r w:rsidRPr="001D16CE">
        <w:rPr>
          <w:rFonts w:ascii="Times New Roman" w:hAnsi="Times New Roman" w:cs="Times New Roman"/>
          <w:sz w:val="28"/>
          <w:szCs w:val="28"/>
        </w:rPr>
        <w:t>образовательные программы дополнительного образования детей художественно-эстетической направленности;</w:t>
      </w:r>
    </w:p>
    <w:p w:rsidR="00DF0B49" w:rsidRPr="001D16CE" w:rsidRDefault="00DF0B49" w:rsidP="001D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-</w:t>
      </w:r>
      <w:r w:rsidR="000C0BEE">
        <w:rPr>
          <w:rFonts w:ascii="Times New Roman" w:hAnsi="Times New Roman" w:cs="Times New Roman"/>
          <w:sz w:val="28"/>
          <w:szCs w:val="28"/>
        </w:rPr>
        <w:t xml:space="preserve"> </w:t>
      </w:r>
      <w:r w:rsidRPr="001D16CE">
        <w:rPr>
          <w:rFonts w:ascii="Times New Roman" w:hAnsi="Times New Roman" w:cs="Times New Roman"/>
          <w:sz w:val="28"/>
          <w:szCs w:val="28"/>
        </w:rPr>
        <w:t>дополнительные предпрофессиональные общеобразовательные программы в области ис</w:t>
      </w:r>
      <w:r w:rsidR="00D477FC">
        <w:rPr>
          <w:rFonts w:ascii="Times New Roman" w:hAnsi="Times New Roman" w:cs="Times New Roman"/>
          <w:sz w:val="28"/>
          <w:szCs w:val="28"/>
        </w:rPr>
        <w:t>кусств;</w:t>
      </w:r>
    </w:p>
    <w:p w:rsidR="00DF0B49" w:rsidRPr="001D16CE" w:rsidRDefault="00DF0B49" w:rsidP="001D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- программы общеразвивающего направления по видам искусств.</w:t>
      </w:r>
    </w:p>
    <w:p w:rsidR="00DF0B49" w:rsidRPr="001D16CE" w:rsidRDefault="00DF0B49" w:rsidP="001D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Охват дополнительным образованием обучающихся в детской школе искусств составляет 12%. Сохранение контингента обучающихся – 97%.</w:t>
      </w:r>
    </w:p>
    <w:p w:rsidR="00DF0B49" w:rsidRPr="001D16CE" w:rsidRDefault="00DF0B49" w:rsidP="001D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Около 50 обучающихся школы искусств Поныровского</w:t>
      </w:r>
      <w:r w:rsidR="000C0BEE">
        <w:rPr>
          <w:rFonts w:ascii="Times New Roman" w:hAnsi="Times New Roman" w:cs="Times New Roman"/>
          <w:sz w:val="28"/>
          <w:szCs w:val="28"/>
        </w:rPr>
        <w:t xml:space="preserve"> </w:t>
      </w:r>
      <w:r w:rsidRPr="001D16CE">
        <w:rPr>
          <w:rFonts w:ascii="Times New Roman" w:hAnsi="Times New Roman" w:cs="Times New Roman"/>
          <w:sz w:val="28"/>
          <w:szCs w:val="28"/>
        </w:rPr>
        <w:t xml:space="preserve">района стали лауреатами и дипломантами областных, всероссийских и международных конкурсов и фестивалей. </w:t>
      </w:r>
    </w:p>
    <w:p w:rsidR="00DF0B49" w:rsidRPr="001D16CE" w:rsidRDefault="00DF0B49" w:rsidP="001D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По итогам 2012-2013 учебного года в школе искусств стипендия Губернатора Курской области была назначена 3 обучающимся, а в 2013-2014 году – 4 обучающимся.</w:t>
      </w:r>
    </w:p>
    <w:p w:rsidR="00DF0B49" w:rsidRPr="001D16CE" w:rsidRDefault="00DF0B49" w:rsidP="001D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lastRenderedPageBreak/>
        <w:t>В 2012 году школа искусств получила лицензию на право введения предпрофессиональных образовательных программ в области музыкального искусства. С 2012-2013 учебного года внедрены 3 предпрофессиональные образовательные программы.</w:t>
      </w:r>
    </w:p>
    <w:p w:rsidR="00DF0B49" w:rsidRPr="001D16CE" w:rsidRDefault="00DF0B49" w:rsidP="001D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Перед учреждением дополнительного образования в сфере культуры и искусства стоят сложные задачи поиска внутренних источников своего развития, перехода к рациональному использованию всех имеющихся ресурсов и на этой основе – к повышению качества образовательных услуг.</w:t>
      </w:r>
    </w:p>
    <w:p w:rsidR="00DF0B49" w:rsidRPr="001D16CE" w:rsidRDefault="00DF0B49" w:rsidP="001D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Вышеуказанные проблемы можно решать только комплексно, посредством реализации данной подпрограммы.</w:t>
      </w:r>
    </w:p>
    <w:p w:rsidR="00DF0B49" w:rsidRPr="001D16CE" w:rsidRDefault="00DF0B49" w:rsidP="001D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В рамках реализации подпрограммы планируется:</w:t>
      </w:r>
    </w:p>
    <w:p w:rsidR="00DF0B49" w:rsidRPr="001D16CE" w:rsidRDefault="00DF0B49" w:rsidP="001D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- активизация концертно-просветительской работы преподавателей и обучающихся школы искусств;</w:t>
      </w:r>
    </w:p>
    <w:p w:rsidR="00DF0B49" w:rsidRPr="001D16CE" w:rsidRDefault="00DF0B49" w:rsidP="001D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- проведение фестивалей, праздников и других культурно-массовых мероприятий;</w:t>
      </w:r>
    </w:p>
    <w:p w:rsidR="00DF0B49" w:rsidRPr="001D16CE" w:rsidRDefault="00DF0B49" w:rsidP="001D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- участие преподавателей и одаренных детей в фестивалях, конкурсах, выставках и других мероприятиях различного уровня;</w:t>
      </w:r>
    </w:p>
    <w:p w:rsidR="00DF0B49" w:rsidRPr="001D16CE" w:rsidRDefault="00DF0B49" w:rsidP="001D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- внедрение инновационных образовательных программ и музыкально-педагогических технологий;</w:t>
      </w:r>
    </w:p>
    <w:p w:rsidR="00DF0B49" w:rsidRPr="001D16CE" w:rsidRDefault="00DF0B49" w:rsidP="001D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-</w:t>
      </w:r>
      <w:r w:rsidR="000C0BEE">
        <w:rPr>
          <w:rFonts w:ascii="Times New Roman" w:hAnsi="Times New Roman" w:cs="Times New Roman"/>
          <w:sz w:val="28"/>
          <w:szCs w:val="28"/>
        </w:rPr>
        <w:t xml:space="preserve"> </w:t>
      </w:r>
      <w:r w:rsidRPr="001D16CE">
        <w:rPr>
          <w:rFonts w:ascii="Times New Roman" w:hAnsi="Times New Roman" w:cs="Times New Roman"/>
          <w:sz w:val="28"/>
          <w:szCs w:val="28"/>
        </w:rPr>
        <w:t>переход на дополнительную предпрофессиональную общеобразовательную программу в области искусств «Живопись».</w:t>
      </w:r>
    </w:p>
    <w:p w:rsidR="00DF0B49" w:rsidRPr="001D16CE" w:rsidRDefault="00DF0B49" w:rsidP="001D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Реализация подпрограммы позволит создать условия для эффективной работы по сохранению и развитию системы качественного дополнительного образования детей.</w:t>
      </w:r>
    </w:p>
    <w:p w:rsidR="00DF0B49" w:rsidRPr="001D16CE" w:rsidRDefault="00DF0B49" w:rsidP="001D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Риски, связанные с достижением целей, решением задач подпрограммы, оценка их масштабов и последствий, а также формирование системы мер по их предотвращению соответствуют рискам муниципальной программы, представленным в разделе 1 муниципальной программы.</w:t>
      </w:r>
    </w:p>
    <w:p w:rsidR="00DF0B49" w:rsidRPr="001D16CE" w:rsidRDefault="00DF0B49" w:rsidP="00DF0B49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:rsidR="00DF0B49" w:rsidRPr="001D16CE" w:rsidRDefault="00DF0B49" w:rsidP="00645238">
      <w:pPr>
        <w:widowControl w:val="0"/>
        <w:tabs>
          <w:tab w:val="left" w:pos="426"/>
          <w:tab w:val="left" w:pos="1201"/>
        </w:tabs>
        <w:spacing w:after="0" w:line="240" w:lineRule="auto"/>
        <w:jc w:val="center"/>
        <w:rPr>
          <w:rStyle w:val="34"/>
          <w:color w:val="auto"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1D16CE">
        <w:rPr>
          <w:rStyle w:val="34"/>
          <w:color w:val="auto"/>
          <w:sz w:val="28"/>
          <w:szCs w:val="28"/>
        </w:rPr>
        <w:t>Приоритеты государственной (муниципальной)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090779" w:rsidRPr="001D16CE" w:rsidRDefault="00090779" w:rsidP="00DF0B49">
      <w:pPr>
        <w:widowControl w:val="0"/>
        <w:tabs>
          <w:tab w:val="left" w:pos="426"/>
          <w:tab w:val="left" w:pos="1201"/>
        </w:tabs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0B49" w:rsidRPr="001D16CE" w:rsidRDefault="00DF0B49" w:rsidP="00645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Приоритеты реализации подпрограммы соответствуют приоритетам муниципальной программы в целом.</w:t>
      </w:r>
    </w:p>
    <w:p w:rsidR="00DF0B49" w:rsidRPr="001D16CE" w:rsidRDefault="00DF0B49" w:rsidP="00645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Целью подпрограммы является создание условий для обеспечения эффективной деятельности учреждения дополнительного образования детей.</w:t>
      </w:r>
    </w:p>
    <w:p w:rsidR="00DF0B49" w:rsidRPr="001D16CE" w:rsidRDefault="00DF0B49" w:rsidP="00645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Для достижения цели подпрограммы должно быть обеспечено решение следующих задач:</w:t>
      </w:r>
    </w:p>
    <w:p w:rsidR="00DF0B49" w:rsidRPr="001D16CE" w:rsidRDefault="00DF0B49" w:rsidP="00645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 xml:space="preserve">1) совершенствование деятельности учреждения дополнительного образования детей по раннему выявлению, творческому развитию и поддержке молодых дарований. Реализация дополнительных предпрофессиональных общеобразовательных программ в области искусств. </w:t>
      </w:r>
    </w:p>
    <w:p w:rsidR="00DF0B49" w:rsidRPr="001D16CE" w:rsidRDefault="00DF0B49" w:rsidP="00645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lastRenderedPageBreak/>
        <w:t>2) активизация концертно-просветительской работы преподавателей и обучающихся учреждения дополнительного образования детей по популяризации различных видов искусства.</w:t>
      </w:r>
    </w:p>
    <w:p w:rsidR="00DF0B49" w:rsidRPr="001D16CE" w:rsidRDefault="00DF0B49" w:rsidP="00645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Целевые показатели по итогам реализации подпрограммы.</w:t>
      </w:r>
    </w:p>
    <w:p w:rsidR="00DF0B49" w:rsidRPr="001D16CE" w:rsidRDefault="00DF0B49" w:rsidP="00645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Показатель включен в федеральный (региональный) план статистических работ.</w:t>
      </w:r>
    </w:p>
    <w:p w:rsidR="00DF0B49" w:rsidRPr="001D16CE" w:rsidRDefault="00DF0B49" w:rsidP="00645238">
      <w:pPr>
        <w:pStyle w:val="12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 xml:space="preserve">Охват дополнительным образованием в сфере культуры и искусства детей от общего количества детей в возрасте от 6 до 18 лет (%). </w:t>
      </w:r>
    </w:p>
    <w:p w:rsidR="00DF0B49" w:rsidRPr="001D16CE" w:rsidRDefault="00DF0B49" w:rsidP="00645238">
      <w:pPr>
        <w:pStyle w:val="12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Увеличение доли детей, привлекаемых к участию в творческих мероприятиях, от общего числа детей.</w:t>
      </w:r>
    </w:p>
    <w:p w:rsidR="00DF0B49" w:rsidRPr="001D16CE" w:rsidRDefault="00DF0B49" w:rsidP="00645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2.</w:t>
      </w:r>
      <w:r w:rsidR="000C0BEE">
        <w:rPr>
          <w:rFonts w:ascii="Times New Roman" w:hAnsi="Times New Roman" w:cs="Times New Roman"/>
          <w:sz w:val="28"/>
          <w:szCs w:val="28"/>
        </w:rPr>
        <w:t xml:space="preserve"> </w:t>
      </w:r>
      <w:r w:rsidRPr="001D16CE">
        <w:rPr>
          <w:rFonts w:ascii="Times New Roman" w:hAnsi="Times New Roman" w:cs="Times New Roman"/>
          <w:sz w:val="28"/>
          <w:szCs w:val="28"/>
        </w:rPr>
        <w:t>Ожидаемыми конечными результатами данной подпрограммы являются:</w:t>
      </w:r>
    </w:p>
    <w:p w:rsidR="00DF0B49" w:rsidRPr="001D16CE" w:rsidRDefault="00DF0B49" w:rsidP="00645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1) охват дополнительным образованием в сфере культуры и искусства 15,0% детей от общего количества детей в возрасте от 6 до 18 лет;</w:t>
      </w:r>
    </w:p>
    <w:p w:rsidR="00DF0B49" w:rsidRPr="001D16CE" w:rsidRDefault="00DF0B49" w:rsidP="00645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2) Увеличение доли детей, привлекаемых к участию в творческих мероприятиях, от общего числа детей.</w:t>
      </w:r>
    </w:p>
    <w:p w:rsidR="00DF0B49" w:rsidRPr="001D16CE" w:rsidRDefault="00DF0B49" w:rsidP="00645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Подпрограмма носит постоянный характер. В силу постоянного характера решаемых в рамках подпрограммы задач, выделение отдельных этапов ее реализации не предусматривается.</w:t>
      </w:r>
    </w:p>
    <w:p w:rsidR="00DF0B49" w:rsidRPr="001D16CE" w:rsidRDefault="00DF0B49" w:rsidP="00090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0779" w:rsidRPr="001D16CE" w:rsidRDefault="00090779" w:rsidP="00645238">
      <w:pPr>
        <w:pStyle w:val="12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DF0B49" w:rsidRPr="001D16CE">
        <w:rPr>
          <w:rFonts w:ascii="Times New Roman" w:hAnsi="Times New Roman" w:cs="Times New Roman"/>
          <w:b/>
          <w:bCs/>
          <w:sz w:val="28"/>
          <w:szCs w:val="28"/>
        </w:rPr>
        <w:t>Характеристика основных мероприятий подпрограммы</w:t>
      </w:r>
    </w:p>
    <w:p w:rsidR="00DF0B49" w:rsidRPr="001D16CE" w:rsidRDefault="00DF0B49" w:rsidP="00645238">
      <w:pPr>
        <w:pStyle w:val="8"/>
        <w:shd w:val="clear" w:color="auto" w:fill="auto"/>
        <w:tabs>
          <w:tab w:val="left" w:pos="9638"/>
        </w:tabs>
        <w:spacing w:before="0" w:after="0" w:line="240" w:lineRule="auto"/>
        <w:rPr>
          <w:bCs/>
          <w:sz w:val="24"/>
          <w:szCs w:val="24"/>
        </w:rPr>
      </w:pPr>
      <w:r w:rsidRPr="001D16CE">
        <w:rPr>
          <w:bCs/>
          <w:sz w:val="24"/>
          <w:szCs w:val="24"/>
        </w:rPr>
        <w:t>(в редакции постановления Администрации Поныровского района</w:t>
      </w:r>
      <w:r w:rsidR="00D477FC">
        <w:rPr>
          <w:bCs/>
          <w:sz w:val="24"/>
          <w:szCs w:val="24"/>
        </w:rPr>
        <w:t xml:space="preserve"> Курской области от 29.12.2015</w:t>
      </w:r>
      <w:r w:rsidRPr="001D16CE">
        <w:rPr>
          <w:bCs/>
          <w:sz w:val="24"/>
          <w:szCs w:val="24"/>
        </w:rPr>
        <w:t xml:space="preserve"> №1003)</w:t>
      </w:r>
    </w:p>
    <w:p w:rsidR="00090779" w:rsidRPr="001D16CE" w:rsidRDefault="00090779" w:rsidP="00090779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left="720" w:right="-1" w:firstLine="709"/>
        <w:rPr>
          <w:bCs/>
          <w:sz w:val="24"/>
          <w:szCs w:val="24"/>
        </w:rPr>
      </w:pPr>
    </w:p>
    <w:p w:rsidR="00DF0B49" w:rsidRPr="001D16CE" w:rsidRDefault="00DF0B49" w:rsidP="00645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В рамках подпрограммы будет реализовано одно основное мероприятие:</w:t>
      </w:r>
    </w:p>
    <w:p w:rsidR="00DF0B49" w:rsidRPr="001D16CE" w:rsidRDefault="00090779" w:rsidP="00645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3.1.</w:t>
      </w:r>
      <w:r w:rsidR="00DF0B49" w:rsidRPr="001D16CE">
        <w:rPr>
          <w:rFonts w:ascii="Times New Roman" w:hAnsi="Times New Roman" w:cs="Times New Roman"/>
          <w:sz w:val="28"/>
          <w:szCs w:val="28"/>
        </w:rPr>
        <w:t xml:space="preserve"> Обеспечение сохранения и развития системы дополнительного образования детей в сфере культуры на территории Поныровского района Курской области.</w:t>
      </w:r>
    </w:p>
    <w:p w:rsidR="00DF0B49" w:rsidRPr="001D16CE" w:rsidRDefault="00DF0B49" w:rsidP="00645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Реализация данного мероприятия будет осуществляться по направлениям:</w:t>
      </w:r>
    </w:p>
    <w:p w:rsidR="00DF0B49" w:rsidRPr="001D16CE" w:rsidRDefault="00DF0B49" w:rsidP="00645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- осуществление расходов</w:t>
      </w:r>
      <w:r w:rsidR="00206AF1" w:rsidRPr="001D16CE">
        <w:rPr>
          <w:rFonts w:ascii="Times New Roman" w:hAnsi="Times New Roman" w:cs="Times New Roman"/>
          <w:sz w:val="28"/>
          <w:szCs w:val="28"/>
        </w:rPr>
        <w:t>,</w:t>
      </w:r>
      <w:r w:rsidRPr="001D16CE">
        <w:rPr>
          <w:rFonts w:ascii="Times New Roman" w:hAnsi="Times New Roman" w:cs="Times New Roman"/>
          <w:sz w:val="28"/>
          <w:szCs w:val="28"/>
        </w:rPr>
        <w:t xml:space="preserve"> связанных с участием одаренных детей в районных, областных, региональных, межрегиональных, всероссийских и международных конкурсах;</w:t>
      </w:r>
    </w:p>
    <w:p w:rsidR="00DF0B49" w:rsidRPr="001D16CE" w:rsidRDefault="00DF0B49" w:rsidP="00645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- обеспечение первичных мер пожарной безопасности – обеспечение сохранности имущества, безопасность обучающихся и сотрудников учреждений дополнительного образования детей. Согласно имеющейся лицензии реализуются следующие образовательные программы:</w:t>
      </w:r>
    </w:p>
    <w:p w:rsidR="00DF0B49" w:rsidRPr="001D16CE" w:rsidRDefault="00DF0B49" w:rsidP="00645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- образовательные программы дополнительного образования детей художественно-эстетической направленности;</w:t>
      </w:r>
    </w:p>
    <w:p w:rsidR="00DF0B49" w:rsidRPr="001D16CE" w:rsidRDefault="00DF0B49" w:rsidP="00645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 xml:space="preserve"> дополнительные предпрофессиональные общеобразовательные программы в области искусств;</w:t>
      </w:r>
    </w:p>
    <w:p w:rsidR="00DF0B49" w:rsidRPr="001D16CE" w:rsidRDefault="00DF0B49" w:rsidP="00645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- программы общеразвивающего направления по видам искусств;</w:t>
      </w:r>
    </w:p>
    <w:p w:rsidR="00DF0B49" w:rsidRPr="001D16CE" w:rsidRDefault="00DF0B49" w:rsidP="00645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 xml:space="preserve">- обеспечение организации и проведения культурно-массовых мероприятий </w:t>
      </w:r>
    </w:p>
    <w:p w:rsidR="00DF0B49" w:rsidRPr="001D16CE" w:rsidRDefault="00DF0B49" w:rsidP="00645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– участие детей в районных мероприятиях.</w:t>
      </w:r>
    </w:p>
    <w:p w:rsidR="00DF0B49" w:rsidRPr="001D16CE" w:rsidRDefault="00DF0B49" w:rsidP="00645238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Перечень основных мероприятий подпрограммы муниципальной программы представлен в приложении 2 к муниципальной программе.</w:t>
      </w:r>
    </w:p>
    <w:p w:rsidR="00DF0B49" w:rsidRPr="001D16CE" w:rsidRDefault="00DF0B49" w:rsidP="00090779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right="-1" w:firstLine="709"/>
        <w:rPr>
          <w:b/>
          <w:bCs/>
          <w:sz w:val="28"/>
          <w:szCs w:val="28"/>
        </w:rPr>
      </w:pPr>
    </w:p>
    <w:p w:rsidR="00DF0B49" w:rsidRPr="001D16CE" w:rsidRDefault="00645238" w:rsidP="00645238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jc w:val="center"/>
        <w:rPr>
          <w:b/>
          <w:bCs/>
          <w:sz w:val="28"/>
          <w:szCs w:val="28"/>
        </w:rPr>
      </w:pPr>
      <w:r w:rsidRPr="00645238">
        <w:rPr>
          <w:b/>
          <w:bCs/>
          <w:sz w:val="28"/>
          <w:szCs w:val="28"/>
        </w:rPr>
        <w:t>4.</w:t>
      </w:r>
      <w:r w:rsidR="000C0BEE">
        <w:rPr>
          <w:b/>
          <w:bCs/>
          <w:sz w:val="28"/>
          <w:szCs w:val="28"/>
        </w:rPr>
        <w:t xml:space="preserve"> </w:t>
      </w:r>
      <w:r w:rsidR="00DF0B49" w:rsidRPr="001D16CE">
        <w:rPr>
          <w:b/>
          <w:bCs/>
          <w:sz w:val="28"/>
          <w:szCs w:val="28"/>
        </w:rPr>
        <w:t>Характеристика мер государственного регулирования</w:t>
      </w:r>
    </w:p>
    <w:p w:rsidR="00DF0B49" w:rsidRPr="001D16CE" w:rsidRDefault="00DF0B49" w:rsidP="00090779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right="-1" w:firstLine="709"/>
        <w:rPr>
          <w:b/>
          <w:bCs/>
          <w:sz w:val="28"/>
          <w:szCs w:val="28"/>
        </w:rPr>
      </w:pPr>
    </w:p>
    <w:p w:rsidR="00DF0B49" w:rsidRPr="001D16CE" w:rsidRDefault="00DF0B49" w:rsidP="0064523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Меры государственного регулирования в сфере реализации подпрограммы на районном уровне отсутствуют.</w:t>
      </w:r>
    </w:p>
    <w:p w:rsidR="00DF0B49" w:rsidRPr="001D16CE" w:rsidRDefault="00DF0B49" w:rsidP="00090779">
      <w:pPr>
        <w:pStyle w:val="20"/>
        <w:shd w:val="clear" w:color="auto" w:fill="auto"/>
        <w:tabs>
          <w:tab w:val="left" w:pos="333"/>
          <w:tab w:val="left" w:pos="426"/>
        </w:tabs>
        <w:spacing w:before="0" w:after="0" w:line="240" w:lineRule="auto"/>
        <w:ind w:right="141" w:firstLine="709"/>
        <w:jc w:val="both"/>
        <w:rPr>
          <w:b/>
          <w:bCs/>
          <w:sz w:val="28"/>
          <w:szCs w:val="28"/>
        </w:rPr>
      </w:pPr>
    </w:p>
    <w:p w:rsidR="00DF0B49" w:rsidRPr="001D16CE" w:rsidRDefault="00645238" w:rsidP="00645238">
      <w:pPr>
        <w:pStyle w:val="20"/>
        <w:shd w:val="clear" w:color="auto" w:fill="auto"/>
        <w:tabs>
          <w:tab w:val="left" w:pos="333"/>
          <w:tab w:val="left" w:pos="426"/>
        </w:tabs>
        <w:spacing w:before="0" w:after="0" w:line="240" w:lineRule="auto"/>
        <w:ind w:firstLine="709"/>
        <w:jc w:val="center"/>
        <w:rPr>
          <w:b/>
          <w:bCs/>
          <w:sz w:val="28"/>
          <w:szCs w:val="28"/>
        </w:rPr>
      </w:pPr>
      <w:r w:rsidRPr="00645238">
        <w:rPr>
          <w:b/>
          <w:bCs/>
          <w:sz w:val="28"/>
          <w:szCs w:val="28"/>
        </w:rPr>
        <w:t>5.</w:t>
      </w:r>
      <w:r w:rsidR="000C0BEE">
        <w:rPr>
          <w:b/>
          <w:bCs/>
          <w:sz w:val="28"/>
          <w:szCs w:val="28"/>
        </w:rPr>
        <w:t xml:space="preserve"> </w:t>
      </w:r>
      <w:r w:rsidR="00DF0B49" w:rsidRPr="001D16CE">
        <w:rPr>
          <w:b/>
          <w:bCs/>
          <w:sz w:val="28"/>
          <w:szCs w:val="28"/>
        </w:rPr>
        <w:t>Прогноз сводных показателей муниципальных заданий по этапам реализации муниципальной программы</w:t>
      </w:r>
    </w:p>
    <w:p w:rsidR="00DF0B49" w:rsidRPr="001D16CE" w:rsidRDefault="00DF0B49" w:rsidP="00090779">
      <w:pPr>
        <w:pStyle w:val="20"/>
        <w:shd w:val="clear" w:color="auto" w:fill="auto"/>
        <w:tabs>
          <w:tab w:val="left" w:pos="333"/>
          <w:tab w:val="left" w:pos="426"/>
        </w:tabs>
        <w:spacing w:before="0" w:after="0" w:line="240" w:lineRule="auto"/>
        <w:ind w:right="141" w:firstLine="709"/>
        <w:jc w:val="both"/>
        <w:rPr>
          <w:b/>
          <w:bCs/>
          <w:sz w:val="28"/>
          <w:szCs w:val="28"/>
        </w:rPr>
      </w:pPr>
    </w:p>
    <w:p w:rsidR="00DF0B49" w:rsidRPr="001D16CE" w:rsidRDefault="00DF0B49" w:rsidP="00645238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Прогноз сводных показателей муниципальных заданий на оказание муниципальных услуг (выполнение работ) муниципальными учреждениями культуры в рамках реализации подпрограммы представлен в приложении № 3 к программе.</w:t>
      </w:r>
    </w:p>
    <w:p w:rsidR="00DF0B49" w:rsidRPr="001D16CE" w:rsidRDefault="00DF0B49" w:rsidP="00090779">
      <w:pPr>
        <w:keepNext/>
        <w:keepLines/>
        <w:widowControl w:val="0"/>
        <w:tabs>
          <w:tab w:val="left" w:pos="343"/>
        </w:tabs>
        <w:spacing w:after="0" w:line="240" w:lineRule="auto"/>
        <w:ind w:right="460" w:firstLine="709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DF0B49" w:rsidRPr="001D16CE" w:rsidRDefault="00645238" w:rsidP="00645238">
      <w:pPr>
        <w:pStyle w:val="12"/>
        <w:keepNext/>
        <w:keepLines/>
        <w:widowControl w:val="0"/>
        <w:tabs>
          <w:tab w:val="left" w:pos="34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5238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="000C0B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F0B49" w:rsidRPr="001D16CE">
        <w:rPr>
          <w:rFonts w:ascii="Times New Roman" w:hAnsi="Times New Roman" w:cs="Times New Roman"/>
          <w:b/>
          <w:bCs/>
          <w:sz w:val="28"/>
          <w:szCs w:val="28"/>
        </w:rPr>
        <w:t>Информация об участии предприятий и организаций, независимо от их организационно-правовых форм и форм собственности, а также государственных внебюджетных фондов в реализации подпрограммы</w:t>
      </w:r>
    </w:p>
    <w:p w:rsidR="00DF0B49" w:rsidRPr="001D16CE" w:rsidRDefault="00DF0B49" w:rsidP="00090779">
      <w:pPr>
        <w:pStyle w:val="12"/>
        <w:keepNext/>
        <w:keepLines/>
        <w:widowControl w:val="0"/>
        <w:tabs>
          <w:tab w:val="left" w:pos="343"/>
        </w:tabs>
        <w:spacing w:after="0" w:line="240" w:lineRule="auto"/>
        <w:ind w:left="495" w:right="460" w:firstLine="709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645238" w:rsidRDefault="00DF0B49" w:rsidP="0064523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Участие предприятий и иных организаций, независимо от их организационно - правовых форм и форм собственности, а также государственных внебюджетных фондов в реализации подпрограммы 3 не предполагается.</w:t>
      </w:r>
    </w:p>
    <w:p w:rsidR="00645238" w:rsidRDefault="00645238" w:rsidP="0064523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645238" w:rsidRDefault="00DF0B49" w:rsidP="00645238">
      <w:pPr>
        <w:pStyle w:val="8"/>
        <w:shd w:val="clear" w:color="auto" w:fill="auto"/>
        <w:spacing w:before="0" w:after="0" w:line="240" w:lineRule="auto"/>
        <w:jc w:val="center"/>
        <w:rPr>
          <w:b/>
          <w:bCs/>
          <w:sz w:val="28"/>
          <w:szCs w:val="28"/>
        </w:rPr>
      </w:pPr>
      <w:r w:rsidRPr="001D16CE">
        <w:rPr>
          <w:b/>
          <w:bCs/>
          <w:sz w:val="28"/>
          <w:szCs w:val="28"/>
        </w:rPr>
        <w:t>7. Характеристика основных мероприятий, реализуемых муниципальными образованиями Курской области в рамках участия в реализации подпрограммы</w:t>
      </w:r>
    </w:p>
    <w:p w:rsidR="003E7714" w:rsidRDefault="003E7714" w:rsidP="00645238">
      <w:pPr>
        <w:pStyle w:val="8"/>
        <w:shd w:val="clear" w:color="auto" w:fill="auto"/>
        <w:spacing w:before="0" w:after="0" w:line="240" w:lineRule="auto"/>
        <w:jc w:val="center"/>
        <w:rPr>
          <w:b/>
          <w:bCs/>
          <w:sz w:val="28"/>
          <w:szCs w:val="28"/>
        </w:rPr>
      </w:pPr>
    </w:p>
    <w:p w:rsidR="00DF0B49" w:rsidRPr="001D16CE" w:rsidRDefault="00DF0B49" w:rsidP="0064523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Участие муниципальных образований Поныровского района в реализаци</w:t>
      </w:r>
      <w:r w:rsidR="00645238">
        <w:rPr>
          <w:sz w:val="28"/>
          <w:szCs w:val="28"/>
        </w:rPr>
        <w:t>и подпрограммы не предусмотрено.</w:t>
      </w:r>
    </w:p>
    <w:p w:rsidR="00DF0B49" w:rsidRPr="001D16CE" w:rsidRDefault="00DF0B49" w:rsidP="00090779">
      <w:pPr>
        <w:pStyle w:val="20"/>
        <w:shd w:val="clear" w:color="auto" w:fill="auto"/>
        <w:tabs>
          <w:tab w:val="left" w:pos="426"/>
          <w:tab w:val="left" w:pos="1456"/>
        </w:tabs>
        <w:spacing w:before="0" w:after="0" w:line="240" w:lineRule="auto"/>
        <w:ind w:left="1360" w:right="141" w:firstLine="709"/>
        <w:jc w:val="both"/>
        <w:rPr>
          <w:sz w:val="28"/>
          <w:szCs w:val="28"/>
        </w:rPr>
      </w:pPr>
    </w:p>
    <w:p w:rsidR="00DF0B49" w:rsidRPr="001D16CE" w:rsidRDefault="00DF0B49" w:rsidP="00645238">
      <w:pPr>
        <w:keepNext/>
        <w:keepLines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16CE">
        <w:rPr>
          <w:rStyle w:val="43"/>
          <w:color w:val="auto"/>
          <w:sz w:val="28"/>
          <w:szCs w:val="28"/>
        </w:rPr>
        <w:t>8.</w:t>
      </w:r>
      <w:r w:rsidR="000C0BEE">
        <w:rPr>
          <w:rStyle w:val="43"/>
          <w:color w:val="auto"/>
          <w:sz w:val="28"/>
          <w:szCs w:val="28"/>
        </w:rPr>
        <w:t xml:space="preserve"> </w:t>
      </w:r>
      <w:r w:rsidRPr="001D16CE">
        <w:rPr>
          <w:rStyle w:val="43"/>
          <w:color w:val="auto"/>
          <w:sz w:val="28"/>
          <w:szCs w:val="28"/>
        </w:rPr>
        <w:t>Обоснование объема финансовых ресурсов, необходимых для реализации подпрограммы</w:t>
      </w:r>
    </w:p>
    <w:p w:rsidR="00DF0B49" w:rsidRPr="001D16CE" w:rsidRDefault="00DF0B49" w:rsidP="00090779">
      <w:pPr>
        <w:pStyle w:val="12"/>
        <w:keepNext/>
        <w:keepLines/>
        <w:widowControl w:val="0"/>
        <w:tabs>
          <w:tab w:val="left" w:pos="426"/>
          <w:tab w:val="left" w:pos="1028"/>
        </w:tabs>
        <w:spacing w:after="0" w:line="240" w:lineRule="auto"/>
        <w:ind w:left="0" w:right="141"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DF0B49" w:rsidRPr="00393CB7" w:rsidRDefault="00DF0B49" w:rsidP="00645238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 xml:space="preserve">Финансирование подпрограммы осуществляется за счет средств </w:t>
      </w:r>
      <w:r w:rsidR="00BA5316" w:rsidRPr="00393CB7">
        <w:rPr>
          <w:rStyle w:val="33"/>
          <w:color w:val="auto"/>
          <w:sz w:val="28"/>
          <w:szCs w:val="28"/>
        </w:rPr>
        <w:t>бюджетных ассигнований</w:t>
      </w:r>
      <w:r w:rsidRPr="00393CB7">
        <w:rPr>
          <w:rStyle w:val="33"/>
          <w:color w:val="auto"/>
          <w:sz w:val="28"/>
          <w:szCs w:val="28"/>
        </w:rPr>
        <w:t>.</w:t>
      </w:r>
    </w:p>
    <w:p w:rsidR="00DF0B49" w:rsidRPr="00A81E48" w:rsidRDefault="00DF0B49" w:rsidP="00645238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rStyle w:val="33"/>
          <w:color w:val="auto"/>
          <w:sz w:val="28"/>
          <w:szCs w:val="28"/>
        </w:rPr>
      </w:pPr>
      <w:r w:rsidRPr="00A81E48">
        <w:rPr>
          <w:rStyle w:val="33"/>
          <w:color w:val="auto"/>
          <w:sz w:val="28"/>
          <w:szCs w:val="28"/>
        </w:rPr>
        <w:t xml:space="preserve">Объем бюджетных ассигнований на реализацию подпрограммы составляет </w:t>
      </w:r>
      <w:r w:rsidR="00537916" w:rsidRPr="00A81E48">
        <w:rPr>
          <w:rStyle w:val="21"/>
          <w:color w:val="auto"/>
          <w:sz w:val="28"/>
          <w:szCs w:val="28"/>
        </w:rPr>
        <w:t>48654,540</w:t>
      </w:r>
      <w:r w:rsidRPr="00A81E48">
        <w:rPr>
          <w:rStyle w:val="33"/>
          <w:color w:val="auto"/>
          <w:sz w:val="28"/>
          <w:szCs w:val="28"/>
        </w:rPr>
        <w:t xml:space="preserve"> тыс. рублей и по годам распределяется в следующих размерах:</w:t>
      </w:r>
    </w:p>
    <w:p w:rsidR="00537916" w:rsidRPr="00A81E48" w:rsidRDefault="00537916" w:rsidP="00537916">
      <w:pPr>
        <w:pStyle w:val="8"/>
        <w:shd w:val="clear" w:color="auto" w:fill="auto"/>
        <w:spacing w:before="0" w:after="0" w:line="240" w:lineRule="auto"/>
        <w:ind w:firstLine="709"/>
      </w:pPr>
      <w:r w:rsidRPr="00A81E48">
        <w:rPr>
          <w:rStyle w:val="21"/>
          <w:color w:val="auto"/>
          <w:sz w:val="28"/>
          <w:szCs w:val="28"/>
        </w:rPr>
        <w:t>2015</w:t>
      </w:r>
      <w:r w:rsidR="000C0BEE">
        <w:rPr>
          <w:rStyle w:val="21"/>
          <w:color w:val="auto"/>
          <w:sz w:val="28"/>
          <w:szCs w:val="28"/>
        </w:rPr>
        <w:t xml:space="preserve"> </w:t>
      </w:r>
      <w:r w:rsidRPr="00A81E48">
        <w:rPr>
          <w:rStyle w:val="21"/>
          <w:color w:val="auto"/>
          <w:sz w:val="28"/>
          <w:szCs w:val="28"/>
        </w:rPr>
        <w:t>год - 5488,420 тыс. рублей;</w:t>
      </w:r>
    </w:p>
    <w:p w:rsidR="00537916" w:rsidRPr="00A81E48" w:rsidRDefault="00537916" w:rsidP="00537916">
      <w:pPr>
        <w:pStyle w:val="8"/>
        <w:shd w:val="clear" w:color="auto" w:fill="auto"/>
        <w:tabs>
          <w:tab w:val="left" w:pos="634"/>
        </w:tabs>
        <w:spacing w:before="0" w:after="0" w:line="240" w:lineRule="auto"/>
        <w:ind w:firstLine="709"/>
        <w:rPr>
          <w:sz w:val="28"/>
          <w:szCs w:val="28"/>
        </w:rPr>
      </w:pPr>
      <w:r w:rsidRPr="00A81E48">
        <w:rPr>
          <w:rStyle w:val="21"/>
          <w:color w:val="auto"/>
          <w:sz w:val="28"/>
          <w:szCs w:val="28"/>
        </w:rPr>
        <w:t>2016</w:t>
      </w:r>
      <w:r w:rsidR="000C0BEE">
        <w:rPr>
          <w:rStyle w:val="21"/>
          <w:color w:val="auto"/>
          <w:sz w:val="28"/>
          <w:szCs w:val="28"/>
        </w:rPr>
        <w:t xml:space="preserve"> </w:t>
      </w:r>
      <w:r w:rsidRPr="00A81E48">
        <w:rPr>
          <w:rStyle w:val="21"/>
          <w:color w:val="auto"/>
          <w:sz w:val="28"/>
          <w:szCs w:val="28"/>
        </w:rPr>
        <w:t>год - 6054,226 тыс. рублей;</w:t>
      </w:r>
    </w:p>
    <w:p w:rsidR="00537916" w:rsidRPr="00A81E48" w:rsidRDefault="00537916" w:rsidP="00537916">
      <w:pPr>
        <w:pStyle w:val="8"/>
        <w:shd w:val="clear" w:color="auto" w:fill="auto"/>
        <w:tabs>
          <w:tab w:val="left" w:pos="634"/>
          <w:tab w:val="left" w:pos="5700"/>
        </w:tabs>
        <w:spacing w:before="0" w:after="0" w:line="240" w:lineRule="auto"/>
        <w:ind w:firstLine="709"/>
        <w:rPr>
          <w:sz w:val="28"/>
          <w:szCs w:val="28"/>
        </w:rPr>
      </w:pPr>
      <w:r w:rsidRPr="00A81E48">
        <w:rPr>
          <w:rStyle w:val="21"/>
          <w:color w:val="auto"/>
          <w:sz w:val="28"/>
          <w:szCs w:val="28"/>
        </w:rPr>
        <w:t>2017</w:t>
      </w:r>
      <w:r w:rsidR="000C0BEE">
        <w:rPr>
          <w:rStyle w:val="21"/>
          <w:color w:val="auto"/>
          <w:sz w:val="28"/>
          <w:szCs w:val="28"/>
        </w:rPr>
        <w:t xml:space="preserve"> </w:t>
      </w:r>
      <w:r w:rsidRPr="00A81E48">
        <w:rPr>
          <w:rStyle w:val="21"/>
          <w:color w:val="auto"/>
          <w:sz w:val="28"/>
          <w:szCs w:val="28"/>
        </w:rPr>
        <w:t>год - 5992,583 тыс. рублей;</w:t>
      </w:r>
    </w:p>
    <w:p w:rsidR="00537916" w:rsidRPr="00A81E48" w:rsidRDefault="00537916" w:rsidP="00537916">
      <w:pPr>
        <w:pStyle w:val="8"/>
        <w:shd w:val="clear" w:color="auto" w:fill="auto"/>
        <w:tabs>
          <w:tab w:val="left" w:pos="634"/>
        </w:tabs>
        <w:spacing w:before="0" w:after="0" w:line="240" w:lineRule="auto"/>
        <w:ind w:firstLine="709"/>
        <w:rPr>
          <w:sz w:val="28"/>
          <w:szCs w:val="28"/>
        </w:rPr>
      </w:pPr>
      <w:r w:rsidRPr="00A81E48">
        <w:rPr>
          <w:rStyle w:val="21"/>
          <w:color w:val="auto"/>
          <w:sz w:val="28"/>
          <w:szCs w:val="28"/>
        </w:rPr>
        <w:t>2018</w:t>
      </w:r>
      <w:r w:rsidR="000C0BEE">
        <w:rPr>
          <w:rStyle w:val="21"/>
          <w:color w:val="auto"/>
          <w:sz w:val="28"/>
          <w:szCs w:val="28"/>
        </w:rPr>
        <w:t xml:space="preserve"> </w:t>
      </w:r>
      <w:r w:rsidRPr="00A81E48">
        <w:rPr>
          <w:rStyle w:val="21"/>
          <w:color w:val="auto"/>
          <w:sz w:val="28"/>
          <w:szCs w:val="28"/>
        </w:rPr>
        <w:t>год - 6534,694</w:t>
      </w:r>
      <w:r w:rsidR="000C0BEE">
        <w:rPr>
          <w:rStyle w:val="21"/>
          <w:color w:val="auto"/>
          <w:sz w:val="28"/>
          <w:szCs w:val="28"/>
        </w:rPr>
        <w:t xml:space="preserve"> </w:t>
      </w:r>
      <w:r w:rsidRPr="00A81E48">
        <w:rPr>
          <w:rStyle w:val="21"/>
          <w:color w:val="auto"/>
          <w:sz w:val="28"/>
          <w:szCs w:val="28"/>
        </w:rPr>
        <w:t>тыс. рублей;</w:t>
      </w:r>
    </w:p>
    <w:p w:rsidR="00537916" w:rsidRPr="00A81E48" w:rsidRDefault="00537916" w:rsidP="00537916">
      <w:pPr>
        <w:pStyle w:val="8"/>
        <w:shd w:val="clear" w:color="auto" w:fill="auto"/>
        <w:tabs>
          <w:tab w:val="left" w:pos="643"/>
        </w:tabs>
        <w:spacing w:before="0" w:after="0" w:line="240" w:lineRule="auto"/>
        <w:ind w:firstLine="709"/>
        <w:rPr>
          <w:sz w:val="28"/>
          <w:szCs w:val="28"/>
        </w:rPr>
      </w:pPr>
      <w:r w:rsidRPr="00A81E48">
        <w:rPr>
          <w:rStyle w:val="21"/>
          <w:color w:val="auto"/>
          <w:sz w:val="28"/>
          <w:szCs w:val="28"/>
        </w:rPr>
        <w:t>2019</w:t>
      </w:r>
      <w:r w:rsidR="000C0BEE">
        <w:rPr>
          <w:rStyle w:val="21"/>
          <w:color w:val="auto"/>
          <w:sz w:val="28"/>
          <w:szCs w:val="28"/>
        </w:rPr>
        <w:t xml:space="preserve"> </w:t>
      </w:r>
      <w:r w:rsidRPr="00A81E48">
        <w:rPr>
          <w:rStyle w:val="21"/>
          <w:color w:val="auto"/>
          <w:sz w:val="28"/>
          <w:szCs w:val="28"/>
        </w:rPr>
        <w:t>год - 7258,908 тыс. рублей;</w:t>
      </w:r>
    </w:p>
    <w:p w:rsidR="00537916" w:rsidRPr="00A81E48" w:rsidRDefault="00537916" w:rsidP="00537916">
      <w:pPr>
        <w:pStyle w:val="8"/>
        <w:shd w:val="clear" w:color="auto" w:fill="auto"/>
        <w:spacing w:before="0" w:after="0" w:line="240" w:lineRule="auto"/>
        <w:ind w:firstLine="709"/>
        <w:rPr>
          <w:rStyle w:val="21"/>
          <w:color w:val="auto"/>
          <w:sz w:val="28"/>
          <w:szCs w:val="28"/>
        </w:rPr>
      </w:pPr>
      <w:r w:rsidRPr="00A81E48">
        <w:rPr>
          <w:rStyle w:val="21"/>
          <w:color w:val="auto"/>
          <w:sz w:val="28"/>
          <w:szCs w:val="28"/>
        </w:rPr>
        <w:t>2020</w:t>
      </w:r>
      <w:r w:rsidR="000C0BEE">
        <w:rPr>
          <w:rStyle w:val="21"/>
          <w:color w:val="auto"/>
          <w:sz w:val="28"/>
          <w:szCs w:val="28"/>
        </w:rPr>
        <w:t xml:space="preserve"> </w:t>
      </w:r>
      <w:r w:rsidRPr="00A81E48">
        <w:rPr>
          <w:rStyle w:val="21"/>
          <w:color w:val="auto"/>
          <w:sz w:val="28"/>
          <w:szCs w:val="28"/>
        </w:rPr>
        <w:t>год - 8516,895 тыс. рублей;</w:t>
      </w:r>
    </w:p>
    <w:p w:rsidR="00537916" w:rsidRPr="00A81E48" w:rsidRDefault="00537916" w:rsidP="00537916">
      <w:pPr>
        <w:pStyle w:val="8"/>
        <w:shd w:val="clear" w:color="auto" w:fill="auto"/>
        <w:tabs>
          <w:tab w:val="left" w:pos="634"/>
        </w:tabs>
        <w:spacing w:before="0" w:after="0" w:line="240" w:lineRule="auto"/>
        <w:ind w:firstLine="709"/>
        <w:rPr>
          <w:sz w:val="28"/>
          <w:szCs w:val="28"/>
        </w:rPr>
      </w:pPr>
      <w:r w:rsidRPr="00A81E48">
        <w:rPr>
          <w:rStyle w:val="21"/>
          <w:color w:val="auto"/>
          <w:sz w:val="28"/>
          <w:szCs w:val="28"/>
        </w:rPr>
        <w:t>2021</w:t>
      </w:r>
      <w:r w:rsidR="000C0BEE">
        <w:rPr>
          <w:rStyle w:val="21"/>
          <w:color w:val="auto"/>
          <w:sz w:val="28"/>
          <w:szCs w:val="28"/>
        </w:rPr>
        <w:t xml:space="preserve"> </w:t>
      </w:r>
      <w:r w:rsidRPr="00A81E48">
        <w:rPr>
          <w:rStyle w:val="21"/>
          <w:color w:val="auto"/>
          <w:sz w:val="28"/>
          <w:szCs w:val="28"/>
        </w:rPr>
        <w:t>год - 8808,814 тыс. рублей;</w:t>
      </w:r>
    </w:p>
    <w:p w:rsidR="00537916" w:rsidRPr="00A20B08" w:rsidRDefault="00537916" w:rsidP="00537916">
      <w:pPr>
        <w:pStyle w:val="8"/>
        <w:shd w:val="clear" w:color="auto" w:fill="auto"/>
        <w:spacing w:before="0" w:after="0" w:line="240" w:lineRule="auto"/>
        <w:ind w:firstLine="709"/>
        <w:rPr>
          <w:rStyle w:val="21"/>
          <w:color w:val="auto"/>
          <w:sz w:val="28"/>
          <w:szCs w:val="28"/>
        </w:rPr>
      </w:pPr>
      <w:r w:rsidRPr="00A81E48">
        <w:rPr>
          <w:sz w:val="28"/>
          <w:szCs w:val="28"/>
        </w:rPr>
        <w:t>2022</w:t>
      </w:r>
      <w:r w:rsidR="000C0BEE">
        <w:rPr>
          <w:sz w:val="28"/>
          <w:szCs w:val="28"/>
        </w:rPr>
        <w:t xml:space="preserve"> </w:t>
      </w:r>
      <w:r w:rsidRPr="00A81E48">
        <w:rPr>
          <w:sz w:val="28"/>
          <w:szCs w:val="28"/>
        </w:rPr>
        <w:t xml:space="preserve">год - </w:t>
      </w:r>
      <w:r w:rsidRPr="00A20B08">
        <w:rPr>
          <w:sz w:val="28"/>
          <w:szCs w:val="28"/>
        </w:rPr>
        <w:t>0,00</w:t>
      </w:r>
      <w:r w:rsidR="00645238" w:rsidRPr="00A20B08">
        <w:rPr>
          <w:sz w:val="28"/>
          <w:szCs w:val="28"/>
        </w:rPr>
        <w:t>0</w:t>
      </w:r>
      <w:r w:rsidR="000C0BEE">
        <w:rPr>
          <w:sz w:val="28"/>
          <w:szCs w:val="28"/>
        </w:rPr>
        <w:t xml:space="preserve"> </w:t>
      </w:r>
      <w:r w:rsidRPr="00A20B08">
        <w:rPr>
          <w:rStyle w:val="21"/>
          <w:color w:val="auto"/>
          <w:sz w:val="28"/>
          <w:szCs w:val="28"/>
        </w:rPr>
        <w:t>тыс. рублей;</w:t>
      </w:r>
    </w:p>
    <w:p w:rsidR="00537916" w:rsidRPr="00A20B08" w:rsidRDefault="00537916" w:rsidP="00537916">
      <w:pPr>
        <w:pStyle w:val="8"/>
        <w:shd w:val="clear" w:color="auto" w:fill="auto"/>
        <w:spacing w:before="0" w:after="0" w:line="240" w:lineRule="auto"/>
        <w:ind w:firstLine="709"/>
        <w:rPr>
          <w:rStyle w:val="21"/>
          <w:color w:val="auto"/>
          <w:sz w:val="28"/>
          <w:szCs w:val="28"/>
        </w:rPr>
      </w:pPr>
      <w:r w:rsidRPr="00A20B08">
        <w:rPr>
          <w:sz w:val="28"/>
          <w:szCs w:val="28"/>
        </w:rPr>
        <w:t>2023</w:t>
      </w:r>
      <w:r w:rsidR="000C0BEE">
        <w:rPr>
          <w:sz w:val="28"/>
          <w:szCs w:val="28"/>
        </w:rPr>
        <w:t xml:space="preserve"> </w:t>
      </w:r>
      <w:r w:rsidRPr="00A20B08">
        <w:rPr>
          <w:sz w:val="28"/>
          <w:szCs w:val="28"/>
        </w:rPr>
        <w:t>год - 0,00</w:t>
      </w:r>
      <w:r w:rsidR="00645238" w:rsidRPr="00A20B08">
        <w:rPr>
          <w:sz w:val="28"/>
          <w:szCs w:val="28"/>
        </w:rPr>
        <w:t>0</w:t>
      </w:r>
      <w:r w:rsidR="000C0BEE">
        <w:rPr>
          <w:sz w:val="28"/>
          <w:szCs w:val="28"/>
        </w:rPr>
        <w:t xml:space="preserve"> </w:t>
      </w:r>
      <w:r w:rsidRPr="00A20B08">
        <w:rPr>
          <w:rStyle w:val="21"/>
          <w:color w:val="auto"/>
          <w:sz w:val="28"/>
          <w:szCs w:val="28"/>
        </w:rPr>
        <w:t>тыс. рублей;</w:t>
      </w:r>
    </w:p>
    <w:p w:rsidR="00537916" w:rsidRPr="00A20B08" w:rsidRDefault="00537916" w:rsidP="00537916">
      <w:pPr>
        <w:pStyle w:val="8"/>
        <w:shd w:val="clear" w:color="auto" w:fill="auto"/>
        <w:spacing w:before="0" w:after="0" w:line="240" w:lineRule="auto"/>
        <w:ind w:firstLine="709"/>
        <w:rPr>
          <w:rStyle w:val="21"/>
          <w:color w:val="auto"/>
          <w:sz w:val="28"/>
          <w:szCs w:val="28"/>
        </w:rPr>
      </w:pPr>
      <w:r w:rsidRPr="00A20B08">
        <w:rPr>
          <w:sz w:val="28"/>
          <w:szCs w:val="28"/>
        </w:rPr>
        <w:t>2024</w:t>
      </w:r>
      <w:r w:rsidR="000C0BEE">
        <w:rPr>
          <w:sz w:val="28"/>
          <w:szCs w:val="28"/>
        </w:rPr>
        <w:t xml:space="preserve"> </w:t>
      </w:r>
      <w:r w:rsidRPr="00A20B08">
        <w:rPr>
          <w:sz w:val="28"/>
          <w:szCs w:val="28"/>
        </w:rPr>
        <w:t>год - 0,00</w:t>
      </w:r>
      <w:r w:rsidR="00645238" w:rsidRPr="00A20B08">
        <w:rPr>
          <w:sz w:val="28"/>
          <w:szCs w:val="28"/>
        </w:rPr>
        <w:t>0</w:t>
      </w:r>
      <w:r w:rsidR="000C0BEE">
        <w:rPr>
          <w:sz w:val="28"/>
          <w:szCs w:val="28"/>
        </w:rPr>
        <w:t xml:space="preserve"> </w:t>
      </w:r>
      <w:r w:rsidRPr="00A20B08">
        <w:rPr>
          <w:rStyle w:val="21"/>
          <w:color w:val="auto"/>
          <w:sz w:val="28"/>
          <w:szCs w:val="28"/>
        </w:rPr>
        <w:t>тыс. рублей</w:t>
      </w:r>
      <w:r w:rsidR="00DB6180" w:rsidRPr="00A20B08">
        <w:rPr>
          <w:rStyle w:val="21"/>
          <w:color w:val="auto"/>
          <w:sz w:val="28"/>
          <w:szCs w:val="28"/>
        </w:rPr>
        <w:t>.</w:t>
      </w:r>
    </w:p>
    <w:p w:rsidR="00DF0B49" w:rsidRPr="001D16CE" w:rsidRDefault="00DF0B49" w:rsidP="00645238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</w:pPr>
      <w:r w:rsidRPr="001D16CE">
        <w:rPr>
          <w:sz w:val="28"/>
          <w:szCs w:val="28"/>
        </w:rPr>
        <w:t>Объем финансового обеспечения на реализацию муниципальной программы подлежит ежегодному уточнению.</w:t>
      </w:r>
    </w:p>
    <w:p w:rsidR="00DF0B49" w:rsidRPr="001D16CE" w:rsidRDefault="00DF0B49" w:rsidP="00645238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rStyle w:val="33"/>
          <w:color w:val="auto"/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lastRenderedPageBreak/>
        <w:t>Ресурсное обеспечение реализации подпрограммы за счет средств местного бюджета представлено в приложении №4 к Программе</w:t>
      </w:r>
      <w:r w:rsidR="00645238">
        <w:rPr>
          <w:rStyle w:val="33"/>
          <w:color w:val="auto"/>
          <w:sz w:val="28"/>
          <w:szCs w:val="28"/>
        </w:rPr>
        <w:t>.</w:t>
      </w:r>
    </w:p>
    <w:p w:rsidR="00DF0B49" w:rsidRPr="001D16CE" w:rsidRDefault="00DF0B49" w:rsidP="00090779">
      <w:pPr>
        <w:keepNext/>
        <w:keepLines/>
        <w:widowControl w:val="0"/>
        <w:tabs>
          <w:tab w:val="left" w:pos="1060"/>
        </w:tabs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</w:rPr>
      </w:pPr>
    </w:p>
    <w:p w:rsidR="00DF0B49" w:rsidRPr="001D16CE" w:rsidRDefault="00DF0B49" w:rsidP="00645238">
      <w:pPr>
        <w:keepNext/>
        <w:keepLines/>
        <w:widowControl w:val="0"/>
        <w:tabs>
          <w:tab w:val="left" w:pos="10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sz w:val="28"/>
          <w:szCs w:val="28"/>
        </w:rPr>
        <w:t>9. Анализ рисков реализации подпрограммы и описание мер управления рисками реализации подпрограммы</w:t>
      </w:r>
    </w:p>
    <w:p w:rsidR="00DF0B49" w:rsidRPr="001D16CE" w:rsidRDefault="00DF0B49" w:rsidP="00090779">
      <w:pPr>
        <w:keepNext/>
        <w:keepLines/>
        <w:widowControl w:val="0"/>
        <w:tabs>
          <w:tab w:val="left" w:pos="1060"/>
        </w:tabs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DF0B49" w:rsidRPr="001D16CE" w:rsidRDefault="00DF0B49" w:rsidP="00645238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Важное значение для успешной реализации подпрограммы имеет прогнозирование возможных рисков, связанных с достижением основной цели, решением задач подпрограммы, оценка их масштабов и последствий, а также формирование системы мер по их предотвращению.</w:t>
      </w:r>
    </w:p>
    <w:p w:rsidR="00DF0B49" w:rsidRPr="001D16CE" w:rsidRDefault="00DF0B49" w:rsidP="00645238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В рамках реализации подпрограммы могут быть выделены следующие риски ее реализации.</w:t>
      </w:r>
    </w:p>
    <w:p w:rsidR="00090779" w:rsidRPr="001D16CE" w:rsidRDefault="00090779" w:rsidP="00090779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</w:p>
    <w:p w:rsidR="00DF0B49" w:rsidRDefault="00DF0B49" w:rsidP="00090779">
      <w:pPr>
        <w:pStyle w:val="20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jc w:val="center"/>
        <w:rPr>
          <w:b/>
          <w:bCs/>
          <w:i/>
          <w:iCs/>
          <w:sz w:val="28"/>
          <w:szCs w:val="28"/>
        </w:rPr>
      </w:pPr>
      <w:r w:rsidRPr="001D16CE">
        <w:rPr>
          <w:b/>
          <w:bCs/>
          <w:i/>
          <w:iCs/>
          <w:sz w:val="28"/>
          <w:szCs w:val="28"/>
        </w:rPr>
        <w:t>Правовые риски</w:t>
      </w:r>
    </w:p>
    <w:p w:rsidR="00645238" w:rsidRPr="001D16CE" w:rsidRDefault="00645238" w:rsidP="00090779">
      <w:pPr>
        <w:pStyle w:val="20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jc w:val="center"/>
        <w:rPr>
          <w:b/>
          <w:bCs/>
          <w:i/>
          <w:iCs/>
          <w:sz w:val="28"/>
          <w:szCs w:val="28"/>
        </w:rPr>
      </w:pPr>
    </w:p>
    <w:p w:rsidR="00DF0B49" w:rsidRPr="001D16CE" w:rsidRDefault="00DF0B49" w:rsidP="00645238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Они связаны с изменением федерального законодательства, длительностью формирования нормативно-правовой базы, необходимой для эффективной реализации подпрограммы. Это может привести к существенному увеличению планируемых сроков или изменению условий реализации мероприятий   подпрограммы.</w:t>
      </w:r>
    </w:p>
    <w:p w:rsidR="00645238" w:rsidRDefault="00DF0B49" w:rsidP="00645238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Для минимизации воздействия данной группы рисков планируется:</w:t>
      </w:r>
    </w:p>
    <w:p w:rsidR="00DF0B49" w:rsidRPr="001D16CE" w:rsidRDefault="00DF0B49" w:rsidP="00645238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DF0B49" w:rsidRPr="001D16CE" w:rsidRDefault="00DF0B49" w:rsidP="00645238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проводить мониторинг планируемых изменений в федеральном' законодательстве в сфере культуры.</w:t>
      </w:r>
    </w:p>
    <w:p w:rsidR="00DF0B49" w:rsidRPr="001D16CE" w:rsidRDefault="00DF0B49" w:rsidP="00090779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</w:p>
    <w:p w:rsidR="00DF0B49" w:rsidRDefault="00DF0B49" w:rsidP="00645238">
      <w:pPr>
        <w:keepNext/>
        <w:keepLines/>
        <w:tabs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Финансовые риски</w:t>
      </w:r>
    </w:p>
    <w:p w:rsidR="00645238" w:rsidRPr="001D16CE" w:rsidRDefault="00645238" w:rsidP="00090779">
      <w:pPr>
        <w:keepNext/>
        <w:keepLines/>
        <w:tabs>
          <w:tab w:val="left" w:pos="9638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F0B49" w:rsidRPr="001D16CE" w:rsidRDefault="00DF0B49" w:rsidP="00645238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Связаны с возможным дефицитом бюджета и недостаточным, вследствие этого, уровнем бюджетного финансирования, сокращением бюджетных расходов на сферу культуры, что может повлечь недофинансирование, сокращение или прекращение подпрограммных мероприятий.</w:t>
      </w:r>
    </w:p>
    <w:p w:rsidR="00645238" w:rsidRDefault="00DF0B49" w:rsidP="00645238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Способами ограничения финансовых рисков выступают: </w:t>
      </w:r>
    </w:p>
    <w:p w:rsidR="00DF0B49" w:rsidRPr="001D16CE" w:rsidRDefault="00DF0B49" w:rsidP="00645238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ежегодное уточнение объемов финансовых средств, предусмотренных на реализацию мероприятий подпрограммы, в зависимости от достигнутых результатов;</w:t>
      </w:r>
    </w:p>
    <w:p w:rsidR="00DF0B49" w:rsidRPr="001D16CE" w:rsidRDefault="00DF0B49" w:rsidP="00645238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определение приоритетов для первоочередного финансирования; планирование бюджетных расходов с применением методик оценки эффективности бюджетных расходов;</w:t>
      </w:r>
    </w:p>
    <w:p w:rsidR="00DF0B49" w:rsidRPr="001D16CE" w:rsidRDefault="00DF0B49" w:rsidP="00645238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привлечение внебюджетного финансирования.</w:t>
      </w:r>
    </w:p>
    <w:p w:rsidR="00DF0B49" w:rsidRPr="001D16CE" w:rsidRDefault="00DF0B49" w:rsidP="00645238">
      <w:pPr>
        <w:pStyle w:val="8"/>
        <w:shd w:val="clear" w:color="auto" w:fill="auto"/>
        <w:tabs>
          <w:tab w:val="left" w:pos="9638"/>
        </w:tabs>
        <w:spacing w:before="0" w:after="0" w:line="240" w:lineRule="auto"/>
        <w:rPr>
          <w:sz w:val="28"/>
          <w:szCs w:val="28"/>
        </w:rPr>
      </w:pPr>
    </w:p>
    <w:p w:rsidR="00DF0B49" w:rsidRDefault="00DF0B49" w:rsidP="00645238">
      <w:pPr>
        <w:keepNext/>
        <w:keepLines/>
        <w:tabs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Макроэкономические риски</w:t>
      </w:r>
    </w:p>
    <w:p w:rsidR="00645238" w:rsidRPr="001D16CE" w:rsidRDefault="00645238" w:rsidP="00645238">
      <w:pPr>
        <w:keepNext/>
        <w:keepLines/>
        <w:tabs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F0B49" w:rsidRPr="001D16CE" w:rsidRDefault="00DF0B49" w:rsidP="00645238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Связаны с возможностями снижения темпов роста экономики области, высокой инфляцией, что может существенно снизить объем платных услуг в сферах культуры. Изменение стоимости предоставления муниципальных</w:t>
      </w:r>
      <w:r w:rsidR="000C0BEE">
        <w:rPr>
          <w:sz w:val="28"/>
          <w:szCs w:val="28"/>
        </w:rPr>
        <w:t xml:space="preserve"> </w:t>
      </w:r>
      <w:r w:rsidRPr="001D16CE">
        <w:rPr>
          <w:sz w:val="28"/>
          <w:szCs w:val="28"/>
        </w:rPr>
        <w:t xml:space="preserve">услуг </w:t>
      </w:r>
      <w:r w:rsidRPr="001D16CE">
        <w:rPr>
          <w:sz w:val="28"/>
          <w:szCs w:val="28"/>
        </w:rPr>
        <w:lastRenderedPageBreak/>
        <w:t>может негативно сказаться на структуре потребительских предпочтений населения. Эти риски могут отразиться на уровне возможностей района в реализации наиболее затратных мероприятий подпрограммы, в т.ч. мероприятий, связанных со строительством, реконструкцией и капитальным ремонтом учреждений культуры и т.п.</w:t>
      </w:r>
    </w:p>
    <w:p w:rsidR="00DF0B49" w:rsidRPr="001D16CE" w:rsidRDefault="00DF0B49" w:rsidP="00645238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Снижение данных рисков предусматривается в рамках мероприятий подпрограммы, направленных на совершенствование государственного (муниципального) регулирования, в том, числе по повышению инвестиционной привлекательности и экономическому стимулированию.</w:t>
      </w:r>
    </w:p>
    <w:p w:rsidR="00DF0B49" w:rsidRPr="001D16CE" w:rsidRDefault="00DF0B49" w:rsidP="00090779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</w:p>
    <w:p w:rsidR="00DF0B49" w:rsidRDefault="00DF0B49" w:rsidP="00645238">
      <w:pPr>
        <w:keepNext/>
        <w:keepLines/>
        <w:tabs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Административные риски</w:t>
      </w:r>
    </w:p>
    <w:p w:rsidR="00645238" w:rsidRPr="001D16CE" w:rsidRDefault="00645238" w:rsidP="00645238">
      <w:pPr>
        <w:keepNext/>
        <w:keepLines/>
        <w:tabs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F0B49" w:rsidRPr="001D16CE" w:rsidRDefault="00DF0B49" w:rsidP="00226543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Риски данной группы связаны с неэффективным управлением реализации подпрограммы, низкой эффективностью взаимодействия заинтересованных сторон, что может повлечь за собой нарушение планируемых сроков реализации подпрограммы, невыполнение ее цели и задач, не достижение плановых значений показателей, снижение эффективности использования ресурсов и качества выполнения мероприятий подпрограммы.</w:t>
      </w:r>
    </w:p>
    <w:p w:rsidR="00DF0B49" w:rsidRPr="001D16CE" w:rsidRDefault="00DF0B49" w:rsidP="00226543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Основными условиями минимизации административных рисков являются:</w:t>
      </w:r>
    </w:p>
    <w:p w:rsidR="00DF0B49" w:rsidRPr="001D16CE" w:rsidRDefault="00DF0B49" w:rsidP="00226543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формирование эффективной системы управления реализацией подпрограммы;</w:t>
      </w:r>
    </w:p>
    <w:p w:rsidR="00DF0B49" w:rsidRPr="001D16CE" w:rsidRDefault="00DF0B49" w:rsidP="00226543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проведение систематического мониторинга результативности реализации подпрограммы;</w:t>
      </w:r>
    </w:p>
    <w:p w:rsidR="00DF0B49" w:rsidRPr="001D16CE" w:rsidRDefault="00DF0B49" w:rsidP="00226543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регулярная публикация отчетов о ходе реализации подпрограммы;</w:t>
      </w:r>
    </w:p>
    <w:p w:rsidR="00DF0B49" w:rsidRPr="001D16CE" w:rsidRDefault="00DF0B49" w:rsidP="00226543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повышение эффективности взаимодействия участников реализации подпрограммы;</w:t>
      </w:r>
    </w:p>
    <w:p w:rsidR="00DF0B49" w:rsidRPr="001D16CE" w:rsidRDefault="00226543" w:rsidP="00226543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0B49" w:rsidRPr="001D16CE">
        <w:rPr>
          <w:sz w:val="28"/>
          <w:szCs w:val="28"/>
        </w:rPr>
        <w:t>заключение и контроль реализации соглашений о взаимодействии с заинтересованными сторонами;</w:t>
      </w:r>
    </w:p>
    <w:p w:rsidR="00DF0B49" w:rsidRPr="001D16CE" w:rsidRDefault="00DF0B49" w:rsidP="00226543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создание системы мониторингов реализации подпрограммы;</w:t>
      </w:r>
    </w:p>
    <w:p w:rsidR="00DF0B49" w:rsidRPr="001D16CE" w:rsidRDefault="00DF0B49" w:rsidP="00226543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своевременная корректировка мероприятий подпрограммы.</w:t>
      </w:r>
    </w:p>
    <w:p w:rsidR="00A03943" w:rsidRPr="001D16CE" w:rsidRDefault="00DF0B49" w:rsidP="00226543">
      <w:pPr>
        <w:pStyle w:val="8"/>
        <w:shd w:val="clear" w:color="auto" w:fill="auto"/>
        <w:tabs>
          <w:tab w:val="left" w:pos="2973"/>
          <w:tab w:val="left" w:pos="5555"/>
          <w:tab w:val="right" w:pos="9102"/>
          <w:tab w:val="left" w:pos="9638"/>
        </w:tabs>
        <w:spacing w:before="0" w:after="0" w:line="240" w:lineRule="auto"/>
        <w:ind w:firstLine="709"/>
        <w:rPr>
          <w:b/>
          <w:bCs/>
          <w:sz w:val="28"/>
          <w:szCs w:val="28"/>
        </w:rPr>
      </w:pPr>
      <w:r w:rsidRPr="001D16CE">
        <w:rPr>
          <w:sz w:val="28"/>
          <w:szCs w:val="28"/>
        </w:rPr>
        <w:t>Кадровые риски обусловлены определенным дефицитом высококвалифицированных кадров в сфере культуры, что снижает эффективность работы учреждений сферы культуры и качество предоставляемых услуг. Снижение влияния данной группы рисков предполагается</w:t>
      </w:r>
      <w:r w:rsidR="000C0BEE">
        <w:rPr>
          <w:sz w:val="28"/>
          <w:szCs w:val="28"/>
        </w:rPr>
        <w:t xml:space="preserve"> </w:t>
      </w:r>
      <w:r w:rsidRPr="001D16CE">
        <w:rPr>
          <w:sz w:val="28"/>
          <w:szCs w:val="28"/>
        </w:rPr>
        <w:t>посредством</w:t>
      </w:r>
      <w:r w:rsidR="000C0BEE">
        <w:rPr>
          <w:sz w:val="28"/>
          <w:szCs w:val="28"/>
        </w:rPr>
        <w:t xml:space="preserve"> </w:t>
      </w:r>
      <w:r w:rsidRPr="001D16CE">
        <w:rPr>
          <w:sz w:val="28"/>
          <w:szCs w:val="28"/>
        </w:rPr>
        <w:t>обеспечения</w:t>
      </w:r>
      <w:r w:rsidR="000C0BEE">
        <w:rPr>
          <w:sz w:val="28"/>
          <w:szCs w:val="28"/>
        </w:rPr>
        <w:t xml:space="preserve"> </w:t>
      </w:r>
      <w:r w:rsidRPr="001D16CE">
        <w:rPr>
          <w:sz w:val="28"/>
          <w:szCs w:val="28"/>
        </w:rPr>
        <w:t>притока высококвалифицированных кадров и переподготовки (повышения квалификации) имеющихся специалистов.</w:t>
      </w:r>
    </w:p>
    <w:p w:rsidR="00A03943" w:rsidRDefault="00A03943" w:rsidP="00090779">
      <w:pPr>
        <w:pStyle w:val="8"/>
        <w:shd w:val="clear" w:color="auto" w:fill="auto"/>
        <w:spacing w:before="0" w:after="0" w:line="240" w:lineRule="auto"/>
        <w:ind w:firstLine="709"/>
        <w:rPr>
          <w:b/>
          <w:bCs/>
          <w:sz w:val="28"/>
          <w:szCs w:val="28"/>
        </w:rPr>
      </w:pPr>
    </w:p>
    <w:p w:rsidR="00226543" w:rsidRPr="001D16CE" w:rsidRDefault="00226543" w:rsidP="00090779">
      <w:pPr>
        <w:pStyle w:val="8"/>
        <w:shd w:val="clear" w:color="auto" w:fill="auto"/>
        <w:spacing w:before="0" w:after="0" w:line="240" w:lineRule="auto"/>
        <w:ind w:firstLine="709"/>
        <w:rPr>
          <w:b/>
          <w:bCs/>
          <w:sz w:val="28"/>
          <w:szCs w:val="28"/>
        </w:rPr>
      </w:pPr>
    </w:p>
    <w:p w:rsidR="00A03943" w:rsidRPr="001D16CE" w:rsidRDefault="00A03943" w:rsidP="00226543">
      <w:pPr>
        <w:pStyle w:val="8"/>
        <w:shd w:val="clear" w:color="auto" w:fill="auto"/>
        <w:spacing w:before="0" w:after="0" w:line="240" w:lineRule="auto"/>
        <w:jc w:val="center"/>
        <w:rPr>
          <w:b/>
          <w:bCs/>
          <w:sz w:val="28"/>
          <w:szCs w:val="28"/>
        </w:rPr>
      </w:pPr>
      <w:r w:rsidRPr="001D16CE">
        <w:rPr>
          <w:b/>
          <w:bCs/>
          <w:sz w:val="28"/>
          <w:szCs w:val="28"/>
        </w:rPr>
        <w:t>Подпрограмма 4</w:t>
      </w:r>
    </w:p>
    <w:p w:rsidR="00A03943" w:rsidRPr="001D16CE" w:rsidRDefault="00A03943" w:rsidP="00226543">
      <w:pPr>
        <w:pStyle w:val="8"/>
        <w:shd w:val="clear" w:color="auto" w:fill="auto"/>
        <w:spacing w:before="0" w:after="0" w:line="240" w:lineRule="auto"/>
        <w:jc w:val="center"/>
        <w:rPr>
          <w:b/>
          <w:bCs/>
          <w:sz w:val="28"/>
          <w:szCs w:val="28"/>
        </w:rPr>
      </w:pPr>
      <w:r w:rsidRPr="001D16CE">
        <w:rPr>
          <w:rStyle w:val="21"/>
          <w:b/>
          <w:bCs/>
          <w:color w:val="auto"/>
          <w:sz w:val="28"/>
          <w:szCs w:val="28"/>
        </w:rPr>
        <w:t>«Управление муниципальной программой и обеспечение условий реализации</w:t>
      </w:r>
      <w:r w:rsidRPr="001D16CE">
        <w:rPr>
          <w:b/>
          <w:bCs/>
          <w:sz w:val="28"/>
          <w:szCs w:val="28"/>
        </w:rPr>
        <w:t xml:space="preserve"> муниципальной программы Поныровского района Курской области «Развитие культуры в Поныровском районе Курской области» и прочие мероприятия в области культуры</w:t>
      </w:r>
    </w:p>
    <w:p w:rsidR="00A03943" w:rsidRPr="001D16CE" w:rsidRDefault="00A03943" w:rsidP="00226543">
      <w:pPr>
        <w:pStyle w:val="8"/>
        <w:shd w:val="clear" w:color="auto" w:fill="auto"/>
        <w:spacing w:before="0" w:after="0" w:line="240" w:lineRule="auto"/>
        <w:jc w:val="center"/>
        <w:rPr>
          <w:b/>
          <w:bCs/>
          <w:sz w:val="28"/>
          <w:szCs w:val="28"/>
        </w:rPr>
      </w:pPr>
    </w:p>
    <w:p w:rsidR="00A03943" w:rsidRPr="001D16CE" w:rsidRDefault="00A03943" w:rsidP="00226543">
      <w:pPr>
        <w:pStyle w:val="8"/>
        <w:shd w:val="clear" w:color="auto" w:fill="auto"/>
        <w:spacing w:before="0" w:after="0" w:line="240" w:lineRule="auto"/>
        <w:jc w:val="center"/>
        <w:rPr>
          <w:b/>
          <w:bCs/>
          <w:sz w:val="28"/>
          <w:szCs w:val="28"/>
        </w:rPr>
      </w:pPr>
      <w:r w:rsidRPr="001D16CE">
        <w:rPr>
          <w:b/>
          <w:bCs/>
          <w:sz w:val="28"/>
          <w:szCs w:val="28"/>
        </w:rPr>
        <w:t xml:space="preserve">ПАСПОРТ </w:t>
      </w:r>
    </w:p>
    <w:p w:rsidR="00A03943" w:rsidRPr="001D16CE" w:rsidRDefault="00A03943" w:rsidP="00226543">
      <w:pPr>
        <w:pStyle w:val="8"/>
        <w:shd w:val="clear" w:color="auto" w:fill="auto"/>
        <w:spacing w:before="0" w:after="0" w:line="240" w:lineRule="auto"/>
        <w:jc w:val="center"/>
        <w:rPr>
          <w:b/>
          <w:bCs/>
          <w:sz w:val="28"/>
          <w:szCs w:val="28"/>
        </w:rPr>
      </w:pPr>
      <w:r w:rsidRPr="001D16CE">
        <w:rPr>
          <w:b/>
          <w:bCs/>
          <w:sz w:val="28"/>
          <w:szCs w:val="28"/>
        </w:rPr>
        <w:t xml:space="preserve">подпрограммы </w:t>
      </w:r>
      <w:r w:rsidRPr="001D16CE">
        <w:rPr>
          <w:rStyle w:val="21"/>
          <w:b/>
          <w:bCs/>
          <w:color w:val="auto"/>
          <w:sz w:val="28"/>
          <w:szCs w:val="28"/>
        </w:rPr>
        <w:t>«Управление муниципальной программой и обеспечение условий реализации</w:t>
      </w:r>
      <w:r w:rsidRPr="001D16CE">
        <w:rPr>
          <w:b/>
          <w:bCs/>
          <w:sz w:val="28"/>
          <w:szCs w:val="28"/>
        </w:rPr>
        <w:t xml:space="preserve"> муниципальной программы Поныровского района </w:t>
      </w:r>
      <w:r w:rsidRPr="001D16CE">
        <w:rPr>
          <w:b/>
          <w:bCs/>
          <w:sz w:val="28"/>
          <w:szCs w:val="28"/>
        </w:rPr>
        <w:lastRenderedPageBreak/>
        <w:t>Курской области «Развитие культуры в Поныровском р</w:t>
      </w:r>
      <w:r w:rsidR="00090779" w:rsidRPr="001D16CE">
        <w:rPr>
          <w:b/>
          <w:bCs/>
          <w:sz w:val="28"/>
          <w:szCs w:val="28"/>
        </w:rPr>
        <w:t>айоне Курской области»</w:t>
      </w:r>
    </w:p>
    <w:p w:rsidR="00A03943" w:rsidRPr="001D16CE" w:rsidRDefault="00A03943" w:rsidP="00A03943">
      <w:pPr>
        <w:pStyle w:val="8"/>
        <w:shd w:val="clear" w:color="auto" w:fill="auto"/>
        <w:spacing w:before="0" w:after="0" w:line="240" w:lineRule="auto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91"/>
        <w:gridCol w:w="5090"/>
      </w:tblGrid>
      <w:tr w:rsidR="00A03943" w:rsidRPr="001D16CE" w:rsidTr="00CB7534">
        <w:trPr>
          <w:trHeight w:val="1094"/>
        </w:trPr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43" w:rsidRPr="001D16CE" w:rsidRDefault="00A03943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6CE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подпрограммы </w:t>
            </w:r>
          </w:p>
          <w:p w:rsidR="00A03943" w:rsidRPr="001D16CE" w:rsidRDefault="00A03943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43" w:rsidRPr="001D16CE" w:rsidRDefault="00A03943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6CE">
              <w:rPr>
                <w:rFonts w:ascii="Times New Roman" w:hAnsi="Times New Roman" w:cs="Times New Roman"/>
                <w:sz w:val="28"/>
                <w:szCs w:val="28"/>
              </w:rPr>
              <w:t xml:space="preserve">Отдел культуры, по делам молодежи, ФК и спорту администрации Поныровского района Курской области </w:t>
            </w:r>
          </w:p>
        </w:tc>
      </w:tr>
      <w:tr w:rsidR="00A03943" w:rsidRPr="001D16CE" w:rsidTr="00CB7534"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43" w:rsidRPr="001D16CE" w:rsidRDefault="00A03943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6CE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43" w:rsidRPr="001D16CE" w:rsidRDefault="00A03943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6CE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A03943" w:rsidRPr="001D16CE" w:rsidRDefault="00A03943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943" w:rsidRPr="001D16CE" w:rsidTr="00CB7534">
        <w:trPr>
          <w:trHeight w:val="620"/>
        </w:trPr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43" w:rsidRPr="001D16CE" w:rsidRDefault="00A03943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6C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Программно-целевые инструменты подпрограммы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43" w:rsidRPr="001D16CE" w:rsidRDefault="00A03943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6CE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A03943" w:rsidRPr="001D16CE" w:rsidTr="00CB7534">
        <w:trPr>
          <w:trHeight w:val="718"/>
        </w:trPr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43" w:rsidRPr="001D16CE" w:rsidRDefault="00A03943" w:rsidP="00E12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6CE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43" w:rsidRPr="001D16CE" w:rsidRDefault="00A03943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6CE">
              <w:rPr>
                <w:rStyle w:val="33"/>
                <w:color w:val="auto"/>
                <w:sz w:val="28"/>
                <w:szCs w:val="28"/>
              </w:rPr>
              <w:t>создание необходимых условий для эффективной реализации Программы</w:t>
            </w:r>
          </w:p>
        </w:tc>
      </w:tr>
      <w:tr w:rsidR="00A03943" w:rsidRPr="001D16CE" w:rsidTr="00CB7534"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43" w:rsidRPr="001D16CE" w:rsidRDefault="00A03943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6CE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43" w:rsidRPr="001D16CE" w:rsidRDefault="00A03943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6CE">
              <w:rPr>
                <w:rStyle w:val="33"/>
                <w:color w:val="auto"/>
                <w:sz w:val="28"/>
                <w:szCs w:val="28"/>
              </w:rPr>
              <w:t>обеспечение эффективного управления Программой и развитие отраслевой инфраструктуры</w:t>
            </w:r>
          </w:p>
        </w:tc>
      </w:tr>
      <w:tr w:rsidR="00A03943" w:rsidRPr="001D16CE" w:rsidTr="00CB7534">
        <w:trPr>
          <w:trHeight w:val="1222"/>
        </w:trPr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43" w:rsidRPr="001D16CE" w:rsidRDefault="00A03943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6CE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43" w:rsidRPr="001D16CE" w:rsidRDefault="00A03943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6CE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учреждений – 5 ед.</w:t>
            </w:r>
          </w:p>
          <w:p w:rsidR="00A03943" w:rsidRPr="001D16CE" w:rsidRDefault="00A03943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6CE">
              <w:rPr>
                <w:rFonts w:ascii="Times New Roman" w:hAnsi="Times New Roman" w:cs="Times New Roman"/>
                <w:sz w:val="28"/>
                <w:szCs w:val="28"/>
              </w:rPr>
              <w:t>Своевременн</w:t>
            </w:r>
            <w:r w:rsidR="00E12E16">
              <w:rPr>
                <w:rFonts w:ascii="Times New Roman" w:hAnsi="Times New Roman" w:cs="Times New Roman"/>
                <w:sz w:val="28"/>
                <w:szCs w:val="28"/>
              </w:rPr>
              <w:t xml:space="preserve">ость предоставления отчетности </w:t>
            </w:r>
            <w:r w:rsidRPr="001D16CE">
              <w:rPr>
                <w:rFonts w:ascii="Times New Roman" w:hAnsi="Times New Roman" w:cs="Times New Roman"/>
                <w:sz w:val="28"/>
                <w:szCs w:val="28"/>
              </w:rPr>
              <w:t>- 100%</w:t>
            </w:r>
          </w:p>
        </w:tc>
      </w:tr>
      <w:tr w:rsidR="00A03943" w:rsidRPr="001D16CE" w:rsidTr="00CB7534"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43" w:rsidRPr="001D16CE" w:rsidRDefault="00A03943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6CE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43" w:rsidRPr="00393CB7" w:rsidRDefault="00FF3063" w:rsidP="002265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3CB7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E12E1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E0149C" w:rsidRPr="00A20B0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26543" w:rsidRPr="00A20B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C0B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3943" w:rsidRPr="00A20B08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  <w:r w:rsidR="00A03943" w:rsidRPr="00A81E48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  <w:r w:rsidR="00A03943" w:rsidRPr="00393CB7">
              <w:rPr>
                <w:rFonts w:ascii="Times New Roman" w:hAnsi="Times New Roman" w:cs="Times New Roman"/>
                <w:sz w:val="28"/>
                <w:szCs w:val="28"/>
              </w:rPr>
              <w:t xml:space="preserve"> один этап</w:t>
            </w:r>
          </w:p>
        </w:tc>
      </w:tr>
      <w:tr w:rsidR="00A03943" w:rsidRPr="001D16CE" w:rsidTr="00CB7534">
        <w:trPr>
          <w:trHeight w:val="2400"/>
        </w:trPr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43" w:rsidRPr="00A81E48" w:rsidRDefault="00A03943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1E48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подпрограммы</w:t>
            </w:r>
          </w:p>
          <w:p w:rsidR="00A03943" w:rsidRPr="00A81E48" w:rsidRDefault="00A03943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43" w:rsidRPr="00897BDC" w:rsidRDefault="00A03943" w:rsidP="00090779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 xml:space="preserve">Общий объем бюджетных ассигнований на </w:t>
            </w:r>
            <w:r w:rsidRPr="00897BDC">
              <w:rPr>
                <w:rStyle w:val="21"/>
                <w:color w:val="auto"/>
                <w:sz w:val="28"/>
                <w:szCs w:val="28"/>
              </w:rPr>
              <w:t>реализацию подпрограмм</w:t>
            </w:r>
            <w:r w:rsidR="00090779" w:rsidRPr="00897BDC">
              <w:rPr>
                <w:rStyle w:val="21"/>
                <w:color w:val="auto"/>
                <w:sz w:val="28"/>
                <w:szCs w:val="28"/>
              </w:rPr>
              <w:t xml:space="preserve">ы составляет </w:t>
            </w:r>
            <w:r w:rsidR="00BD1665" w:rsidRPr="00897BDC">
              <w:rPr>
                <w:rStyle w:val="21"/>
                <w:color w:val="auto"/>
                <w:sz w:val="28"/>
                <w:szCs w:val="28"/>
              </w:rPr>
              <w:t>47168,934</w:t>
            </w:r>
            <w:r w:rsidR="000C0BEE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897BDC">
              <w:rPr>
                <w:rStyle w:val="21"/>
                <w:color w:val="auto"/>
                <w:sz w:val="28"/>
                <w:szCs w:val="28"/>
              </w:rPr>
              <w:t>тыс. рублей.</w:t>
            </w:r>
          </w:p>
          <w:p w:rsidR="008A16A2" w:rsidRPr="00897BDC" w:rsidRDefault="00A03943" w:rsidP="00090779">
            <w:pPr>
              <w:pStyle w:val="af1"/>
              <w:jc w:val="both"/>
              <w:rPr>
                <w:rStyle w:val="21"/>
                <w:color w:val="auto"/>
                <w:sz w:val="28"/>
                <w:szCs w:val="28"/>
              </w:rPr>
            </w:pPr>
            <w:r w:rsidRPr="00897BDC">
              <w:rPr>
                <w:rStyle w:val="21"/>
                <w:color w:val="auto"/>
                <w:sz w:val="28"/>
                <w:szCs w:val="28"/>
              </w:rPr>
              <w:t>Бюджетные ассигнования на реализацию подпрограммы 4 по годам распределяются в следующих объемах:</w:t>
            </w:r>
          </w:p>
          <w:p w:rsidR="00537916" w:rsidRPr="00897BDC" w:rsidRDefault="00537916" w:rsidP="00537916">
            <w:pPr>
              <w:spacing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897BDC">
              <w:rPr>
                <w:rStyle w:val="21"/>
                <w:color w:val="auto"/>
                <w:sz w:val="28"/>
                <w:szCs w:val="28"/>
              </w:rPr>
              <w:t>2015</w:t>
            </w:r>
            <w:r w:rsidR="000C0BEE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897BDC">
              <w:rPr>
                <w:rStyle w:val="21"/>
                <w:color w:val="auto"/>
                <w:sz w:val="28"/>
                <w:szCs w:val="28"/>
              </w:rPr>
              <w:t>год - 4288,406 тыс. рублей;</w:t>
            </w:r>
          </w:p>
          <w:p w:rsidR="00537916" w:rsidRPr="00897BDC" w:rsidRDefault="00537916" w:rsidP="00537916">
            <w:pPr>
              <w:spacing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897BDC">
              <w:rPr>
                <w:rStyle w:val="21"/>
                <w:color w:val="auto"/>
                <w:sz w:val="28"/>
                <w:szCs w:val="28"/>
              </w:rPr>
              <w:t>2016</w:t>
            </w:r>
            <w:r w:rsidR="000C0BEE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897BDC">
              <w:rPr>
                <w:rStyle w:val="21"/>
                <w:color w:val="auto"/>
                <w:sz w:val="28"/>
                <w:szCs w:val="28"/>
              </w:rPr>
              <w:t>год - 4631,006 тыс. рублей;</w:t>
            </w:r>
          </w:p>
          <w:p w:rsidR="00537916" w:rsidRPr="00897BDC" w:rsidRDefault="00537916" w:rsidP="00537916">
            <w:pPr>
              <w:spacing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897BDC">
              <w:rPr>
                <w:rStyle w:val="21"/>
                <w:color w:val="auto"/>
                <w:sz w:val="28"/>
                <w:szCs w:val="28"/>
              </w:rPr>
              <w:t>2017</w:t>
            </w:r>
            <w:r w:rsidR="00226543" w:rsidRPr="00897BDC">
              <w:rPr>
                <w:rStyle w:val="21"/>
                <w:color w:val="auto"/>
                <w:sz w:val="28"/>
                <w:szCs w:val="28"/>
              </w:rPr>
              <w:t xml:space="preserve"> год - </w:t>
            </w:r>
            <w:r w:rsidRPr="00897BDC">
              <w:rPr>
                <w:rStyle w:val="21"/>
                <w:color w:val="auto"/>
                <w:sz w:val="28"/>
                <w:szCs w:val="28"/>
              </w:rPr>
              <w:t>4937,619 тыс. рублей;</w:t>
            </w:r>
          </w:p>
          <w:p w:rsidR="00537916" w:rsidRPr="00897BDC" w:rsidRDefault="00537916" w:rsidP="00537916">
            <w:pPr>
              <w:spacing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897BDC">
              <w:rPr>
                <w:rStyle w:val="21"/>
                <w:color w:val="auto"/>
                <w:sz w:val="28"/>
                <w:szCs w:val="28"/>
              </w:rPr>
              <w:t>2018</w:t>
            </w:r>
            <w:r w:rsidR="000C0BEE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897BDC">
              <w:rPr>
                <w:rStyle w:val="21"/>
                <w:color w:val="auto"/>
                <w:sz w:val="28"/>
                <w:szCs w:val="28"/>
              </w:rPr>
              <w:t>год - 5676,422 тыс. рублей;</w:t>
            </w:r>
          </w:p>
          <w:p w:rsidR="00537916" w:rsidRPr="00897BDC" w:rsidRDefault="00537916" w:rsidP="00537916">
            <w:pPr>
              <w:spacing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897BDC">
              <w:rPr>
                <w:rStyle w:val="21"/>
                <w:color w:val="auto"/>
                <w:sz w:val="28"/>
                <w:szCs w:val="28"/>
              </w:rPr>
              <w:t>2019</w:t>
            </w:r>
            <w:r w:rsidR="00226543" w:rsidRPr="00897BDC">
              <w:rPr>
                <w:rStyle w:val="21"/>
                <w:color w:val="auto"/>
                <w:sz w:val="28"/>
                <w:szCs w:val="28"/>
              </w:rPr>
              <w:t xml:space="preserve"> год - </w:t>
            </w:r>
            <w:r w:rsidRPr="00897BDC">
              <w:rPr>
                <w:rStyle w:val="21"/>
                <w:color w:val="auto"/>
                <w:sz w:val="28"/>
                <w:szCs w:val="28"/>
              </w:rPr>
              <w:t>6696,432 тыс. рублей;</w:t>
            </w:r>
          </w:p>
          <w:p w:rsidR="00537916" w:rsidRPr="00897BDC" w:rsidRDefault="00537916" w:rsidP="00537916">
            <w:pPr>
              <w:spacing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897BDC">
              <w:rPr>
                <w:rStyle w:val="21"/>
                <w:color w:val="auto"/>
                <w:sz w:val="28"/>
                <w:szCs w:val="28"/>
              </w:rPr>
              <w:t>2020</w:t>
            </w:r>
            <w:r w:rsidR="00226543" w:rsidRPr="00897BDC">
              <w:rPr>
                <w:rStyle w:val="21"/>
                <w:color w:val="auto"/>
                <w:sz w:val="28"/>
                <w:szCs w:val="28"/>
              </w:rPr>
              <w:t xml:space="preserve"> год - </w:t>
            </w:r>
            <w:r w:rsidRPr="00897BDC">
              <w:rPr>
                <w:rStyle w:val="21"/>
                <w:color w:val="auto"/>
                <w:sz w:val="28"/>
                <w:szCs w:val="28"/>
              </w:rPr>
              <w:t>6480,449 тыс. рублей;</w:t>
            </w:r>
          </w:p>
          <w:p w:rsidR="00537916" w:rsidRPr="00897BDC" w:rsidRDefault="00537916" w:rsidP="00537916">
            <w:pPr>
              <w:spacing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897BDC">
              <w:rPr>
                <w:rStyle w:val="21"/>
                <w:color w:val="auto"/>
                <w:sz w:val="28"/>
                <w:szCs w:val="28"/>
              </w:rPr>
              <w:t>2021</w:t>
            </w:r>
            <w:r w:rsidR="000C0BEE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897BDC">
              <w:rPr>
                <w:rStyle w:val="21"/>
                <w:color w:val="auto"/>
                <w:sz w:val="28"/>
                <w:szCs w:val="28"/>
              </w:rPr>
              <w:t>год - 6467,590 тыс. рублей;</w:t>
            </w:r>
          </w:p>
          <w:p w:rsidR="00537916" w:rsidRPr="00897BDC" w:rsidRDefault="00537916" w:rsidP="00537916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  <w:shd w:val="clear" w:color="auto" w:fill="auto"/>
              </w:rPr>
            </w:pPr>
            <w:r w:rsidRPr="00897BDC">
              <w:rPr>
                <w:sz w:val="28"/>
                <w:szCs w:val="28"/>
              </w:rPr>
              <w:t>2022</w:t>
            </w:r>
            <w:r w:rsidR="000C0BEE">
              <w:rPr>
                <w:sz w:val="28"/>
                <w:szCs w:val="28"/>
              </w:rPr>
              <w:t xml:space="preserve"> </w:t>
            </w:r>
            <w:r w:rsidRPr="00897BDC">
              <w:rPr>
                <w:sz w:val="28"/>
                <w:szCs w:val="28"/>
              </w:rPr>
              <w:t xml:space="preserve">год - </w:t>
            </w:r>
            <w:r w:rsidR="001C676B" w:rsidRPr="00897BDC">
              <w:rPr>
                <w:sz w:val="28"/>
                <w:szCs w:val="28"/>
              </w:rPr>
              <w:t>7171,541</w:t>
            </w:r>
            <w:r w:rsidR="000C0BEE">
              <w:rPr>
                <w:sz w:val="28"/>
                <w:szCs w:val="28"/>
              </w:rPr>
              <w:t xml:space="preserve"> </w:t>
            </w:r>
            <w:r w:rsidRPr="00897BDC">
              <w:rPr>
                <w:rStyle w:val="21"/>
                <w:color w:val="auto"/>
                <w:sz w:val="28"/>
                <w:szCs w:val="28"/>
              </w:rPr>
              <w:t>тыс. рублей;</w:t>
            </w:r>
          </w:p>
          <w:p w:rsidR="00537916" w:rsidRPr="00897BDC" w:rsidRDefault="00537916" w:rsidP="00537916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897BDC">
              <w:rPr>
                <w:sz w:val="28"/>
                <w:szCs w:val="28"/>
              </w:rPr>
              <w:t>2023</w:t>
            </w:r>
            <w:r w:rsidR="00226543" w:rsidRPr="00897BDC">
              <w:rPr>
                <w:sz w:val="28"/>
                <w:szCs w:val="28"/>
              </w:rPr>
              <w:t xml:space="preserve"> год </w:t>
            </w:r>
            <w:r w:rsidR="00A20B08" w:rsidRPr="00897BDC">
              <w:rPr>
                <w:sz w:val="28"/>
                <w:szCs w:val="28"/>
              </w:rPr>
              <w:t>–</w:t>
            </w:r>
            <w:r w:rsidR="000C0BEE">
              <w:rPr>
                <w:sz w:val="28"/>
                <w:szCs w:val="28"/>
              </w:rPr>
              <w:t xml:space="preserve"> </w:t>
            </w:r>
            <w:r w:rsidR="00BD1665" w:rsidRPr="00897BDC">
              <w:rPr>
                <w:sz w:val="28"/>
                <w:szCs w:val="28"/>
              </w:rPr>
              <w:t>819,469</w:t>
            </w:r>
            <w:r w:rsidR="000C0BEE">
              <w:rPr>
                <w:sz w:val="28"/>
                <w:szCs w:val="28"/>
              </w:rPr>
              <w:t xml:space="preserve"> </w:t>
            </w:r>
            <w:r w:rsidRPr="00897BDC">
              <w:rPr>
                <w:rStyle w:val="21"/>
                <w:color w:val="auto"/>
                <w:sz w:val="28"/>
                <w:szCs w:val="28"/>
              </w:rPr>
              <w:t>тыс. рублей;</w:t>
            </w:r>
          </w:p>
          <w:p w:rsidR="00537916" w:rsidRPr="00897BDC" w:rsidRDefault="00537916" w:rsidP="00537916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897BDC">
              <w:rPr>
                <w:sz w:val="28"/>
                <w:szCs w:val="28"/>
              </w:rPr>
              <w:t>2024</w:t>
            </w:r>
            <w:r w:rsidR="00A20B08" w:rsidRPr="00897BDC">
              <w:rPr>
                <w:sz w:val="28"/>
                <w:szCs w:val="28"/>
              </w:rPr>
              <w:t xml:space="preserve"> год – </w:t>
            </w:r>
            <w:r w:rsidR="00BD1665" w:rsidRPr="00897BDC">
              <w:rPr>
                <w:sz w:val="28"/>
                <w:szCs w:val="28"/>
              </w:rPr>
              <w:t>0,00</w:t>
            </w:r>
            <w:r w:rsidR="003E7714" w:rsidRPr="00897BDC">
              <w:rPr>
                <w:sz w:val="28"/>
                <w:szCs w:val="28"/>
              </w:rPr>
              <w:t xml:space="preserve">0 </w:t>
            </w:r>
            <w:r w:rsidR="003334A7" w:rsidRPr="00897BDC">
              <w:rPr>
                <w:rStyle w:val="21"/>
                <w:color w:val="auto"/>
                <w:sz w:val="28"/>
                <w:szCs w:val="28"/>
              </w:rPr>
              <w:t>тыс. рублей</w:t>
            </w:r>
            <w:r w:rsidR="00226543" w:rsidRPr="00897BDC">
              <w:rPr>
                <w:rStyle w:val="21"/>
                <w:color w:val="auto"/>
                <w:sz w:val="28"/>
                <w:szCs w:val="28"/>
              </w:rPr>
              <w:t>;</w:t>
            </w:r>
          </w:p>
          <w:p w:rsidR="00226543" w:rsidRPr="002E6BAF" w:rsidRDefault="00226543" w:rsidP="00537916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000000" w:themeColor="text1"/>
                <w:sz w:val="28"/>
                <w:szCs w:val="28"/>
                <w:shd w:val="clear" w:color="auto" w:fill="auto"/>
              </w:rPr>
            </w:pPr>
            <w:r w:rsidRPr="00897BDC">
              <w:rPr>
                <w:rStyle w:val="21"/>
                <w:color w:val="auto"/>
                <w:sz w:val="28"/>
                <w:szCs w:val="28"/>
                <w:shd w:val="clear" w:color="auto" w:fill="auto"/>
              </w:rPr>
              <w:t xml:space="preserve">2025 год </w:t>
            </w:r>
            <w:r w:rsidR="00A20B08" w:rsidRPr="00897BDC">
              <w:rPr>
                <w:rStyle w:val="21"/>
                <w:color w:val="auto"/>
                <w:sz w:val="28"/>
                <w:szCs w:val="28"/>
                <w:shd w:val="clear" w:color="auto" w:fill="auto"/>
              </w:rPr>
              <w:t>–</w:t>
            </w:r>
            <w:r w:rsidR="000C0BEE">
              <w:rPr>
                <w:rStyle w:val="21"/>
                <w:color w:val="auto"/>
                <w:sz w:val="28"/>
                <w:szCs w:val="28"/>
                <w:shd w:val="clear" w:color="auto" w:fill="auto"/>
              </w:rPr>
              <w:t xml:space="preserve"> </w:t>
            </w:r>
            <w:r w:rsidR="00BD1665" w:rsidRPr="00897BDC">
              <w:rPr>
                <w:rStyle w:val="21"/>
                <w:color w:val="auto"/>
                <w:sz w:val="28"/>
                <w:szCs w:val="28"/>
                <w:shd w:val="clear" w:color="auto" w:fill="auto"/>
              </w:rPr>
              <w:t>0,00</w:t>
            </w:r>
            <w:r w:rsidR="003E7714" w:rsidRPr="00897BDC">
              <w:rPr>
                <w:rStyle w:val="21"/>
                <w:color w:val="auto"/>
                <w:sz w:val="28"/>
                <w:szCs w:val="28"/>
                <w:shd w:val="clear" w:color="auto" w:fill="auto"/>
              </w:rPr>
              <w:t>0</w:t>
            </w:r>
            <w:r w:rsidRPr="00897BDC">
              <w:rPr>
                <w:rStyle w:val="21"/>
                <w:color w:val="auto"/>
                <w:sz w:val="28"/>
                <w:szCs w:val="28"/>
                <w:shd w:val="clear" w:color="auto" w:fill="auto"/>
              </w:rPr>
              <w:t xml:space="preserve"> тыс</w:t>
            </w:r>
            <w:r w:rsidRPr="002E6BAF">
              <w:rPr>
                <w:rStyle w:val="21"/>
                <w:color w:val="000000" w:themeColor="text1"/>
                <w:sz w:val="28"/>
                <w:szCs w:val="28"/>
                <w:shd w:val="clear" w:color="auto" w:fill="auto"/>
              </w:rPr>
              <w:t>. рублей.</w:t>
            </w:r>
          </w:p>
          <w:p w:rsidR="00A03943" w:rsidRPr="00A81E48" w:rsidRDefault="00A03943" w:rsidP="00090779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B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 финансового обеспечения на реализацию муниципальной программы подлежит ежегодному уточнению.</w:t>
            </w:r>
          </w:p>
        </w:tc>
      </w:tr>
      <w:tr w:rsidR="00A03943" w:rsidRPr="001D16CE" w:rsidTr="00CB7534"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43" w:rsidRPr="001D16CE" w:rsidRDefault="00A03943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6CE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43" w:rsidRPr="001D16CE" w:rsidRDefault="00A03943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D16CE">
              <w:rPr>
                <w:rStyle w:val="33"/>
                <w:color w:val="auto"/>
                <w:sz w:val="28"/>
                <w:szCs w:val="28"/>
              </w:rPr>
              <w:t>создание эффективной системы управления реализацией Программой, эффективное управление отраслью культуры;</w:t>
            </w:r>
          </w:p>
          <w:p w:rsidR="00A03943" w:rsidRPr="001D16CE" w:rsidRDefault="00A03943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D16CE">
              <w:rPr>
                <w:rStyle w:val="33"/>
                <w:color w:val="auto"/>
                <w:sz w:val="28"/>
                <w:szCs w:val="28"/>
              </w:rPr>
              <w:t xml:space="preserve">реализация в полном объеме </w:t>
            </w:r>
            <w:r w:rsidRPr="001D16CE">
              <w:rPr>
                <w:rStyle w:val="33"/>
                <w:color w:val="auto"/>
                <w:sz w:val="28"/>
                <w:szCs w:val="28"/>
              </w:rPr>
              <w:lastRenderedPageBreak/>
              <w:t>мероприятий Программы, достижение ее целей и задач;</w:t>
            </w:r>
          </w:p>
          <w:p w:rsidR="00A03943" w:rsidRPr="001D16CE" w:rsidRDefault="00A03943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D16CE">
              <w:rPr>
                <w:rStyle w:val="33"/>
                <w:color w:val="auto"/>
                <w:sz w:val="28"/>
                <w:szCs w:val="28"/>
              </w:rPr>
              <w:t>повышение качества и доступности муниципальных услуг, оказываемых в сфере культуры;</w:t>
            </w:r>
          </w:p>
          <w:p w:rsidR="00A03943" w:rsidRPr="001D16CE" w:rsidRDefault="00A03943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D16CE">
              <w:rPr>
                <w:rStyle w:val="33"/>
                <w:color w:val="auto"/>
                <w:sz w:val="28"/>
                <w:szCs w:val="28"/>
              </w:rPr>
              <w:t>повышение эффективности деятельности органов местного самоуправления в сфере культуры;</w:t>
            </w:r>
          </w:p>
          <w:p w:rsidR="00A03943" w:rsidRPr="001D16CE" w:rsidRDefault="00A03943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D16CE">
              <w:rPr>
                <w:rStyle w:val="33"/>
                <w:color w:val="auto"/>
                <w:sz w:val="28"/>
                <w:szCs w:val="28"/>
              </w:rPr>
              <w:t>вовлечение муниципальных образований в реализацию Программы;</w:t>
            </w:r>
          </w:p>
          <w:p w:rsidR="00A03943" w:rsidRPr="001D16CE" w:rsidRDefault="00A03943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D16CE">
              <w:rPr>
                <w:rStyle w:val="33"/>
                <w:color w:val="auto"/>
                <w:sz w:val="28"/>
                <w:szCs w:val="28"/>
              </w:rPr>
              <w:t>создание условий для привлечения в отрасль культуры высококвалифицированных кадров, в том числе молодых специалистов;</w:t>
            </w:r>
          </w:p>
          <w:p w:rsidR="00A03943" w:rsidRPr="001D16CE" w:rsidRDefault="00A03943" w:rsidP="00537916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D16CE">
              <w:rPr>
                <w:rStyle w:val="33"/>
                <w:color w:val="auto"/>
                <w:sz w:val="28"/>
                <w:szCs w:val="28"/>
              </w:rPr>
              <w:t>создание необходимых условий для активизации инновационной и инвестиционной деятельности в сфере культуры;</w:t>
            </w:r>
          </w:p>
          <w:p w:rsidR="00A03943" w:rsidRPr="001D16CE" w:rsidRDefault="00A03943" w:rsidP="00537916">
            <w:pPr>
              <w:pStyle w:val="8"/>
              <w:shd w:val="clear" w:color="auto" w:fill="auto"/>
              <w:spacing w:before="0" w:after="0" w:line="240" w:lineRule="auto"/>
              <w:ind w:right="80"/>
              <w:rPr>
                <w:rStyle w:val="33"/>
                <w:color w:val="auto"/>
                <w:sz w:val="28"/>
                <w:szCs w:val="28"/>
              </w:rPr>
            </w:pPr>
            <w:r w:rsidRPr="001D16CE">
              <w:rPr>
                <w:rStyle w:val="33"/>
                <w:color w:val="auto"/>
                <w:sz w:val="28"/>
                <w:szCs w:val="28"/>
              </w:rPr>
              <w:t>успешное выполнение приоритетных инновационных проектов;</w:t>
            </w:r>
          </w:p>
          <w:p w:rsidR="00A03943" w:rsidRPr="001D16CE" w:rsidRDefault="00A03943" w:rsidP="00537916">
            <w:pPr>
              <w:pStyle w:val="8"/>
              <w:shd w:val="clear" w:color="auto" w:fill="auto"/>
              <w:spacing w:before="0" w:after="0" w:line="240" w:lineRule="auto"/>
              <w:ind w:right="80"/>
            </w:pPr>
            <w:r w:rsidRPr="001D16CE">
              <w:rPr>
                <w:rStyle w:val="33"/>
                <w:color w:val="auto"/>
                <w:sz w:val="28"/>
                <w:szCs w:val="28"/>
              </w:rPr>
              <w:t>рост количества информационных и инновационных технологий, внедренных в организациях культуры;</w:t>
            </w:r>
          </w:p>
          <w:p w:rsidR="00A03943" w:rsidRPr="001D16CE" w:rsidRDefault="00A03943" w:rsidP="00537916">
            <w:pPr>
              <w:pStyle w:val="8"/>
              <w:shd w:val="clear" w:color="auto" w:fill="auto"/>
              <w:spacing w:before="0" w:after="0" w:line="240" w:lineRule="auto"/>
              <w:ind w:right="80"/>
              <w:rPr>
                <w:sz w:val="28"/>
                <w:szCs w:val="28"/>
              </w:rPr>
            </w:pPr>
            <w:r w:rsidRPr="001D16CE">
              <w:rPr>
                <w:rStyle w:val="33"/>
                <w:color w:val="auto"/>
                <w:sz w:val="28"/>
                <w:szCs w:val="28"/>
              </w:rPr>
              <w:t>повышение</w:t>
            </w:r>
            <w:r w:rsidRPr="001D16CE">
              <w:rPr>
                <w:rStyle w:val="33"/>
                <w:color w:val="auto"/>
                <w:sz w:val="28"/>
                <w:szCs w:val="28"/>
              </w:rPr>
              <w:tab/>
              <w:t xml:space="preserve"> эффективности информатизации в отрасли культуры;</w:t>
            </w:r>
          </w:p>
          <w:p w:rsidR="00A03943" w:rsidRPr="001D16CE" w:rsidRDefault="00A03943" w:rsidP="00E12E16">
            <w:pPr>
              <w:pStyle w:val="8"/>
              <w:shd w:val="clear" w:color="auto" w:fill="auto"/>
              <w:spacing w:before="0" w:after="0" w:line="240" w:lineRule="auto"/>
              <w:ind w:right="80"/>
              <w:rPr>
                <w:sz w:val="28"/>
                <w:szCs w:val="28"/>
                <w:shd w:val="clear" w:color="auto" w:fill="FFFFFF"/>
              </w:rPr>
            </w:pPr>
            <w:r w:rsidRPr="001D16CE">
              <w:rPr>
                <w:rStyle w:val="33"/>
                <w:color w:val="auto"/>
                <w:sz w:val="28"/>
                <w:szCs w:val="28"/>
              </w:rPr>
              <w:t>формирование необходимой нормативно-</w:t>
            </w:r>
            <w:r w:rsidRPr="001D16CE">
              <w:rPr>
                <w:rStyle w:val="33"/>
                <w:color w:val="auto"/>
                <w:sz w:val="28"/>
                <w:szCs w:val="28"/>
              </w:rPr>
              <w:softHyphen/>
              <w:t xml:space="preserve">правовой базы, обеспечивающей эффективную реализацию Программы и направленной на развитие сферы культуры; </w:t>
            </w:r>
            <w:r w:rsidRPr="001D16CE">
              <w:rPr>
                <w:sz w:val="28"/>
                <w:szCs w:val="28"/>
              </w:rPr>
              <w:t>улучшение обеспечения бухгалтерского, хозяйственного и технического обслуживания муниципальных учреждений</w:t>
            </w:r>
          </w:p>
        </w:tc>
      </w:tr>
    </w:tbl>
    <w:p w:rsidR="00A03943" w:rsidRPr="001D16CE" w:rsidRDefault="00A03943" w:rsidP="00A03943">
      <w:pPr>
        <w:spacing w:after="0" w:line="240" w:lineRule="auto"/>
        <w:rPr>
          <w:rStyle w:val="34"/>
          <w:color w:val="auto"/>
          <w:sz w:val="28"/>
          <w:szCs w:val="28"/>
        </w:rPr>
      </w:pPr>
    </w:p>
    <w:p w:rsidR="00A03943" w:rsidRPr="001D16CE" w:rsidRDefault="00A03943" w:rsidP="00334318">
      <w:pPr>
        <w:spacing w:after="0" w:line="240" w:lineRule="auto"/>
        <w:jc w:val="center"/>
        <w:rPr>
          <w:rStyle w:val="34"/>
          <w:color w:val="auto"/>
          <w:sz w:val="28"/>
          <w:szCs w:val="28"/>
        </w:rPr>
      </w:pPr>
      <w:r w:rsidRPr="001D16CE">
        <w:rPr>
          <w:rStyle w:val="34"/>
          <w:color w:val="auto"/>
          <w:sz w:val="28"/>
          <w:szCs w:val="28"/>
        </w:rPr>
        <w:t>1. Характеристика сферы реализации подпрограммы, описание</w:t>
      </w:r>
      <w:r w:rsidR="000C0BEE">
        <w:rPr>
          <w:rStyle w:val="34"/>
          <w:color w:val="auto"/>
          <w:sz w:val="28"/>
          <w:szCs w:val="28"/>
        </w:rPr>
        <w:t xml:space="preserve"> </w:t>
      </w:r>
      <w:r w:rsidRPr="001D16CE">
        <w:rPr>
          <w:rStyle w:val="34"/>
          <w:color w:val="auto"/>
          <w:sz w:val="28"/>
          <w:szCs w:val="28"/>
        </w:rPr>
        <w:t>основных проблем в указанной сфере и прогноз ее развития</w:t>
      </w:r>
    </w:p>
    <w:p w:rsidR="00090779" w:rsidRPr="001D16CE" w:rsidRDefault="00090779" w:rsidP="00A039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3943" w:rsidRPr="001D16CE" w:rsidRDefault="00A03943" w:rsidP="0033431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Подпрограмма направлена на решение задачи «Создание благоприятных условий устойчивого развития сферы культуры» Программы. При этом данная подпрограмма оказывает влияние также на все остальные подпрограммы, осуществляемые в рамках Программы.</w:t>
      </w:r>
    </w:p>
    <w:p w:rsidR="00A03943" w:rsidRPr="001D16CE" w:rsidRDefault="00A03943" w:rsidP="0033431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Целью подпрограммы является создание необходимых условий для эффективной реализации Программы.</w:t>
      </w:r>
    </w:p>
    <w:p w:rsidR="00A03943" w:rsidRPr="001D16CE" w:rsidRDefault="00A03943" w:rsidP="0033431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 xml:space="preserve">Для достижения данной цели предусмотрено решение следующей </w:t>
      </w:r>
      <w:r w:rsidRPr="001D16CE">
        <w:rPr>
          <w:rStyle w:val="a8"/>
          <w:b w:val="0"/>
          <w:bCs w:val="0"/>
          <w:color w:val="auto"/>
          <w:sz w:val="28"/>
          <w:szCs w:val="28"/>
        </w:rPr>
        <w:t>задачи:</w:t>
      </w:r>
    </w:p>
    <w:p w:rsidR="00A03943" w:rsidRPr="001D16CE" w:rsidRDefault="00A03943" w:rsidP="0033431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 xml:space="preserve">обеспечение эффективного управления Программой и развитие отраслевой </w:t>
      </w:r>
      <w:r w:rsidRPr="001D16CE">
        <w:rPr>
          <w:rStyle w:val="33"/>
          <w:color w:val="auto"/>
          <w:sz w:val="28"/>
          <w:szCs w:val="28"/>
        </w:rPr>
        <w:lastRenderedPageBreak/>
        <w:t>инфраструктуры.</w:t>
      </w:r>
    </w:p>
    <w:p w:rsidR="00A03943" w:rsidRPr="001D16CE" w:rsidRDefault="00A03943" w:rsidP="0033431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Сфера реализации подпрограммы охватывает:</w:t>
      </w:r>
    </w:p>
    <w:p w:rsidR="00A03943" w:rsidRPr="001D16CE" w:rsidRDefault="00A03943" w:rsidP="0033431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развитие инфраструктуры и системы управления в сфере культуры;</w:t>
      </w:r>
    </w:p>
    <w:p w:rsidR="00A03943" w:rsidRPr="001D16CE" w:rsidRDefault="00A03943" w:rsidP="0033431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содействие развитию сферы культуры муниципальных образований района.</w:t>
      </w:r>
    </w:p>
    <w:p w:rsidR="00A03943" w:rsidRPr="001D16CE" w:rsidRDefault="00A03943" w:rsidP="0033431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Наиболее острые проблемы в сфере реализации подпрограммы   включают:</w:t>
      </w:r>
    </w:p>
    <w:p w:rsidR="00A03943" w:rsidRPr="001D16CE" w:rsidRDefault="00A03943" w:rsidP="00334318">
      <w:pPr>
        <w:pStyle w:val="8"/>
        <w:numPr>
          <w:ilvl w:val="0"/>
          <w:numId w:val="16"/>
        </w:numPr>
        <w:shd w:val="clear" w:color="auto" w:fill="auto"/>
        <w:tabs>
          <w:tab w:val="left" w:pos="970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Проблемы правового регулирования:</w:t>
      </w:r>
    </w:p>
    <w:p w:rsidR="00A03943" w:rsidRPr="001D16CE" w:rsidRDefault="00A03943" w:rsidP="0033431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недостаточная проработка норм, регулирующих вопросы государственно-частного партнерства в сфере культуры;</w:t>
      </w:r>
    </w:p>
    <w:p w:rsidR="00A03943" w:rsidRPr="001D16CE" w:rsidRDefault="00A03943" w:rsidP="0033431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отсутствие законодательного закрепления новых организационно-правовых форм организаций культуры;</w:t>
      </w:r>
    </w:p>
    <w:p w:rsidR="00A03943" w:rsidRPr="001D16CE" w:rsidRDefault="00A03943" w:rsidP="00334318">
      <w:pPr>
        <w:pStyle w:val="8"/>
        <w:shd w:val="clear" w:color="auto" w:fill="auto"/>
        <w:tabs>
          <w:tab w:val="left" w:pos="1441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недостаточный уровень квалификации и «старение» кадров в отрасли культуры.</w:t>
      </w:r>
    </w:p>
    <w:p w:rsidR="00A03943" w:rsidRPr="001D16CE" w:rsidRDefault="00A03943" w:rsidP="0033431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 xml:space="preserve">Кадровая проблема обусловлена невысоким престижем профессий работников учреждений сферы культуры, сложностями в решении </w:t>
      </w:r>
      <w:r w:rsidRPr="001D16CE">
        <w:rPr>
          <w:rStyle w:val="5"/>
          <w:sz w:val="28"/>
          <w:szCs w:val="28"/>
        </w:rPr>
        <w:t>жилищной проблемы, низким притоком молодых специалистов в отрасль и др.</w:t>
      </w:r>
    </w:p>
    <w:p w:rsidR="00A03943" w:rsidRPr="001D16CE" w:rsidRDefault="00A03943" w:rsidP="00334318">
      <w:pPr>
        <w:pStyle w:val="8"/>
        <w:numPr>
          <w:ilvl w:val="0"/>
          <w:numId w:val="16"/>
        </w:numPr>
        <w:shd w:val="clear" w:color="auto" w:fill="auto"/>
        <w:tabs>
          <w:tab w:val="left" w:pos="1335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Несоответствие современным требованиям материально- технической базы учреждений культуры и искусства.</w:t>
      </w:r>
    </w:p>
    <w:p w:rsidR="00A03943" w:rsidRPr="001D16CE" w:rsidRDefault="00A03943" w:rsidP="00334318">
      <w:pPr>
        <w:pStyle w:val="8"/>
        <w:numPr>
          <w:ilvl w:val="0"/>
          <w:numId w:val="16"/>
        </w:numPr>
        <w:shd w:val="clear" w:color="auto" w:fill="auto"/>
        <w:tabs>
          <w:tab w:val="left" w:pos="1069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Низкий уровень информатизации.</w:t>
      </w:r>
    </w:p>
    <w:p w:rsidR="00A03943" w:rsidRPr="001D16CE" w:rsidRDefault="00A03943" w:rsidP="0033431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В большинстве учреждений компьютерный парк физически устарел и не соответствует современным требованиям и решаемым задачам. Специальное программное обеспечение автоматизирует малую часть выполняемых функций и остро нуждается в модернизации.</w:t>
      </w:r>
    </w:p>
    <w:p w:rsidR="00A03943" w:rsidRPr="001D16CE" w:rsidRDefault="00A03943" w:rsidP="0033431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Технические средства создания информационных ресурсов практически не используются многими учреждениями культуры, аналоговые материалы часто находятся под угрозой исчезновения и нуждаются в срочной оцифровке.</w:t>
      </w:r>
    </w:p>
    <w:p w:rsidR="00A03943" w:rsidRPr="001D16CE" w:rsidRDefault="00A03943" w:rsidP="00334318">
      <w:pPr>
        <w:pStyle w:val="8"/>
        <w:numPr>
          <w:ilvl w:val="0"/>
          <w:numId w:val="16"/>
        </w:numPr>
        <w:shd w:val="clear" w:color="auto" w:fill="auto"/>
        <w:tabs>
          <w:tab w:val="left" w:pos="1335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Сеть учреждений культуры характеризуются низкой инновационной активностью и слабой инновационной культурой.</w:t>
      </w:r>
    </w:p>
    <w:p w:rsidR="00A03943" w:rsidRPr="001D16CE" w:rsidRDefault="00A03943" w:rsidP="00334318">
      <w:pPr>
        <w:pStyle w:val="8"/>
        <w:numPr>
          <w:ilvl w:val="0"/>
          <w:numId w:val="16"/>
        </w:numPr>
        <w:shd w:val="clear" w:color="auto" w:fill="auto"/>
        <w:tabs>
          <w:tab w:val="left" w:pos="1069"/>
        </w:tabs>
        <w:spacing w:before="0" w:after="0" w:line="240" w:lineRule="auto"/>
        <w:ind w:firstLine="709"/>
        <w:rPr>
          <w:rStyle w:val="33"/>
          <w:color w:val="auto"/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Слабая информационная, методическая и консультационная поддержка проведения модернизации сферы культуры на региональном уровне.</w:t>
      </w:r>
    </w:p>
    <w:p w:rsidR="00A03943" w:rsidRPr="001D16CE" w:rsidRDefault="00A03943" w:rsidP="00A03943">
      <w:pPr>
        <w:pStyle w:val="8"/>
        <w:shd w:val="clear" w:color="auto" w:fill="auto"/>
        <w:tabs>
          <w:tab w:val="left" w:pos="1069"/>
        </w:tabs>
        <w:spacing w:before="0" w:after="0" w:line="240" w:lineRule="auto"/>
        <w:ind w:left="720"/>
        <w:rPr>
          <w:rStyle w:val="33"/>
          <w:color w:val="auto"/>
          <w:sz w:val="28"/>
          <w:szCs w:val="28"/>
        </w:rPr>
      </w:pPr>
    </w:p>
    <w:p w:rsidR="00A03943" w:rsidRPr="001D16CE" w:rsidRDefault="00334318" w:rsidP="00334318">
      <w:pPr>
        <w:pStyle w:val="8"/>
        <w:shd w:val="clear" w:color="auto" w:fill="auto"/>
        <w:tabs>
          <w:tab w:val="left" w:pos="1069"/>
        </w:tabs>
        <w:spacing w:before="0" w:after="0" w:line="240" w:lineRule="auto"/>
        <w:jc w:val="center"/>
      </w:pPr>
      <w:r w:rsidRPr="00334318">
        <w:rPr>
          <w:rStyle w:val="33"/>
          <w:b/>
          <w:bCs/>
          <w:sz w:val="28"/>
          <w:szCs w:val="28"/>
        </w:rPr>
        <w:t>2.</w:t>
      </w:r>
      <w:r w:rsidR="00A03943" w:rsidRPr="001D16CE">
        <w:rPr>
          <w:rStyle w:val="34"/>
          <w:color w:val="auto"/>
          <w:sz w:val="28"/>
          <w:szCs w:val="28"/>
        </w:rPr>
        <w:t>Приоритеты государственной (муниципальной)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A03943" w:rsidRPr="001D16CE" w:rsidRDefault="00A03943" w:rsidP="00A03943">
      <w:pPr>
        <w:pStyle w:val="8"/>
        <w:shd w:val="clear" w:color="auto" w:fill="auto"/>
        <w:spacing w:before="0" w:after="0" w:line="240" w:lineRule="auto"/>
        <w:rPr>
          <w:b/>
          <w:bCs/>
          <w:sz w:val="28"/>
          <w:szCs w:val="28"/>
        </w:rPr>
      </w:pPr>
    </w:p>
    <w:p w:rsidR="00A03943" w:rsidRPr="001D16CE" w:rsidRDefault="00A03943" w:rsidP="0033431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Основными ожидаемыми результатами реализации</w:t>
      </w:r>
      <w:r w:rsidR="000C0BEE">
        <w:rPr>
          <w:rStyle w:val="33"/>
          <w:color w:val="auto"/>
          <w:sz w:val="28"/>
          <w:szCs w:val="28"/>
        </w:rPr>
        <w:t xml:space="preserve"> </w:t>
      </w:r>
      <w:r w:rsidRPr="001D16CE">
        <w:rPr>
          <w:rStyle w:val="33"/>
          <w:color w:val="auto"/>
          <w:sz w:val="28"/>
          <w:szCs w:val="28"/>
        </w:rPr>
        <w:t>подпрограммы являются:</w:t>
      </w:r>
    </w:p>
    <w:p w:rsidR="00A03943" w:rsidRPr="001D16CE" w:rsidRDefault="00A03943" w:rsidP="00334318">
      <w:pPr>
        <w:pStyle w:val="8"/>
        <w:shd w:val="clear" w:color="auto" w:fill="auto"/>
        <w:tabs>
          <w:tab w:val="right" w:pos="4093"/>
          <w:tab w:val="left" w:pos="4165"/>
          <w:tab w:val="right" w:pos="9154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создание эффективной</w:t>
      </w:r>
      <w:r w:rsidRPr="001D16CE">
        <w:rPr>
          <w:rStyle w:val="33"/>
          <w:color w:val="auto"/>
          <w:sz w:val="28"/>
          <w:szCs w:val="28"/>
        </w:rPr>
        <w:tab/>
        <w:t>системы управления реализацией муниципальной</w:t>
      </w:r>
      <w:r w:rsidRPr="001D16CE">
        <w:rPr>
          <w:rStyle w:val="33"/>
          <w:color w:val="auto"/>
          <w:sz w:val="28"/>
          <w:szCs w:val="28"/>
        </w:rPr>
        <w:tab/>
        <w:t xml:space="preserve"> программой, эффективное управление отраслью культуры;</w:t>
      </w:r>
    </w:p>
    <w:p w:rsidR="00A03943" w:rsidRPr="001D16CE" w:rsidRDefault="00A03943" w:rsidP="0033431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реализация в полном объеме мероприятий Программы, достижение ее целей и задач;</w:t>
      </w:r>
    </w:p>
    <w:p w:rsidR="00A03943" w:rsidRPr="001D16CE" w:rsidRDefault="00A03943" w:rsidP="00334318">
      <w:pPr>
        <w:pStyle w:val="8"/>
        <w:shd w:val="clear" w:color="auto" w:fill="auto"/>
        <w:tabs>
          <w:tab w:val="right" w:pos="4093"/>
          <w:tab w:val="left" w:pos="4165"/>
          <w:tab w:val="center" w:pos="6735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повышение качества и</w:t>
      </w:r>
      <w:r w:rsidRPr="001D16CE">
        <w:rPr>
          <w:rStyle w:val="33"/>
          <w:color w:val="auto"/>
          <w:sz w:val="28"/>
          <w:szCs w:val="28"/>
        </w:rPr>
        <w:tab/>
        <w:t>доступности муниципальных услуг, оказываемых в сфере культуры;</w:t>
      </w:r>
    </w:p>
    <w:p w:rsidR="00A03943" w:rsidRPr="001D16CE" w:rsidRDefault="00A03943" w:rsidP="0033431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 xml:space="preserve">повышение эффективности деятельности органов местного </w:t>
      </w:r>
      <w:r w:rsidRPr="001D16CE">
        <w:rPr>
          <w:rStyle w:val="33"/>
          <w:color w:val="auto"/>
          <w:sz w:val="28"/>
          <w:szCs w:val="28"/>
        </w:rPr>
        <w:lastRenderedPageBreak/>
        <w:t>самоуправления в сфере культуры;</w:t>
      </w:r>
    </w:p>
    <w:p w:rsidR="00A03943" w:rsidRPr="001D16CE" w:rsidRDefault="00A03943" w:rsidP="0033431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вовлечение муниципальных образований района в реализацию муниципальной программы;</w:t>
      </w:r>
    </w:p>
    <w:p w:rsidR="00A03943" w:rsidRPr="001D16CE" w:rsidRDefault="00A03943" w:rsidP="0033431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создание условий для привлечения в отрасль культуры высококвалифицированных кадров, в том числе молодых специалистов;</w:t>
      </w:r>
    </w:p>
    <w:p w:rsidR="00A03943" w:rsidRPr="001D16CE" w:rsidRDefault="00A03943" w:rsidP="0033431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укрепление материально-технической базы учреждений культуры и образовательного учреждения культуры;</w:t>
      </w:r>
    </w:p>
    <w:p w:rsidR="00A03943" w:rsidRPr="001D16CE" w:rsidRDefault="00A03943" w:rsidP="0033431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создание необходимых условий для активизации инновационной и инвестиционной деятельности в сфере культуры;</w:t>
      </w:r>
    </w:p>
    <w:p w:rsidR="00A03943" w:rsidRPr="001D16CE" w:rsidRDefault="00A03943" w:rsidP="0033431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успешно выполненные приоритетные инновационные проекты; рост количества информационных и инновационных технологий, внедренных в организациях культуры;</w:t>
      </w:r>
    </w:p>
    <w:p w:rsidR="00090779" w:rsidRPr="001D16CE" w:rsidRDefault="00A03943" w:rsidP="00334318">
      <w:pPr>
        <w:pStyle w:val="8"/>
        <w:shd w:val="clear" w:color="auto" w:fill="auto"/>
        <w:tabs>
          <w:tab w:val="left" w:pos="5220"/>
          <w:tab w:val="right" w:pos="9204"/>
        </w:tabs>
        <w:spacing w:before="0" w:after="0" w:line="240" w:lineRule="auto"/>
        <w:ind w:firstLine="709"/>
        <w:rPr>
          <w:rStyle w:val="33"/>
          <w:color w:val="auto"/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 xml:space="preserve">повышение эффективности информатизации в отрасли культуры; </w:t>
      </w:r>
    </w:p>
    <w:p w:rsidR="00A03943" w:rsidRPr="001D16CE" w:rsidRDefault="00A03943" w:rsidP="00334318">
      <w:pPr>
        <w:pStyle w:val="8"/>
        <w:shd w:val="clear" w:color="auto" w:fill="auto"/>
        <w:tabs>
          <w:tab w:val="left" w:pos="5220"/>
          <w:tab w:val="right" w:pos="9204"/>
        </w:tabs>
        <w:spacing w:before="0" w:after="0" w:line="240" w:lineRule="auto"/>
        <w:ind w:firstLine="709"/>
        <w:rPr>
          <w:rStyle w:val="33"/>
          <w:color w:val="auto"/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формирование необходимой нормативно-правовой базы, обеспечивающей эффективную реализацию Программы и направленной на развитие сферы культуры;</w:t>
      </w:r>
    </w:p>
    <w:p w:rsidR="00090779" w:rsidRPr="001D16CE" w:rsidRDefault="00A03943" w:rsidP="0033431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улучшение обеспечения бухгалтерского, хозяйственного и технического обслуживани</w:t>
      </w:r>
      <w:r w:rsidR="00090779" w:rsidRPr="001D16CE">
        <w:rPr>
          <w:sz w:val="28"/>
          <w:szCs w:val="28"/>
        </w:rPr>
        <w:t>я муниципальных учреждений.</w:t>
      </w:r>
    </w:p>
    <w:p w:rsidR="00A03943" w:rsidRPr="001D16CE" w:rsidRDefault="00A03943" w:rsidP="0033431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  <w:shd w:val="clear" w:color="auto" w:fill="FFFFFF"/>
        </w:rPr>
      </w:pPr>
      <w:r w:rsidRPr="001D16CE">
        <w:rPr>
          <w:sz w:val="28"/>
          <w:szCs w:val="28"/>
        </w:rPr>
        <w:t>В сеть учреждений подведомственных Отделу культуры, по делам молодежи, ФК и спорту администрации Поныровского района входит МКУ «Централизованная бухгалтерия учреждений культуры Поныровского района Курской области.</w:t>
      </w:r>
    </w:p>
    <w:p w:rsidR="00090779" w:rsidRPr="001D16CE" w:rsidRDefault="00A03943" w:rsidP="0033431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Для достижения целей и задач учреждение осуществляет ведение бюджетного, бухгалтерского,</w:t>
      </w:r>
      <w:r w:rsidR="000C0BEE">
        <w:rPr>
          <w:sz w:val="28"/>
          <w:szCs w:val="28"/>
        </w:rPr>
        <w:t xml:space="preserve"> </w:t>
      </w:r>
      <w:r w:rsidRPr="001D16CE">
        <w:rPr>
          <w:rStyle w:val="33"/>
          <w:color w:val="auto"/>
          <w:sz w:val="28"/>
          <w:szCs w:val="28"/>
        </w:rPr>
        <w:t>хозяйственного обслуживания учреждений культуры</w:t>
      </w:r>
      <w:r w:rsidRPr="001D16CE">
        <w:rPr>
          <w:sz w:val="28"/>
          <w:szCs w:val="28"/>
        </w:rPr>
        <w:t xml:space="preserve"> и налогового учета и отчетности, хозяйственных операций в натуральном и денежном выражении в подведомственных Отделу учреждениях путем сплошного, непрерывного, документального и взаимосвязанного их отражения в бухгалтерских регистрах в соответствии с действующим законодательством;  обеспечение соответствия заключаемых договоров лимитам бюджетных обязательств, своевременного и правильного оформление первичных документов и  законности совершаемых операций; обеспечение целевого расходования бюджетных средств, в соответствии с утвержденной бюджетной сметой;</w:t>
      </w:r>
    </w:p>
    <w:p w:rsidR="003E7714" w:rsidRDefault="00A03943" w:rsidP="0033431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составление и предоставление сводной бухга</w:t>
      </w:r>
      <w:r w:rsidR="00090779" w:rsidRPr="001D16CE">
        <w:rPr>
          <w:sz w:val="28"/>
          <w:szCs w:val="28"/>
        </w:rPr>
        <w:t xml:space="preserve">лтерской отчетности в налоговые </w:t>
      </w:r>
      <w:r w:rsidRPr="001D16CE">
        <w:rPr>
          <w:sz w:val="28"/>
          <w:szCs w:val="28"/>
        </w:rPr>
        <w:t>органы, внебюджетные фонды, органы статистики, главному распорядителю средств бюджета о финансовом состоянии обслуживаемых учреждений в установленном порядке;</w:t>
      </w:r>
    </w:p>
    <w:p w:rsidR="00A03943" w:rsidRPr="001D16CE" w:rsidRDefault="00A03943" w:rsidP="0033431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составление и согласование с начальником Отдела и директорами обслуживаемых учреждений бюджетной сметы и расчетов к ней, смет доходов и расходов по средствам, полученным из внебюджетных источников; консультирование заинтересованных лиц и руководителей по вопросам налогообложения, бюджетного, бухгалтерского учета и отчетности; разработку мероприятий по более широкому применению современных средств автоматизации бухгалтерского учета и отчетности.</w:t>
      </w:r>
    </w:p>
    <w:p w:rsidR="00A03943" w:rsidRPr="001D16CE" w:rsidRDefault="00A03943" w:rsidP="00334318">
      <w:pPr>
        <w:pStyle w:val="8"/>
        <w:shd w:val="clear" w:color="auto" w:fill="auto"/>
        <w:tabs>
          <w:tab w:val="left" w:pos="104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Достижение данной цели потребует решения следующих задач:</w:t>
      </w:r>
    </w:p>
    <w:p w:rsidR="00A03943" w:rsidRPr="001D16CE" w:rsidRDefault="00A03943" w:rsidP="0033431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Обеспечение квалифицированного бухгалтерского обслуживания муниципальных учреждений Поныровского района Курской области, </w:t>
      </w:r>
      <w:r w:rsidRPr="001D16CE">
        <w:rPr>
          <w:sz w:val="28"/>
          <w:szCs w:val="28"/>
        </w:rPr>
        <w:lastRenderedPageBreak/>
        <w:t>подведомственных Отделу.</w:t>
      </w:r>
    </w:p>
    <w:p w:rsidR="00A03943" w:rsidRPr="001D16CE" w:rsidRDefault="00A03943" w:rsidP="0033431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Основными ожидаемыми результатами реализации подпрограммы являются:</w:t>
      </w:r>
    </w:p>
    <w:p w:rsidR="00A03943" w:rsidRPr="001D16CE" w:rsidRDefault="00A03943" w:rsidP="0033431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высокий уровень обеспечения квалифицированного бухгалтерского обслуживания муниципальных учреждений Поныровского района Курской области, подведомственных отдел культуры, по делам молодежи, ФК и спорту администрации Поныровского района, укрепление материально-технической базы, повышение заработной платы работников.</w:t>
      </w:r>
    </w:p>
    <w:p w:rsidR="00A03943" w:rsidRPr="001D16CE" w:rsidRDefault="00A03943" w:rsidP="00334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 xml:space="preserve"> Сроки</w:t>
      </w:r>
      <w:r w:rsidR="006A7491" w:rsidRPr="001D16CE">
        <w:rPr>
          <w:rFonts w:ascii="Times New Roman" w:hAnsi="Times New Roman" w:cs="Times New Roman"/>
          <w:sz w:val="28"/>
          <w:szCs w:val="28"/>
        </w:rPr>
        <w:t xml:space="preserve"> и этапы реализации: 2015 </w:t>
      </w:r>
      <w:r w:rsidR="00537916" w:rsidRPr="00A20B08">
        <w:rPr>
          <w:rFonts w:ascii="Times New Roman" w:hAnsi="Times New Roman" w:cs="Times New Roman"/>
          <w:sz w:val="28"/>
          <w:szCs w:val="28"/>
        </w:rPr>
        <w:t>–</w:t>
      </w:r>
      <w:r w:rsidR="009F3481">
        <w:rPr>
          <w:rFonts w:ascii="Times New Roman" w:hAnsi="Times New Roman" w:cs="Times New Roman"/>
          <w:sz w:val="28"/>
          <w:szCs w:val="28"/>
        </w:rPr>
        <w:t xml:space="preserve"> </w:t>
      </w:r>
      <w:r w:rsidR="00307FEF" w:rsidRPr="00A20B08">
        <w:rPr>
          <w:rFonts w:ascii="Times New Roman" w:hAnsi="Times New Roman" w:cs="Times New Roman"/>
          <w:sz w:val="28"/>
          <w:szCs w:val="28"/>
        </w:rPr>
        <w:t>202</w:t>
      </w:r>
      <w:r w:rsidR="00334318" w:rsidRPr="00A20B08">
        <w:rPr>
          <w:rFonts w:ascii="Times New Roman" w:hAnsi="Times New Roman" w:cs="Times New Roman"/>
          <w:sz w:val="28"/>
          <w:szCs w:val="28"/>
        </w:rPr>
        <w:t>5</w:t>
      </w:r>
      <w:r w:rsidR="00E03C12">
        <w:rPr>
          <w:rFonts w:ascii="Times New Roman" w:hAnsi="Times New Roman" w:cs="Times New Roman"/>
          <w:sz w:val="28"/>
          <w:szCs w:val="28"/>
        </w:rPr>
        <w:t xml:space="preserve"> </w:t>
      </w:r>
      <w:r w:rsidR="003E7714">
        <w:rPr>
          <w:rFonts w:ascii="Times New Roman" w:hAnsi="Times New Roman" w:cs="Times New Roman"/>
          <w:sz w:val="28"/>
          <w:szCs w:val="28"/>
        </w:rPr>
        <w:t>г</w:t>
      </w:r>
      <w:r w:rsidRPr="00A20B08">
        <w:rPr>
          <w:rFonts w:ascii="Times New Roman" w:hAnsi="Times New Roman" w:cs="Times New Roman"/>
          <w:sz w:val="28"/>
          <w:szCs w:val="28"/>
        </w:rPr>
        <w:t>г.,</w:t>
      </w:r>
      <w:r w:rsidRPr="001D16CE">
        <w:rPr>
          <w:rFonts w:ascii="Times New Roman" w:hAnsi="Times New Roman" w:cs="Times New Roman"/>
          <w:sz w:val="28"/>
          <w:szCs w:val="28"/>
        </w:rPr>
        <w:t xml:space="preserve"> в один этап.</w:t>
      </w:r>
    </w:p>
    <w:p w:rsidR="00A03943" w:rsidRPr="001D16CE" w:rsidRDefault="00A03943" w:rsidP="00A03943">
      <w:pPr>
        <w:pStyle w:val="20"/>
        <w:shd w:val="clear" w:color="auto" w:fill="auto"/>
        <w:tabs>
          <w:tab w:val="left" w:pos="426"/>
          <w:tab w:val="left" w:pos="1126"/>
        </w:tabs>
        <w:spacing w:before="0" w:after="0" w:line="240" w:lineRule="auto"/>
        <w:ind w:right="141"/>
        <w:rPr>
          <w:b/>
          <w:bCs/>
          <w:sz w:val="28"/>
          <w:szCs w:val="28"/>
        </w:rPr>
      </w:pPr>
    </w:p>
    <w:p w:rsidR="00A03943" w:rsidRPr="001D16CE" w:rsidRDefault="00967594" w:rsidP="00967594">
      <w:pPr>
        <w:pStyle w:val="20"/>
        <w:shd w:val="clear" w:color="auto" w:fill="auto"/>
        <w:tabs>
          <w:tab w:val="left" w:pos="426"/>
          <w:tab w:val="left" w:pos="1126"/>
        </w:tabs>
        <w:spacing w:before="0" w:after="0" w:line="240" w:lineRule="auto"/>
        <w:jc w:val="center"/>
        <w:rPr>
          <w:b/>
          <w:bCs/>
          <w:sz w:val="28"/>
          <w:szCs w:val="28"/>
        </w:rPr>
      </w:pPr>
      <w:r w:rsidRPr="00967594">
        <w:rPr>
          <w:b/>
          <w:bCs/>
          <w:sz w:val="28"/>
          <w:szCs w:val="28"/>
        </w:rPr>
        <w:t>3.</w:t>
      </w:r>
      <w:r w:rsidR="00A03943" w:rsidRPr="00967594">
        <w:rPr>
          <w:b/>
          <w:bCs/>
          <w:sz w:val="28"/>
          <w:szCs w:val="28"/>
        </w:rPr>
        <w:t>Характеристика основных мероприятий подпрограммы</w:t>
      </w:r>
    </w:p>
    <w:p w:rsidR="00A03943" w:rsidRPr="001D16CE" w:rsidRDefault="00A03943" w:rsidP="00967594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/>
        <w:rPr>
          <w:bCs/>
          <w:sz w:val="24"/>
          <w:szCs w:val="24"/>
        </w:rPr>
      </w:pPr>
      <w:r w:rsidRPr="001D16CE">
        <w:rPr>
          <w:bCs/>
          <w:sz w:val="24"/>
          <w:szCs w:val="24"/>
        </w:rPr>
        <w:t>(в редакции постановления Администрации Поныровского района Курской области от 29.12.2015 №1003)</w:t>
      </w:r>
    </w:p>
    <w:p w:rsidR="00090779" w:rsidRPr="001D16CE" w:rsidRDefault="00090779" w:rsidP="00A03943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left="720" w:right="-1"/>
        <w:rPr>
          <w:bCs/>
          <w:sz w:val="24"/>
          <w:szCs w:val="24"/>
        </w:rPr>
      </w:pPr>
    </w:p>
    <w:p w:rsidR="00A03943" w:rsidRPr="001D16CE" w:rsidRDefault="00A03943" w:rsidP="00090779">
      <w:pPr>
        <w:pStyle w:val="8"/>
        <w:shd w:val="clear" w:color="auto" w:fill="auto"/>
        <w:spacing w:before="0" w:after="0" w:line="240" w:lineRule="auto"/>
        <w:ind w:right="60" w:firstLine="644"/>
        <w:rPr>
          <w:rStyle w:val="33"/>
          <w:color w:val="auto"/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Для достижения цели и решения задач подпрограммы 4 планируется выполнение следующих основных мероприятий:</w:t>
      </w:r>
    </w:p>
    <w:p w:rsidR="00A03943" w:rsidRPr="001D16CE" w:rsidRDefault="00A03943" w:rsidP="00090779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rPr>
          <w:rStyle w:val="33"/>
          <w:color w:val="auto"/>
          <w:sz w:val="28"/>
          <w:szCs w:val="28"/>
          <w:shd w:val="clear" w:color="auto" w:fill="auto"/>
        </w:rPr>
      </w:pPr>
      <w:r w:rsidRPr="001D16CE">
        <w:rPr>
          <w:rFonts w:ascii="Times New Roman" w:hAnsi="Times New Roman" w:cs="Times New Roman"/>
          <w:sz w:val="28"/>
          <w:szCs w:val="28"/>
        </w:rPr>
        <w:t>4.1 Обеспечение деятельности и выполнение функций Отдела культуры, по делам молодежи, ФК и спорту администрации Поныровского района Курской области по осуществлению государс</w:t>
      </w:r>
      <w:r w:rsidR="009C3865" w:rsidRPr="001D16CE">
        <w:rPr>
          <w:rFonts w:ascii="Times New Roman" w:hAnsi="Times New Roman" w:cs="Times New Roman"/>
          <w:sz w:val="28"/>
          <w:szCs w:val="28"/>
        </w:rPr>
        <w:t>т</w:t>
      </w:r>
      <w:r w:rsidRPr="001D16CE">
        <w:rPr>
          <w:rFonts w:ascii="Times New Roman" w:hAnsi="Times New Roman" w:cs="Times New Roman"/>
          <w:sz w:val="28"/>
          <w:szCs w:val="28"/>
        </w:rPr>
        <w:t>венной политики в сфере</w:t>
      </w:r>
      <w:r w:rsidR="009F3481">
        <w:rPr>
          <w:rFonts w:ascii="Times New Roman" w:hAnsi="Times New Roman" w:cs="Times New Roman"/>
          <w:sz w:val="28"/>
          <w:szCs w:val="28"/>
        </w:rPr>
        <w:t xml:space="preserve"> </w:t>
      </w:r>
      <w:r w:rsidRPr="001D16CE">
        <w:rPr>
          <w:rFonts w:ascii="Times New Roman" w:hAnsi="Times New Roman" w:cs="Times New Roman"/>
          <w:sz w:val="28"/>
          <w:szCs w:val="28"/>
        </w:rPr>
        <w:t>культуры на территории Поныровского района Курской области;</w:t>
      </w:r>
    </w:p>
    <w:p w:rsidR="00A03943" w:rsidRPr="001D16CE" w:rsidRDefault="00A03943" w:rsidP="00090779">
      <w:pPr>
        <w:pStyle w:val="8"/>
        <w:shd w:val="clear" w:color="auto" w:fill="auto"/>
        <w:spacing w:before="0" w:after="0" w:line="240" w:lineRule="auto"/>
        <w:ind w:right="60" w:firstLine="644"/>
        <w:rPr>
          <w:rStyle w:val="33"/>
          <w:color w:val="auto"/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 xml:space="preserve">4.2 Обеспечение </w:t>
      </w:r>
      <w:r w:rsidRPr="001D16CE">
        <w:rPr>
          <w:sz w:val="28"/>
          <w:szCs w:val="28"/>
        </w:rPr>
        <w:t>деятельности и выполнение функций МКУ «Централизованная бухгалтерия учреждений культуры» Поныровского района Курской области.</w:t>
      </w:r>
    </w:p>
    <w:p w:rsidR="00A03943" w:rsidRPr="001D16CE" w:rsidRDefault="00A03943" w:rsidP="00090779">
      <w:pPr>
        <w:pStyle w:val="8"/>
        <w:shd w:val="clear" w:color="auto" w:fill="auto"/>
        <w:spacing w:before="0" w:after="0" w:line="240" w:lineRule="auto"/>
        <w:ind w:right="60" w:firstLine="644"/>
        <w:rPr>
          <w:sz w:val="28"/>
          <w:szCs w:val="28"/>
        </w:rPr>
      </w:pPr>
      <w:r w:rsidRPr="001D16CE">
        <w:rPr>
          <w:sz w:val="28"/>
          <w:szCs w:val="28"/>
        </w:rPr>
        <w:t>Перечень основных мероприятий подпрограммы муниципальной программы представлен в приложении 2 к муниципальной программе.</w:t>
      </w:r>
    </w:p>
    <w:p w:rsidR="00A03943" w:rsidRPr="001D16CE" w:rsidRDefault="00A03943" w:rsidP="00A03943">
      <w:pPr>
        <w:pStyle w:val="8"/>
        <w:shd w:val="clear" w:color="auto" w:fill="auto"/>
        <w:spacing w:before="0" w:after="0" w:line="240" w:lineRule="auto"/>
        <w:ind w:left="20" w:right="60" w:firstLine="720"/>
        <w:rPr>
          <w:rStyle w:val="33"/>
          <w:color w:val="auto"/>
          <w:sz w:val="28"/>
          <w:szCs w:val="28"/>
        </w:rPr>
      </w:pPr>
    </w:p>
    <w:p w:rsidR="00A03943" w:rsidRPr="00967594" w:rsidRDefault="00967594" w:rsidP="00967594">
      <w:pPr>
        <w:widowControl w:val="0"/>
        <w:tabs>
          <w:tab w:val="left" w:pos="1269"/>
        </w:tabs>
        <w:spacing w:after="0" w:line="240" w:lineRule="auto"/>
        <w:jc w:val="center"/>
        <w:rPr>
          <w:rStyle w:val="34"/>
          <w:color w:val="auto"/>
          <w:sz w:val="28"/>
          <w:szCs w:val="28"/>
        </w:rPr>
      </w:pPr>
      <w:r w:rsidRPr="00967594">
        <w:rPr>
          <w:rStyle w:val="34"/>
          <w:bCs w:val="0"/>
          <w:sz w:val="28"/>
          <w:szCs w:val="28"/>
        </w:rPr>
        <w:t>4</w:t>
      </w:r>
      <w:r w:rsidRPr="00967594">
        <w:rPr>
          <w:rStyle w:val="34"/>
          <w:b w:val="0"/>
          <w:bCs w:val="0"/>
          <w:sz w:val="28"/>
          <w:szCs w:val="28"/>
        </w:rPr>
        <w:t>.</w:t>
      </w:r>
      <w:r w:rsidR="009F3481">
        <w:rPr>
          <w:rStyle w:val="34"/>
          <w:b w:val="0"/>
          <w:bCs w:val="0"/>
          <w:sz w:val="28"/>
          <w:szCs w:val="28"/>
        </w:rPr>
        <w:t xml:space="preserve"> </w:t>
      </w:r>
      <w:r w:rsidR="00A03943" w:rsidRPr="00967594">
        <w:rPr>
          <w:rStyle w:val="34"/>
          <w:color w:val="auto"/>
          <w:sz w:val="28"/>
          <w:szCs w:val="28"/>
        </w:rPr>
        <w:t>Характеристика мер государственного регулирования</w:t>
      </w:r>
    </w:p>
    <w:p w:rsidR="00A03943" w:rsidRPr="001D16CE" w:rsidRDefault="00A03943" w:rsidP="00A03943">
      <w:pPr>
        <w:widowControl w:val="0"/>
        <w:tabs>
          <w:tab w:val="left" w:pos="1269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A03943" w:rsidRPr="001D16CE" w:rsidRDefault="00A03943" w:rsidP="00967594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Меры государственного регулирования в рамках подпрограммы муниципальной Программы не предусмотрены.</w:t>
      </w:r>
    </w:p>
    <w:p w:rsidR="00A03943" w:rsidRPr="001D16CE" w:rsidRDefault="00A03943" w:rsidP="00A03943">
      <w:pPr>
        <w:widowControl w:val="0"/>
        <w:tabs>
          <w:tab w:val="left" w:pos="363"/>
        </w:tabs>
        <w:spacing w:after="0" w:line="240" w:lineRule="auto"/>
        <w:ind w:right="60"/>
        <w:rPr>
          <w:rStyle w:val="34"/>
          <w:b w:val="0"/>
          <w:bCs w:val="0"/>
          <w:color w:val="auto"/>
          <w:sz w:val="28"/>
          <w:szCs w:val="28"/>
        </w:rPr>
      </w:pPr>
    </w:p>
    <w:p w:rsidR="00A03943" w:rsidRPr="00967594" w:rsidRDefault="00967594" w:rsidP="00967594">
      <w:pPr>
        <w:widowControl w:val="0"/>
        <w:tabs>
          <w:tab w:val="left" w:pos="363"/>
        </w:tabs>
        <w:spacing w:after="0" w:line="240" w:lineRule="auto"/>
        <w:jc w:val="center"/>
        <w:rPr>
          <w:rStyle w:val="34"/>
          <w:color w:val="auto"/>
          <w:sz w:val="28"/>
          <w:szCs w:val="28"/>
        </w:rPr>
      </w:pPr>
      <w:r w:rsidRPr="00967594">
        <w:rPr>
          <w:rStyle w:val="34"/>
          <w:bCs w:val="0"/>
          <w:sz w:val="28"/>
          <w:szCs w:val="28"/>
        </w:rPr>
        <w:t>5.</w:t>
      </w:r>
      <w:r w:rsidR="009F3481">
        <w:rPr>
          <w:rStyle w:val="34"/>
          <w:bCs w:val="0"/>
          <w:sz w:val="28"/>
          <w:szCs w:val="28"/>
        </w:rPr>
        <w:t xml:space="preserve"> </w:t>
      </w:r>
      <w:r w:rsidR="00A03943" w:rsidRPr="00967594">
        <w:rPr>
          <w:rStyle w:val="34"/>
          <w:color w:val="auto"/>
          <w:sz w:val="28"/>
          <w:szCs w:val="28"/>
        </w:rPr>
        <w:t>Прогноз сводных показателей муниципальных заданий по этапам реализации муниципальной программы</w:t>
      </w:r>
    </w:p>
    <w:p w:rsidR="00A03943" w:rsidRPr="001D16CE" w:rsidRDefault="00A03943" w:rsidP="00A03943">
      <w:pPr>
        <w:widowControl w:val="0"/>
        <w:tabs>
          <w:tab w:val="left" w:pos="363"/>
        </w:tabs>
        <w:spacing w:after="0" w:line="240" w:lineRule="auto"/>
        <w:ind w:right="60"/>
        <w:jc w:val="center"/>
        <w:rPr>
          <w:rFonts w:ascii="Times New Roman" w:hAnsi="Times New Roman" w:cs="Times New Roman"/>
        </w:rPr>
      </w:pPr>
    </w:p>
    <w:p w:rsidR="00A03943" w:rsidRPr="001D16CE" w:rsidRDefault="00A03943" w:rsidP="00967594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Прогноз сводных показателей муниципальных заданий на оказание муниципальных услуг муниципальными учреждениями культуры, находящимися в ведении отдела культуры, по делам молодежи, ФК и спорту администрации Поныровского района Курской области, в р</w:t>
      </w:r>
      <w:r w:rsidR="00967594">
        <w:rPr>
          <w:rStyle w:val="33"/>
          <w:color w:val="auto"/>
          <w:sz w:val="28"/>
          <w:szCs w:val="28"/>
        </w:rPr>
        <w:t xml:space="preserve">амках реализации </w:t>
      </w:r>
      <w:r w:rsidRPr="001D16CE">
        <w:rPr>
          <w:rStyle w:val="33"/>
          <w:color w:val="auto"/>
          <w:sz w:val="28"/>
          <w:szCs w:val="28"/>
        </w:rPr>
        <w:t>подпрограммы 4 представлен в приложении № 3 к Программе.</w:t>
      </w:r>
    </w:p>
    <w:p w:rsidR="00A03943" w:rsidRPr="001D16CE" w:rsidRDefault="00A03943" w:rsidP="00A03943">
      <w:pPr>
        <w:spacing w:after="0" w:line="240" w:lineRule="auto"/>
        <w:ind w:right="20"/>
        <w:rPr>
          <w:rStyle w:val="34"/>
          <w:color w:val="auto"/>
          <w:sz w:val="28"/>
          <w:szCs w:val="28"/>
        </w:rPr>
      </w:pPr>
    </w:p>
    <w:p w:rsidR="00A03943" w:rsidRPr="00967594" w:rsidRDefault="00967594" w:rsidP="00967594">
      <w:pPr>
        <w:spacing w:after="0" w:line="240" w:lineRule="auto"/>
        <w:jc w:val="center"/>
        <w:rPr>
          <w:rStyle w:val="34"/>
          <w:color w:val="auto"/>
          <w:sz w:val="28"/>
          <w:szCs w:val="28"/>
        </w:rPr>
      </w:pPr>
      <w:r w:rsidRPr="00967594">
        <w:rPr>
          <w:rStyle w:val="34"/>
          <w:bCs w:val="0"/>
          <w:sz w:val="28"/>
          <w:szCs w:val="28"/>
        </w:rPr>
        <w:t>6.</w:t>
      </w:r>
      <w:r w:rsidR="009F3481">
        <w:rPr>
          <w:rStyle w:val="34"/>
          <w:bCs w:val="0"/>
          <w:sz w:val="28"/>
          <w:szCs w:val="28"/>
        </w:rPr>
        <w:t xml:space="preserve"> </w:t>
      </w:r>
      <w:r w:rsidR="00A03943" w:rsidRPr="00967594">
        <w:rPr>
          <w:rStyle w:val="34"/>
          <w:color w:val="auto"/>
          <w:sz w:val="28"/>
          <w:szCs w:val="28"/>
        </w:rPr>
        <w:t>Характеристика основных мероприятий, реализуемых муниципальными образованиями Поныровского района в рамках участия в реализации подпрограммы</w:t>
      </w:r>
    </w:p>
    <w:p w:rsidR="00A03943" w:rsidRPr="001D16CE" w:rsidRDefault="00A03943" w:rsidP="00A03943">
      <w:pPr>
        <w:spacing w:after="0" w:line="240" w:lineRule="auto"/>
        <w:ind w:right="20"/>
        <w:jc w:val="center"/>
        <w:rPr>
          <w:rFonts w:ascii="Times New Roman" w:hAnsi="Times New Roman" w:cs="Times New Roman"/>
        </w:rPr>
      </w:pPr>
    </w:p>
    <w:p w:rsidR="00A03943" w:rsidRPr="001D16CE" w:rsidRDefault="00A03943" w:rsidP="00967594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Участие муниципальных образований в реализации подпрограммы Программы не предусмотрено.</w:t>
      </w:r>
    </w:p>
    <w:p w:rsidR="00A03943" w:rsidRPr="001D16CE" w:rsidRDefault="00A03943" w:rsidP="00A03943">
      <w:pPr>
        <w:widowControl w:val="0"/>
        <w:tabs>
          <w:tab w:val="left" w:pos="363"/>
        </w:tabs>
        <w:spacing w:after="0" w:line="240" w:lineRule="auto"/>
        <w:ind w:right="60"/>
        <w:rPr>
          <w:rStyle w:val="34"/>
          <w:color w:val="auto"/>
          <w:sz w:val="28"/>
          <w:szCs w:val="28"/>
        </w:rPr>
      </w:pPr>
    </w:p>
    <w:p w:rsidR="00A03943" w:rsidRPr="001D16CE" w:rsidRDefault="00A03943" w:rsidP="00967594">
      <w:pPr>
        <w:widowControl w:val="0"/>
        <w:tabs>
          <w:tab w:val="left" w:pos="363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1D16CE">
        <w:rPr>
          <w:rStyle w:val="34"/>
          <w:color w:val="auto"/>
          <w:sz w:val="28"/>
          <w:szCs w:val="28"/>
        </w:rPr>
        <w:t xml:space="preserve">7.  Информация об участии предприятий и организаций, независимо от их </w:t>
      </w:r>
      <w:r w:rsidRPr="001D16CE">
        <w:rPr>
          <w:rStyle w:val="34"/>
          <w:color w:val="auto"/>
          <w:sz w:val="28"/>
          <w:szCs w:val="28"/>
        </w:rPr>
        <w:lastRenderedPageBreak/>
        <w:t>организационно-правовых форм и форм собственности, а также государственных внебюджетных фондов в реализации подпрограммы</w:t>
      </w:r>
    </w:p>
    <w:p w:rsidR="00A03943" w:rsidRPr="001D16CE" w:rsidRDefault="00A03943" w:rsidP="00A03943">
      <w:pPr>
        <w:pStyle w:val="8"/>
        <w:shd w:val="clear" w:color="auto" w:fill="auto"/>
        <w:spacing w:before="0" w:after="0" w:line="240" w:lineRule="auto"/>
        <w:ind w:left="80" w:right="60" w:firstLine="580"/>
        <w:rPr>
          <w:rStyle w:val="33"/>
          <w:color w:val="auto"/>
          <w:sz w:val="28"/>
          <w:szCs w:val="28"/>
        </w:rPr>
      </w:pPr>
    </w:p>
    <w:p w:rsidR="00A03943" w:rsidRPr="001D16CE" w:rsidRDefault="00A03943" w:rsidP="00967594">
      <w:pPr>
        <w:pStyle w:val="8"/>
        <w:shd w:val="clear" w:color="auto" w:fill="auto"/>
        <w:spacing w:before="0" w:after="0" w:line="240" w:lineRule="auto"/>
        <w:ind w:firstLine="709"/>
        <w:rPr>
          <w:rStyle w:val="33"/>
          <w:color w:val="auto"/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Предприятия и организации, а также внебюджетные фонды участия в реализации подпрограммы 4 Программы не принимают.</w:t>
      </w:r>
    </w:p>
    <w:p w:rsidR="00A03943" w:rsidRPr="001D16CE" w:rsidRDefault="00A03943" w:rsidP="00A03943">
      <w:pPr>
        <w:keepNext/>
        <w:keepLines/>
        <w:tabs>
          <w:tab w:val="left" w:pos="426"/>
        </w:tabs>
        <w:spacing w:after="0" w:line="240" w:lineRule="auto"/>
        <w:rPr>
          <w:rStyle w:val="43"/>
          <w:color w:val="auto"/>
          <w:sz w:val="28"/>
          <w:szCs w:val="28"/>
        </w:rPr>
      </w:pPr>
    </w:p>
    <w:p w:rsidR="00A03943" w:rsidRPr="001D16CE" w:rsidRDefault="00A03943" w:rsidP="00967594">
      <w:pPr>
        <w:keepNext/>
        <w:keepLines/>
        <w:tabs>
          <w:tab w:val="left" w:pos="426"/>
        </w:tabs>
        <w:spacing w:after="0" w:line="240" w:lineRule="auto"/>
        <w:jc w:val="center"/>
        <w:rPr>
          <w:rStyle w:val="43"/>
          <w:color w:val="auto"/>
          <w:sz w:val="28"/>
          <w:szCs w:val="28"/>
        </w:rPr>
      </w:pPr>
      <w:r w:rsidRPr="001D16CE">
        <w:rPr>
          <w:rStyle w:val="43"/>
          <w:color w:val="auto"/>
          <w:sz w:val="28"/>
          <w:szCs w:val="28"/>
        </w:rPr>
        <w:t>8.</w:t>
      </w:r>
      <w:r w:rsidR="009F3481">
        <w:rPr>
          <w:rStyle w:val="43"/>
          <w:color w:val="auto"/>
          <w:sz w:val="28"/>
          <w:szCs w:val="28"/>
        </w:rPr>
        <w:t xml:space="preserve"> </w:t>
      </w:r>
      <w:r w:rsidRPr="001D16CE">
        <w:rPr>
          <w:rStyle w:val="43"/>
          <w:color w:val="auto"/>
          <w:sz w:val="28"/>
          <w:szCs w:val="28"/>
        </w:rPr>
        <w:t>Обоснование объема финансовых ресурсов, необходимых для реализации подпрограммы</w:t>
      </w:r>
    </w:p>
    <w:p w:rsidR="00A03943" w:rsidRPr="001D16CE" w:rsidRDefault="00A03943" w:rsidP="00A03943">
      <w:pPr>
        <w:keepNext/>
        <w:keepLines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A03943" w:rsidRPr="001D16CE" w:rsidRDefault="00A03943" w:rsidP="00967594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 xml:space="preserve">Финансирование подпрограммы осуществляется за счет средств </w:t>
      </w:r>
      <w:r w:rsidR="00BA5316" w:rsidRPr="001D16CE">
        <w:rPr>
          <w:rStyle w:val="33"/>
          <w:color w:val="auto"/>
          <w:sz w:val="28"/>
          <w:szCs w:val="28"/>
        </w:rPr>
        <w:t>бюджетных ассигнований</w:t>
      </w:r>
      <w:r w:rsidRPr="001D16CE">
        <w:rPr>
          <w:rStyle w:val="33"/>
          <w:color w:val="auto"/>
          <w:sz w:val="28"/>
          <w:szCs w:val="28"/>
        </w:rPr>
        <w:t>.</w:t>
      </w:r>
    </w:p>
    <w:p w:rsidR="00A03943" w:rsidRPr="00897BDC" w:rsidRDefault="00A03943" w:rsidP="00967594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rStyle w:val="33"/>
          <w:color w:val="auto"/>
          <w:sz w:val="28"/>
          <w:szCs w:val="28"/>
        </w:rPr>
      </w:pPr>
      <w:r w:rsidRPr="00897BDC">
        <w:rPr>
          <w:rStyle w:val="33"/>
          <w:color w:val="auto"/>
          <w:sz w:val="28"/>
          <w:szCs w:val="28"/>
        </w:rPr>
        <w:t xml:space="preserve">Объем бюджетных ассигнований на реализацию подпрограммы составляет </w:t>
      </w:r>
      <w:r w:rsidR="00BD1665" w:rsidRPr="00897BDC">
        <w:rPr>
          <w:rStyle w:val="21"/>
          <w:color w:val="auto"/>
          <w:sz w:val="28"/>
          <w:szCs w:val="28"/>
        </w:rPr>
        <w:t>47168,934</w:t>
      </w:r>
      <w:r w:rsidR="009F3481">
        <w:rPr>
          <w:rStyle w:val="21"/>
          <w:color w:val="auto"/>
          <w:sz w:val="28"/>
          <w:szCs w:val="28"/>
        </w:rPr>
        <w:t xml:space="preserve"> </w:t>
      </w:r>
      <w:r w:rsidRPr="00897BDC">
        <w:rPr>
          <w:rStyle w:val="33"/>
          <w:color w:val="auto"/>
          <w:sz w:val="28"/>
          <w:szCs w:val="28"/>
        </w:rPr>
        <w:t>тыс. рублей и по годам распределяется в следующих размерах:</w:t>
      </w:r>
    </w:p>
    <w:p w:rsidR="00537916" w:rsidRPr="00897BDC" w:rsidRDefault="00537916" w:rsidP="00967594">
      <w:pPr>
        <w:spacing w:after="0" w:line="240" w:lineRule="auto"/>
        <w:ind w:firstLine="709"/>
        <w:jc w:val="both"/>
        <w:rPr>
          <w:rStyle w:val="21"/>
          <w:color w:val="auto"/>
          <w:sz w:val="28"/>
          <w:szCs w:val="28"/>
        </w:rPr>
      </w:pPr>
      <w:r w:rsidRPr="00897BDC">
        <w:rPr>
          <w:rStyle w:val="21"/>
          <w:color w:val="auto"/>
          <w:sz w:val="28"/>
          <w:szCs w:val="28"/>
        </w:rPr>
        <w:t>2015</w:t>
      </w:r>
      <w:r w:rsidR="009F3481">
        <w:rPr>
          <w:rStyle w:val="21"/>
          <w:color w:val="auto"/>
          <w:sz w:val="28"/>
          <w:szCs w:val="28"/>
        </w:rPr>
        <w:t xml:space="preserve"> </w:t>
      </w:r>
      <w:r w:rsidRPr="00897BDC">
        <w:rPr>
          <w:rStyle w:val="21"/>
          <w:color w:val="auto"/>
          <w:sz w:val="28"/>
          <w:szCs w:val="28"/>
        </w:rPr>
        <w:t>год - 4288,406 тыс. рублей;</w:t>
      </w:r>
    </w:p>
    <w:p w:rsidR="00537916" w:rsidRPr="00897BDC" w:rsidRDefault="00537916" w:rsidP="00967594">
      <w:pPr>
        <w:spacing w:after="0" w:line="240" w:lineRule="auto"/>
        <w:ind w:firstLine="709"/>
        <w:jc w:val="both"/>
        <w:rPr>
          <w:rStyle w:val="21"/>
          <w:color w:val="auto"/>
          <w:sz w:val="28"/>
          <w:szCs w:val="28"/>
        </w:rPr>
      </w:pPr>
      <w:r w:rsidRPr="00897BDC">
        <w:rPr>
          <w:rStyle w:val="21"/>
          <w:color w:val="auto"/>
          <w:sz w:val="28"/>
          <w:szCs w:val="28"/>
        </w:rPr>
        <w:t>2016</w:t>
      </w:r>
      <w:r w:rsidR="009F3481">
        <w:rPr>
          <w:rStyle w:val="21"/>
          <w:color w:val="auto"/>
          <w:sz w:val="28"/>
          <w:szCs w:val="28"/>
        </w:rPr>
        <w:t xml:space="preserve"> </w:t>
      </w:r>
      <w:r w:rsidRPr="00897BDC">
        <w:rPr>
          <w:rStyle w:val="21"/>
          <w:color w:val="auto"/>
          <w:sz w:val="28"/>
          <w:szCs w:val="28"/>
        </w:rPr>
        <w:t>год - 4631,006 тыс. рублей;</w:t>
      </w:r>
    </w:p>
    <w:p w:rsidR="00537916" w:rsidRPr="00897BDC" w:rsidRDefault="00537916" w:rsidP="00967594">
      <w:pPr>
        <w:spacing w:after="0" w:line="240" w:lineRule="auto"/>
        <w:ind w:firstLine="709"/>
        <w:jc w:val="both"/>
        <w:rPr>
          <w:rStyle w:val="21"/>
          <w:color w:val="auto"/>
          <w:sz w:val="28"/>
          <w:szCs w:val="28"/>
        </w:rPr>
      </w:pPr>
      <w:r w:rsidRPr="00897BDC">
        <w:rPr>
          <w:rStyle w:val="21"/>
          <w:color w:val="auto"/>
          <w:sz w:val="28"/>
          <w:szCs w:val="28"/>
        </w:rPr>
        <w:t>2017</w:t>
      </w:r>
      <w:r w:rsidR="009F3481">
        <w:rPr>
          <w:rStyle w:val="21"/>
          <w:color w:val="auto"/>
          <w:sz w:val="28"/>
          <w:szCs w:val="28"/>
        </w:rPr>
        <w:t xml:space="preserve"> </w:t>
      </w:r>
      <w:r w:rsidRPr="00897BDC">
        <w:rPr>
          <w:rStyle w:val="21"/>
          <w:color w:val="auto"/>
          <w:sz w:val="28"/>
          <w:szCs w:val="28"/>
        </w:rPr>
        <w:t>год - 4937,619 тыс. рублей;</w:t>
      </w:r>
    </w:p>
    <w:p w:rsidR="00537916" w:rsidRPr="00897BDC" w:rsidRDefault="00537916" w:rsidP="00967594">
      <w:pPr>
        <w:spacing w:after="0" w:line="240" w:lineRule="auto"/>
        <w:ind w:firstLine="709"/>
        <w:jc w:val="both"/>
        <w:rPr>
          <w:rStyle w:val="21"/>
          <w:color w:val="auto"/>
          <w:sz w:val="28"/>
          <w:szCs w:val="28"/>
        </w:rPr>
      </w:pPr>
      <w:r w:rsidRPr="00897BDC">
        <w:rPr>
          <w:rStyle w:val="21"/>
          <w:color w:val="auto"/>
          <w:sz w:val="28"/>
          <w:szCs w:val="28"/>
        </w:rPr>
        <w:t>2018</w:t>
      </w:r>
      <w:r w:rsidR="009F3481">
        <w:rPr>
          <w:rStyle w:val="21"/>
          <w:color w:val="auto"/>
          <w:sz w:val="28"/>
          <w:szCs w:val="28"/>
        </w:rPr>
        <w:t xml:space="preserve"> </w:t>
      </w:r>
      <w:r w:rsidRPr="00897BDC">
        <w:rPr>
          <w:rStyle w:val="21"/>
          <w:color w:val="auto"/>
          <w:sz w:val="28"/>
          <w:szCs w:val="28"/>
        </w:rPr>
        <w:t>год - 5676,422 тыс. рублей;</w:t>
      </w:r>
    </w:p>
    <w:p w:rsidR="00537916" w:rsidRPr="00897BDC" w:rsidRDefault="00537916" w:rsidP="00967594">
      <w:pPr>
        <w:spacing w:after="0" w:line="240" w:lineRule="auto"/>
        <w:ind w:firstLine="709"/>
        <w:jc w:val="both"/>
        <w:rPr>
          <w:rStyle w:val="21"/>
          <w:color w:val="auto"/>
          <w:sz w:val="28"/>
          <w:szCs w:val="28"/>
        </w:rPr>
      </w:pPr>
      <w:r w:rsidRPr="00897BDC">
        <w:rPr>
          <w:rStyle w:val="21"/>
          <w:color w:val="auto"/>
          <w:sz w:val="28"/>
          <w:szCs w:val="28"/>
        </w:rPr>
        <w:t>2019</w:t>
      </w:r>
      <w:r w:rsidR="009F3481">
        <w:rPr>
          <w:rStyle w:val="21"/>
          <w:color w:val="auto"/>
          <w:sz w:val="28"/>
          <w:szCs w:val="28"/>
        </w:rPr>
        <w:t xml:space="preserve"> </w:t>
      </w:r>
      <w:r w:rsidRPr="00897BDC">
        <w:rPr>
          <w:rStyle w:val="21"/>
          <w:color w:val="auto"/>
          <w:sz w:val="28"/>
          <w:szCs w:val="28"/>
        </w:rPr>
        <w:t>год - 6696,432 тыс. рублей;</w:t>
      </w:r>
    </w:p>
    <w:p w:rsidR="00537916" w:rsidRPr="00897BDC" w:rsidRDefault="00537916" w:rsidP="00967594">
      <w:pPr>
        <w:spacing w:after="0" w:line="240" w:lineRule="auto"/>
        <w:ind w:firstLine="709"/>
        <w:jc w:val="both"/>
        <w:rPr>
          <w:rStyle w:val="21"/>
          <w:color w:val="auto"/>
          <w:sz w:val="28"/>
          <w:szCs w:val="28"/>
        </w:rPr>
      </w:pPr>
      <w:r w:rsidRPr="00897BDC">
        <w:rPr>
          <w:rStyle w:val="21"/>
          <w:color w:val="auto"/>
          <w:sz w:val="28"/>
          <w:szCs w:val="28"/>
        </w:rPr>
        <w:t>2020</w:t>
      </w:r>
      <w:r w:rsidR="009F3481">
        <w:rPr>
          <w:rStyle w:val="21"/>
          <w:color w:val="auto"/>
          <w:sz w:val="28"/>
          <w:szCs w:val="28"/>
        </w:rPr>
        <w:t xml:space="preserve"> </w:t>
      </w:r>
      <w:r w:rsidRPr="00897BDC">
        <w:rPr>
          <w:rStyle w:val="21"/>
          <w:color w:val="auto"/>
          <w:sz w:val="28"/>
          <w:szCs w:val="28"/>
        </w:rPr>
        <w:t>год - 6480,449 тыс. рублей;</w:t>
      </w:r>
    </w:p>
    <w:p w:rsidR="00537916" w:rsidRPr="00897BDC" w:rsidRDefault="00537916" w:rsidP="00967594">
      <w:pPr>
        <w:spacing w:after="0" w:line="240" w:lineRule="auto"/>
        <w:ind w:firstLine="709"/>
        <w:jc w:val="both"/>
        <w:rPr>
          <w:rStyle w:val="21"/>
          <w:color w:val="auto"/>
          <w:sz w:val="28"/>
          <w:szCs w:val="28"/>
        </w:rPr>
      </w:pPr>
      <w:r w:rsidRPr="00897BDC">
        <w:rPr>
          <w:rStyle w:val="21"/>
          <w:color w:val="auto"/>
          <w:sz w:val="28"/>
          <w:szCs w:val="28"/>
        </w:rPr>
        <w:t>2021</w:t>
      </w:r>
      <w:r w:rsidR="009F3481">
        <w:rPr>
          <w:rStyle w:val="21"/>
          <w:color w:val="auto"/>
          <w:sz w:val="28"/>
          <w:szCs w:val="28"/>
        </w:rPr>
        <w:t xml:space="preserve"> </w:t>
      </w:r>
      <w:r w:rsidRPr="00897BDC">
        <w:rPr>
          <w:rStyle w:val="21"/>
          <w:color w:val="auto"/>
          <w:sz w:val="28"/>
          <w:szCs w:val="28"/>
        </w:rPr>
        <w:t>год - 6467,590 тыс. рублей;</w:t>
      </w:r>
    </w:p>
    <w:p w:rsidR="00537916" w:rsidRPr="00897BDC" w:rsidRDefault="00537916" w:rsidP="00967594">
      <w:pPr>
        <w:pStyle w:val="8"/>
        <w:shd w:val="clear" w:color="auto" w:fill="auto"/>
        <w:spacing w:before="0" w:after="0" w:line="240" w:lineRule="auto"/>
        <w:ind w:firstLine="709"/>
        <w:rPr>
          <w:rStyle w:val="21"/>
          <w:color w:val="auto"/>
          <w:sz w:val="28"/>
          <w:szCs w:val="28"/>
          <w:shd w:val="clear" w:color="auto" w:fill="auto"/>
        </w:rPr>
      </w:pPr>
      <w:r w:rsidRPr="00897BDC">
        <w:rPr>
          <w:sz w:val="28"/>
          <w:szCs w:val="28"/>
        </w:rPr>
        <w:t>2022</w:t>
      </w:r>
      <w:r w:rsidR="009F3481">
        <w:rPr>
          <w:sz w:val="28"/>
          <w:szCs w:val="28"/>
        </w:rPr>
        <w:t xml:space="preserve"> </w:t>
      </w:r>
      <w:r w:rsidRPr="00897BDC">
        <w:rPr>
          <w:sz w:val="28"/>
          <w:szCs w:val="28"/>
        </w:rPr>
        <w:t xml:space="preserve">год - </w:t>
      </w:r>
      <w:r w:rsidR="001C676B" w:rsidRPr="00897BDC">
        <w:rPr>
          <w:sz w:val="28"/>
          <w:szCs w:val="28"/>
        </w:rPr>
        <w:t>7171,541</w:t>
      </w:r>
      <w:r w:rsidR="009F3481">
        <w:rPr>
          <w:sz w:val="28"/>
          <w:szCs w:val="28"/>
        </w:rPr>
        <w:t xml:space="preserve"> </w:t>
      </w:r>
      <w:r w:rsidRPr="00897BDC">
        <w:rPr>
          <w:rStyle w:val="21"/>
          <w:color w:val="auto"/>
          <w:sz w:val="28"/>
          <w:szCs w:val="28"/>
        </w:rPr>
        <w:t>тыс. рублей;</w:t>
      </w:r>
    </w:p>
    <w:p w:rsidR="00537916" w:rsidRPr="00897BDC" w:rsidRDefault="00537916" w:rsidP="00967594">
      <w:pPr>
        <w:pStyle w:val="8"/>
        <w:shd w:val="clear" w:color="auto" w:fill="auto"/>
        <w:spacing w:before="0" w:after="0" w:line="240" w:lineRule="auto"/>
        <w:ind w:firstLine="709"/>
        <w:rPr>
          <w:rStyle w:val="21"/>
          <w:color w:val="auto"/>
          <w:sz w:val="28"/>
          <w:szCs w:val="28"/>
        </w:rPr>
      </w:pPr>
      <w:r w:rsidRPr="00897BDC">
        <w:rPr>
          <w:sz w:val="28"/>
          <w:szCs w:val="28"/>
        </w:rPr>
        <w:t>2023</w:t>
      </w:r>
      <w:r w:rsidR="009F3481">
        <w:rPr>
          <w:sz w:val="28"/>
          <w:szCs w:val="28"/>
        </w:rPr>
        <w:t xml:space="preserve"> </w:t>
      </w:r>
      <w:r w:rsidRPr="00897BDC">
        <w:rPr>
          <w:sz w:val="28"/>
          <w:szCs w:val="28"/>
        </w:rPr>
        <w:t xml:space="preserve">год </w:t>
      </w:r>
      <w:r w:rsidR="00A20B08" w:rsidRPr="00897BDC">
        <w:rPr>
          <w:sz w:val="28"/>
          <w:szCs w:val="28"/>
        </w:rPr>
        <w:t>–</w:t>
      </w:r>
      <w:r w:rsidR="009F3481">
        <w:rPr>
          <w:sz w:val="28"/>
          <w:szCs w:val="28"/>
        </w:rPr>
        <w:t xml:space="preserve"> </w:t>
      </w:r>
      <w:r w:rsidR="00BD1665" w:rsidRPr="00897BDC">
        <w:rPr>
          <w:sz w:val="28"/>
          <w:szCs w:val="28"/>
        </w:rPr>
        <w:t>819,469</w:t>
      </w:r>
      <w:r w:rsidR="009F3481">
        <w:rPr>
          <w:sz w:val="28"/>
          <w:szCs w:val="28"/>
        </w:rPr>
        <w:t xml:space="preserve"> </w:t>
      </w:r>
      <w:r w:rsidRPr="00897BDC">
        <w:rPr>
          <w:rStyle w:val="21"/>
          <w:color w:val="auto"/>
          <w:sz w:val="28"/>
          <w:szCs w:val="28"/>
        </w:rPr>
        <w:t>тыс. рублей;</w:t>
      </w:r>
    </w:p>
    <w:p w:rsidR="00537916" w:rsidRPr="00897BDC" w:rsidRDefault="00537916" w:rsidP="00967594">
      <w:pPr>
        <w:pStyle w:val="8"/>
        <w:shd w:val="clear" w:color="auto" w:fill="auto"/>
        <w:spacing w:before="0" w:after="0" w:line="240" w:lineRule="auto"/>
        <w:ind w:firstLine="709"/>
        <w:rPr>
          <w:rStyle w:val="21"/>
          <w:color w:val="auto"/>
          <w:sz w:val="28"/>
          <w:szCs w:val="28"/>
        </w:rPr>
      </w:pPr>
      <w:r w:rsidRPr="00897BDC">
        <w:rPr>
          <w:sz w:val="28"/>
          <w:szCs w:val="28"/>
        </w:rPr>
        <w:t>2024</w:t>
      </w:r>
      <w:r w:rsidR="009F3481">
        <w:rPr>
          <w:sz w:val="28"/>
          <w:szCs w:val="28"/>
        </w:rPr>
        <w:t xml:space="preserve"> </w:t>
      </w:r>
      <w:r w:rsidR="00A20B08" w:rsidRPr="00897BDC">
        <w:rPr>
          <w:sz w:val="28"/>
          <w:szCs w:val="28"/>
        </w:rPr>
        <w:t xml:space="preserve">год – </w:t>
      </w:r>
      <w:r w:rsidR="00BD1665" w:rsidRPr="00897BDC">
        <w:rPr>
          <w:sz w:val="28"/>
          <w:szCs w:val="28"/>
        </w:rPr>
        <w:t>0,00</w:t>
      </w:r>
      <w:r w:rsidR="003E7714" w:rsidRPr="00897BDC">
        <w:rPr>
          <w:sz w:val="28"/>
          <w:szCs w:val="28"/>
        </w:rPr>
        <w:t xml:space="preserve">0 </w:t>
      </w:r>
      <w:r w:rsidRPr="00897BDC">
        <w:rPr>
          <w:rStyle w:val="21"/>
          <w:color w:val="auto"/>
          <w:sz w:val="28"/>
          <w:szCs w:val="28"/>
        </w:rPr>
        <w:t>тыс. рублей</w:t>
      </w:r>
      <w:r w:rsidR="00967594" w:rsidRPr="00897BDC">
        <w:rPr>
          <w:rStyle w:val="21"/>
          <w:color w:val="auto"/>
          <w:sz w:val="28"/>
          <w:szCs w:val="28"/>
        </w:rPr>
        <w:t>;</w:t>
      </w:r>
    </w:p>
    <w:p w:rsidR="00967594" w:rsidRPr="00897BDC" w:rsidRDefault="00967594" w:rsidP="00967594">
      <w:pPr>
        <w:pStyle w:val="8"/>
        <w:shd w:val="clear" w:color="auto" w:fill="auto"/>
        <w:spacing w:before="0" w:after="0" w:line="240" w:lineRule="auto"/>
        <w:ind w:firstLine="709"/>
        <w:rPr>
          <w:rStyle w:val="21"/>
          <w:color w:val="auto"/>
          <w:sz w:val="28"/>
          <w:szCs w:val="28"/>
          <w:shd w:val="clear" w:color="auto" w:fill="auto"/>
        </w:rPr>
      </w:pPr>
      <w:r w:rsidRPr="00897BDC">
        <w:rPr>
          <w:rStyle w:val="21"/>
          <w:color w:val="auto"/>
          <w:sz w:val="28"/>
          <w:szCs w:val="28"/>
          <w:shd w:val="clear" w:color="auto" w:fill="auto"/>
        </w:rPr>
        <w:t xml:space="preserve">2025 </w:t>
      </w:r>
      <w:r w:rsidR="00A20B08" w:rsidRPr="00897BDC">
        <w:rPr>
          <w:rStyle w:val="21"/>
          <w:color w:val="auto"/>
          <w:sz w:val="28"/>
          <w:szCs w:val="28"/>
          <w:shd w:val="clear" w:color="auto" w:fill="auto"/>
        </w:rPr>
        <w:t xml:space="preserve">год – </w:t>
      </w:r>
      <w:r w:rsidR="00BD1665" w:rsidRPr="00897BDC">
        <w:rPr>
          <w:rStyle w:val="21"/>
          <w:color w:val="auto"/>
          <w:sz w:val="28"/>
          <w:szCs w:val="28"/>
          <w:shd w:val="clear" w:color="auto" w:fill="auto"/>
        </w:rPr>
        <w:t>0,00</w:t>
      </w:r>
      <w:r w:rsidR="003E7714" w:rsidRPr="00897BDC">
        <w:rPr>
          <w:rStyle w:val="21"/>
          <w:color w:val="auto"/>
          <w:sz w:val="28"/>
          <w:szCs w:val="28"/>
          <w:shd w:val="clear" w:color="auto" w:fill="auto"/>
        </w:rPr>
        <w:t xml:space="preserve">0 </w:t>
      </w:r>
      <w:r w:rsidRPr="00897BDC">
        <w:rPr>
          <w:rStyle w:val="21"/>
          <w:color w:val="auto"/>
          <w:sz w:val="28"/>
          <w:szCs w:val="28"/>
          <w:shd w:val="clear" w:color="auto" w:fill="auto"/>
        </w:rPr>
        <w:t>тыс. рублей.</w:t>
      </w:r>
    </w:p>
    <w:p w:rsidR="00A03943" w:rsidRPr="001D16CE" w:rsidRDefault="00A03943" w:rsidP="00967594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897BDC">
        <w:rPr>
          <w:sz w:val="28"/>
          <w:szCs w:val="28"/>
        </w:rPr>
        <w:t>Объем финансового обеспечения</w:t>
      </w:r>
      <w:r w:rsidRPr="001D16CE">
        <w:rPr>
          <w:sz w:val="28"/>
          <w:szCs w:val="28"/>
        </w:rPr>
        <w:t xml:space="preserve"> на реализацию муниципальной программы подлежит ежегодному уточнению.</w:t>
      </w:r>
    </w:p>
    <w:p w:rsidR="00A03943" w:rsidRPr="001D16CE" w:rsidRDefault="00A03943" w:rsidP="00090779">
      <w:pPr>
        <w:keepNext/>
        <w:keepLines/>
        <w:widowControl w:val="0"/>
        <w:tabs>
          <w:tab w:val="left" w:pos="1060"/>
        </w:tabs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A03943" w:rsidRPr="001D16CE" w:rsidRDefault="00A03943" w:rsidP="00967594">
      <w:pPr>
        <w:keepNext/>
        <w:keepLines/>
        <w:widowControl w:val="0"/>
        <w:tabs>
          <w:tab w:val="left" w:pos="10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sz w:val="28"/>
          <w:szCs w:val="28"/>
        </w:rPr>
        <w:t>9. Анализ рисков реализации подпрограммы и описание мер управления рисками реализации подпрограммы</w:t>
      </w:r>
    </w:p>
    <w:p w:rsidR="00A03943" w:rsidRPr="001D16CE" w:rsidRDefault="00A03943" w:rsidP="00A03943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/>
        <w:rPr>
          <w:sz w:val="28"/>
          <w:szCs w:val="28"/>
        </w:rPr>
      </w:pPr>
    </w:p>
    <w:p w:rsidR="00A03943" w:rsidRPr="001D16CE" w:rsidRDefault="00A03943" w:rsidP="00967594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Важное значение для успешной реализации подпрограммы имеет прогнозирование возможных рисков, связанных с достижением основной цели, решением задач подпрограммы, оценка их масштабов и последствий, а также формирование системы мер по их предотвращению.</w:t>
      </w:r>
    </w:p>
    <w:p w:rsidR="00A03943" w:rsidRPr="001D16CE" w:rsidRDefault="00A03943" w:rsidP="00967594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В рамках реализации подпрограммы могут быть выделены следующие риски ее реализации.</w:t>
      </w:r>
    </w:p>
    <w:p w:rsidR="006B4529" w:rsidRPr="001D16CE" w:rsidRDefault="006B4529" w:rsidP="00090779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567"/>
        <w:rPr>
          <w:sz w:val="28"/>
          <w:szCs w:val="28"/>
        </w:rPr>
      </w:pPr>
    </w:p>
    <w:p w:rsidR="00A03943" w:rsidRDefault="00A03943" w:rsidP="00967594">
      <w:pPr>
        <w:pStyle w:val="20"/>
        <w:shd w:val="clear" w:color="auto" w:fill="auto"/>
        <w:tabs>
          <w:tab w:val="left" w:pos="9638"/>
        </w:tabs>
        <w:spacing w:before="0" w:after="0" w:line="240" w:lineRule="auto"/>
        <w:jc w:val="center"/>
        <w:rPr>
          <w:b/>
          <w:bCs/>
          <w:i/>
          <w:iCs/>
          <w:sz w:val="28"/>
          <w:szCs w:val="28"/>
        </w:rPr>
      </w:pPr>
      <w:r w:rsidRPr="001D16CE">
        <w:rPr>
          <w:b/>
          <w:bCs/>
          <w:i/>
          <w:iCs/>
          <w:sz w:val="28"/>
          <w:szCs w:val="28"/>
        </w:rPr>
        <w:t>Правовые риски</w:t>
      </w:r>
    </w:p>
    <w:p w:rsidR="00967594" w:rsidRPr="001D16CE" w:rsidRDefault="00967594" w:rsidP="00967594">
      <w:pPr>
        <w:pStyle w:val="20"/>
        <w:shd w:val="clear" w:color="auto" w:fill="auto"/>
        <w:tabs>
          <w:tab w:val="left" w:pos="9638"/>
        </w:tabs>
        <w:spacing w:before="0" w:after="0" w:line="240" w:lineRule="auto"/>
        <w:jc w:val="center"/>
        <w:rPr>
          <w:b/>
          <w:bCs/>
          <w:i/>
          <w:iCs/>
          <w:sz w:val="28"/>
          <w:szCs w:val="28"/>
        </w:rPr>
      </w:pPr>
    </w:p>
    <w:p w:rsidR="00A03943" w:rsidRPr="001D16CE" w:rsidRDefault="00A03943" w:rsidP="00967594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Они связаны с изменением федерального законодательства, длительностью формирования нормативно-правовой базы, необходимой для эффективной реализации подпрограммы. Это может привести к существенному увеличению планируемых сроков или изменению условий реализации мероприятий   подпрограммы.</w:t>
      </w:r>
    </w:p>
    <w:p w:rsidR="00967594" w:rsidRDefault="00A03943" w:rsidP="00967594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Для минимизации воздействия данной группы рисков планируется:</w:t>
      </w:r>
    </w:p>
    <w:p w:rsidR="00A03943" w:rsidRPr="001D16CE" w:rsidRDefault="00A03943" w:rsidP="00967594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на этапе разработки проектов документов привлекать к их обсуждению основные заинтересованные стороны, которые впоследствии должны принять </w:t>
      </w:r>
      <w:r w:rsidRPr="001D16CE">
        <w:rPr>
          <w:sz w:val="28"/>
          <w:szCs w:val="28"/>
        </w:rPr>
        <w:lastRenderedPageBreak/>
        <w:t>участие в их согласовании;</w:t>
      </w:r>
    </w:p>
    <w:p w:rsidR="00A03943" w:rsidRPr="001D16CE" w:rsidRDefault="00A03943" w:rsidP="00967594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проводить мониторинг планируемых изменений в федеральном' законодательстве в сфере культуры.</w:t>
      </w:r>
    </w:p>
    <w:p w:rsidR="00A03943" w:rsidRPr="001D16CE" w:rsidRDefault="00A03943" w:rsidP="00090779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567"/>
        <w:rPr>
          <w:sz w:val="28"/>
          <w:szCs w:val="28"/>
        </w:rPr>
      </w:pPr>
    </w:p>
    <w:p w:rsidR="00A03943" w:rsidRDefault="00A03943" w:rsidP="00967594">
      <w:pPr>
        <w:keepNext/>
        <w:keepLines/>
        <w:tabs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Финансовые риски</w:t>
      </w:r>
    </w:p>
    <w:p w:rsidR="00967594" w:rsidRPr="001D16CE" w:rsidRDefault="00967594" w:rsidP="006B4529">
      <w:pPr>
        <w:keepNext/>
        <w:keepLines/>
        <w:tabs>
          <w:tab w:val="left" w:pos="9638"/>
        </w:tabs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03943" w:rsidRPr="001D16CE" w:rsidRDefault="00A03943" w:rsidP="00967594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Связаны с возможным дефицитом бюджета и недостаточным, вследствие этого, уровнем бюджетного финансирования, сокращением бюджетных расходов на сферу культуры, что может повлечь недофинансирование, сокращение или прекращение подпрограммных мероприятий.</w:t>
      </w:r>
    </w:p>
    <w:p w:rsidR="00967594" w:rsidRDefault="00A03943" w:rsidP="00967594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Способами ограничения финансовых рисков выступают: </w:t>
      </w:r>
    </w:p>
    <w:p w:rsidR="00A03943" w:rsidRPr="001D16CE" w:rsidRDefault="00A03943" w:rsidP="00967594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ежегодное уточнение объемов финансовых средств, предусмотренных на реализацию мероприятий подпрограммы, в зависимости от достигнутых результатов;</w:t>
      </w:r>
    </w:p>
    <w:p w:rsidR="00A03943" w:rsidRPr="001D16CE" w:rsidRDefault="00A03943" w:rsidP="00967594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определение приоритетов для первоочередного финансирования; планирование бюджетных расходов с применением методик оценки эффективности бюджетных расходов;</w:t>
      </w:r>
    </w:p>
    <w:p w:rsidR="00A03943" w:rsidRPr="001D16CE" w:rsidRDefault="00A03943" w:rsidP="00967594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привлечение внебюджетного финансирования.</w:t>
      </w:r>
    </w:p>
    <w:p w:rsidR="00A03943" w:rsidRPr="001D16CE" w:rsidRDefault="00A03943" w:rsidP="00090779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567"/>
        <w:rPr>
          <w:sz w:val="28"/>
          <w:szCs w:val="28"/>
        </w:rPr>
      </w:pPr>
    </w:p>
    <w:p w:rsidR="00A03943" w:rsidRDefault="00A03943" w:rsidP="00967594">
      <w:pPr>
        <w:keepNext/>
        <w:keepLines/>
        <w:tabs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Макроэкономические риски</w:t>
      </w:r>
    </w:p>
    <w:p w:rsidR="00967594" w:rsidRPr="001D16CE" w:rsidRDefault="00967594" w:rsidP="006B4529">
      <w:pPr>
        <w:keepNext/>
        <w:keepLines/>
        <w:tabs>
          <w:tab w:val="left" w:pos="9638"/>
        </w:tabs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03943" w:rsidRPr="001D16CE" w:rsidRDefault="00A03943" w:rsidP="00967594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Связаны с возможностями снижения темпов роста экономики области, высокой инфляцией, что может существенно снизить объем платных услуг в сферах культуры. Изменение стоимости предоставления муниципальных услуг может негативно сказаться на структуре потребительских предпочтений населения. Эти риски могут отразиться на уровне возможностей района в реализации наиболее затратных мероприятий подпрограммы, в т.ч. мероприятий, связанных со строительством, реконструкцией и капитальным ремонтом учреждений культуры и т.п.</w:t>
      </w:r>
    </w:p>
    <w:p w:rsidR="00A03943" w:rsidRPr="001D16CE" w:rsidRDefault="00A03943" w:rsidP="00967594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Снижение данных рисков предусматривается в рамках мероприятий подпрограммы, направленных на совершенствование государственного (муниципального) регулирования, в том, числе по повышению инвестиционной привлекательности и экономическому стимулированию.</w:t>
      </w:r>
    </w:p>
    <w:p w:rsidR="00A03943" w:rsidRPr="001D16CE" w:rsidRDefault="00A03943" w:rsidP="00090779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567"/>
        <w:rPr>
          <w:sz w:val="28"/>
          <w:szCs w:val="28"/>
        </w:rPr>
      </w:pPr>
    </w:p>
    <w:p w:rsidR="00A03943" w:rsidRDefault="00A03943" w:rsidP="00967594">
      <w:pPr>
        <w:keepNext/>
        <w:keepLines/>
        <w:tabs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Административные риски</w:t>
      </w:r>
    </w:p>
    <w:p w:rsidR="00967594" w:rsidRPr="001D16CE" w:rsidRDefault="00967594" w:rsidP="006B4529">
      <w:pPr>
        <w:keepNext/>
        <w:keepLines/>
        <w:tabs>
          <w:tab w:val="left" w:pos="9638"/>
        </w:tabs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03943" w:rsidRPr="001D16CE" w:rsidRDefault="00A03943" w:rsidP="00967594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Риски данной группы связаны с неэффективным управлением реализации подпрограммы, низкой эффективностью взаимодействия заинтересованных сторон, что может повлечь за собой нарушение планируемых сроков реализации подпрограммы, невыполнение ее цели и задач, не достижение плановых значений показателей, снижение эффективности использования ресурсов и качества выполнения мероприятий подпрограммы.</w:t>
      </w:r>
    </w:p>
    <w:p w:rsidR="00A03943" w:rsidRPr="001D16CE" w:rsidRDefault="00A03943" w:rsidP="00967594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Основными условиями минимизации административных рисков являются:</w:t>
      </w:r>
    </w:p>
    <w:p w:rsidR="00A03943" w:rsidRPr="001D16CE" w:rsidRDefault="00A03943" w:rsidP="00967594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формирование эффективной системы управления реализацией подпрограммы;</w:t>
      </w:r>
    </w:p>
    <w:p w:rsidR="00A03943" w:rsidRPr="001D16CE" w:rsidRDefault="00A03943" w:rsidP="00967594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проведение систематического мониторинга результативности реализации подпрограммы;</w:t>
      </w:r>
    </w:p>
    <w:p w:rsidR="00A03943" w:rsidRPr="001D16CE" w:rsidRDefault="00A03943" w:rsidP="00967594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lastRenderedPageBreak/>
        <w:t>- регулярная публикация отчетов о ходе реализации подпрограммы;</w:t>
      </w:r>
    </w:p>
    <w:p w:rsidR="00A03943" w:rsidRPr="001D16CE" w:rsidRDefault="00A03943" w:rsidP="00967594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повышение эффективности взаимодействия участников реализации подпрограммы;</w:t>
      </w:r>
    </w:p>
    <w:p w:rsidR="00A03943" w:rsidRPr="001D16CE" w:rsidRDefault="006B4529" w:rsidP="00967594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- </w:t>
      </w:r>
      <w:r w:rsidR="00A03943" w:rsidRPr="001D16CE">
        <w:rPr>
          <w:sz w:val="28"/>
          <w:szCs w:val="28"/>
        </w:rPr>
        <w:t>заключение и контроль реализации соглашений о взаимодействии с заинтересованными сторонами;</w:t>
      </w:r>
    </w:p>
    <w:p w:rsidR="00A03943" w:rsidRPr="001D16CE" w:rsidRDefault="00A03943" w:rsidP="00967594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создание системы мониторингов реализации подпрограммы;</w:t>
      </w:r>
    </w:p>
    <w:p w:rsidR="00A03943" w:rsidRPr="001D16CE" w:rsidRDefault="00A03943" w:rsidP="00967594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своевременная корректировка мероприятий подпрограммы.</w:t>
      </w:r>
    </w:p>
    <w:p w:rsidR="00A03943" w:rsidRPr="001D16CE" w:rsidRDefault="00A03943" w:rsidP="00967594">
      <w:pPr>
        <w:pStyle w:val="8"/>
        <w:shd w:val="clear" w:color="auto" w:fill="auto"/>
        <w:tabs>
          <w:tab w:val="left" w:pos="2973"/>
          <w:tab w:val="left" w:pos="5555"/>
          <w:tab w:val="right" w:pos="9102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Кадровые риски обусловлены определенным дефицитом высококвалифицированных кадров в сфере культуры, что снижает эффективность работы учреждений сферы культуры и качество предоставляемых услуг. Снижение влияния данной группы рисков предполагается посредством обеспечения притока высококвалифицированных кадров и переподготовки (повышения квалификации)</w:t>
      </w:r>
      <w:r w:rsidR="009F3481">
        <w:rPr>
          <w:sz w:val="28"/>
          <w:szCs w:val="28"/>
        </w:rPr>
        <w:t xml:space="preserve"> </w:t>
      </w:r>
      <w:r w:rsidRPr="001D16CE">
        <w:rPr>
          <w:sz w:val="28"/>
          <w:szCs w:val="28"/>
        </w:rPr>
        <w:t>имеющихся специалистов.</w:t>
      </w:r>
    </w:p>
    <w:p w:rsidR="00A03943" w:rsidRPr="001D16CE" w:rsidRDefault="00A03943" w:rsidP="000907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A03943" w:rsidRPr="001D16CE" w:rsidSect="00D477FC">
          <w:pgSz w:w="11906" w:h="16838"/>
          <w:pgMar w:top="567" w:right="850" w:bottom="1134" w:left="1276" w:header="708" w:footer="708" w:gutter="0"/>
          <w:cols w:space="720"/>
        </w:sectPr>
      </w:pPr>
    </w:p>
    <w:tbl>
      <w:tblPr>
        <w:tblpPr w:leftFromText="180" w:rightFromText="180" w:horzAnchor="margin" w:tblpY="-708"/>
        <w:tblW w:w="17569" w:type="dxa"/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1559"/>
        <w:gridCol w:w="709"/>
        <w:gridCol w:w="709"/>
        <w:gridCol w:w="709"/>
        <w:gridCol w:w="709"/>
        <w:gridCol w:w="709"/>
        <w:gridCol w:w="708"/>
        <w:gridCol w:w="709"/>
        <w:gridCol w:w="709"/>
        <w:gridCol w:w="708"/>
        <w:gridCol w:w="709"/>
        <w:gridCol w:w="709"/>
        <w:gridCol w:w="709"/>
        <w:gridCol w:w="850"/>
        <w:gridCol w:w="775"/>
        <w:gridCol w:w="775"/>
        <w:gridCol w:w="9"/>
        <w:gridCol w:w="775"/>
        <w:gridCol w:w="775"/>
      </w:tblGrid>
      <w:tr w:rsidR="00A50C45" w:rsidRPr="007255E0" w:rsidTr="000111DC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C45" w:rsidRPr="007255E0" w:rsidRDefault="00A50C45" w:rsidP="0001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5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№1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A50C45" w:rsidRPr="007255E0" w:rsidRDefault="00A50C45" w:rsidP="0001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A50C45" w:rsidRPr="007255E0" w:rsidRDefault="00A50C45" w:rsidP="0001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0C45" w:rsidRPr="007255E0" w:rsidTr="000111DC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C45" w:rsidRPr="007255E0" w:rsidRDefault="00A50C45" w:rsidP="0001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C45" w:rsidRPr="007255E0" w:rsidRDefault="00A50C45" w:rsidP="0001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5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муниципальной программе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A50C45" w:rsidRPr="007255E0" w:rsidRDefault="00A50C45" w:rsidP="0001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A50C45" w:rsidRPr="007255E0" w:rsidRDefault="00A50C45" w:rsidP="0001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0C45" w:rsidRPr="007255E0" w:rsidTr="000111DC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C45" w:rsidRPr="007255E0" w:rsidRDefault="00A50C45" w:rsidP="0001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C45" w:rsidRPr="007255E0" w:rsidRDefault="00A50C45" w:rsidP="0001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5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Поныровского района Курскойобласти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A50C45" w:rsidRPr="007255E0" w:rsidRDefault="00A50C45" w:rsidP="0001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A50C45" w:rsidRPr="007255E0" w:rsidRDefault="00A50C45" w:rsidP="0001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0C45" w:rsidRPr="007255E0" w:rsidTr="000111DC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C45" w:rsidRPr="007255E0" w:rsidRDefault="00A50C45" w:rsidP="0001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C45" w:rsidRPr="007255E0" w:rsidRDefault="00A50C45" w:rsidP="0001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5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«Развитие культуры в Поныровском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A50C45" w:rsidRPr="007255E0" w:rsidRDefault="00A50C45" w:rsidP="0001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A50C45" w:rsidRPr="007255E0" w:rsidRDefault="00A50C45" w:rsidP="0001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0C45" w:rsidRPr="007255E0" w:rsidTr="000111DC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C45" w:rsidRPr="007255E0" w:rsidRDefault="00A50C45" w:rsidP="0001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C45" w:rsidRPr="007255E0" w:rsidRDefault="00A50C45" w:rsidP="0001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5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районе Курской области»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A50C45" w:rsidRPr="007255E0" w:rsidRDefault="00A50C45" w:rsidP="0001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A50C45" w:rsidRPr="007255E0" w:rsidRDefault="00A50C45" w:rsidP="0001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0C45" w:rsidRPr="007255E0" w:rsidTr="000111DC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C45" w:rsidRPr="007255E0" w:rsidRDefault="00A50C45" w:rsidP="00DE5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5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(в редакци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постановления от </w:t>
            </w:r>
            <w:r w:rsidR="00DE5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11.03.2024</w:t>
            </w:r>
            <w:r w:rsidR="003C1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№ </w:t>
            </w:r>
            <w:r w:rsidR="00DE5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</w:t>
            </w:r>
            <w:r w:rsidRPr="007255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A50C45" w:rsidRPr="007255E0" w:rsidRDefault="00A50C45" w:rsidP="0001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A50C45" w:rsidRPr="007255E0" w:rsidRDefault="00A50C45" w:rsidP="0001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0C45" w:rsidRPr="007255E0" w:rsidTr="000111DC">
        <w:trPr>
          <w:gridAfter w:val="3"/>
          <w:wAfter w:w="1559" w:type="dxa"/>
          <w:trHeight w:val="450"/>
        </w:trPr>
        <w:tc>
          <w:tcPr>
            <w:tcW w:w="144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C45" w:rsidRPr="007255E0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5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Сведения о показателях (индикаторах) муниципальной программы Поныровского района Курской области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A50C45" w:rsidRPr="007255E0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A50C45" w:rsidRPr="007255E0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50C45" w:rsidRPr="007255E0" w:rsidTr="000111DC">
        <w:trPr>
          <w:gridAfter w:val="3"/>
          <w:wAfter w:w="1559" w:type="dxa"/>
          <w:trHeight w:val="450"/>
        </w:trPr>
        <w:tc>
          <w:tcPr>
            <w:tcW w:w="144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C45" w:rsidRPr="007255E0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5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«Развитие культуры Поныровского района Курской области», подпрограмм муниципальной программы и их значение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A50C45" w:rsidRPr="007255E0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A50C45" w:rsidRPr="007255E0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50C45" w:rsidRPr="007255E0" w:rsidTr="000111DC">
        <w:trPr>
          <w:gridAfter w:val="3"/>
          <w:wAfter w:w="1559" w:type="dxa"/>
          <w:trHeight w:val="469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Ед. измерения</w:t>
            </w:r>
          </w:p>
        </w:tc>
        <w:tc>
          <w:tcPr>
            <w:tcW w:w="10906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Значение показателей</w:t>
            </w:r>
          </w:p>
        </w:tc>
      </w:tr>
      <w:tr w:rsidR="00A50C45" w:rsidRPr="007255E0" w:rsidTr="000111DC">
        <w:trPr>
          <w:gridAfter w:val="3"/>
          <w:wAfter w:w="1559" w:type="dxa"/>
          <w:trHeight w:val="31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0C45" w:rsidRPr="009F3481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34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</w:tr>
      <w:tr w:rsidR="00A50C45" w:rsidRPr="007255E0" w:rsidTr="000111DC">
        <w:trPr>
          <w:gridAfter w:val="3"/>
          <w:wAfter w:w="1559" w:type="dxa"/>
          <w:trHeight w:val="31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0C45" w:rsidRPr="009F3481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34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</w:tr>
      <w:tr w:rsidR="00A50C45" w:rsidRPr="007255E0" w:rsidTr="000111DC">
        <w:trPr>
          <w:gridAfter w:val="3"/>
          <w:wAfter w:w="1559" w:type="dxa"/>
          <w:trHeight w:val="315"/>
        </w:trPr>
        <w:tc>
          <w:tcPr>
            <w:tcW w:w="1523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C45" w:rsidRPr="009F3481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0C45" w:rsidRPr="007255E0" w:rsidTr="000111DC">
        <w:trPr>
          <w:gridAfter w:val="3"/>
          <w:wAfter w:w="1559" w:type="dxa"/>
          <w:trHeight w:val="185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 федерального, регионального, местного и выявленного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C45" w:rsidRPr="009F3481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0C45" w:rsidRPr="009F3481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0C45" w:rsidRPr="009F3481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0C45" w:rsidRPr="009F3481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0C45" w:rsidRPr="009F3481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48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50C45" w:rsidRPr="007255E0" w:rsidTr="000111DC">
        <w:trPr>
          <w:gridAfter w:val="3"/>
          <w:wAfter w:w="1559" w:type="dxa"/>
          <w:trHeight w:val="1409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Прирост качества культурно-просветительских мероприятий, проведенных учреждениями культуры в образовательных учреждениях, по сравнению с 2012 годом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C45" w:rsidRPr="009F3481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0C45" w:rsidRPr="009F3481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0C45" w:rsidRPr="009F3481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0C45" w:rsidRPr="009F3481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481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A50C45" w:rsidRPr="007255E0" w:rsidTr="000111DC">
        <w:trPr>
          <w:gridAfter w:val="3"/>
          <w:wAfter w:w="1559" w:type="dxa"/>
          <w:trHeight w:val="278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Удельный вес населения района, участвующего в платных культурно-досуговых мероприятиях, проводимых муниципальными учреждениями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50C45" w:rsidRPr="00361AC8" w:rsidRDefault="00A50C45" w:rsidP="000111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0C45" w:rsidRPr="00361AC8" w:rsidRDefault="00A50C45" w:rsidP="000111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C45" w:rsidRPr="009F3481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0C45" w:rsidRPr="009F3481" w:rsidRDefault="00A50C45" w:rsidP="000111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0C45" w:rsidRPr="009F3481" w:rsidRDefault="00A50C45" w:rsidP="000111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481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A50C45" w:rsidRPr="007255E0" w:rsidTr="000111DC">
        <w:trPr>
          <w:gridAfter w:val="3"/>
          <w:wAfter w:w="1559" w:type="dxa"/>
          <w:trHeight w:val="416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Отношение среднемесячной номинальной заработной платы работников муниципальных учреждений культуры к среднемесячной номинальной начисленной заработной плате </w:t>
            </w: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работников, занятых в сфере экономики в регионе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C45" w:rsidRPr="009F3481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0C45" w:rsidRPr="009F3481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0C45" w:rsidRPr="009F3481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0C45" w:rsidRPr="009F3481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48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50C45" w:rsidRPr="007255E0" w:rsidTr="000111DC">
        <w:trPr>
          <w:gridAfter w:val="3"/>
          <w:wAfter w:w="1559" w:type="dxa"/>
          <w:trHeight w:val="315"/>
        </w:trPr>
        <w:tc>
          <w:tcPr>
            <w:tcW w:w="1601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9F3481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34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Подпрограмма 1 «Искусство»</w:t>
            </w:r>
          </w:p>
        </w:tc>
      </w:tr>
      <w:tr w:rsidR="00A50C45" w:rsidRPr="007255E0" w:rsidTr="000111DC">
        <w:trPr>
          <w:gridAfter w:val="3"/>
          <w:wAfter w:w="1559" w:type="dxa"/>
          <w:trHeight w:val="667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Среднее число зрителей на мероприятиях (на тысячу человек)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C45" w:rsidRPr="009F3481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0C45" w:rsidRPr="009F3481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481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A50C45" w:rsidRPr="007255E0" w:rsidTr="000111DC">
        <w:trPr>
          <w:gridAfter w:val="3"/>
          <w:wAfter w:w="1559" w:type="dxa"/>
          <w:trHeight w:val="814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Среднее число участников клубных формирований в расчете на 1 тыс. человек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C45" w:rsidRPr="009F3481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0C45" w:rsidRPr="009F3481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481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A50C45" w:rsidRPr="007255E0" w:rsidTr="000111DC">
        <w:trPr>
          <w:gridAfter w:val="3"/>
          <w:wAfter w:w="1559" w:type="dxa"/>
          <w:trHeight w:val="587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Среднее число посещений киносеансов в расчете на 1 человека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C45" w:rsidRPr="009F3481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0C45" w:rsidRPr="009F3481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481">
              <w:rPr>
                <w:rFonts w:ascii="Times New Roman" w:eastAsia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A50C45" w:rsidRPr="007255E0" w:rsidTr="000111DC">
        <w:trPr>
          <w:gridAfter w:val="3"/>
          <w:wAfter w:w="1559" w:type="dxa"/>
          <w:trHeight w:val="9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доли детей, привлекаемых к участию в мероприятиях от общего числа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C45" w:rsidRPr="009F3481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0C45" w:rsidRPr="009F3481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48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50C45" w:rsidRPr="007255E0" w:rsidTr="000111DC">
        <w:trPr>
          <w:gridAfter w:val="3"/>
          <w:wAfter w:w="1559" w:type="dxa"/>
          <w:trHeight w:val="315"/>
        </w:trPr>
        <w:tc>
          <w:tcPr>
            <w:tcW w:w="1601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9F3481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34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2 «Наследие»</w:t>
            </w:r>
          </w:p>
        </w:tc>
      </w:tr>
      <w:tr w:rsidR="00A50C45" w:rsidRPr="007255E0" w:rsidTr="000111DC">
        <w:trPr>
          <w:gridAfter w:val="3"/>
          <w:wAfter w:w="1559" w:type="dxa"/>
          <w:trHeight w:val="54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Охват населения библиотечным обслуживанием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C45" w:rsidRPr="009F3481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0C45" w:rsidRPr="009F3481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481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</w:tr>
      <w:tr w:rsidR="00A50C45" w:rsidRPr="007255E0" w:rsidTr="000111DC">
        <w:trPr>
          <w:gridAfter w:val="3"/>
          <w:wAfter w:w="1559" w:type="dxa"/>
          <w:trHeight w:val="431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Среднее число книговыдач в расчете на 1 тыс. 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 экз.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C45" w:rsidRPr="009F3481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0C45" w:rsidRPr="009F3481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48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50C45" w:rsidRPr="007255E0" w:rsidTr="000111DC">
        <w:trPr>
          <w:gridAfter w:val="3"/>
          <w:wAfter w:w="1559" w:type="dxa"/>
          <w:trHeight w:val="658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экземпляров новых поступлений в фонды документов библиотеки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экземпляров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C45" w:rsidRPr="009F3481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0C45" w:rsidRPr="009F3481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481">
              <w:rPr>
                <w:rFonts w:ascii="Times New Roman" w:eastAsia="Times New Roman" w:hAnsi="Times New Roman" w:cs="Times New Roman"/>
                <w:sz w:val="20"/>
                <w:szCs w:val="20"/>
              </w:rPr>
              <w:t>2200</w:t>
            </w:r>
          </w:p>
        </w:tc>
      </w:tr>
      <w:tr w:rsidR="00A50C45" w:rsidRPr="007255E0" w:rsidTr="000111DC">
        <w:trPr>
          <w:gridAfter w:val="3"/>
          <w:wAfter w:w="1559" w:type="dxa"/>
          <w:trHeight w:val="95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публичных библиотек, подключенных к сети Интернет в общем количестве библиотек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C45" w:rsidRPr="009F3481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0C45" w:rsidRPr="009F3481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0C45" w:rsidRPr="009F3481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48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50C45" w:rsidRPr="007255E0" w:rsidTr="000111DC">
        <w:trPr>
          <w:gridAfter w:val="3"/>
          <w:wAfter w:w="1559" w:type="dxa"/>
          <w:trHeight w:val="315"/>
        </w:trPr>
        <w:tc>
          <w:tcPr>
            <w:tcW w:w="1601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9F3481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34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3 «Развитие дополнительного образования в сфере культуры»</w:t>
            </w:r>
          </w:p>
        </w:tc>
      </w:tr>
      <w:tr w:rsidR="00A50C45" w:rsidRPr="007255E0" w:rsidTr="000111DC">
        <w:trPr>
          <w:gridAfter w:val="3"/>
          <w:wAfter w:w="1559" w:type="dxa"/>
          <w:trHeight w:val="143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доли детей, обучающихся в ДШИ, привлекаемых к участию в творческих мероприятиях от общего числа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0C45" w:rsidRPr="009F3481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48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50C45" w:rsidRPr="007255E0" w:rsidTr="000111DC">
        <w:trPr>
          <w:gridAfter w:val="3"/>
          <w:wAfter w:w="1559" w:type="dxa"/>
          <w:trHeight w:val="56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Охват дополнительным образованием детей от общего количества в возрасте от 6 до 18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C45" w:rsidRPr="009F3481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0C45" w:rsidRPr="009F3481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48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50C45" w:rsidRPr="007255E0" w:rsidTr="000111DC">
        <w:trPr>
          <w:gridAfter w:val="3"/>
          <w:wAfter w:w="1559" w:type="dxa"/>
          <w:trHeight w:val="315"/>
        </w:trPr>
        <w:tc>
          <w:tcPr>
            <w:tcW w:w="1601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9F3481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34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4 «Управление муниципальной программой и обеспечение условий реализации»</w:t>
            </w:r>
          </w:p>
        </w:tc>
      </w:tr>
      <w:tr w:rsidR="00A50C45" w:rsidRPr="007255E0" w:rsidTr="000111DC">
        <w:trPr>
          <w:gridAfter w:val="3"/>
          <w:wAfter w:w="1559" w:type="dxa"/>
          <w:trHeight w:val="734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Степень выполнения основных мероприятий программы в установленные сроки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C45" w:rsidRPr="009F3481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0C45" w:rsidRPr="009F3481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48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50C45" w:rsidRPr="007255E0" w:rsidTr="000111DC">
        <w:trPr>
          <w:gridAfter w:val="3"/>
          <w:wAfter w:w="1559" w:type="dxa"/>
          <w:trHeight w:val="97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Степень выполнения контрольных событий программы в установленные сроки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C45" w:rsidRPr="009F3481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0C45" w:rsidRPr="009F3481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0C45" w:rsidRPr="009F3481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48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50C45" w:rsidRPr="007255E0" w:rsidTr="000111DC">
        <w:trPr>
          <w:gridAfter w:val="3"/>
          <w:wAfter w:w="1559" w:type="dxa"/>
          <w:trHeight w:val="70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Отклонение от установленных сроков предоставления отчетов о ходе реализации 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раб.</w:t>
            </w:r>
            <w:r w:rsidR="009F3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дней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C45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C45" w:rsidRPr="009F3481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0C45" w:rsidRPr="009F3481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48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E367B9" w:rsidRPr="001D16CE" w:rsidRDefault="00E367B9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4529" w:rsidRPr="001D16CE" w:rsidRDefault="006B4529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4529" w:rsidRPr="001D16CE" w:rsidRDefault="006B4529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4529" w:rsidRPr="001D16CE" w:rsidRDefault="006B4529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4529" w:rsidRPr="001D16CE" w:rsidRDefault="006B4529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4529" w:rsidRPr="001D16CE" w:rsidRDefault="006B4529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4529" w:rsidRPr="001D16CE" w:rsidRDefault="006B4529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4529" w:rsidRDefault="006B4529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1AC8" w:rsidRDefault="00361AC8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1AC8" w:rsidRDefault="00361AC8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1AC8" w:rsidRDefault="00361AC8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1AC8" w:rsidRDefault="00361AC8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1AC8" w:rsidRDefault="00361AC8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1AC8" w:rsidRDefault="00361AC8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1AC8" w:rsidRDefault="00361AC8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1AC8" w:rsidRDefault="00361AC8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1AC8" w:rsidRDefault="00361AC8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1AC8" w:rsidRDefault="00361AC8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1AC8" w:rsidRDefault="00361AC8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1AC8" w:rsidRDefault="00361AC8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1AC8" w:rsidRDefault="00361AC8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1AC8" w:rsidRPr="001D16CE" w:rsidRDefault="00361AC8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4529" w:rsidRDefault="006B4529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B86" w:rsidRDefault="00841B86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B86" w:rsidRDefault="00841B86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B86" w:rsidRDefault="00841B86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B86" w:rsidRPr="001D16CE" w:rsidRDefault="00841B86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4529" w:rsidRPr="001D16CE" w:rsidRDefault="006B4529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7B9" w:rsidRPr="001D16CE" w:rsidRDefault="00E367B9" w:rsidP="00E367B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D16CE">
        <w:rPr>
          <w:rFonts w:ascii="Times New Roman" w:hAnsi="Times New Roman" w:cs="Times New Roman"/>
          <w:sz w:val="20"/>
          <w:szCs w:val="20"/>
        </w:rPr>
        <w:lastRenderedPageBreak/>
        <w:t>ПРИЛОЖЕНИЕ №2</w:t>
      </w:r>
    </w:p>
    <w:p w:rsidR="00E367B9" w:rsidRPr="001D16CE" w:rsidRDefault="00E367B9" w:rsidP="00E367B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D16CE">
        <w:rPr>
          <w:rFonts w:ascii="Times New Roman" w:hAnsi="Times New Roman" w:cs="Times New Roman"/>
          <w:sz w:val="20"/>
          <w:szCs w:val="20"/>
        </w:rPr>
        <w:t>к муниципальной программе</w:t>
      </w:r>
    </w:p>
    <w:p w:rsidR="00E367B9" w:rsidRPr="001D16CE" w:rsidRDefault="00E367B9" w:rsidP="00E367B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D16CE">
        <w:rPr>
          <w:rFonts w:ascii="Times New Roman" w:hAnsi="Times New Roman" w:cs="Times New Roman"/>
          <w:sz w:val="20"/>
          <w:szCs w:val="20"/>
        </w:rPr>
        <w:t>Поны</w:t>
      </w:r>
      <w:r w:rsidR="006B4529" w:rsidRPr="001D16CE">
        <w:rPr>
          <w:rFonts w:ascii="Times New Roman" w:hAnsi="Times New Roman" w:cs="Times New Roman"/>
          <w:sz w:val="20"/>
          <w:szCs w:val="20"/>
        </w:rPr>
        <w:t>ровского района Курской области</w:t>
      </w:r>
    </w:p>
    <w:p w:rsidR="00494C8D" w:rsidRDefault="00E367B9" w:rsidP="00E367B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D16CE">
        <w:rPr>
          <w:rFonts w:ascii="Times New Roman" w:hAnsi="Times New Roman" w:cs="Times New Roman"/>
          <w:sz w:val="20"/>
          <w:szCs w:val="20"/>
        </w:rPr>
        <w:t>«Развитие культуры в</w:t>
      </w:r>
    </w:p>
    <w:p w:rsidR="00E367B9" w:rsidRPr="001D16CE" w:rsidRDefault="00E367B9" w:rsidP="00E367B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D16CE">
        <w:rPr>
          <w:rFonts w:ascii="Times New Roman" w:hAnsi="Times New Roman" w:cs="Times New Roman"/>
          <w:sz w:val="20"/>
          <w:szCs w:val="20"/>
        </w:rPr>
        <w:t xml:space="preserve">Поныровскомрайоне Курской области» </w:t>
      </w:r>
    </w:p>
    <w:p w:rsidR="000B1D51" w:rsidRPr="001D16CE" w:rsidRDefault="000B1D51" w:rsidP="000B1D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D16CE">
        <w:rPr>
          <w:rFonts w:ascii="Times New Roman" w:hAnsi="Times New Roman" w:cs="Times New Roman"/>
          <w:sz w:val="20"/>
          <w:szCs w:val="20"/>
        </w:rPr>
        <w:t>(в редакции п</w:t>
      </w:r>
      <w:r w:rsidR="00F01F08">
        <w:rPr>
          <w:rFonts w:ascii="Times New Roman" w:hAnsi="Times New Roman" w:cs="Times New Roman"/>
          <w:sz w:val="20"/>
          <w:szCs w:val="20"/>
        </w:rPr>
        <w:t xml:space="preserve">остановления от </w:t>
      </w:r>
      <w:r w:rsidR="00DE58D8">
        <w:rPr>
          <w:rFonts w:ascii="Times New Roman" w:hAnsi="Times New Roman" w:cs="Times New Roman"/>
          <w:sz w:val="20"/>
          <w:szCs w:val="20"/>
        </w:rPr>
        <w:t>11.03.2024</w:t>
      </w:r>
      <w:r w:rsidR="003334A7">
        <w:rPr>
          <w:rFonts w:ascii="Times New Roman" w:hAnsi="Times New Roman" w:cs="Times New Roman"/>
          <w:sz w:val="20"/>
          <w:szCs w:val="20"/>
        </w:rPr>
        <w:t xml:space="preserve"> № </w:t>
      </w:r>
      <w:r w:rsidR="00DE58D8">
        <w:rPr>
          <w:rFonts w:ascii="Times New Roman" w:hAnsi="Times New Roman" w:cs="Times New Roman"/>
          <w:sz w:val="20"/>
          <w:szCs w:val="20"/>
        </w:rPr>
        <w:t>135</w:t>
      </w:r>
      <w:r w:rsidRPr="001D16CE">
        <w:rPr>
          <w:rFonts w:ascii="Times New Roman" w:hAnsi="Times New Roman" w:cs="Times New Roman"/>
          <w:sz w:val="20"/>
          <w:szCs w:val="20"/>
        </w:rPr>
        <w:t>)</w:t>
      </w:r>
    </w:p>
    <w:p w:rsidR="00E367B9" w:rsidRPr="001D16CE" w:rsidRDefault="00E367B9" w:rsidP="00E367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67B9" w:rsidRPr="001D16CE" w:rsidRDefault="00E367B9" w:rsidP="00E367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sz w:val="28"/>
          <w:szCs w:val="28"/>
        </w:rPr>
        <w:t>Перечень основных мероприятий муниципальной программыПоныровского района Курской области</w:t>
      </w:r>
    </w:p>
    <w:p w:rsidR="00E367B9" w:rsidRPr="001D16CE" w:rsidRDefault="00E367B9" w:rsidP="00E367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sz w:val="28"/>
          <w:szCs w:val="28"/>
        </w:rPr>
        <w:t xml:space="preserve">«Развитие культуры в Поныровском районе Курской области» </w:t>
      </w:r>
    </w:p>
    <w:p w:rsidR="00E367B9" w:rsidRPr="001D16CE" w:rsidRDefault="00E367B9" w:rsidP="00E367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8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5"/>
        <w:gridCol w:w="2387"/>
        <w:gridCol w:w="8"/>
        <w:gridCol w:w="1985"/>
        <w:gridCol w:w="1243"/>
        <w:gridCol w:w="32"/>
        <w:gridCol w:w="1276"/>
        <w:gridCol w:w="14"/>
        <w:gridCol w:w="2525"/>
        <w:gridCol w:w="13"/>
        <w:gridCol w:w="2532"/>
        <w:gridCol w:w="19"/>
        <w:gridCol w:w="2063"/>
      </w:tblGrid>
      <w:tr w:rsidR="00E367B9" w:rsidRPr="001D16CE" w:rsidTr="00F37244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494C8D" w:rsidRDefault="00E367B9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C8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494C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Номер и наименование ведомственной целевой программы,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F372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Срок 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Ожидаемый непосредственный результат (краткое описание)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Последствия нереализации основного мероприятия</w:t>
            </w:r>
          </w:p>
        </w:tc>
        <w:tc>
          <w:tcPr>
            <w:tcW w:w="2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Связь с показателями муниципальной программы (подпрограммы)</w:t>
            </w:r>
          </w:p>
        </w:tc>
      </w:tr>
      <w:tr w:rsidR="00E367B9" w:rsidRPr="001D16CE" w:rsidTr="00F37244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494C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начал</w:t>
            </w:r>
            <w:r w:rsidR="00494C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реализации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494C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окончани</w:t>
            </w:r>
            <w:r w:rsidR="00494C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реализации</w:t>
            </w:r>
          </w:p>
        </w:tc>
        <w:tc>
          <w:tcPr>
            <w:tcW w:w="25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7B9" w:rsidRPr="001D16CE" w:rsidTr="00494C8D">
        <w:trPr>
          <w:trHeight w:val="303"/>
        </w:trPr>
        <w:tc>
          <w:tcPr>
            <w:tcW w:w="1478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7B9" w:rsidRPr="001D16CE" w:rsidRDefault="00E367B9" w:rsidP="00333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1 «Искусство»</w:t>
            </w:r>
          </w:p>
        </w:tc>
      </w:tr>
      <w:tr w:rsidR="00E367B9" w:rsidRPr="001D16CE" w:rsidTr="00F37244"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67B9" w:rsidRPr="001D16CE" w:rsidRDefault="00E367B9" w:rsidP="00F37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  <w:p w:rsidR="00E367B9" w:rsidRPr="001D16CE" w:rsidRDefault="00E367B9" w:rsidP="00F37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67B9" w:rsidRPr="003A4B70" w:rsidRDefault="00E367B9" w:rsidP="003A4B70">
            <w:pPr>
              <w:pStyle w:val="aa"/>
              <w:numPr>
                <w:ilvl w:val="1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B70">
              <w:rPr>
                <w:rFonts w:ascii="Times New Roman" w:hAnsi="Times New Roman" w:cs="Times New Roman"/>
                <w:sz w:val="20"/>
                <w:szCs w:val="20"/>
              </w:rPr>
              <w:t>Организация культурно-досуговой деятельности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МКУК «Поныровский центр культуры и досуга» Поныровского района Курской области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32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67B9" w:rsidRPr="004E34F5" w:rsidRDefault="00E367B9" w:rsidP="00A41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4F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50C45" w:rsidRPr="004E34F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Наличие полной и исчерпывающей информации об объектах нематериального культурного наследия Поныровского района;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высокий уровень сохранности и эффективности использования объектов нематериального культурного наследия Поныровского района;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высокий уровень качества и доступности муниципальных услуг;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 учреждений культурно-досугового типа;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высокий уровень качества и доступности услуг кинопоказа;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 отдела кинообслуживания;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</w:t>
            </w:r>
            <w:r w:rsidRPr="001D16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эффективности использования бюджетных средств, направляемых на сохранение и развитие системы кинопоказа;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популяризация среди широких слоёв населения отечественной культуры и искусства;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углубление и расширение пропаганды лучших образцов отечественной и зарубежной художественной культуры;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сохранение и развитие традиций отечественного исполнительства в различных жанрах культуры и искусства;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развитие межрегиональных творческих связей района;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организация культурного досуга детского населения района;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улучшение качества оказываемых услуг населению района</w:t>
            </w: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Сокращение сети учреждений культуры;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снижение качества оказания муниципальных услуг (выполнения работ) в области традиционной народной культуры;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снижение уровня качества и доступности услуг кинопоказа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лишение конституционного права граждан на участие в культурной жизни и пользование учреждениями культуры, на доступ к культурным ценностям;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ограничение к доступу культурных благ для всех групп населения Поныровского района;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утрата традиций исполнительской культуры в различных жанрах искусства;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 xml:space="preserve">снижение имиджа </w:t>
            </w:r>
            <w:r w:rsidRPr="001D16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Поныровского района за пределами региона;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снижение спектра оказываемых услуг населению района;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Оказывает влияние на показатели:</w:t>
            </w:r>
            <w:r w:rsidR="00074C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удельный вес населения, участвующего в платных культурно-досуговых мероприятиях, проводимых муниципальными учреждениями культуры;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среднее число участников клубных формирований в расчете на 1 тыс. населения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среднее число посещений киносеансов в расчете на 1 человека;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оказывает влияние на число зрителей на культурно-досуговых мероприятиях</w:t>
            </w:r>
          </w:p>
        </w:tc>
      </w:tr>
      <w:tr w:rsidR="00E367B9" w:rsidRPr="001D16CE" w:rsidTr="00494C8D">
        <w:trPr>
          <w:trHeight w:val="305"/>
        </w:trPr>
        <w:tc>
          <w:tcPr>
            <w:tcW w:w="1478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62C" w:rsidRPr="00A20B08" w:rsidRDefault="00E367B9" w:rsidP="00494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0B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Подпрограмма 2 «Наследие»</w:t>
            </w:r>
          </w:p>
        </w:tc>
      </w:tr>
      <w:tr w:rsidR="00E367B9" w:rsidRPr="001D16CE" w:rsidTr="00F372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2.1 Развитие библиотечного дела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МКУК «Межпоселенческая библиотека»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4E34F5" w:rsidRDefault="00E367B9" w:rsidP="0051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4F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50C45" w:rsidRPr="004E34F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 xml:space="preserve">Интеграция библиотек Поныровского района в единую информационную сеть; 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повышение уровня комплектования книжных фондов библиотек;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рост востребованности библиотек у населения;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повышение качества и разнообразия библиотечных услуг;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доступности </w:t>
            </w:r>
            <w:r w:rsidRPr="001D16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правовой, деловой и социально значимой информации, электронных ресурсов библиотек путем создания публичных центров во всех муниципальных библиотеках; </w:t>
            </w:r>
          </w:p>
          <w:p w:rsidR="00E367B9" w:rsidRPr="00494C8D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рост числа библиотек, оснащенных современным оборудованием;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использования бюджетных средств, направляемых на библиотечное дело;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Отставание системы библиотечно</w:t>
            </w:r>
            <w:r w:rsidRPr="001D16C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информационного обслуживания от уровня других регионов; 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экономическая нецелесообразность функционирования библиотек, не связанных в единую информационную сеть;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 xml:space="preserve">снижение качества оказания муниципальных </w:t>
            </w:r>
            <w:r w:rsidRPr="001D16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услуг (выполнения работ) в области библиотечного дела 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Оказывает влияние на показатели: охват населения библиотечным обслуживанием; среднее число посещений библиотек в расчете на 1 тыс. человек населения;</w:t>
            </w:r>
          </w:p>
          <w:p w:rsidR="00E367B9" w:rsidRPr="00494C8D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 xml:space="preserve">среднее число книговыдач в расчете на 1 тыс. </w:t>
            </w:r>
            <w:r w:rsidRPr="001D16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 населения; количество экземпляров новых поступлений в библиотечные фонды общедоступных библиотек на 1 тыс. человек населения;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доля публичных библиотек, подключенных к сети Интернет в общем количестве библиотек Поныровского района;</w:t>
            </w:r>
          </w:p>
        </w:tc>
      </w:tr>
      <w:tr w:rsidR="00E367B9" w:rsidRPr="001D16CE" w:rsidTr="00494C8D">
        <w:trPr>
          <w:trHeight w:val="319"/>
        </w:trPr>
        <w:tc>
          <w:tcPr>
            <w:tcW w:w="14787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39" w:rsidRPr="001D16CE" w:rsidRDefault="00E367B9" w:rsidP="00494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Подпрограмма 3 «Развитие дополнительног</w:t>
            </w:r>
            <w:r w:rsidR="00494C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 образования в сфере культуры»</w:t>
            </w:r>
          </w:p>
        </w:tc>
      </w:tr>
      <w:tr w:rsidR="00E367B9" w:rsidRPr="001D16CE" w:rsidTr="00F372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3.1 Обеспечение сохранения и развития системы дополнительного образования детей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МКОУ ДОД «Поныровская детская школа искусств»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51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94C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Повышение качества образовательных услуг;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развитие материально-технической базы образовательных учреждений;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увеличение доли детей, обучающихся в ДШИ, в общей численности детей;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вовлечение одаренных детей и молодежи в творческие состязания, выявление и поддержка одаренных детей и молодежи;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совершенствование учебного процесса в образовательных учреждениях сферы культуры и искусства, повышение уровня педагогического мастерства;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 xml:space="preserve">сохранение и популяризация различных жанров художественного </w:t>
            </w:r>
            <w:r w:rsidRPr="001D16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творчества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Отсутствие положительной динамики в качестве образовательных услуг;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несоответствие материально-технической базы задачам развития образовательных организаций;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снижение доли детей, обучающихся в ДШИ, в общей численности детей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снижение количества участников в областных, Международных и Всероссийских конкурсах;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несоответствие содержания учебного процесса в образовательных учреждениях современным требованиям;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 xml:space="preserve">частичная утрата уровня мастерства в различных жанрах художественного </w:t>
            </w:r>
            <w:r w:rsidRPr="001D16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творчества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Увеличение доли детей, привлекаемых к участию в творческих мероприятиях, от общего числа детей;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лауреатов областных, Международных и Всероссийских конкурсов</w:t>
            </w:r>
          </w:p>
        </w:tc>
      </w:tr>
      <w:tr w:rsidR="00E367B9" w:rsidRPr="001D16CE" w:rsidTr="00494C8D">
        <w:trPr>
          <w:trHeight w:val="324"/>
        </w:trPr>
        <w:tc>
          <w:tcPr>
            <w:tcW w:w="1478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39" w:rsidRPr="001D16CE" w:rsidRDefault="00E367B9" w:rsidP="00494C8D">
            <w:pPr>
              <w:spacing w:after="0" w:line="240" w:lineRule="auto"/>
              <w:jc w:val="center"/>
            </w:pP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Подпрограмма 4 «</w:t>
            </w:r>
            <w:r w:rsidRPr="001D16CE">
              <w:rPr>
                <w:rStyle w:val="21"/>
                <w:b/>
                <w:bCs/>
                <w:color w:val="auto"/>
                <w:sz w:val="20"/>
                <w:szCs w:val="20"/>
              </w:rPr>
              <w:t>Управление муниципальной программой и обеспечение условий реализации</w:t>
            </w: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E367B9" w:rsidRPr="001D16CE" w:rsidTr="00F372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F37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4.1 Обеспечение деятельности и выполнение функций Отдела культуры, по делам молодежи, ФК и спорту администрации Поныровского района Курской области по осуществлению государтсвенной политики в сфере культуры на территории Поныровского района Курской области</w:t>
            </w:r>
          </w:p>
          <w:p w:rsidR="00E367B9" w:rsidRPr="001D16CE" w:rsidRDefault="00E367B9" w:rsidP="00F37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33"/>
                <w:color w:val="auto"/>
                <w:sz w:val="20"/>
                <w:szCs w:val="20"/>
                <w:shd w:val="clear" w:color="auto" w:fill="auto"/>
              </w:rPr>
            </w:pPr>
          </w:p>
          <w:p w:rsidR="00E367B9" w:rsidRPr="001D16CE" w:rsidRDefault="00E367B9" w:rsidP="00ED5739">
            <w:pPr>
              <w:pStyle w:val="8"/>
              <w:shd w:val="clear" w:color="auto" w:fill="auto"/>
              <w:spacing w:before="0" w:after="0" w:line="240" w:lineRule="auto"/>
              <w:ind w:left="20" w:right="60"/>
              <w:rPr>
                <w:sz w:val="20"/>
                <w:szCs w:val="20"/>
                <w:shd w:val="clear" w:color="auto" w:fill="FFFFFF"/>
              </w:rPr>
            </w:pPr>
            <w:r w:rsidRPr="001D16CE">
              <w:rPr>
                <w:rStyle w:val="33"/>
                <w:rFonts w:ascii="Calibri" w:hAnsi="Calibri" w:cs="Calibri"/>
                <w:color w:val="auto"/>
                <w:sz w:val="20"/>
                <w:szCs w:val="20"/>
              </w:rPr>
              <w:t xml:space="preserve">4.2 </w:t>
            </w:r>
            <w:r w:rsidRPr="001D16CE">
              <w:rPr>
                <w:rStyle w:val="33"/>
                <w:color w:val="auto"/>
                <w:sz w:val="20"/>
                <w:szCs w:val="20"/>
              </w:rPr>
              <w:t xml:space="preserve">Обеспечение </w:t>
            </w:r>
            <w:r w:rsidRPr="001D16CE">
              <w:rPr>
                <w:sz w:val="20"/>
                <w:szCs w:val="20"/>
              </w:rPr>
              <w:t>деятельности и выполнение функций МКУ «Централизованная бухгалтерия учреждений культуры» Поныровского района Курской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Отдел культуры, по делам молодежи, ФК и спорту администрации Поныровского района Курской области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МКУ «Централизованная бухгалтерия учреждений культуры» Поныровского района Курской области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A20B08" w:rsidRDefault="00E367B9" w:rsidP="00841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B0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41B8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Развитие информационных и коммуникационных технологий в области культуры;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укрепление кадрового состава учреждений культуры работниками, имеющими профильное образование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Создание привлекательного имиджа муниципальных учреждений культуры, способствующего росту количества посещений и участников культурно-досуговых и иных мероприятий;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повышение уровня и качества жизни отдельных категорий граждан, в отношении которых законодательно установлены обязательства государства по предоставлению мер государственной поддержки;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создание эффективной системы управления реализацией муниципальной программой, эффективное управление отраслью культуры;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повышение качества и доступности муниципальных услуг, оказываемых в сфере культуры;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условий для привлечения в отрасль </w:t>
            </w:r>
            <w:r w:rsidRPr="001D16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культуры высококвалифицированных кадров, в том числе молодых специалистов;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создание необходимых условий для активации инновационной деятельности в сфере культуры;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успешное выполнение приоритетных инновационных проектов;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информации в отраслях культуры;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формирование необходимой нормативно-правовой базы, обеспечивающей эффективную реализацию Программы и направленной на развитие сферы культуры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Невозможность отделу культуры, по делам молодежи, ФК и спорту администрации Поныровского района эффективно выполнять свои функции;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Снижение качества и количества услуг, оказываемых муниципальными учреждениями культуры населению района;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отсутствие привлекательности муниципальных учреждений культуры и как следствие, падение числа посетителей и участников культурно-досуговых и иных мероприятий;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снижение качества жизни отдельных категорий граждан;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снижение качества и количества услуг, оказываемых подведомственными учреждениями населению района;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снижение спектра оказываемых услуг населению района;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нарушение кадровой преемственности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Сокращение доли зданий муниципальных учреждений культуры, требующих капитального ремонта;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увеличение числа посетителей, пользующихся услугами учреждения культуры после проведения капитального ремонта;</w:t>
            </w:r>
          </w:p>
        </w:tc>
      </w:tr>
    </w:tbl>
    <w:p w:rsidR="00E367B9" w:rsidRPr="001D16CE" w:rsidRDefault="00E367B9" w:rsidP="00E367B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ED5739" w:rsidRDefault="00ED5739" w:rsidP="00E367B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103770" w:rsidRDefault="00103770" w:rsidP="00E367B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103770" w:rsidRDefault="00103770" w:rsidP="00E367B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103770" w:rsidRDefault="00103770" w:rsidP="00E367B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103770" w:rsidRDefault="00103770" w:rsidP="00E367B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103770" w:rsidRPr="001D16CE" w:rsidRDefault="00103770" w:rsidP="00E367B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A4162C" w:rsidRPr="001D16CE" w:rsidRDefault="00A4162C" w:rsidP="00E367B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3A4B70" w:rsidRDefault="003A4B70" w:rsidP="00384C4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84C48" w:rsidRPr="001D16CE" w:rsidRDefault="00384C48" w:rsidP="00384C4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D16CE">
        <w:rPr>
          <w:rFonts w:ascii="Times New Roman" w:hAnsi="Times New Roman" w:cs="Times New Roman"/>
          <w:sz w:val="20"/>
          <w:szCs w:val="20"/>
        </w:rPr>
        <w:t>ПРИЛОЖЕНИЕ №3</w:t>
      </w:r>
    </w:p>
    <w:p w:rsidR="00384C48" w:rsidRPr="001D16CE" w:rsidRDefault="00384C48" w:rsidP="00384C4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D16CE">
        <w:rPr>
          <w:rFonts w:ascii="Times New Roman" w:hAnsi="Times New Roman" w:cs="Times New Roman"/>
          <w:sz w:val="20"/>
          <w:szCs w:val="20"/>
        </w:rPr>
        <w:t>к муниципальной программе</w:t>
      </w:r>
    </w:p>
    <w:p w:rsidR="00384C48" w:rsidRPr="001D16CE" w:rsidRDefault="00384C48" w:rsidP="00384C4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D16CE">
        <w:rPr>
          <w:rFonts w:ascii="Times New Roman" w:hAnsi="Times New Roman" w:cs="Times New Roman"/>
          <w:sz w:val="20"/>
          <w:szCs w:val="20"/>
        </w:rPr>
        <w:t xml:space="preserve">Поныровского района Курской области </w:t>
      </w:r>
    </w:p>
    <w:p w:rsidR="00103770" w:rsidRDefault="00384C48" w:rsidP="00384C4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D16CE">
        <w:rPr>
          <w:rFonts w:ascii="Times New Roman" w:hAnsi="Times New Roman" w:cs="Times New Roman"/>
          <w:sz w:val="20"/>
          <w:szCs w:val="20"/>
        </w:rPr>
        <w:t>«Развитие культуры в</w:t>
      </w:r>
    </w:p>
    <w:p w:rsidR="00384C48" w:rsidRPr="001D16CE" w:rsidRDefault="00384C48" w:rsidP="00384C4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D16CE">
        <w:rPr>
          <w:rFonts w:ascii="Times New Roman" w:hAnsi="Times New Roman" w:cs="Times New Roman"/>
          <w:sz w:val="20"/>
          <w:szCs w:val="20"/>
        </w:rPr>
        <w:t xml:space="preserve">Поныровскомрайоне Курской области» </w:t>
      </w:r>
    </w:p>
    <w:p w:rsidR="000B1D51" w:rsidRPr="001D16CE" w:rsidRDefault="000B1D51" w:rsidP="000B1D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D16CE">
        <w:rPr>
          <w:rFonts w:ascii="Times New Roman" w:hAnsi="Times New Roman" w:cs="Times New Roman"/>
          <w:sz w:val="20"/>
          <w:szCs w:val="20"/>
        </w:rPr>
        <w:t xml:space="preserve">(в редакции постановления от </w:t>
      </w:r>
      <w:r w:rsidR="00103770">
        <w:rPr>
          <w:rFonts w:ascii="Times New Roman" w:hAnsi="Times New Roman" w:cs="Times New Roman"/>
          <w:sz w:val="20"/>
          <w:szCs w:val="20"/>
        </w:rPr>
        <w:t>01.12.2022</w:t>
      </w:r>
      <w:r w:rsidRPr="001D16CE">
        <w:rPr>
          <w:rFonts w:ascii="Times New Roman" w:hAnsi="Times New Roman" w:cs="Times New Roman"/>
          <w:sz w:val="20"/>
          <w:szCs w:val="20"/>
        </w:rPr>
        <w:t xml:space="preserve"> № </w:t>
      </w:r>
      <w:r w:rsidR="00103770">
        <w:rPr>
          <w:rFonts w:ascii="Times New Roman" w:hAnsi="Times New Roman" w:cs="Times New Roman"/>
          <w:sz w:val="20"/>
          <w:szCs w:val="20"/>
        </w:rPr>
        <w:t>642</w:t>
      </w:r>
      <w:r w:rsidRPr="001D16CE">
        <w:rPr>
          <w:rFonts w:ascii="Times New Roman" w:hAnsi="Times New Roman" w:cs="Times New Roman"/>
          <w:sz w:val="20"/>
          <w:szCs w:val="20"/>
        </w:rPr>
        <w:t>)</w:t>
      </w:r>
    </w:p>
    <w:p w:rsidR="00384C48" w:rsidRPr="001D16CE" w:rsidRDefault="00384C48" w:rsidP="00384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4C48" w:rsidRPr="001D16CE" w:rsidRDefault="00384C48" w:rsidP="00384C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sz w:val="28"/>
          <w:szCs w:val="28"/>
        </w:rPr>
        <w:t>Прогноз сводных показателей муниципальных заданий на оказание муниципальных услуг</w:t>
      </w:r>
    </w:p>
    <w:p w:rsidR="00384C48" w:rsidRPr="001D16CE" w:rsidRDefault="00384C48" w:rsidP="00384C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sz w:val="28"/>
          <w:szCs w:val="28"/>
        </w:rPr>
        <w:t>муниципальными учреждениями по муниципальной программе Поныровского района Курской области</w:t>
      </w:r>
    </w:p>
    <w:p w:rsidR="00384C48" w:rsidRPr="001D16CE" w:rsidRDefault="00384C48" w:rsidP="00384C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sz w:val="28"/>
          <w:szCs w:val="28"/>
        </w:rPr>
        <w:t>«Развитие культуры в Поныровском районе Курской области»</w:t>
      </w:r>
    </w:p>
    <w:p w:rsidR="00384C48" w:rsidRPr="001D16CE" w:rsidRDefault="00384C48" w:rsidP="00384C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29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3913"/>
        <w:gridCol w:w="3916"/>
        <w:gridCol w:w="1254"/>
        <w:gridCol w:w="1253"/>
        <w:gridCol w:w="1409"/>
        <w:gridCol w:w="1253"/>
        <w:gridCol w:w="1409"/>
        <w:gridCol w:w="1253"/>
      </w:tblGrid>
      <w:tr w:rsidR="00384C48" w:rsidRPr="001D16CE" w:rsidTr="00DA6068">
        <w:trPr>
          <w:trHeight w:val="775"/>
          <w:tblCellSpacing w:w="0" w:type="dxa"/>
          <w:jc w:val="center"/>
        </w:trPr>
        <w:tc>
          <w:tcPr>
            <w:tcW w:w="2499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Наименование муниципальной услуги (работы), показателя объема услуги, подпрограммы, ведомственной целевой программы, основного мероприятия </w:t>
            </w:r>
          </w:p>
        </w:tc>
        <w:tc>
          <w:tcPr>
            <w:tcW w:w="12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Значение показателя объема услуги (работы)</w:t>
            </w:r>
          </w:p>
        </w:tc>
        <w:tc>
          <w:tcPr>
            <w:tcW w:w="12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Расходы бюджетных ассигнований на оказание муниципальной услуги (выполнение работы), тыс. руб.</w:t>
            </w:r>
          </w:p>
        </w:tc>
      </w:tr>
      <w:tr w:rsidR="002C2940" w:rsidRPr="001D16CE" w:rsidTr="00DA6068">
        <w:trPr>
          <w:trHeight w:val="145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2940" w:rsidRPr="001D16CE" w:rsidRDefault="002C2940" w:rsidP="00A80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2940" w:rsidRPr="001D16CE" w:rsidRDefault="002C2940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2940" w:rsidRPr="001D16CE" w:rsidRDefault="002C2940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2940" w:rsidRPr="001D16CE" w:rsidRDefault="002C2940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2940" w:rsidRPr="001D16CE" w:rsidRDefault="002C2940" w:rsidP="00A763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2940" w:rsidRPr="001D16CE" w:rsidRDefault="002C2940" w:rsidP="00A763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2940" w:rsidRPr="001D16CE" w:rsidRDefault="002C2940" w:rsidP="00A763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</w:t>
            </w:r>
          </w:p>
        </w:tc>
      </w:tr>
      <w:tr w:rsidR="00384C48" w:rsidRPr="001D16CE" w:rsidTr="00DA6068">
        <w:trPr>
          <w:trHeight w:val="253"/>
          <w:tblCellSpacing w:w="0" w:type="dxa"/>
          <w:jc w:val="center"/>
        </w:trPr>
        <w:tc>
          <w:tcPr>
            <w:tcW w:w="2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84C48" w:rsidRPr="001D16CE" w:rsidTr="00DA6068">
        <w:trPr>
          <w:trHeight w:val="253"/>
          <w:tblCellSpacing w:w="0" w:type="dxa"/>
          <w:jc w:val="center"/>
        </w:trPr>
        <w:tc>
          <w:tcPr>
            <w:tcW w:w="2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муниципальной услуги (работы) и её содержание:</w:t>
            </w:r>
          </w:p>
        </w:tc>
        <w:tc>
          <w:tcPr>
            <w:tcW w:w="25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Услуги в сфере культурно-досуговой деятельности и народного творчества</w:t>
            </w:r>
          </w:p>
        </w:tc>
      </w:tr>
      <w:tr w:rsidR="00384C48" w:rsidRPr="001D16CE" w:rsidTr="00DA6068">
        <w:trPr>
          <w:trHeight w:val="253"/>
          <w:tblCellSpacing w:w="0" w:type="dxa"/>
          <w:jc w:val="center"/>
        </w:trPr>
        <w:tc>
          <w:tcPr>
            <w:tcW w:w="2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Показатель объема услуги:</w:t>
            </w:r>
          </w:p>
        </w:tc>
        <w:tc>
          <w:tcPr>
            <w:tcW w:w="25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мероприятий, единиц</w:t>
            </w:r>
          </w:p>
        </w:tc>
      </w:tr>
      <w:tr w:rsidR="00384C48" w:rsidRPr="001D16CE" w:rsidTr="00DA6068">
        <w:trPr>
          <w:trHeight w:val="253"/>
          <w:tblCellSpacing w:w="0" w:type="dxa"/>
          <w:jc w:val="center"/>
        </w:trPr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 xml:space="preserve">Искусство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4C48" w:rsidRPr="001D16CE" w:rsidTr="00DA6068">
        <w:trPr>
          <w:trHeight w:val="489"/>
          <w:tblCellSpacing w:w="0" w:type="dxa"/>
          <w:jc w:val="center"/>
        </w:trPr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Организация культурно-досуговой деятельности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484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484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484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2C2940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9029,247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2C2940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10889,159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7237A4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12869,103</w:t>
            </w:r>
          </w:p>
        </w:tc>
      </w:tr>
      <w:tr w:rsidR="00384C48" w:rsidRPr="001D16CE" w:rsidTr="00DA6068">
        <w:trPr>
          <w:trHeight w:val="253"/>
          <w:tblCellSpacing w:w="0" w:type="dxa"/>
          <w:jc w:val="center"/>
        </w:trPr>
        <w:tc>
          <w:tcPr>
            <w:tcW w:w="2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муниципальной услуги (работы) и её содержание:</w:t>
            </w:r>
          </w:p>
        </w:tc>
        <w:tc>
          <w:tcPr>
            <w:tcW w:w="25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Услуги по обеспечению библиотечного обслуживания граждан</w:t>
            </w:r>
          </w:p>
        </w:tc>
      </w:tr>
      <w:tr w:rsidR="00384C48" w:rsidRPr="001D16CE" w:rsidTr="00DA6068">
        <w:trPr>
          <w:trHeight w:val="253"/>
          <w:tblCellSpacing w:w="0" w:type="dxa"/>
          <w:jc w:val="center"/>
        </w:trPr>
        <w:tc>
          <w:tcPr>
            <w:tcW w:w="2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Показатель объема услуги:</w:t>
            </w:r>
          </w:p>
        </w:tc>
        <w:tc>
          <w:tcPr>
            <w:tcW w:w="25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Количество документов, выданных из фондов библиотек, тыс. экземпляров</w:t>
            </w:r>
          </w:p>
        </w:tc>
      </w:tr>
      <w:tr w:rsidR="00384C48" w:rsidRPr="001D16CE" w:rsidTr="00DA6068">
        <w:trPr>
          <w:trHeight w:val="236"/>
          <w:tblCellSpacing w:w="0" w:type="dxa"/>
          <w:jc w:val="center"/>
        </w:trPr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Подпрограмма 2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 xml:space="preserve">Наследие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4C48" w:rsidRPr="001D16CE" w:rsidTr="00DA6068">
        <w:trPr>
          <w:trHeight w:val="236"/>
          <w:tblCellSpacing w:w="0" w:type="dxa"/>
          <w:jc w:val="center"/>
        </w:trPr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2.1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Развитие библиотечного дела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96,1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96,1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96,1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2C2940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8713,960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2C2940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10218,519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2C2940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11286,524</w:t>
            </w:r>
          </w:p>
        </w:tc>
      </w:tr>
      <w:tr w:rsidR="00384C48" w:rsidRPr="001D16CE" w:rsidTr="00DA6068">
        <w:trPr>
          <w:trHeight w:val="236"/>
          <w:tblCellSpacing w:w="0" w:type="dxa"/>
          <w:jc w:val="center"/>
        </w:trPr>
        <w:tc>
          <w:tcPr>
            <w:tcW w:w="2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муниципальной услуги (работы) и её содержание:</w:t>
            </w:r>
          </w:p>
        </w:tc>
        <w:tc>
          <w:tcPr>
            <w:tcW w:w="25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Доля обучающихся, принявших участие в творческих мероприятиях</w:t>
            </w:r>
          </w:p>
        </w:tc>
      </w:tr>
      <w:tr w:rsidR="00384C48" w:rsidRPr="001D16CE" w:rsidTr="00DA6068">
        <w:trPr>
          <w:trHeight w:val="236"/>
          <w:tblCellSpacing w:w="0" w:type="dxa"/>
          <w:jc w:val="center"/>
        </w:trPr>
        <w:tc>
          <w:tcPr>
            <w:tcW w:w="2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Показатель объема услуги:</w:t>
            </w:r>
          </w:p>
        </w:tc>
        <w:tc>
          <w:tcPr>
            <w:tcW w:w="25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384C48" w:rsidRPr="001D16CE" w:rsidTr="00DA6068">
        <w:trPr>
          <w:trHeight w:val="472"/>
          <w:tblCellSpacing w:w="0" w:type="dxa"/>
          <w:jc w:val="center"/>
        </w:trPr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Подпрограмма 3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Развитие дополнительного образования в сфере культуры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4C48" w:rsidRPr="001D16CE" w:rsidTr="00DA6068">
        <w:trPr>
          <w:trHeight w:val="723"/>
          <w:tblCellSpacing w:w="0" w:type="dxa"/>
          <w:jc w:val="center"/>
        </w:trPr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3.1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rPr>
                <w:rFonts w:ascii="Times New Roman" w:hAnsi="Times New Roman" w:cs="Times New Roman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Обеспечение сохранения и развития системы дополнительного образования детей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7237A4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5992,583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7237A4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6534,694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7237A4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7258,908</w:t>
            </w:r>
          </w:p>
        </w:tc>
      </w:tr>
      <w:tr w:rsidR="00384C48" w:rsidRPr="001D16CE" w:rsidTr="00DA6068">
        <w:trPr>
          <w:trHeight w:val="236"/>
          <w:tblCellSpacing w:w="0" w:type="dxa"/>
          <w:jc w:val="center"/>
        </w:trPr>
        <w:tc>
          <w:tcPr>
            <w:tcW w:w="2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муниципальной услуги (работы) и её содержание:</w:t>
            </w:r>
          </w:p>
        </w:tc>
        <w:tc>
          <w:tcPr>
            <w:tcW w:w="25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84C48" w:rsidRPr="001D16CE" w:rsidTr="00DA6068">
        <w:trPr>
          <w:trHeight w:val="236"/>
          <w:tblCellSpacing w:w="0" w:type="dxa"/>
          <w:jc w:val="center"/>
        </w:trPr>
        <w:tc>
          <w:tcPr>
            <w:tcW w:w="2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Показатель объема услуги:</w:t>
            </w:r>
          </w:p>
        </w:tc>
        <w:tc>
          <w:tcPr>
            <w:tcW w:w="25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обслуживаемых учреждений, единиц</w:t>
            </w:r>
          </w:p>
        </w:tc>
      </w:tr>
      <w:tr w:rsidR="00384C48" w:rsidRPr="001D16CE" w:rsidTr="00DA6068">
        <w:trPr>
          <w:trHeight w:val="472"/>
          <w:tblCellSpacing w:w="0" w:type="dxa"/>
          <w:jc w:val="center"/>
        </w:trPr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Подпрограмма 4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7237A4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Style w:val="21"/>
                <w:color w:val="auto"/>
                <w:sz w:val="20"/>
                <w:szCs w:val="20"/>
              </w:rPr>
              <w:t xml:space="preserve">Управление </w:t>
            </w:r>
            <w:r w:rsidR="00384C48" w:rsidRPr="001D16CE">
              <w:rPr>
                <w:rStyle w:val="21"/>
                <w:color w:val="auto"/>
                <w:sz w:val="20"/>
                <w:szCs w:val="20"/>
              </w:rPr>
              <w:t>муниципальной программой и обеспечение условий реализации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4C48" w:rsidRPr="001D16CE" w:rsidTr="00DA6068">
        <w:trPr>
          <w:trHeight w:val="3254"/>
          <w:tblCellSpacing w:w="0" w:type="dxa"/>
          <w:jc w:val="center"/>
        </w:trPr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 xml:space="preserve">4.1. Обеспечение деятельности и выполнение функций Отдела культуры, по делам молодежи, ФК и спорту администрации Поныровского района Курской области по осуществлению </w:t>
            </w:r>
            <w:r w:rsidR="003F0942" w:rsidRPr="001D16CE">
              <w:rPr>
                <w:rFonts w:ascii="Times New Roman" w:hAnsi="Times New Roman" w:cs="Times New Roman"/>
                <w:sz w:val="20"/>
                <w:szCs w:val="20"/>
              </w:rPr>
              <w:t>государственной</w:t>
            </w: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 xml:space="preserve"> политики в сфере культуры на территории Поныровского района Курской области;</w:t>
            </w:r>
          </w:p>
          <w:p w:rsidR="00384C48" w:rsidRPr="001D16CE" w:rsidRDefault="00384C48" w:rsidP="00A80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33"/>
                <w:color w:val="auto"/>
                <w:sz w:val="20"/>
                <w:szCs w:val="20"/>
                <w:shd w:val="clear" w:color="auto" w:fill="auto"/>
              </w:rPr>
            </w:pPr>
          </w:p>
          <w:p w:rsidR="00384C48" w:rsidRPr="001D16CE" w:rsidRDefault="00384C48" w:rsidP="007237A4">
            <w:pPr>
              <w:pStyle w:val="8"/>
              <w:shd w:val="clear" w:color="auto" w:fill="auto"/>
              <w:spacing w:before="0" w:after="0" w:line="240" w:lineRule="auto"/>
              <w:ind w:left="20" w:right="60"/>
              <w:rPr>
                <w:sz w:val="20"/>
                <w:szCs w:val="20"/>
                <w:shd w:val="clear" w:color="auto" w:fill="FFFFFF"/>
              </w:rPr>
            </w:pPr>
            <w:r w:rsidRPr="001D16CE">
              <w:rPr>
                <w:rStyle w:val="33"/>
                <w:color w:val="auto"/>
                <w:sz w:val="20"/>
                <w:szCs w:val="20"/>
              </w:rPr>
              <w:t xml:space="preserve">4.2. Обеспечение </w:t>
            </w:r>
            <w:r w:rsidRPr="001D16CE">
              <w:rPr>
                <w:sz w:val="20"/>
                <w:szCs w:val="20"/>
              </w:rPr>
              <w:t>деятельности и выполнение функций МКУ «Централизованная бухгалтерия учреждений культуры» Поныровского района Курской области</w:t>
            </w:r>
            <w:r w:rsidRPr="001D16CE">
              <w:rPr>
                <w:rStyle w:val="33"/>
                <w:color w:val="auto"/>
                <w:sz w:val="20"/>
                <w:szCs w:val="20"/>
              </w:rPr>
              <w:t>;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7237A4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4937,619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7237A4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5676,422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7237A4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6696,432</w:t>
            </w:r>
          </w:p>
        </w:tc>
      </w:tr>
    </w:tbl>
    <w:p w:rsidR="00ED5739" w:rsidRPr="001D16CE" w:rsidRDefault="00ED5739" w:rsidP="00E367B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</w:p>
    <w:p w:rsidR="002C2940" w:rsidRPr="001D16CE" w:rsidRDefault="002C2940" w:rsidP="00E367B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</w:p>
    <w:p w:rsidR="002C2940" w:rsidRPr="001D16CE" w:rsidRDefault="002C2940" w:rsidP="00E367B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</w:p>
    <w:p w:rsidR="007237A4" w:rsidRPr="001D16CE" w:rsidRDefault="007237A4" w:rsidP="00E367B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</w:p>
    <w:p w:rsidR="007237A4" w:rsidRPr="001D16CE" w:rsidRDefault="007237A4" w:rsidP="00E367B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</w:p>
    <w:p w:rsidR="007237A4" w:rsidRDefault="007237A4" w:rsidP="00E367B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</w:p>
    <w:p w:rsidR="00431B42" w:rsidRDefault="00431B42" w:rsidP="00E367B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</w:p>
    <w:p w:rsidR="004706F7" w:rsidRDefault="004706F7" w:rsidP="00E367B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</w:p>
    <w:p w:rsidR="00704D40" w:rsidRPr="00704D40" w:rsidRDefault="00704D40" w:rsidP="00704D4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04D40">
        <w:rPr>
          <w:rFonts w:ascii="Times New Roman" w:hAnsi="Times New Roman" w:cs="Times New Roman"/>
          <w:sz w:val="20"/>
          <w:szCs w:val="20"/>
        </w:rPr>
        <w:lastRenderedPageBreak/>
        <w:t>ПРИЛОЖЕНИЕ №</w:t>
      </w:r>
      <w:r>
        <w:rPr>
          <w:rFonts w:ascii="Times New Roman" w:hAnsi="Times New Roman" w:cs="Times New Roman"/>
          <w:sz w:val="20"/>
          <w:szCs w:val="20"/>
        </w:rPr>
        <w:t xml:space="preserve"> 4</w:t>
      </w:r>
    </w:p>
    <w:p w:rsidR="00704D40" w:rsidRPr="00704D40" w:rsidRDefault="00704D40" w:rsidP="00704D4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04D40">
        <w:rPr>
          <w:rFonts w:ascii="Times New Roman" w:hAnsi="Times New Roman" w:cs="Times New Roman"/>
          <w:sz w:val="20"/>
          <w:szCs w:val="20"/>
        </w:rPr>
        <w:t>к муниципальной программе</w:t>
      </w:r>
    </w:p>
    <w:p w:rsidR="00704D40" w:rsidRPr="00704D40" w:rsidRDefault="00704D40" w:rsidP="00704D4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04D40">
        <w:rPr>
          <w:rFonts w:ascii="Times New Roman" w:hAnsi="Times New Roman" w:cs="Times New Roman"/>
          <w:sz w:val="20"/>
          <w:szCs w:val="20"/>
        </w:rPr>
        <w:t xml:space="preserve">Поныровского района Курской области </w:t>
      </w:r>
    </w:p>
    <w:p w:rsidR="00704D40" w:rsidRPr="00704D40" w:rsidRDefault="00704D40" w:rsidP="00704D4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04D40">
        <w:rPr>
          <w:rFonts w:ascii="Times New Roman" w:hAnsi="Times New Roman" w:cs="Times New Roman"/>
          <w:sz w:val="20"/>
          <w:szCs w:val="20"/>
        </w:rPr>
        <w:t>«Развитие культуры в</w:t>
      </w:r>
    </w:p>
    <w:p w:rsidR="00704D40" w:rsidRPr="00704D40" w:rsidRDefault="00704D40" w:rsidP="00704D4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04D40">
        <w:rPr>
          <w:rFonts w:ascii="Times New Roman" w:hAnsi="Times New Roman" w:cs="Times New Roman"/>
          <w:sz w:val="20"/>
          <w:szCs w:val="20"/>
        </w:rPr>
        <w:t xml:space="preserve">Поныровскомрайоне Курской области» </w:t>
      </w:r>
    </w:p>
    <w:p w:rsidR="0043064B" w:rsidRDefault="00704D40" w:rsidP="00704D4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04D40">
        <w:rPr>
          <w:rFonts w:ascii="Times New Roman" w:hAnsi="Times New Roman" w:cs="Times New Roman"/>
          <w:sz w:val="20"/>
          <w:szCs w:val="20"/>
        </w:rPr>
        <w:t xml:space="preserve">(в редакции постановления от </w:t>
      </w:r>
      <w:r w:rsidR="00E03C12">
        <w:rPr>
          <w:rFonts w:ascii="Times New Roman" w:hAnsi="Times New Roman" w:cs="Times New Roman"/>
          <w:sz w:val="20"/>
          <w:szCs w:val="20"/>
        </w:rPr>
        <w:t>22.07</w:t>
      </w:r>
      <w:r w:rsidR="00DE58D8">
        <w:rPr>
          <w:rFonts w:ascii="Times New Roman" w:hAnsi="Times New Roman" w:cs="Times New Roman"/>
          <w:sz w:val="20"/>
          <w:szCs w:val="20"/>
        </w:rPr>
        <w:t xml:space="preserve">.2024 </w:t>
      </w:r>
      <w:r w:rsidRPr="00704D40">
        <w:rPr>
          <w:rFonts w:ascii="Times New Roman" w:hAnsi="Times New Roman" w:cs="Times New Roman"/>
          <w:sz w:val="20"/>
          <w:szCs w:val="20"/>
        </w:rPr>
        <w:t xml:space="preserve">№ </w:t>
      </w:r>
      <w:r w:rsidR="00E03C12">
        <w:rPr>
          <w:rFonts w:ascii="Times New Roman" w:hAnsi="Times New Roman" w:cs="Times New Roman"/>
          <w:sz w:val="20"/>
          <w:szCs w:val="20"/>
        </w:rPr>
        <w:t>392</w:t>
      </w:r>
      <w:bookmarkStart w:id="27" w:name="_GoBack"/>
      <w:bookmarkEnd w:id="27"/>
      <w:r w:rsidRPr="00704D40">
        <w:rPr>
          <w:rFonts w:ascii="Times New Roman" w:hAnsi="Times New Roman" w:cs="Times New Roman"/>
          <w:sz w:val="20"/>
          <w:szCs w:val="20"/>
        </w:rPr>
        <w:t>)</w:t>
      </w:r>
    </w:p>
    <w:p w:rsidR="00704D40" w:rsidRDefault="00704D40" w:rsidP="00704D4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04D40" w:rsidRPr="00704D40" w:rsidRDefault="0043064B" w:rsidP="00704D40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704D40" w:rsidRPr="00704D40">
        <w:rPr>
          <w:rFonts w:ascii="Times New Roman" w:hAnsi="Times New Roman" w:cs="Times New Roman"/>
          <w:b/>
          <w:sz w:val="20"/>
          <w:szCs w:val="20"/>
        </w:rPr>
        <w:t xml:space="preserve">Ресурсное обеспечение и прогнозная (справочная) оценка расходов федерального бюджета, областного бюджета, местного бюджета и внебюджетных  </w:t>
      </w:r>
    </w:p>
    <w:p w:rsidR="00897BDC" w:rsidRPr="00704D40" w:rsidRDefault="00704D40" w:rsidP="00704D40">
      <w:pPr>
        <w:tabs>
          <w:tab w:val="left" w:pos="6341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04D40">
        <w:rPr>
          <w:rFonts w:ascii="Times New Roman" w:hAnsi="Times New Roman" w:cs="Times New Roman"/>
          <w:b/>
          <w:sz w:val="20"/>
          <w:szCs w:val="20"/>
        </w:rPr>
        <w:t>источников на реализацию целей муниципальной программы «Развитие культуры в Поныровском районе Курской области»</w:t>
      </w:r>
    </w:p>
    <w:p w:rsidR="00704D40" w:rsidRDefault="00704D40" w:rsidP="00704D40">
      <w:pPr>
        <w:tabs>
          <w:tab w:val="left" w:pos="6341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45"/>
        <w:tblW w:w="16410" w:type="dxa"/>
        <w:tblLayout w:type="fixed"/>
        <w:tblLook w:val="04A0" w:firstRow="1" w:lastRow="0" w:firstColumn="1" w:lastColumn="0" w:noHBand="0" w:noVBand="1"/>
      </w:tblPr>
      <w:tblGrid>
        <w:gridCol w:w="392"/>
        <w:gridCol w:w="992"/>
        <w:gridCol w:w="992"/>
        <w:gridCol w:w="709"/>
        <w:gridCol w:w="567"/>
        <w:gridCol w:w="1134"/>
        <w:gridCol w:w="567"/>
        <w:gridCol w:w="851"/>
        <w:gridCol w:w="850"/>
        <w:gridCol w:w="992"/>
        <w:gridCol w:w="993"/>
        <w:gridCol w:w="992"/>
        <w:gridCol w:w="992"/>
        <w:gridCol w:w="992"/>
        <w:gridCol w:w="993"/>
        <w:gridCol w:w="850"/>
        <w:gridCol w:w="851"/>
        <w:gridCol w:w="850"/>
        <w:gridCol w:w="851"/>
      </w:tblGrid>
      <w:tr w:rsidR="0043064B" w:rsidRPr="0043064B" w:rsidTr="000111DC">
        <w:trPr>
          <w:trHeight w:val="1365"/>
        </w:trPr>
        <w:tc>
          <w:tcPr>
            <w:tcW w:w="392" w:type="dxa"/>
            <w:vMerge w:val="restart"/>
            <w:textDirection w:val="btLr"/>
            <w:vAlign w:val="center"/>
            <w:hideMark/>
          </w:tcPr>
          <w:p w:rsidR="0043064B" w:rsidRPr="0043064B" w:rsidRDefault="0043064B" w:rsidP="0043064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992" w:type="dxa"/>
            <w:vMerge w:val="restart"/>
            <w:textDirection w:val="btLr"/>
            <w:vAlign w:val="center"/>
            <w:hideMark/>
          </w:tcPr>
          <w:p w:rsidR="0043064B" w:rsidRPr="0043064B" w:rsidRDefault="0043064B" w:rsidP="0043064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Источники ресурсного обеспечения</w:t>
            </w:r>
          </w:p>
        </w:tc>
        <w:tc>
          <w:tcPr>
            <w:tcW w:w="2977" w:type="dxa"/>
            <w:gridSpan w:val="4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1057" w:type="dxa"/>
            <w:gridSpan w:val="12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Расходы (тыс. рублей), годы</w:t>
            </w:r>
          </w:p>
        </w:tc>
      </w:tr>
      <w:tr w:rsidR="0043064B" w:rsidRPr="0043064B" w:rsidTr="000111DC">
        <w:trPr>
          <w:trHeight w:val="1365"/>
        </w:trPr>
        <w:tc>
          <w:tcPr>
            <w:tcW w:w="3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РзПр</w:t>
            </w:r>
          </w:p>
        </w:tc>
        <w:tc>
          <w:tcPr>
            <w:tcW w:w="1134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</w:tr>
      <w:tr w:rsidR="0043064B" w:rsidRPr="0043064B" w:rsidTr="000111DC">
        <w:trPr>
          <w:trHeight w:val="300"/>
        </w:trPr>
        <w:tc>
          <w:tcPr>
            <w:tcW w:w="3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43064B" w:rsidRPr="0043064B" w:rsidTr="000111DC">
        <w:trPr>
          <w:trHeight w:val="435"/>
        </w:trPr>
        <w:tc>
          <w:tcPr>
            <w:tcW w:w="392" w:type="dxa"/>
            <w:vMerge w:val="restart"/>
            <w:textDirection w:val="btLr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1</w:t>
            </w:r>
          </w:p>
        </w:tc>
        <w:tc>
          <w:tcPr>
            <w:tcW w:w="992" w:type="dxa"/>
            <w:vMerge w:val="restart"/>
            <w:textDirection w:val="btLr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«Развитие культуры Поныровского района Курской области»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27978,907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ind w:left="-392" w:right="-39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28299,898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28673,409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33318,794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38110,967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51655,670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42825,028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44409,122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ind w:left="-392" w:right="-39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37990,417</w:t>
            </w:r>
          </w:p>
        </w:tc>
        <w:tc>
          <w:tcPr>
            <w:tcW w:w="851" w:type="dxa"/>
            <w:vAlign w:val="center"/>
            <w:hideMark/>
          </w:tcPr>
          <w:p w:rsidR="0043064B" w:rsidRPr="006047D1" w:rsidRDefault="006047D1" w:rsidP="0043064B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36203,202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ind w:left="-392" w:right="-39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26990,122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26990,122</w:t>
            </w:r>
          </w:p>
        </w:tc>
      </w:tr>
      <w:tr w:rsidR="0043064B" w:rsidRPr="0043064B" w:rsidTr="000111DC">
        <w:trPr>
          <w:trHeight w:val="435"/>
        </w:trPr>
        <w:tc>
          <w:tcPr>
            <w:tcW w:w="3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E34F5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870,000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3064B" w:rsidRPr="0043064B" w:rsidTr="000111DC">
        <w:trPr>
          <w:trHeight w:val="435"/>
        </w:trPr>
        <w:tc>
          <w:tcPr>
            <w:tcW w:w="3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709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1217,275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4204,341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1629,144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1748,400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2205,409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2570,243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2475,345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6322,337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9912,476</w:t>
            </w:r>
          </w:p>
        </w:tc>
        <w:tc>
          <w:tcPr>
            <w:tcW w:w="851" w:type="dxa"/>
            <w:vAlign w:val="center"/>
            <w:hideMark/>
          </w:tcPr>
          <w:p w:rsidR="0043064B" w:rsidRPr="00046189" w:rsidRDefault="00046189" w:rsidP="0043064B">
            <w:pPr>
              <w:ind w:left="-10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4618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8319,393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2144,641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2144,641</w:t>
            </w:r>
          </w:p>
        </w:tc>
      </w:tr>
      <w:tr w:rsidR="0043064B" w:rsidRPr="0043064B" w:rsidTr="000111DC">
        <w:trPr>
          <w:trHeight w:val="435"/>
        </w:trPr>
        <w:tc>
          <w:tcPr>
            <w:tcW w:w="3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26761,632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24095,557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27044,265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31570,394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35905,558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49085,427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40349,683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38086,785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28077,941</w:t>
            </w:r>
          </w:p>
        </w:tc>
        <w:tc>
          <w:tcPr>
            <w:tcW w:w="851" w:type="dxa"/>
            <w:vAlign w:val="center"/>
            <w:hideMark/>
          </w:tcPr>
          <w:p w:rsidR="0043064B" w:rsidRPr="00046189" w:rsidRDefault="00046189" w:rsidP="0043064B">
            <w:pPr>
              <w:ind w:left="-250" w:right="-249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27013,809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ind w:right="-392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24845,481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ind w:left="-108" w:right="-220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24845,481</w:t>
            </w:r>
          </w:p>
        </w:tc>
      </w:tr>
      <w:tr w:rsidR="0043064B" w:rsidRPr="0043064B" w:rsidTr="000111DC">
        <w:trPr>
          <w:trHeight w:val="435"/>
        </w:trPr>
        <w:tc>
          <w:tcPr>
            <w:tcW w:w="3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3064B" w:rsidRPr="0043064B" w:rsidTr="000111DC">
        <w:trPr>
          <w:trHeight w:val="435"/>
        </w:trPr>
        <w:tc>
          <w:tcPr>
            <w:tcW w:w="392" w:type="dxa"/>
            <w:vMerge w:val="restart"/>
            <w:textDirection w:val="btLr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Подпрограмма 1</w:t>
            </w:r>
          </w:p>
        </w:tc>
        <w:tc>
          <w:tcPr>
            <w:tcW w:w="992" w:type="dxa"/>
            <w:vMerge w:val="restart"/>
            <w:textDirection w:val="btLr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«Искусство»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10487,647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10414,693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9029,247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10889,159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12869,103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17677,202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14207,530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22426,333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22288,448</w:t>
            </w:r>
          </w:p>
        </w:tc>
        <w:tc>
          <w:tcPr>
            <w:tcW w:w="851" w:type="dxa"/>
            <w:vAlign w:val="center"/>
            <w:hideMark/>
          </w:tcPr>
          <w:p w:rsidR="0043064B" w:rsidRPr="006047D1" w:rsidRDefault="006047D1" w:rsidP="0043064B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22352,862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16425,805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16426,805</w:t>
            </w:r>
          </w:p>
        </w:tc>
      </w:tr>
      <w:tr w:rsidR="0043064B" w:rsidRPr="0043064B" w:rsidTr="000111DC">
        <w:trPr>
          <w:trHeight w:val="435"/>
        </w:trPr>
        <w:tc>
          <w:tcPr>
            <w:tcW w:w="3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2D48" w:rsidRDefault="0038296E" w:rsidP="0043064B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870,000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</w:tr>
      <w:tr w:rsidR="0043064B" w:rsidRPr="0043064B" w:rsidTr="000111DC">
        <w:trPr>
          <w:trHeight w:val="435"/>
        </w:trPr>
        <w:tc>
          <w:tcPr>
            <w:tcW w:w="3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709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554,265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3439,257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720,965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944,698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1187,384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1469,285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1511,028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5273,309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6277,199</w:t>
            </w:r>
          </w:p>
        </w:tc>
        <w:tc>
          <w:tcPr>
            <w:tcW w:w="851" w:type="dxa"/>
            <w:vAlign w:val="center"/>
            <w:hideMark/>
          </w:tcPr>
          <w:p w:rsidR="0043064B" w:rsidRPr="00046189" w:rsidRDefault="00046189" w:rsidP="0043064B">
            <w:pPr>
              <w:ind w:left="-10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5110,972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1262,845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1262,845</w:t>
            </w:r>
          </w:p>
        </w:tc>
      </w:tr>
      <w:tr w:rsidR="0043064B" w:rsidRPr="0043064B" w:rsidTr="000111DC">
        <w:trPr>
          <w:trHeight w:val="435"/>
        </w:trPr>
        <w:tc>
          <w:tcPr>
            <w:tcW w:w="3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9933,382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6975,436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8308,282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9944,461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11681,719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16207,917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12696,502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17153,024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16011,249</w:t>
            </w:r>
          </w:p>
        </w:tc>
        <w:tc>
          <w:tcPr>
            <w:tcW w:w="851" w:type="dxa"/>
            <w:vAlign w:val="center"/>
            <w:hideMark/>
          </w:tcPr>
          <w:p w:rsidR="0043064B" w:rsidRPr="00046189" w:rsidRDefault="00046189" w:rsidP="0043064B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16371,890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15161,960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15161,960</w:t>
            </w:r>
          </w:p>
        </w:tc>
      </w:tr>
      <w:tr w:rsidR="0043064B" w:rsidRPr="0043064B" w:rsidTr="000111DC">
        <w:trPr>
          <w:trHeight w:val="435"/>
        </w:trPr>
        <w:tc>
          <w:tcPr>
            <w:tcW w:w="3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внебюджетные  источники</w:t>
            </w:r>
          </w:p>
        </w:tc>
        <w:tc>
          <w:tcPr>
            <w:tcW w:w="709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</w:tr>
      <w:tr w:rsidR="0043064B" w:rsidRPr="0043064B" w:rsidTr="000111DC">
        <w:trPr>
          <w:trHeight w:val="435"/>
        </w:trPr>
        <w:tc>
          <w:tcPr>
            <w:tcW w:w="392" w:type="dxa"/>
            <w:vMerge w:val="restart"/>
            <w:textDirection w:val="btLr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Основное мероприятие 1.1</w:t>
            </w:r>
          </w:p>
        </w:tc>
        <w:tc>
          <w:tcPr>
            <w:tcW w:w="992" w:type="dxa"/>
            <w:vMerge w:val="restart"/>
            <w:textDirection w:val="btLr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Организация культурно-досуговой деятельности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09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10487,647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10414,693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9029,247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10889,159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12869,103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17677,202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14207,530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22426,333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22288,448</w:t>
            </w:r>
          </w:p>
        </w:tc>
        <w:tc>
          <w:tcPr>
            <w:tcW w:w="851" w:type="dxa"/>
            <w:vAlign w:val="center"/>
            <w:hideMark/>
          </w:tcPr>
          <w:p w:rsidR="0043064B" w:rsidRPr="00C92E5A" w:rsidRDefault="00C92E5A" w:rsidP="0043064B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22352,862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16424,805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16424,805</w:t>
            </w:r>
          </w:p>
        </w:tc>
      </w:tr>
      <w:tr w:rsidR="0038296E" w:rsidRPr="0043064B" w:rsidTr="0038296E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38296E" w:rsidRPr="0043064B" w:rsidRDefault="0038296E" w:rsidP="00581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vAlign w:val="center"/>
            <w:hideMark/>
          </w:tcPr>
          <w:p w:rsidR="0038296E" w:rsidRPr="0043064B" w:rsidRDefault="0038296E" w:rsidP="00581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01101L4670</w:t>
            </w:r>
          </w:p>
        </w:tc>
        <w:tc>
          <w:tcPr>
            <w:tcW w:w="567" w:type="dxa"/>
            <w:vAlign w:val="center"/>
            <w:hideMark/>
          </w:tcPr>
          <w:p w:rsidR="0038296E" w:rsidRPr="0043064B" w:rsidRDefault="0038296E" w:rsidP="00581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581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581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581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581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581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581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581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581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38296E" w:rsidRDefault="0038296E" w:rsidP="0043064B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8296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870,000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8296E" w:rsidRPr="0043064B" w:rsidTr="0038296E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38296E" w:rsidRPr="0043064B" w:rsidRDefault="0038296E" w:rsidP="00581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1134" w:type="dxa"/>
            <w:vAlign w:val="center"/>
            <w:hideMark/>
          </w:tcPr>
          <w:p w:rsidR="0038296E" w:rsidRPr="0043064B" w:rsidRDefault="0038296E" w:rsidP="00581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0111335</w:t>
            </w:r>
          </w:p>
        </w:tc>
        <w:tc>
          <w:tcPr>
            <w:tcW w:w="567" w:type="dxa"/>
            <w:vAlign w:val="center"/>
            <w:hideMark/>
          </w:tcPr>
          <w:p w:rsidR="0038296E" w:rsidRPr="0043064B" w:rsidRDefault="0038296E" w:rsidP="00581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581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2,756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581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581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581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581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581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581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581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581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581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581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581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8296E" w:rsidRPr="0043064B" w:rsidTr="000111DC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1134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0111335</w:t>
            </w:r>
          </w:p>
        </w:tc>
        <w:tc>
          <w:tcPr>
            <w:tcW w:w="567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551,509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8296E" w:rsidRPr="0043064B" w:rsidTr="000111DC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1134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0110113350</w:t>
            </w:r>
          </w:p>
        </w:tc>
        <w:tc>
          <w:tcPr>
            <w:tcW w:w="567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2,687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3,551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3,688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2,433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3,984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4,450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2,643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8296E" w:rsidRPr="0043064B" w:rsidTr="000111DC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0110113320</w:t>
            </w:r>
          </w:p>
        </w:tc>
        <w:tc>
          <w:tcPr>
            <w:tcW w:w="567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2816,214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8296E" w:rsidRPr="0043064B" w:rsidTr="000111DC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0110114005</w:t>
            </w:r>
          </w:p>
        </w:tc>
        <w:tc>
          <w:tcPr>
            <w:tcW w:w="567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1800,000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8296E" w:rsidRPr="0043064B" w:rsidTr="000111DC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0110114006</w:t>
            </w:r>
          </w:p>
        </w:tc>
        <w:tc>
          <w:tcPr>
            <w:tcW w:w="567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1681,032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8296E" w:rsidRPr="0043064B" w:rsidTr="000111DC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1134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0110113350</w:t>
            </w:r>
          </w:p>
        </w:tc>
        <w:tc>
          <w:tcPr>
            <w:tcW w:w="567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620,356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717,414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648,090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725,039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890,301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728,136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368,759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8296E" w:rsidRPr="0043064B" w:rsidTr="000111DC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0110112802</w:t>
            </w:r>
          </w:p>
        </w:tc>
        <w:tc>
          <w:tcPr>
            <w:tcW w:w="567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485,914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1023,795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1071,804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1071,804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1071,804</w:t>
            </w:r>
          </w:p>
        </w:tc>
      </w:tr>
      <w:tr w:rsidR="0038296E" w:rsidRPr="0043064B" w:rsidTr="000111DC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0110112802</w:t>
            </w:r>
          </w:p>
        </w:tc>
        <w:tc>
          <w:tcPr>
            <w:tcW w:w="567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3,647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1,744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8296E" w:rsidRPr="0043064B" w:rsidTr="000111DC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0110112802</w:t>
            </w:r>
          </w:p>
        </w:tc>
        <w:tc>
          <w:tcPr>
            <w:tcW w:w="567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431,314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284,483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191,041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191,041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191,041</w:t>
            </w:r>
          </w:p>
        </w:tc>
      </w:tr>
      <w:tr w:rsidR="0038296E" w:rsidRPr="0043064B" w:rsidTr="000111DC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0110112810</w:t>
            </w:r>
          </w:p>
        </w:tc>
        <w:tc>
          <w:tcPr>
            <w:tcW w:w="567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4053,836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3718,127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8296E" w:rsidRPr="0043064B" w:rsidTr="000111DC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011А255195</w:t>
            </w:r>
          </w:p>
        </w:tc>
        <w:tc>
          <w:tcPr>
            <w:tcW w:w="567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102,041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8296E" w:rsidRPr="0043064B" w:rsidTr="000111DC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01101L4670</w:t>
            </w:r>
          </w:p>
        </w:tc>
        <w:tc>
          <w:tcPr>
            <w:tcW w:w="567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292,920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459,912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575,000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778,442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500,000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811,300</w:t>
            </w:r>
          </w:p>
        </w:tc>
        <w:tc>
          <w:tcPr>
            <w:tcW w:w="851" w:type="dxa"/>
            <w:vAlign w:val="center"/>
            <w:hideMark/>
          </w:tcPr>
          <w:p w:rsidR="0038296E" w:rsidRPr="00432D48" w:rsidRDefault="0038296E" w:rsidP="0043064B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130,000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8296E" w:rsidRPr="0043064B" w:rsidTr="000111DC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0111401</w:t>
            </w:r>
          </w:p>
        </w:tc>
        <w:tc>
          <w:tcPr>
            <w:tcW w:w="567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5112,960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7332,163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8296E" w:rsidRPr="0043064B" w:rsidTr="000111DC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0111401</w:t>
            </w:r>
          </w:p>
        </w:tc>
        <w:tc>
          <w:tcPr>
            <w:tcW w:w="567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4795,422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8296E" w:rsidRPr="0043064B" w:rsidTr="000111DC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0111401</w:t>
            </w:r>
          </w:p>
        </w:tc>
        <w:tc>
          <w:tcPr>
            <w:tcW w:w="567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25,000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8296E" w:rsidRPr="0043064B" w:rsidTr="000111DC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01101S2810</w:t>
            </w:r>
          </w:p>
        </w:tc>
        <w:tc>
          <w:tcPr>
            <w:tcW w:w="567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14444,794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15233,937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14128,576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14128,576</w:t>
            </w:r>
          </w:p>
        </w:tc>
      </w:tr>
      <w:tr w:rsidR="0038296E" w:rsidRPr="0043064B" w:rsidTr="000111DC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01101С1401</w:t>
            </w:r>
          </w:p>
        </w:tc>
        <w:tc>
          <w:tcPr>
            <w:tcW w:w="567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5416,413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8435,701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9937,259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10470,495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11496,005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12821,383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8296E" w:rsidRPr="0043064B" w:rsidTr="000111DC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01101С1401</w:t>
            </w:r>
          </w:p>
        </w:tc>
        <w:tc>
          <w:tcPr>
            <w:tcW w:w="567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1409,380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866,658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1000,822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5443,770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1157,068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1026,284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1482,410</w:t>
            </w:r>
          </w:p>
        </w:tc>
        <w:tc>
          <w:tcPr>
            <w:tcW w:w="851" w:type="dxa"/>
            <w:vAlign w:val="center"/>
            <w:hideMark/>
          </w:tcPr>
          <w:p w:rsidR="0038296E" w:rsidRPr="00C92E5A" w:rsidRDefault="0038296E" w:rsidP="0043064B">
            <w:pPr>
              <w:ind w:left="-250" w:right="-391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92E5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1053,499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998,930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998,930</w:t>
            </w:r>
          </w:p>
        </w:tc>
      </w:tr>
      <w:tr w:rsidR="0038296E" w:rsidRPr="0043064B" w:rsidTr="000111DC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01101С1403</w:t>
            </w:r>
          </w:p>
        </w:tc>
        <w:tc>
          <w:tcPr>
            <w:tcW w:w="567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285,430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109,257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187,110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239,606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8296E" w:rsidRPr="0043064B" w:rsidTr="000111DC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01101С1463</w:t>
            </w:r>
          </w:p>
        </w:tc>
        <w:tc>
          <w:tcPr>
            <w:tcW w:w="567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496,385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8296E" w:rsidRPr="0043064B" w:rsidTr="000111DC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01101L4670</w:t>
            </w:r>
          </w:p>
        </w:tc>
        <w:tc>
          <w:tcPr>
            <w:tcW w:w="567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15,440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24,000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28,750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19,558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25,000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42,700</w:t>
            </w:r>
          </w:p>
        </w:tc>
        <w:tc>
          <w:tcPr>
            <w:tcW w:w="851" w:type="dxa"/>
            <w:vAlign w:val="center"/>
            <w:hideMark/>
          </w:tcPr>
          <w:p w:rsidR="0038296E" w:rsidRPr="0038296E" w:rsidRDefault="0038296E" w:rsidP="0043064B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8296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50,000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8296E" w:rsidRPr="0043064B" w:rsidTr="000111DC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011А255195</w:t>
            </w:r>
          </w:p>
        </w:tc>
        <w:tc>
          <w:tcPr>
            <w:tcW w:w="567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1,031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8296E" w:rsidRPr="0043064B" w:rsidTr="000111DC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011А155197</w:t>
            </w:r>
          </w:p>
        </w:tc>
        <w:tc>
          <w:tcPr>
            <w:tcW w:w="567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C92E5A" w:rsidRDefault="0038296E" w:rsidP="0043064B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92E5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8296E" w:rsidRPr="0043064B" w:rsidTr="000111DC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01101S4005</w:t>
            </w:r>
          </w:p>
        </w:tc>
        <w:tc>
          <w:tcPr>
            <w:tcW w:w="567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2127,605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8296E" w:rsidRPr="0043064B" w:rsidTr="000111DC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01101S4006</w:t>
            </w:r>
          </w:p>
        </w:tc>
        <w:tc>
          <w:tcPr>
            <w:tcW w:w="567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1120,688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8296E" w:rsidRPr="0043064B" w:rsidTr="000111DC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01101S3320</w:t>
            </w:r>
          </w:p>
        </w:tc>
        <w:tc>
          <w:tcPr>
            <w:tcW w:w="567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123,786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8296E" w:rsidRPr="0043064B" w:rsidTr="000111DC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01101С1444</w:t>
            </w:r>
          </w:p>
        </w:tc>
        <w:tc>
          <w:tcPr>
            <w:tcW w:w="567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522,927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8296E" w:rsidRPr="0043064B" w:rsidTr="000111DC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01101С1401</w:t>
            </w:r>
          </w:p>
        </w:tc>
        <w:tc>
          <w:tcPr>
            <w:tcW w:w="567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25,857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23,308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21,020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9,601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25,296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23,871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32,064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40,314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34,454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34,454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34,454</w:t>
            </w:r>
          </w:p>
        </w:tc>
      </w:tr>
      <w:tr w:rsidR="0038296E" w:rsidRPr="0043064B" w:rsidTr="000111DC">
        <w:trPr>
          <w:trHeight w:val="450"/>
        </w:trPr>
        <w:tc>
          <w:tcPr>
            <w:tcW w:w="392" w:type="dxa"/>
            <w:vMerge w:val="restart"/>
            <w:textDirection w:val="btLr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Подпрограмма  2</w:t>
            </w:r>
          </w:p>
        </w:tc>
        <w:tc>
          <w:tcPr>
            <w:tcW w:w="992" w:type="dxa"/>
            <w:vMerge w:val="restart"/>
            <w:textDirection w:val="btLr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«Наследие»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7714,434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7199,973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8713,960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10218,519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11286,524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18981,124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13341,094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14811,248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14882,500</w:t>
            </w:r>
          </w:p>
        </w:tc>
        <w:tc>
          <w:tcPr>
            <w:tcW w:w="851" w:type="dxa"/>
            <w:vAlign w:val="center"/>
            <w:hideMark/>
          </w:tcPr>
          <w:p w:rsidR="0038296E" w:rsidRPr="006047D1" w:rsidRDefault="0038296E" w:rsidP="0043064B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13850,3400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10565,317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10565,317</w:t>
            </w:r>
          </w:p>
        </w:tc>
      </w:tr>
      <w:tr w:rsidR="0038296E" w:rsidRPr="0043064B" w:rsidTr="000111DC">
        <w:trPr>
          <w:trHeight w:val="450"/>
        </w:trPr>
        <w:tc>
          <w:tcPr>
            <w:tcW w:w="3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</w:tr>
      <w:tr w:rsidR="0038296E" w:rsidRPr="0043064B" w:rsidTr="000111DC">
        <w:trPr>
          <w:trHeight w:val="450"/>
        </w:trPr>
        <w:tc>
          <w:tcPr>
            <w:tcW w:w="3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709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488,734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544,062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651,799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593,994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725,462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815,102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634,588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1038,177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3635,277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3208,421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881,796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881,796</w:t>
            </w:r>
          </w:p>
        </w:tc>
      </w:tr>
      <w:tr w:rsidR="0038296E" w:rsidRPr="0043064B" w:rsidTr="000111DC">
        <w:trPr>
          <w:trHeight w:val="450"/>
        </w:trPr>
        <w:tc>
          <w:tcPr>
            <w:tcW w:w="3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7225,700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6655,911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8062,161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9624,525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10561,062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18166,022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12706,506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13773,071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11247,223</w:t>
            </w:r>
          </w:p>
        </w:tc>
        <w:tc>
          <w:tcPr>
            <w:tcW w:w="851" w:type="dxa"/>
            <w:vAlign w:val="center"/>
            <w:hideMark/>
          </w:tcPr>
          <w:p w:rsidR="0038296E" w:rsidRPr="00720B3B" w:rsidRDefault="00720B3B" w:rsidP="0043064B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10641,919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9683,521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9683,521</w:t>
            </w:r>
          </w:p>
        </w:tc>
      </w:tr>
      <w:tr w:rsidR="0038296E" w:rsidRPr="0043064B" w:rsidTr="000111DC">
        <w:trPr>
          <w:trHeight w:val="450"/>
        </w:trPr>
        <w:tc>
          <w:tcPr>
            <w:tcW w:w="3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</w:tr>
      <w:tr w:rsidR="0038296E" w:rsidRPr="0043064B" w:rsidTr="000111DC">
        <w:trPr>
          <w:trHeight w:val="420"/>
        </w:trPr>
        <w:tc>
          <w:tcPr>
            <w:tcW w:w="392" w:type="dxa"/>
            <w:vMerge w:val="restart"/>
            <w:textDirection w:val="btLr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2.1</w:t>
            </w:r>
          </w:p>
        </w:tc>
        <w:tc>
          <w:tcPr>
            <w:tcW w:w="992" w:type="dxa"/>
            <w:vMerge w:val="restart"/>
            <w:textDirection w:val="btLr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Развитие библиотечного дела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09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7714,434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7199,973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8713,960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10116,119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10817,388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18184,700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13080,054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14188,010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14732,561</w:t>
            </w:r>
          </w:p>
        </w:tc>
        <w:tc>
          <w:tcPr>
            <w:tcW w:w="851" w:type="dxa"/>
            <w:vAlign w:val="center"/>
            <w:hideMark/>
          </w:tcPr>
          <w:p w:rsidR="0038296E" w:rsidRPr="00046189" w:rsidRDefault="00046189" w:rsidP="0043064B">
            <w:pPr>
              <w:ind w:left="-10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13589,204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10565,317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10565,317</w:t>
            </w:r>
          </w:p>
        </w:tc>
      </w:tr>
      <w:tr w:rsidR="0038296E" w:rsidRPr="0043064B" w:rsidTr="000111DC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1134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0121335</w:t>
            </w:r>
          </w:p>
        </w:tc>
        <w:tc>
          <w:tcPr>
            <w:tcW w:w="567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2,432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8296E" w:rsidRPr="0043064B" w:rsidTr="000111DC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0121335</w:t>
            </w:r>
          </w:p>
        </w:tc>
        <w:tc>
          <w:tcPr>
            <w:tcW w:w="567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486,302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8296E" w:rsidRPr="0043064B" w:rsidTr="000111DC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0120113350</w:t>
            </w:r>
          </w:p>
        </w:tc>
        <w:tc>
          <w:tcPr>
            <w:tcW w:w="567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2,585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2,838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2,955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2,449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3,607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4,095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2,678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8296E" w:rsidRPr="0043064B" w:rsidTr="000111DC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0120113350</w:t>
            </w:r>
          </w:p>
        </w:tc>
        <w:tc>
          <w:tcPr>
            <w:tcW w:w="567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541,477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648,961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591,039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723,013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811,495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630,493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400,670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8296E" w:rsidRPr="0043064B" w:rsidTr="000111DC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0120112802</w:t>
            </w:r>
          </w:p>
        </w:tc>
        <w:tc>
          <w:tcPr>
            <w:tcW w:w="567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492,019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642,400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670,596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670,596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670,596</w:t>
            </w:r>
          </w:p>
        </w:tc>
      </w:tr>
      <w:tr w:rsidR="0038296E" w:rsidRPr="0043064B" w:rsidTr="000111DC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0120112802</w:t>
            </w:r>
          </w:p>
        </w:tc>
        <w:tc>
          <w:tcPr>
            <w:tcW w:w="567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2,436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1,177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8296E" w:rsidRPr="0043064B" w:rsidTr="000111DC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0120112802</w:t>
            </w:r>
          </w:p>
        </w:tc>
        <w:tc>
          <w:tcPr>
            <w:tcW w:w="567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140,374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211,200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211,200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211,200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211,200</w:t>
            </w:r>
          </w:p>
        </w:tc>
      </w:tr>
      <w:tr w:rsidR="0038296E" w:rsidRPr="0043064B" w:rsidTr="000111DC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0120112810</w:t>
            </w:r>
          </w:p>
        </w:tc>
        <w:tc>
          <w:tcPr>
            <w:tcW w:w="567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2780,500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2326,625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8296E" w:rsidRPr="0043064B" w:rsidTr="000111DC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0121401</w:t>
            </w:r>
          </w:p>
        </w:tc>
        <w:tc>
          <w:tcPr>
            <w:tcW w:w="567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6070,700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8296E" w:rsidRPr="0043064B" w:rsidTr="000111DC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0121401</w:t>
            </w:r>
          </w:p>
        </w:tc>
        <w:tc>
          <w:tcPr>
            <w:tcW w:w="567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1024,600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8296E" w:rsidRPr="0043064B" w:rsidTr="000111DC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0121401</w:t>
            </w:r>
          </w:p>
        </w:tc>
        <w:tc>
          <w:tcPr>
            <w:tcW w:w="567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13,000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8296E" w:rsidRPr="0043064B" w:rsidTr="000111DC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01201L5193</w:t>
            </w:r>
          </w:p>
        </w:tc>
        <w:tc>
          <w:tcPr>
            <w:tcW w:w="567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526,316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8296E" w:rsidRPr="0043064B" w:rsidTr="000111DC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01201S2810</w:t>
            </w:r>
          </w:p>
        </w:tc>
        <w:tc>
          <w:tcPr>
            <w:tcW w:w="567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10573,142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9874,793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9183,111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9183,111</w:t>
            </w:r>
          </w:p>
        </w:tc>
      </w:tr>
      <w:tr w:rsidR="0038296E" w:rsidRPr="0043064B" w:rsidTr="000111DC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01201С1401</w:t>
            </w:r>
          </w:p>
        </w:tc>
        <w:tc>
          <w:tcPr>
            <w:tcW w:w="567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5925,411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7445,771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8953,991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9287,597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10115,284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11052,065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12027,043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8296E" w:rsidRPr="0043064B" w:rsidTr="000111DC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01201С1401</w:t>
            </w:r>
          </w:p>
        </w:tc>
        <w:tc>
          <w:tcPr>
            <w:tcW w:w="567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724,700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516,674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563,330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803,707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7249,467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1378,302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587,628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515,796</w:t>
            </w:r>
          </w:p>
        </w:tc>
        <w:tc>
          <w:tcPr>
            <w:tcW w:w="851" w:type="dxa"/>
            <w:vAlign w:val="center"/>
            <w:hideMark/>
          </w:tcPr>
          <w:p w:rsidR="0038296E" w:rsidRPr="00E50064" w:rsidRDefault="00E50064" w:rsidP="0043064B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5006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499,491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493,911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493,911</w:t>
            </w:r>
          </w:p>
        </w:tc>
      </w:tr>
      <w:tr w:rsidR="0038296E" w:rsidRPr="0043064B" w:rsidTr="000111DC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01201С1401</w:t>
            </w:r>
          </w:p>
        </w:tc>
        <w:tc>
          <w:tcPr>
            <w:tcW w:w="567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5,800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7,316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4,804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0,622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4,847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15,099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8,846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8,346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6,499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6,499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6,499</w:t>
            </w:r>
          </w:p>
        </w:tc>
      </w:tr>
      <w:tr w:rsidR="0038296E" w:rsidRPr="0043064B" w:rsidTr="000111DC">
        <w:trPr>
          <w:trHeight w:val="330"/>
        </w:trPr>
        <w:tc>
          <w:tcPr>
            <w:tcW w:w="392" w:type="dxa"/>
            <w:vMerge w:val="restart"/>
            <w:textDirection w:val="btLr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2.2</w:t>
            </w:r>
          </w:p>
        </w:tc>
        <w:tc>
          <w:tcPr>
            <w:tcW w:w="992" w:type="dxa"/>
            <w:vMerge w:val="restart"/>
            <w:textDirection w:val="btLr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Сохранение объектов культурного наследия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709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117,400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102,400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469,136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796,424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261,040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623,238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149,939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261,136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8296E" w:rsidRPr="0043064B" w:rsidTr="000111DC">
        <w:trPr>
          <w:trHeight w:val="285"/>
        </w:trPr>
        <w:tc>
          <w:tcPr>
            <w:tcW w:w="3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0804</w:t>
            </w:r>
          </w:p>
        </w:tc>
        <w:tc>
          <w:tcPr>
            <w:tcW w:w="1134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0121489</w:t>
            </w:r>
          </w:p>
        </w:tc>
        <w:tc>
          <w:tcPr>
            <w:tcW w:w="567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117,400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8296E" w:rsidRPr="0043064B" w:rsidTr="000111DC">
        <w:trPr>
          <w:trHeight w:val="285"/>
        </w:trPr>
        <w:tc>
          <w:tcPr>
            <w:tcW w:w="3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34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01202П1490</w:t>
            </w:r>
          </w:p>
        </w:tc>
        <w:tc>
          <w:tcPr>
            <w:tcW w:w="567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47,400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51,136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51,136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51,136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51,136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51,136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51,136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8296E" w:rsidRPr="0043064B" w:rsidTr="000111DC">
        <w:trPr>
          <w:trHeight w:val="285"/>
        </w:trPr>
        <w:tc>
          <w:tcPr>
            <w:tcW w:w="3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01201С1403</w:t>
            </w:r>
          </w:p>
        </w:tc>
        <w:tc>
          <w:tcPr>
            <w:tcW w:w="567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148,000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8296E" w:rsidRPr="0043064B" w:rsidTr="000111DC">
        <w:trPr>
          <w:trHeight w:val="285"/>
        </w:trPr>
        <w:tc>
          <w:tcPr>
            <w:tcW w:w="3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01101С1442</w:t>
            </w:r>
          </w:p>
        </w:tc>
        <w:tc>
          <w:tcPr>
            <w:tcW w:w="567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220,000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8296E" w:rsidRPr="0043064B" w:rsidTr="000111DC">
        <w:trPr>
          <w:trHeight w:val="285"/>
        </w:trPr>
        <w:tc>
          <w:tcPr>
            <w:tcW w:w="3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0804</w:t>
            </w:r>
          </w:p>
        </w:tc>
        <w:tc>
          <w:tcPr>
            <w:tcW w:w="1134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01202П1463</w:t>
            </w:r>
          </w:p>
        </w:tc>
        <w:tc>
          <w:tcPr>
            <w:tcW w:w="567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55,000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50,000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745,288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209,904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572,102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98,803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210,000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8296E" w:rsidRPr="0043064B" w:rsidTr="000111DC">
        <w:trPr>
          <w:trHeight w:val="450"/>
        </w:trPr>
        <w:tc>
          <w:tcPr>
            <w:tcW w:w="392" w:type="dxa"/>
            <w:vMerge w:val="restart"/>
            <w:textDirection w:val="btLr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Подпрограмма  3</w:t>
            </w:r>
          </w:p>
        </w:tc>
        <w:tc>
          <w:tcPr>
            <w:tcW w:w="992" w:type="dxa"/>
            <w:vMerge w:val="restart"/>
            <w:textDirection w:val="btLr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«Развитие дополнительного образования в сфере культуры»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5488,420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6054,226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5992,583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6534,694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7258,908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8516,895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8808,814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8296E" w:rsidRPr="0043064B" w:rsidTr="000111DC">
        <w:trPr>
          <w:trHeight w:val="450"/>
        </w:trPr>
        <w:tc>
          <w:tcPr>
            <w:tcW w:w="3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567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8296E" w:rsidRPr="0043064B" w:rsidTr="000111DC">
        <w:trPr>
          <w:trHeight w:val="450"/>
        </w:trPr>
        <w:tc>
          <w:tcPr>
            <w:tcW w:w="3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709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567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150,000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196,746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219,192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160,000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239,691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229,000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269,771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8296E" w:rsidRPr="0043064B" w:rsidTr="000111DC">
        <w:trPr>
          <w:trHeight w:val="450"/>
        </w:trPr>
        <w:tc>
          <w:tcPr>
            <w:tcW w:w="3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567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5338,420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5857,480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5773,391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6374,694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7019,217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8287,895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8539,043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8296E" w:rsidRPr="0043064B" w:rsidTr="000111DC">
        <w:trPr>
          <w:trHeight w:val="450"/>
        </w:trPr>
        <w:tc>
          <w:tcPr>
            <w:tcW w:w="3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8296E" w:rsidRPr="0043064B" w:rsidTr="000111DC">
        <w:trPr>
          <w:trHeight w:val="435"/>
        </w:trPr>
        <w:tc>
          <w:tcPr>
            <w:tcW w:w="392" w:type="dxa"/>
            <w:vMerge w:val="restart"/>
            <w:textDirection w:val="btLr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3,1</w:t>
            </w:r>
          </w:p>
        </w:tc>
        <w:tc>
          <w:tcPr>
            <w:tcW w:w="992" w:type="dxa"/>
            <w:vMerge w:val="restart"/>
            <w:textDirection w:val="btLr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Обеспечение сохранения и развития системы дополнительного образования детей в сфере культуры на территории Поныровского района Курской области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09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567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5488,420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6054,226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5992,583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6534,694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7258,908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8516,895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8808,814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8296E" w:rsidRPr="0043064B" w:rsidTr="000111DC">
        <w:trPr>
          <w:trHeight w:val="285"/>
        </w:trPr>
        <w:tc>
          <w:tcPr>
            <w:tcW w:w="3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1134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0131307</w:t>
            </w:r>
          </w:p>
        </w:tc>
        <w:tc>
          <w:tcPr>
            <w:tcW w:w="567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0,746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8296E" w:rsidRPr="0043064B" w:rsidTr="000111DC">
        <w:trPr>
          <w:trHeight w:val="285"/>
        </w:trPr>
        <w:tc>
          <w:tcPr>
            <w:tcW w:w="3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0131307</w:t>
            </w:r>
          </w:p>
        </w:tc>
        <w:tc>
          <w:tcPr>
            <w:tcW w:w="567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149,254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8296E" w:rsidRPr="0043064B" w:rsidTr="000111DC">
        <w:trPr>
          <w:trHeight w:val="285"/>
        </w:trPr>
        <w:tc>
          <w:tcPr>
            <w:tcW w:w="3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0130113070</w:t>
            </w:r>
          </w:p>
        </w:tc>
        <w:tc>
          <w:tcPr>
            <w:tcW w:w="567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0,739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1,188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0,732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0,959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1,140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1,669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8296E" w:rsidRPr="0043064B" w:rsidTr="000111DC">
        <w:trPr>
          <w:trHeight w:val="285"/>
        </w:trPr>
        <w:tc>
          <w:tcPr>
            <w:tcW w:w="3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0130113070</w:t>
            </w:r>
          </w:p>
        </w:tc>
        <w:tc>
          <w:tcPr>
            <w:tcW w:w="567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196,007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218,004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159,268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238,732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227,860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268,102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8296E" w:rsidRPr="0043064B" w:rsidTr="000111DC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1134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0131401</w:t>
            </w:r>
          </w:p>
        </w:tc>
        <w:tc>
          <w:tcPr>
            <w:tcW w:w="567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4688,800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8296E" w:rsidRPr="0043064B" w:rsidTr="000111DC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0131401</w:t>
            </w:r>
          </w:p>
        </w:tc>
        <w:tc>
          <w:tcPr>
            <w:tcW w:w="567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460,020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8296E" w:rsidRPr="0043064B" w:rsidTr="000111DC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0131401</w:t>
            </w:r>
          </w:p>
        </w:tc>
        <w:tc>
          <w:tcPr>
            <w:tcW w:w="567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9,600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8296E" w:rsidRPr="0043064B" w:rsidTr="000111DC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01301С1401</w:t>
            </w:r>
          </w:p>
        </w:tc>
        <w:tc>
          <w:tcPr>
            <w:tcW w:w="567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4928,480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8296E" w:rsidRPr="0043064B" w:rsidTr="000111DC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1134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01301С1401</w:t>
            </w:r>
          </w:p>
        </w:tc>
        <w:tc>
          <w:tcPr>
            <w:tcW w:w="567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919,400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8296E" w:rsidRPr="0043064B" w:rsidTr="000111DC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01301С1401</w:t>
            </w:r>
          </w:p>
        </w:tc>
        <w:tc>
          <w:tcPr>
            <w:tcW w:w="567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9,600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8296E" w:rsidRPr="0043064B" w:rsidTr="000111DC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1134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01301С1401</w:t>
            </w:r>
          </w:p>
        </w:tc>
        <w:tc>
          <w:tcPr>
            <w:tcW w:w="567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5411,654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5842,333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6531,059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7072,540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8091,430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8296E" w:rsidRPr="0043064B" w:rsidTr="000111DC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01301С1401</w:t>
            </w:r>
          </w:p>
        </w:tc>
        <w:tc>
          <w:tcPr>
            <w:tcW w:w="567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349,224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525,801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423,357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526,455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364,258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8296E" w:rsidRPr="0043064B" w:rsidTr="000111DC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01301С1403</w:t>
            </w:r>
          </w:p>
        </w:tc>
        <w:tc>
          <w:tcPr>
            <w:tcW w:w="567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55,000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8296E" w:rsidRPr="0043064B" w:rsidTr="000111DC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01301С1410</w:t>
            </w:r>
          </w:p>
        </w:tc>
        <w:tc>
          <w:tcPr>
            <w:tcW w:w="567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680,000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8296E" w:rsidRPr="0043064B" w:rsidTr="000111DC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01301С1401</w:t>
            </w:r>
          </w:p>
        </w:tc>
        <w:tc>
          <w:tcPr>
            <w:tcW w:w="567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68,500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8296E" w:rsidRPr="0043064B" w:rsidTr="000111DC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01301С1401</w:t>
            </w:r>
          </w:p>
        </w:tc>
        <w:tc>
          <w:tcPr>
            <w:tcW w:w="567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12,513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6,560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9,801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8,900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4,855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8296E" w:rsidRPr="0043064B" w:rsidTr="000111DC">
        <w:trPr>
          <w:trHeight w:val="450"/>
        </w:trPr>
        <w:tc>
          <w:tcPr>
            <w:tcW w:w="392" w:type="dxa"/>
            <w:vMerge w:val="restart"/>
            <w:textDirection w:val="btLr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Подпрограмма 4</w:t>
            </w:r>
          </w:p>
        </w:tc>
        <w:tc>
          <w:tcPr>
            <w:tcW w:w="992" w:type="dxa"/>
            <w:vMerge w:val="restart"/>
            <w:textDirection w:val="btLr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«Управление муниципальной программой и обеспечение условий реализации»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4288,406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4631,006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4937,619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5676,422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6696,432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6480,449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6467,590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7171,541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819,469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8296E" w:rsidRPr="0043064B" w:rsidTr="000111DC">
        <w:trPr>
          <w:trHeight w:val="450"/>
        </w:trPr>
        <w:tc>
          <w:tcPr>
            <w:tcW w:w="3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567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8296E" w:rsidRPr="0043064B" w:rsidTr="000111DC">
        <w:trPr>
          <w:trHeight w:val="450"/>
        </w:trPr>
        <w:tc>
          <w:tcPr>
            <w:tcW w:w="3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709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567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24,276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24,276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37,188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49,708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52,872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56,856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59,958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10,851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8296E" w:rsidRPr="0043064B" w:rsidTr="000111DC">
        <w:trPr>
          <w:trHeight w:val="450"/>
        </w:trPr>
        <w:tc>
          <w:tcPr>
            <w:tcW w:w="3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567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4264,130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4606,730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4900,431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5626,714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6643,560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6423,593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6407,632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7160,690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819,469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8296E" w:rsidRPr="0043064B" w:rsidTr="000111DC">
        <w:trPr>
          <w:trHeight w:val="450"/>
        </w:trPr>
        <w:tc>
          <w:tcPr>
            <w:tcW w:w="3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567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8296E" w:rsidRPr="0043064B" w:rsidTr="000111DC">
        <w:trPr>
          <w:trHeight w:val="570"/>
        </w:trPr>
        <w:tc>
          <w:tcPr>
            <w:tcW w:w="392" w:type="dxa"/>
            <w:vMerge w:val="restart"/>
            <w:textDirection w:val="btLr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4.1</w:t>
            </w:r>
          </w:p>
        </w:tc>
        <w:tc>
          <w:tcPr>
            <w:tcW w:w="992" w:type="dxa"/>
            <w:vMerge w:val="restart"/>
            <w:textDirection w:val="btLr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 выполнение функций Отдела культуры, по делам молодежи, ФК и спорту администрации Поныровского района Курской области по осуществлению государственной политики в сфере культуры на территории Поныровского района Курской области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09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1086,430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1134,130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1046,743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1108,251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1125,471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1138,223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978,900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1193,609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819,469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8296E" w:rsidRPr="0043064B" w:rsidTr="000111DC">
        <w:trPr>
          <w:trHeight w:val="375"/>
        </w:trPr>
        <w:tc>
          <w:tcPr>
            <w:tcW w:w="3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0804</w:t>
            </w:r>
          </w:p>
        </w:tc>
        <w:tc>
          <w:tcPr>
            <w:tcW w:w="1134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0141402</w:t>
            </w:r>
          </w:p>
        </w:tc>
        <w:tc>
          <w:tcPr>
            <w:tcW w:w="567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1086,430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8296E" w:rsidRPr="0043064B" w:rsidTr="000111DC">
        <w:trPr>
          <w:trHeight w:val="375"/>
        </w:trPr>
        <w:tc>
          <w:tcPr>
            <w:tcW w:w="3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01401С1402</w:t>
            </w:r>
          </w:p>
        </w:tc>
        <w:tc>
          <w:tcPr>
            <w:tcW w:w="567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1133,930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1046,703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1108,001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1125,471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1138,223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978,900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1193,609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819,469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8296E" w:rsidRPr="0043064B" w:rsidTr="000111DC">
        <w:trPr>
          <w:trHeight w:val="326"/>
        </w:trPr>
        <w:tc>
          <w:tcPr>
            <w:tcW w:w="3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01401С1402</w:t>
            </w:r>
          </w:p>
        </w:tc>
        <w:tc>
          <w:tcPr>
            <w:tcW w:w="567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0,200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0,040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0,250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8296E" w:rsidRPr="0043064B" w:rsidTr="000111DC">
        <w:trPr>
          <w:trHeight w:val="495"/>
        </w:trPr>
        <w:tc>
          <w:tcPr>
            <w:tcW w:w="392" w:type="dxa"/>
            <w:vMerge w:val="restart"/>
            <w:textDirection w:val="btLr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4.2</w:t>
            </w:r>
          </w:p>
        </w:tc>
        <w:tc>
          <w:tcPr>
            <w:tcW w:w="992" w:type="dxa"/>
            <w:vMerge w:val="restart"/>
            <w:textDirection w:val="btLr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 выполнение функций МКУ Централизованная бухгалтерия учреждений культуры» Поныровского района Курской области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09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3201,976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3496,876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3890,876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4568,171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5570,961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5342,226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5488,690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5977,932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8296E" w:rsidRPr="0043064B" w:rsidTr="000111DC">
        <w:trPr>
          <w:trHeight w:val="330"/>
        </w:trPr>
        <w:tc>
          <w:tcPr>
            <w:tcW w:w="3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0804</w:t>
            </w:r>
          </w:p>
        </w:tc>
        <w:tc>
          <w:tcPr>
            <w:tcW w:w="1134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0141334</w:t>
            </w:r>
          </w:p>
        </w:tc>
        <w:tc>
          <w:tcPr>
            <w:tcW w:w="567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24,276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8296E" w:rsidRPr="0043064B" w:rsidTr="000111DC">
        <w:trPr>
          <w:trHeight w:val="330"/>
        </w:trPr>
        <w:tc>
          <w:tcPr>
            <w:tcW w:w="3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0140213340</w:t>
            </w:r>
          </w:p>
        </w:tc>
        <w:tc>
          <w:tcPr>
            <w:tcW w:w="567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24,276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37,188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49,708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52,872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56,856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59,958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10,851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8296E" w:rsidRPr="0043064B" w:rsidTr="000111DC">
        <w:trPr>
          <w:trHeight w:val="330"/>
        </w:trPr>
        <w:tc>
          <w:tcPr>
            <w:tcW w:w="3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0804</w:t>
            </w:r>
          </w:p>
        </w:tc>
        <w:tc>
          <w:tcPr>
            <w:tcW w:w="1134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0141401</w:t>
            </w:r>
          </w:p>
        </w:tc>
        <w:tc>
          <w:tcPr>
            <w:tcW w:w="567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3009,600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8296E" w:rsidRPr="0043064B" w:rsidTr="000111DC">
        <w:trPr>
          <w:trHeight w:val="330"/>
        </w:trPr>
        <w:tc>
          <w:tcPr>
            <w:tcW w:w="3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0141401</w:t>
            </w:r>
          </w:p>
        </w:tc>
        <w:tc>
          <w:tcPr>
            <w:tcW w:w="567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164,200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8296E" w:rsidRPr="0043064B" w:rsidTr="000111DC">
        <w:trPr>
          <w:trHeight w:val="330"/>
        </w:trPr>
        <w:tc>
          <w:tcPr>
            <w:tcW w:w="3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0141401</w:t>
            </w:r>
          </w:p>
        </w:tc>
        <w:tc>
          <w:tcPr>
            <w:tcW w:w="567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3,900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8296E" w:rsidRPr="0043064B" w:rsidTr="000111DC">
        <w:trPr>
          <w:trHeight w:val="330"/>
        </w:trPr>
        <w:tc>
          <w:tcPr>
            <w:tcW w:w="3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01402С1401</w:t>
            </w:r>
          </w:p>
        </w:tc>
        <w:tc>
          <w:tcPr>
            <w:tcW w:w="567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3214,000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3692,062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4339,313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4594,409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4813,770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5252,232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5797,859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8296E" w:rsidRPr="0043064B" w:rsidTr="000111DC">
        <w:trPr>
          <w:trHeight w:val="330"/>
        </w:trPr>
        <w:tc>
          <w:tcPr>
            <w:tcW w:w="3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01402С1401</w:t>
            </w:r>
          </w:p>
        </w:tc>
        <w:tc>
          <w:tcPr>
            <w:tcW w:w="567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257,600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161,626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178,900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173,680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471,225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176,500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169,022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8296E" w:rsidRPr="0043064B" w:rsidTr="000111DC">
        <w:trPr>
          <w:trHeight w:val="330"/>
        </w:trPr>
        <w:tc>
          <w:tcPr>
            <w:tcW w:w="3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01401С1463</w:t>
            </w:r>
          </w:p>
        </w:tc>
        <w:tc>
          <w:tcPr>
            <w:tcW w:w="567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750,000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8296E" w:rsidRPr="0043064B" w:rsidTr="00704D40">
        <w:trPr>
          <w:trHeight w:val="716"/>
        </w:trPr>
        <w:tc>
          <w:tcPr>
            <w:tcW w:w="3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01402С1401</w:t>
            </w:r>
          </w:p>
        </w:tc>
        <w:tc>
          <w:tcPr>
            <w:tcW w:w="567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0,250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0,375</w:t>
            </w:r>
          </w:p>
        </w:tc>
        <w:tc>
          <w:tcPr>
            <w:tcW w:w="992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0,200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38296E" w:rsidRPr="0043064B" w:rsidRDefault="0038296E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</w:tbl>
    <w:p w:rsidR="0043064B" w:rsidRPr="0043064B" w:rsidRDefault="0043064B" w:rsidP="0043064B">
      <w:pPr>
        <w:tabs>
          <w:tab w:val="left" w:pos="6341"/>
        </w:tabs>
        <w:rPr>
          <w:rFonts w:ascii="Times New Roman" w:hAnsi="Times New Roman" w:cs="Times New Roman"/>
          <w:sz w:val="20"/>
          <w:szCs w:val="20"/>
        </w:rPr>
      </w:pPr>
    </w:p>
    <w:sectPr w:rsidR="0043064B" w:rsidRPr="0043064B" w:rsidSect="00704D40">
      <w:pgSz w:w="16838" w:h="11906" w:orient="landscape"/>
      <w:pgMar w:top="709" w:right="1134" w:bottom="85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5E5" w:rsidRDefault="005375E5" w:rsidP="00A03943">
      <w:pPr>
        <w:spacing w:after="0" w:line="240" w:lineRule="auto"/>
      </w:pPr>
      <w:r>
        <w:separator/>
      </w:r>
    </w:p>
  </w:endnote>
  <w:endnote w:type="continuationSeparator" w:id="0">
    <w:p w:rsidR="005375E5" w:rsidRDefault="005375E5" w:rsidP="00A03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5E5" w:rsidRDefault="005375E5" w:rsidP="00A03943">
      <w:pPr>
        <w:spacing w:after="0" w:line="240" w:lineRule="auto"/>
      </w:pPr>
      <w:r>
        <w:separator/>
      </w:r>
    </w:p>
  </w:footnote>
  <w:footnote w:type="continuationSeparator" w:id="0">
    <w:p w:rsidR="005375E5" w:rsidRDefault="005375E5" w:rsidP="00A039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E6872"/>
    <w:multiLevelType w:val="hybridMultilevel"/>
    <w:tmpl w:val="501A7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117A1"/>
    <w:multiLevelType w:val="multilevel"/>
    <w:tmpl w:val="6ECABE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E0E6A61"/>
    <w:multiLevelType w:val="hybridMultilevel"/>
    <w:tmpl w:val="23ACF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3682F"/>
    <w:multiLevelType w:val="hybridMultilevel"/>
    <w:tmpl w:val="5E008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5C3A22"/>
    <w:multiLevelType w:val="hybridMultilevel"/>
    <w:tmpl w:val="EB3A95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90113B"/>
    <w:multiLevelType w:val="hybridMultilevel"/>
    <w:tmpl w:val="CA48DA12"/>
    <w:lvl w:ilvl="0" w:tplc="31CA83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DE097A"/>
    <w:multiLevelType w:val="hybridMultilevel"/>
    <w:tmpl w:val="61706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F39C8"/>
    <w:multiLevelType w:val="hybridMultilevel"/>
    <w:tmpl w:val="A1C6B6D2"/>
    <w:lvl w:ilvl="0" w:tplc="80FCB49E">
      <w:start w:val="2015"/>
      <w:numFmt w:val="decimal"/>
      <w:lvlText w:val="%1"/>
      <w:lvlJc w:val="left"/>
      <w:pPr>
        <w:ind w:left="1220" w:hanging="480"/>
      </w:pPr>
      <w:rPr>
        <w:rFonts w:cs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8CE5C8F"/>
    <w:multiLevelType w:val="hybridMultilevel"/>
    <w:tmpl w:val="EE302690"/>
    <w:lvl w:ilvl="0" w:tplc="7E46D9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8F5244F"/>
    <w:multiLevelType w:val="hybridMultilevel"/>
    <w:tmpl w:val="E7206FE6"/>
    <w:lvl w:ilvl="0" w:tplc="DAD6FEEA">
      <w:start w:val="7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>
    <w:nsid w:val="1FB94411"/>
    <w:multiLevelType w:val="hybridMultilevel"/>
    <w:tmpl w:val="BF582C4C"/>
    <w:lvl w:ilvl="0" w:tplc="803AA6D4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51E2209"/>
    <w:multiLevelType w:val="multilevel"/>
    <w:tmpl w:val="E7789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0"/>
      </w:rPr>
    </w:lvl>
  </w:abstractNum>
  <w:abstractNum w:abstractNumId="12">
    <w:nsid w:val="273E28C1"/>
    <w:multiLevelType w:val="hybridMultilevel"/>
    <w:tmpl w:val="2842CE3A"/>
    <w:lvl w:ilvl="0" w:tplc="8690A7F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AB80D51"/>
    <w:multiLevelType w:val="hybridMultilevel"/>
    <w:tmpl w:val="12B60D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F9C1F48"/>
    <w:multiLevelType w:val="hybridMultilevel"/>
    <w:tmpl w:val="249601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1780652"/>
    <w:multiLevelType w:val="hybridMultilevel"/>
    <w:tmpl w:val="E0A818E4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6">
    <w:nsid w:val="36F63579"/>
    <w:multiLevelType w:val="hybridMultilevel"/>
    <w:tmpl w:val="5CA8FD7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D62F6B"/>
    <w:multiLevelType w:val="hybridMultilevel"/>
    <w:tmpl w:val="97DE8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4B742E"/>
    <w:multiLevelType w:val="hybridMultilevel"/>
    <w:tmpl w:val="A9CA5B06"/>
    <w:lvl w:ilvl="0" w:tplc="6218CA1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EA5043"/>
    <w:multiLevelType w:val="hybridMultilevel"/>
    <w:tmpl w:val="72AC9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4161E5"/>
    <w:multiLevelType w:val="hybridMultilevel"/>
    <w:tmpl w:val="EA880804"/>
    <w:lvl w:ilvl="0" w:tplc="31D87DC2">
      <w:start w:val="1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48A2254F"/>
    <w:multiLevelType w:val="hybridMultilevel"/>
    <w:tmpl w:val="CBE23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8D47C3"/>
    <w:multiLevelType w:val="hybridMultilevel"/>
    <w:tmpl w:val="C8DE7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117042"/>
    <w:multiLevelType w:val="hybridMultilevel"/>
    <w:tmpl w:val="699E2F0C"/>
    <w:lvl w:ilvl="0" w:tplc="45B0D83E">
      <w:start w:val="1"/>
      <w:numFmt w:val="decimal"/>
      <w:lvlText w:val="%1."/>
      <w:lvlJc w:val="left"/>
      <w:pPr>
        <w:ind w:left="14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>
    <w:nsid w:val="57494D5C"/>
    <w:multiLevelType w:val="hybridMultilevel"/>
    <w:tmpl w:val="EBC8FD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912613F"/>
    <w:multiLevelType w:val="hybridMultilevel"/>
    <w:tmpl w:val="A9CA5B06"/>
    <w:lvl w:ilvl="0" w:tplc="6218CA1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9D7F46"/>
    <w:multiLevelType w:val="hybridMultilevel"/>
    <w:tmpl w:val="08642A98"/>
    <w:lvl w:ilvl="0" w:tplc="26E8E7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17E6D45"/>
    <w:multiLevelType w:val="multilevel"/>
    <w:tmpl w:val="AA68D70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8">
    <w:nsid w:val="68ED15C5"/>
    <w:multiLevelType w:val="multilevel"/>
    <w:tmpl w:val="A9082E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6D5F21F6"/>
    <w:multiLevelType w:val="multilevel"/>
    <w:tmpl w:val="176CFD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0"/>
      </w:rPr>
    </w:lvl>
  </w:abstractNum>
  <w:abstractNum w:abstractNumId="30">
    <w:nsid w:val="773F001E"/>
    <w:multiLevelType w:val="hybridMultilevel"/>
    <w:tmpl w:val="22EE7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39057A"/>
    <w:multiLevelType w:val="hybridMultilevel"/>
    <w:tmpl w:val="977A92DC"/>
    <w:lvl w:ilvl="0" w:tplc="C4EE92F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AFA1514"/>
    <w:multiLevelType w:val="hybridMultilevel"/>
    <w:tmpl w:val="108290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BDB4AE6"/>
    <w:multiLevelType w:val="hybridMultilevel"/>
    <w:tmpl w:val="EC50652C"/>
    <w:lvl w:ilvl="0" w:tplc="EFD6AD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E333932"/>
    <w:multiLevelType w:val="hybridMultilevel"/>
    <w:tmpl w:val="C5E45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8D42AC"/>
    <w:multiLevelType w:val="hybridMultilevel"/>
    <w:tmpl w:val="6C4638B8"/>
    <w:lvl w:ilvl="0" w:tplc="97808EF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25"/>
        </w:tabs>
        <w:ind w:left="2025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85"/>
        </w:tabs>
        <w:ind w:left="4185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45"/>
        </w:tabs>
        <w:ind w:left="6345" w:hanging="360"/>
      </w:pPr>
      <w:rPr>
        <w:rFonts w:cs="Times New Roman"/>
      </w:rPr>
    </w:lvl>
  </w:abstractNum>
  <w:num w:numId="1">
    <w:abstractNumId w:val="10"/>
  </w:num>
  <w:num w:numId="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</w:num>
  <w:num w:numId="10">
    <w:abstractNumId w:val="7"/>
    <w:lvlOverride w:ilvl="0">
      <w:startOverride w:val="20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23"/>
  </w:num>
  <w:num w:numId="21">
    <w:abstractNumId w:val="17"/>
  </w:num>
  <w:num w:numId="22">
    <w:abstractNumId w:val="27"/>
  </w:num>
  <w:num w:numId="23">
    <w:abstractNumId w:val="3"/>
  </w:num>
  <w:num w:numId="24">
    <w:abstractNumId w:val="34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9"/>
  </w:num>
  <w:num w:numId="29">
    <w:abstractNumId w:val="26"/>
  </w:num>
  <w:num w:numId="30">
    <w:abstractNumId w:val="8"/>
  </w:num>
  <w:num w:numId="31">
    <w:abstractNumId w:val="25"/>
  </w:num>
  <w:num w:numId="32">
    <w:abstractNumId w:val="18"/>
  </w:num>
  <w:num w:numId="33">
    <w:abstractNumId w:val="20"/>
  </w:num>
  <w:num w:numId="34">
    <w:abstractNumId w:val="11"/>
  </w:num>
  <w:num w:numId="35">
    <w:abstractNumId w:val="29"/>
  </w:num>
  <w:num w:numId="36">
    <w:abstractNumId w:val="21"/>
  </w:num>
  <w:num w:numId="37">
    <w:abstractNumId w:val="15"/>
  </w:num>
  <w:num w:numId="38">
    <w:abstractNumId w:val="6"/>
  </w:num>
  <w:num w:numId="39">
    <w:abstractNumId w:val="2"/>
  </w:num>
  <w:num w:numId="40">
    <w:abstractNumId w:val="32"/>
  </w:num>
  <w:num w:numId="41">
    <w:abstractNumId w:val="22"/>
  </w:num>
  <w:num w:numId="42">
    <w:abstractNumId w:val="33"/>
  </w:num>
  <w:num w:numId="43">
    <w:abstractNumId w:val="19"/>
  </w:num>
  <w:num w:numId="44">
    <w:abstractNumId w:val="30"/>
  </w:num>
  <w:num w:numId="45">
    <w:abstractNumId w:val="5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D2E6D"/>
    <w:rsid w:val="0000027A"/>
    <w:rsid w:val="0000727E"/>
    <w:rsid w:val="000111DC"/>
    <w:rsid w:val="00020CB7"/>
    <w:rsid w:val="00024680"/>
    <w:rsid w:val="00027EDB"/>
    <w:rsid w:val="000329E0"/>
    <w:rsid w:val="0003321C"/>
    <w:rsid w:val="000350BE"/>
    <w:rsid w:val="00040330"/>
    <w:rsid w:val="000405BB"/>
    <w:rsid w:val="00042DD4"/>
    <w:rsid w:val="00046189"/>
    <w:rsid w:val="00046CE8"/>
    <w:rsid w:val="00053A8C"/>
    <w:rsid w:val="000542B4"/>
    <w:rsid w:val="000543EB"/>
    <w:rsid w:val="00060FDE"/>
    <w:rsid w:val="0007116D"/>
    <w:rsid w:val="00074313"/>
    <w:rsid w:val="00074AC3"/>
    <w:rsid w:val="00074CE2"/>
    <w:rsid w:val="00075CC5"/>
    <w:rsid w:val="00080BC3"/>
    <w:rsid w:val="00081BDF"/>
    <w:rsid w:val="00090779"/>
    <w:rsid w:val="00091E65"/>
    <w:rsid w:val="00094A29"/>
    <w:rsid w:val="00097ACB"/>
    <w:rsid w:val="000A0D23"/>
    <w:rsid w:val="000A2D01"/>
    <w:rsid w:val="000A3109"/>
    <w:rsid w:val="000A55BE"/>
    <w:rsid w:val="000B1D51"/>
    <w:rsid w:val="000C0BEE"/>
    <w:rsid w:val="000C4731"/>
    <w:rsid w:val="000C4F38"/>
    <w:rsid w:val="000C6C2F"/>
    <w:rsid w:val="000D2144"/>
    <w:rsid w:val="000E5FA1"/>
    <w:rsid w:val="000E697C"/>
    <w:rsid w:val="000E6D78"/>
    <w:rsid w:val="000F1009"/>
    <w:rsid w:val="000F3CAD"/>
    <w:rsid w:val="000F3D73"/>
    <w:rsid w:val="000F640F"/>
    <w:rsid w:val="00101FF1"/>
    <w:rsid w:val="001020DC"/>
    <w:rsid w:val="00102116"/>
    <w:rsid w:val="0010305D"/>
    <w:rsid w:val="00103770"/>
    <w:rsid w:val="00110F03"/>
    <w:rsid w:val="00120F86"/>
    <w:rsid w:val="0012423D"/>
    <w:rsid w:val="00131080"/>
    <w:rsid w:val="00137B6C"/>
    <w:rsid w:val="001446E0"/>
    <w:rsid w:val="001500CD"/>
    <w:rsid w:val="0015057E"/>
    <w:rsid w:val="0015072C"/>
    <w:rsid w:val="00152846"/>
    <w:rsid w:val="00153C61"/>
    <w:rsid w:val="00153D5E"/>
    <w:rsid w:val="0016506F"/>
    <w:rsid w:val="0018046D"/>
    <w:rsid w:val="001847E3"/>
    <w:rsid w:val="00184DAE"/>
    <w:rsid w:val="0018547E"/>
    <w:rsid w:val="001A1846"/>
    <w:rsid w:val="001A187A"/>
    <w:rsid w:val="001A7047"/>
    <w:rsid w:val="001B2A2A"/>
    <w:rsid w:val="001C0D72"/>
    <w:rsid w:val="001C676B"/>
    <w:rsid w:val="001D16CE"/>
    <w:rsid w:val="001D2C04"/>
    <w:rsid w:val="001D6465"/>
    <w:rsid w:val="001D67F7"/>
    <w:rsid w:val="001E2B0E"/>
    <w:rsid w:val="001F2E44"/>
    <w:rsid w:val="001F34A4"/>
    <w:rsid w:val="00202460"/>
    <w:rsid w:val="0020538C"/>
    <w:rsid w:val="00206AF1"/>
    <w:rsid w:val="00223191"/>
    <w:rsid w:val="002251D3"/>
    <w:rsid w:val="00226543"/>
    <w:rsid w:val="00226E39"/>
    <w:rsid w:val="0023202E"/>
    <w:rsid w:val="00233BFA"/>
    <w:rsid w:val="002351B1"/>
    <w:rsid w:val="00235842"/>
    <w:rsid w:val="00240C8E"/>
    <w:rsid w:val="00241DE4"/>
    <w:rsid w:val="00251751"/>
    <w:rsid w:val="002556FC"/>
    <w:rsid w:val="0025775C"/>
    <w:rsid w:val="00266E38"/>
    <w:rsid w:val="002675C6"/>
    <w:rsid w:val="0027052D"/>
    <w:rsid w:val="00270F92"/>
    <w:rsid w:val="00281C5E"/>
    <w:rsid w:val="00285187"/>
    <w:rsid w:val="00292782"/>
    <w:rsid w:val="00292B96"/>
    <w:rsid w:val="00294488"/>
    <w:rsid w:val="002948F0"/>
    <w:rsid w:val="002A16FB"/>
    <w:rsid w:val="002A32F6"/>
    <w:rsid w:val="002A5248"/>
    <w:rsid w:val="002B53AC"/>
    <w:rsid w:val="002C2940"/>
    <w:rsid w:val="002C3745"/>
    <w:rsid w:val="002D7CD7"/>
    <w:rsid w:val="002E6BAF"/>
    <w:rsid w:val="00307FEF"/>
    <w:rsid w:val="003145B3"/>
    <w:rsid w:val="003146DB"/>
    <w:rsid w:val="003213A8"/>
    <w:rsid w:val="00322313"/>
    <w:rsid w:val="00323245"/>
    <w:rsid w:val="00325B40"/>
    <w:rsid w:val="003331C4"/>
    <w:rsid w:val="003334A7"/>
    <w:rsid w:val="00333A6E"/>
    <w:rsid w:val="00334318"/>
    <w:rsid w:val="00342EBD"/>
    <w:rsid w:val="003618FA"/>
    <w:rsid w:val="00361AC8"/>
    <w:rsid w:val="003673CF"/>
    <w:rsid w:val="0038296E"/>
    <w:rsid w:val="0038348A"/>
    <w:rsid w:val="0038409D"/>
    <w:rsid w:val="00384C48"/>
    <w:rsid w:val="00386012"/>
    <w:rsid w:val="00386701"/>
    <w:rsid w:val="00392B5D"/>
    <w:rsid w:val="00393CB7"/>
    <w:rsid w:val="003A2DEC"/>
    <w:rsid w:val="003A3B34"/>
    <w:rsid w:val="003A41B9"/>
    <w:rsid w:val="003A4B70"/>
    <w:rsid w:val="003B5BB3"/>
    <w:rsid w:val="003B6F4D"/>
    <w:rsid w:val="003C1747"/>
    <w:rsid w:val="003C1826"/>
    <w:rsid w:val="003C23C6"/>
    <w:rsid w:val="003C5F85"/>
    <w:rsid w:val="003C5FD3"/>
    <w:rsid w:val="003D0859"/>
    <w:rsid w:val="003D2BB4"/>
    <w:rsid w:val="003D4A6D"/>
    <w:rsid w:val="003E7714"/>
    <w:rsid w:val="003F0942"/>
    <w:rsid w:val="003F3AEB"/>
    <w:rsid w:val="003F765E"/>
    <w:rsid w:val="0040255C"/>
    <w:rsid w:val="00414CAE"/>
    <w:rsid w:val="00416017"/>
    <w:rsid w:val="0043064B"/>
    <w:rsid w:val="00431B42"/>
    <w:rsid w:val="00432D48"/>
    <w:rsid w:val="00441088"/>
    <w:rsid w:val="00441163"/>
    <w:rsid w:val="00453061"/>
    <w:rsid w:val="00456D7A"/>
    <w:rsid w:val="00457A5C"/>
    <w:rsid w:val="0046767D"/>
    <w:rsid w:val="004706F7"/>
    <w:rsid w:val="00471116"/>
    <w:rsid w:val="004712FE"/>
    <w:rsid w:val="004725E1"/>
    <w:rsid w:val="00475511"/>
    <w:rsid w:val="00475FEE"/>
    <w:rsid w:val="004777AE"/>
    <w:rsid w:val="00481332"/>
    <w:rsid w:val="0048327B"/>
    <w:rsid w:val="00483D93"/>
    <w:rsid w:val="004918CE"/>
    <w:rsid w:val="00492950"/>
    <w:rsid w:val="00493872"/>
    <w:rsid w:val="00494C8D"/>
    <w:rsid w:val="004A3791"/>
    <w:rsid w:val="004A6EF0"/>
    <w:rsid w:val="004C0A95"/>
    <w:rsid w:val="004C1662"/>
    <w:rsid w:val="004C798A"/>
    <w:rsid w:val="004D2449"/>
    <w:rsid w:val="004D47BC"/>
    <w:rsid w:val="004E006A"/>
    <w:rsid w:val="004E34F5"/>
    <w:rsid w:val="004E58C1"/>
    <w:rsid w:val="004E6E8D"/>
    <w:rsid w:val="004F1144"/>
    <w:rsid w:val="004F23F5"/>
    <w:rsid w:val="004F5ACA"/>
    <w:rsid w:val="005008D6"/>
    <w:rsid w:val="005072BB"/>
    <w:rsid w:val="00507A4F"/>
    <w:rsid w:val="00507CC5"/>
    <w:rsid w:val="00510835"/>
    <w:rsid w:val="0051206C"/>
    <w:rsid w:val="00520BF2"/>
    <w:rsid w:val="00523AC1"/>
    <w:rsid w:val="00527355"/>
    <w:rsid w:val="005375E5"/>
    <w:rsid w:val="00537916"/>
    <w:rsid w:val="005400F6"/>
    <w:rsid w:val="00540403"/>
    <w:rsid w:val="00542587"/>
    <w:rsid w:val="0054687F"/>
    <w:rsid w:val="00546AFA"/>
    <w:rsid w:val="00551A1C"/>
    <w:rsid w:val="00551FA3"/>
    <w:rsid w:val="00554DBC"/>
    <w:rsid w:val="00555C8A"/>
    <w:rsid w:val="00564F31"/>
    <w:rsid w:val="005729B7"/>
    <w:rsid w:val="00574153"/>
    <w:rsid w:val="00576C2E"/>
    <w:rsid w:val="00581D41"/>
    <w:rsid w:val="00583819"/>
    <w:rsid w:val="00585598"/>
    <w:rsid w:val="00591C5B"/>
    <w:rsid w:val="00594EDC"/>
    <w:rsid w:val="0059604F"/>
    <w:rsid w:val="00596979"/>
    <w:rsid w:val="005A1393"/>
    <w:rsid w:val="005A304A"/>
    <w:rsid w:val="005B3A54"/>
    <w:rsid w:val="005B6C2E"/>
    <w:rsid w:val="005B7BD3"/>
    <w:rsid w:val="005C039E"/>
    <w:rsid w:val="005C20D9"/>
    <w:rsid w:val="005C2E8F"/>
    <w:rsid w:val="005C5141"/>
    <w:rsid w:val="005C5DD6"/>
    <w:rsid w:val="005C67E0"/>
    <w:rsid w:val="005D2D3E"/>
    <w:rsid w:val="005D32B2"/>
    <w:rsid w:val="005D343B"/>
    <w:rsid w:val="005D3B99"/>
    <w:rsid w:val="005F097C"/>
    <w:rsid w:val="005F5446"/>
    <w:rsid w:val="005F618F"/>
    <w:rsid w:val="005F6403"/>
    <w:rsid w:val="006000EA"/>
    <w:rsid w:val="00602961"/>
    <w:rsid w:val="006034D3"/>
    <w:rsid w:val="006047D1"/>
    <w:rsid w:val="006049FB"/>
    <w:rsid w:val="00604C3F"/>
    <w:rsid w:val="00610D41"/>
    <w:rsid w:val="00624579"/>
    <w:rsid w:val="00631929"/>
    <w:rsid w:val="00632572"/>
    <w:rsid w:val="0063515A"/>
    <w:rsid w:val="00635F11"/>
    <w:rsid w:val="00636D46"/>
    <w:rsid w:val="00644B53"/>
    <w:rsid w:val="00645238"/>
    <w:rsid w:val="00645BD6"/>
    <w:rsid w:val="006523A6"/>
    <w:rsid w:val="00654C67"/>
    <w:rsid w:val="00661BD0"/>
    <w:rsid w:val="00662DCE"/>
    <w:rsid w:val="00684699"/>
    <w:rsid w:val="00686F19"/>
    <w:rsid w:val="006940B1"/>
    <w:rsid w:val="006A2123"/>
    <w:rsid w:val="006A24BE"/>
    <w:rsid w:val="006A7491"/>
    <w:rsid w:val="006B257B"/>
    <w:rsid w:val="006B31F9"/>
    <w:rsid w:val="006B4529"/>
    <w:rsid w:val="006B7F1D"/>
    <w:rsid w:val="006C5AB3"/>
    <w:rsid w:val="006D0C7F"/>
    <w:rsid w:val="006E1C37"/>
    <w:rsid w:val="006E2806"/>
    <w:rsid w:val="006E287F"/>
    <w:rsid w:val="006E702F"/>
    <w:rsid w:val="006F0BCF"/>
    <w:rsid w:val="006F69C9"/>
    <w:rsid w:val="006F7D1B"/>
    <w:rsid w:val="007032F2"/>
    <w:rsid w:val="00704D40"/>
    <w:rsid w:val="00713D92"/>
    <w:rsid w:val="00717320"/>
    <w:rsid w:val="00720B3B"/>
    <w:rsid w:val="007212FC"/>
    <w:rsid w:val="007237A4"/>
    <w:rsid w:val="00724A93"/>
    <w:rsid w:val="007255E0"/>
    <w:rsid w:val="00742B13"/>
    <w:rsid w:val="00744EA4"/>
    <w:rsid w:val="0074739B"/>
    <w:rsid w:val="007474ED"/>
    <w:rsid w:val="00751180"/>
    <w:rsid w:val="00751C03"/>
    <w:rsid w:val="007547AC"/>
    <w:rsid w:val="00767ACE"/>
    <w:rsid w:val="00771DB6"/>
    <w:rsid w:val="00772B8B"/>
    <w:rsid w:val="007767ED"/>
    <w:rsid w:val="00776B40"/>
    <w:rsid w:val="007842ED"/>
    <w:rsid w:val="0079218B"/>
    <w:rsid w:val="0079280C"/>
    <w:rsid w:val="00796AA0"/>
    <w:rsid w:val="007A3100"/>
    <w:rsid w:val="007A4C95"/>
    <w:rsid w:val="007A5E30"/>
    <w:rsid w:val="007A7014"/>
    <w:rsid w:val="007B05C2"/>
    <w:rsid w:val="007B06F4"/>
    <w:rsid w:val="007B0929"/>
    <w:rsid w:val="007C09F9"/>
    <w:rsid w:val="007C18CF"/>
    <w:rsid w:val="007D107B"/>
    <w:rsid w:val="007D7402"/>
    <w:rsid w:val="007D7484"/>
    <w:rsid w:val="007E3F07"/>
    <w:rsid w:val="007F5029"/>
    <w:rsid w:val="00803ACA"/>
    <w:rsid w:val="00814701"/>
    <w:rsid w:val="0081647C"/>
    <w:rsid w:val="0081663E"/>
    <w:rsid w:val="00834886"/>
    <w:rsid w:val="008356D4"/>
    <w:rsid w:val="00840A6E"/>
    <w:rsid w:val="00841B86"/>
    <w:rsid w:val="00842CE6"/>
    <w:rsid w:val="00843A42"/>
    <w:rsid w:val="0084426A"/>
    <w:rsid w:val="00844F85"/>
    <w:rsid w:val="008462F3"/>
    <w:rsid w:val="0084750A"/>
    <w:rsid w:val="00851B63"/>
    <w:rsid w:val="0086203E"/>
    <w:rsid w:val="00875193"/>
    <w:rsid w:val="00887CC6"/>
    <w:rsid w:val="00892F7F"/>
    <w:rsid w:val="0089539A"/>
    <w:rsid w:val="00897BDC"/>
    <w:rsid w:val="008A16A2"/>
    <w:rsid w:val="008A4B13"/>
    <w:rsid w:val="008A586E"/>
    <w:rsid w:val="008A6270"/>
    <w:rsid w:val="008A65B4"/>
    <w:rsid w:val="008B054F"/>
    <w:rsid w:val="008B28EF"/>
    <w:rsid w:val="008C04B3"/>
    <w:rsid w:val="008C691A"/>
    <w:rsid w:val="008D2B08"/>
    <w:rsid w:val="008E2C20"/>
    <w:rsid w:val="008E79A7"/>
    <w:rsid w:val="00922DFF"/>
    <w:rsid w:val="00925BAD"/>
    <w:rsid w:val="0093509E"/>
    <w:rsid w:val="00942495"/>
    <w:rsid w:val="00946A8E"/>
    <w:rsid w:val="00951E72"/>
    <w:rsid w:val="00952987"/>
    <w:rsid w:val="00954690"/>
    <w:rsid w:val="00960B52"/>
    <w:rsid w:val="00963ABA"/>
    <w:rsid w:val="00967594"/>
    <w:rsid w:val="0097559E"/>
    <w:rsid w:val="00980084"/>
    <w:rsid w:val="009857C9"/>
    <w:rsid w:val="009913E5"/>
    <w:rsid w:val="009A1BC2"/>
    <w:rsid w:val="009A25E8"/>
    <w:rsid w:val="009B7566"/>
    <w:rsid w:val="009C3865"/>
    <w:rsid w:val="009C6D7C"/>
    <w:rsid w:val="009D79F6"/>
    <w:rsid w:val="009E017D"/>
    <w:rsid w:val="009E1988"/>
    <w:rsid w:val="009F3481"/>
    <w:rsid w:val="009F4B73"/>
    <w:rsid w:val="009F66EB"/>
    <w:rsid w:val="00A000CA"/>
    <w:rsid w:val="00A006E7"/>
    <w:rsid w:val="00A00AB8"/>
    <w:rsid w:val="00A03943"/>
    <w:rsid w:val="00A043C4"/>
    <w:rsid w:val="00A07BBF"/>
    <w:rsid w:val="00A10B9F"/>
    <w:rsid w:val="00A11647"/>
    <w:rsid w:val="00A15C87"/>
    <w:rsid w:val="00A20B08"/>
    <w:rsid w:val="00A22AAA"/>
    <w:rsid w:val="00A23F25"/>
    <w:rsid w:val="00A4162C"/>
    <w:rsid w:val="00A45538"/>
    <w:rsid w:val="00A4576F"/>
    <w:rsid w:val="00A45BD0"/>
    <w:rsid w:val="00A479AB"/>
    <w:rsid w:val="00A50C45"/>
    <w:rsid w:val="00A520ED"/>
    <w:rsid w:val="00A5327D"/>
    <w:rsid w:val="00A56876"/>
    <w:rsid w:val="00A57653"/>
    <w:rsid w:val="00A628AC"/>
    <w:rsid w:val="00A6502F"/>
    <w:rsid w:val="00A6785E"/>
    <w:rsid w:val="00A73488"/>
    <w:rsid w:val="00A76308"/>
    <w:rsid w:val="00A8043A"/>
    <w:rsid w:val="00A80DF9"/>
    <w:rsid w:val="00A81E48"/>
    <w:rsid w:val="00A82FEE"/>
    <w:rsid w:val="00A835CF"/>
    <w:rsid w:val="00A86300"/>
    <w:rsid w:val="00A87B1B"/>
    <w:rsid w:val="00A909B8"/>
    <w:rsid w:val="00A95B80"/>
    <w:rsid w:val="00A95E6D"/>
    <w:rsid w:val="00AA2CC6"/>
    <w:rsid w:val="00AA7E93"/>
    <w:rsid w:val="00AB005F"/>
    <w:rsid w:val="00AB5729"/>
    <w:rsid w:val="00AC218A"/>
    <w:rsid w:val="00AC2406"/>
    <w:rsid w:val="00AC46DE"/>
    <w:rsid w:val="00AF7C7E"/>
    <w:rsid w:val="00B13237"/>
    <w:rsid w:val="00B1389C"/>
    <w:rsid w:val="00B15769"/>
    <w:rsid w:val="00B20D51"/>
    <w:rsid w:val="00B31932"/>
    <w:rsid w:val="00B471AC"/>
    <w:rsid w:val="00B5026B"/>
    <w:rsid w:val="00B55650"/>
    <w:rsid w:val="00B55FDD"/>
    <w:rsid w:val="00B57045"/>
    <w:rsid w:val="00B63007"/>
    <w:rsid w:val="00B674F8"/>
    <w:rsid w:val="00B7163D"/>
    <w:rsid w:val="00B7266D"/>
    <w:rsid w:val="00B8209E"/>
    <w:rsid w:val="00B849E0"/>
    <w:rsid w:val="00B932B6"/>
    <w:rsid w:val="00B93359"/>
    <w:rsid w:val="00B951FE"/>
    <w:rsid w:val="00B966FE"/>
    <w:rsid w:val="00BA33D2"/>
    <w:rsid w:val="00BA36E2"/>
    <w:rsid w:val="00BA5316"/>
    <w:rsid w:val="00BA5770"/>
    <w:rsid w:val="00BB0A8C"/>
    <w:rsid w:val="00BB4DD8"/>
    <w:rsid w:val="00BB6A87"/>
    <w:rsid w:val="00BB7B7E"/>
    <w:rsid w:val="00BC343E"/>
    <w:rsid w:val="00BC55C4"/>
    <w:rsid w:val="00BD1665"/>
    <w:rsid w:val="00BE301A"/>
    <w:rsid w:val="00BF61EF"/>
    <w:rsid w:val="00BF7A7F"/>
    <w:rsid w:val="00C02687"/>
    <w:rsid w:val="00C10EFE"/>
    <w:rsid w:val="00C1655C"/>
    <w:rsid w:val="00C175B6"/>
    <w:rsid w:val="00C21D5A"/>
    <w:rsid w:val="00C255DC"/>
    <w:rsid w:val="00C37E08"/>
    <w:rsid w:val="00C4073A"/>
    <w:rsid w:val="00C46831"/>
    <w:rsid w:val="00C61A73"/>
    <w:rsid w:val="00C6713F"/>
    <w:rsid w:val="00C67385"/>
    <w:rsid w:val="00C74F6F"/>
    <w:rsid w:val="00C85930"/>
    <w:rsid w:val="00C92E5A"/>
    <w:rsid w:val="00CA099B"/>
    <w:rsid w:val="00CA13C5"/>
    <w:rsid w:val="00CA1839"/>
    <w:rsid w:val="00CA1AFC"/>
    <w:rsid w:val="00CA2AA2"/>
    <w:rsid w:val="00CA41F5"/>
    <w:rsid w:val="00CA4E14"/>
    <w:rsid w:val="00CA66EF"/>
    <w:rsid w:val="00CB1B2D"/>
    <w:rsid w:val="00CB7534"/>
    <w:rsid w:val="00CD42C7"/>
    <w:rsid w:val="00CD5C35"/>
    <w:rsid w:val="00CF0A91"/>
    <w:rsid w:val="00CF60C0"/>
    <w:rsid w:val="00CF70E1"/>
    <w:rsid w:val="00D06FF6"/>
    <w:rsid w:val="00D13DBA"/>
    <w:rsid w:val="00D1477E"/>
    <w:rsid w:val="00D15925"/>
    <w:rsid w:val="00D17A9C"/>
    <w:rsid w:val="00D17D9B"/>
    <w:rsid w:val="00D221DF"/>
    <w:rsid w:val="00D253AB"/>
    <w:rsid w:val="00D27A23"/>
    <w:rsid w:val="00D27E52"/>
    <w:rsid w:val="00D27F50"/>
    <w:rsid w:val="00D30A3B"/>
    <w:rsid w:val="00D33084"/>
    <w:rsid w:val="00D34043"/>
    <w:rsid w:val="00D368C4"/>
    <w:rsid w:val="00D36D77"/>
    <w:rsid w:val="00D460BD"/>
    <w:rsid w:val="00D463C3"/>
    <w:rsid w:val="00D477FC"/>
    <w:rsid w:val="00D50602"/>
    <w:rsid w:val="00D506DF"/>
    <w:rsid w:val="00D52CAB"/>
    <w:rsid w:val="00D54949"/>
    <w:rsid w:val="00D55089"/>
    <w:rsid w:val="00D647BC"/>
    <w:rsid w:val="00D64A5F"/>
    <w:rsid w:val="00D72F01"/>
    <w:rsid w:val="00D80DFA"/>
    <w:rsid w:val="00D857AD"/>
    <w:rsid w:val="00D85F4A"/>
    <w:rsid w:val="00D91BC0"/>
    <w:rsid w:val="00D949ED"/>
    <w:rsid w:val="00D9784E"/>
    <w:rsid w:val="00DA1EF2"/>
    <w:rsid w:val="00DA295B"/>
    <w:rsid w:val="00DA6068"/>
    <w:rsid w:val="00DB6180"/>
    <w:rsid w:val="00DC02A0"/>
    <w:rsid w:val="00DC3192"/>
    <w:rsid w:val="00DC5326"/>
    <w:rsid w:val="00DD04B5"/>
    <w:rsid w:val="00DD12D6"/>
    <w:rsid w:val="00DD2E6D"/>
    <w:rsid w:val="00DD30C4"/>
    <w:rsid w:val="00DD6A65"/>
    <w:rsid w:val="00DD7DA1"/>
    <w:rsid w:val="00DE0D04"/>
    <w:rsid w:val="00DE27D2"/>
    <w:rsid w:val="00DE5267"/>
    <w:rsid w:val="00DE58D8"/>
    <w:rsid w:val="00DF06A9"/>
    <w:rsid w:val="00DF0A22"/>
    <w:rsid w:val="00DF0B49"/>
    <w:rsid w:val="00DF23B1"/>
    <w:rsid w:val="00DF421A"/>
    <w:rsid w:val="00DF5384"/>
    <w:rsid w:val="00DF77B0"/>
    <w:rsid w:val="00E010C0"/>
    <w:rsid w:val="00E0149C"/>
    <w:rsid w:val="00E01F71"/>
    <w:rsid w:val="00E03C12"/>
    <w:rsid w:val="00E12E16"/>
    <w:rsid w:val="00E134AB"/>
    <w:rsid w:val="00E15E87"/>
    <w:rsid w:val="00E17302"/>
    <w:rsid w:val="00E17749"/>
    <w:rsid w:val="00E20122"/>
    <w:rsid w:val="00E25932"/>
    <w:rsid w:val="00E301BE"/>
    <w:rsid w:val="00E30955"/>
    <w:rsid w:val="00E31576"/>
    <w:rsid w:val="00E367B9"/>
    <w:rsid w:val="00E36C1C"/>
    <w:rsid w:val="00E40336"/>
    <w:rsid w:val="00E40A9E"/>
    <w:rsid w:val="00E4242F"/>
    <w:rsid w:val="00E4454D"/>
    <w:rsid w:val="00E50064"/>
    <w:rsid w:val="00E53CF0"/>
    <w:rsid w:val="00E573A7"/>
    <w:rsid w:val="00E605ED"/>
    <w:rsid w:val="00E6121A"/>
    <w:rsid w:val="00E64E10"/>
    <w:rsid w:val="00E67365"/>
    <w:rsid w:val="00E757CE"/>
    <w:rsid w:val="00E775B4"/>
    <w:rsid w:val="00E77ABC"/>
    <w:rsid w:val="00E80297"/>
    <w:rsid w:val="00E85101"/>
    <w:rsid w:val="00EA05C1"/>
    <w:rsid w:val="00EA1308"/>
    <w:rsid w:val="00EA36B2"/>
    <w:rsid w:val="00EA4478"/>
    <w:rsid w:val="00EB1551"/>
    <w:rsid w:val="00EB2B65"/>
    <w:rsid w:val="00EB2DD7"/>
    <w:rsid w:val="00EB4B0F"/>
    <w:rsid w:val="00ED5739"/>
    <w:rsid w:val="00ED748B"/>
    <w:rsid w:val="00EE32F1"/>
    <w:rsid w:val="00EF485D"/>
    <w:rsid w:val="00EF5AAD"/>
    <w:rsid w:val="00F01F08"/>
    <w:rsid w:val="00F0693D"/>
    <w:rsid w:val="00F130EC"/>
    <w:rsid w:val="00F16542"/>
    <w:rsid w:val="00F31274"/>
    <w:rsid w:val="00F37244"/>
    <w:rsid w:val="00F41C64"/>
    <w:rsid w:val="00F46CC3"/>
    <w:rsid w:val="00F5742D"/>
    <w:rsid w:val="00F73C15"/>
    <w:rsid w:val="00F750C8"/>
    <w:rsid w:val="00F77D65"/>
    <w:rsid w:val="00F819ED"/>
    <w:rsid w:val="00F829CB"/>
    <w:rsid w:val="00F87125"/>
    <w:rsid w:val="00F92E40"/>
    <w:rsid w:val="00F97DC3"/>
    <w:rsid w:val="00FA2A22"/>
    <w:rsid w:val="00FA31BD"/>
    <w:rsid w:val="00FA77C4"/>
    <w:rsid w:val="00FA7F7A"/>
    <w:rsid w:val="00FB11C1"/>
    <w:rsid w:val="00FB304D"/>
    <w:rsid w:val="00FB4970"/>
    <w:rsid w:val="00FB6642"/>
    <w:rsid w:val="00FB6938"/>
    <w:rsid w:val="00FC37B8"/>
    <w:rsid w:val="00FE3AED"/>
    <w:rsid w:val="00FE3DEF"/>
    <w:rsid w:val="00FE43F5"/>
    <w:rsid w:val="00FF3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F0F7B2-1407-4AE8-B3BD-50A6092D8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21C"/>
  </w:style>
  <w:style w:type="paragraph" w:styleId="1">
    <w:name w:val="heading 1"/>
    <w:basedOn w:val="a"/>
    <w:next w:val="a"/>
    <w:link w:val="10"/>
    <w:qFormat/>
    <w:rsid w:val="00DF0B49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A5A5A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0B49"/>
    <w:rPr>
      <w:rFonts w:ascii="Cambria" w:eastAsia="Times New Roman" w:hAnsi="Cambria" w:cs="Cambria"/>
      <w:b/>
      <w:bCs/>
      <w:color w:val="A5A5A5"/>
      <w:sz w:val="28"/>
      <w:szCs w:val="28"/>
    </w:rPr>
  </w:style>
  <w:style w:type="paragraph" w:styleId="a3">
    <w:name w:val="Normal (Web)"/>
    <w:basedOn w:val="a"/>
    <w:semiHidden/>
    <w:rsid w:val="00DF0B49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11">
    <w:name w:val="Без интервала1"/>
    <w:rsid w:val="00DF0B4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2">
    <w:name w:val="Абзац списка1"/>
    <w:basedOn w:val="a"/>
    <w:rsid w:val="00DF0B49"/>
    <w:pPr>
      <w:ind w:left="720"/>
    </w:pPr>
    <w:rPr>
      <w:rFonts w:ascii="Calibri" w:eastAsia="Times New Roman" w:hAnsi="Calibri" w:cs="Calibri"/>
    </w:rPr>
  </w:style>
  <w:style w:type="paragraph" w:customStyle="1" w:styleId="ConsPlusNonformat">
    <w:name w:val="ConsPlusNonformat"/>
    <w:rsid w:val="00DF0B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Основной текст_"/>
    <w:basedOn w:val="a0"/>
    <w:link w:val="8"/>
    <w:locked/>
    <w:rsid w:val="00DF0B4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8">
    <w:name w:val="Основной текст8"/>
    <w:basedOn w:val="a"/>
    <w:link w:val="a4"/>
    <w:rsid w:val="00DF0B49"/>
    <w:pPr>
      <w:widowControl w:val="0"/>
      <w:shd w:val="clear" w:color="auto" w:fill="FFFFFF"/>
      <w:spacing w:before="120" w:after="420" w:line="240" w:lineRule="atLeas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42">
    <w:name w:val="Заголовок №4 (2)_"/>
    <w:basedOn w:val="a0"/>
    <w:link w:val="420"/>
    <w:locked/>
    <w:rsid w:val="00DF0B49"/>
    <w:rPr>
      <w:rFonts w:ascii="Times New Roman" w:hAnsi="Times New Roman" w:cs="Times New Roman"/>
      <w:spacing w:val="10"/>
      <w:sz w:val="26"/>
      <w:szCs w:val="26"/>
      <w:shd w:val="clear" w:color="auto" w:fill="FFFFFF"/>
    </w:rPr>
  </w:style>
  <w:style w:type="paragraph" w:customStyle="1" w:styleId="420">
    <w:name w:val="Заголовок №4 (2)"/>
    <w:basedOn w:val="a"/>
    <w:link w:val="42"/>
    <w:rsid w:val="00DF0B49"/>
    <w:pPr>
      <w:widowControl w:val="0"/>
      <w:shd w:val="clear" w:color="auto" w:fill="FFFFFF"/>
      <w:spacing w:before="240" w:after="420" w:line="240" w:lineRule="atLeast"/>
      <w:ind w:hanging="1720"/>
      <w:jc w:val="both"/>
      <w:outlineLvl w:val="3"/>
    </w:pPr>
    <w:rPr>
      <w:rFonts w:ascii="Times New Roman" w:hAnsi="Times New Roman" w:cs="Times New Roman"/>
      <w:spacing w:val="10"/>
      <w:sz w:val="26"/>
      <w:szCs w:val="26"/>
    </w:rPr>
  </w:style>
  <w:style w:type="character" w:customStyle="1" w:styleId="2">
    <w:name w:val="Основной текст (2)_"/>
    <w:basedOn w:val="a0"/>
    <w:link w:val="20"/>
    <w:locked/>
    <w:rsid w:val="00DF0B49"/>
    <w:rPr>
      <w:rFonts w:ascii="Times New Roman" w:hAnsi="Times New Roman" w:cs="Times New Roman"/>
      <w:spacing w:val="10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0B49"/>
    <w:pPr>
      <w:widowControl w:val="0"/>
      <w:shd w:val="clear" w:color="auto" w:fill="FFFFFF"/>
      <w:spacing w:before="420" w:after="240" w:line="317" w:lineRule="exact"/>
    </w:pPr>
    <w:rPr>
      <w:rFonts w:ascii="Times New Roman" w:hAnsi="Times New Roman" w:cs="Times New Roman"/>
      <w:spacing w:val="10"/>
      <w:sz w:val="26"/>
      <w:szCs w:val="26"/>
    </w:rPr>
  </w:style>
  <w:style w:type="character" w:customStyle="1" w:styleId="3">
    <w:name w:val="Заголовок №3_"/>
    <w:basedOn w:val="a0"/>
    <w:link w:val="30"/>
    <w:locked/>
    <w:rsid w:val="00DF0B49"/>
    <w:rPr>
      <w:rFonts w:ascii="Times New Roman" w:hAnsi="Times New Roman" w:cs="Times New Roman"/>
      <w:sz w:val="31"/>
      <w:szCs w:val="31"/>
      <w:shd w:val="clear" w:color="auto" w:fill="FFFFFF"/>
    </w:rPr>
  </w:style>
  <w:style w:type="paragraph" w:customStyle="1" w:styleId="30">
    <w:name w:val="Заголовок №3"/>
    <w:basedOn w:val="a"/>
    <w:link w:val="3"/>
    <w:rsid w:val="00DF0B49"/>
    <w:pPr>
      <w:widowControl w:val="0"/>
      <w:shd w:val="clear" w:color="auto" w:fill="FFFFFF"/>
      <w:spacing w:after="120" w:line="240" w:lineRule="atLeast"/>
      <w:jc w:val="both"/>
      <w:outlineLvl w:val="2"/>
    </w:pPr>
    <w:rPr>
      <w:rFonts w:ascii="Times New Roman" w:hAnsi="Times New Roman" w:cs="Times New Roman"/>
      <w:sz w:val="31"/>
      <w:szCs w:val="31"/>
    </w:rPr>
  </w:style>
  <w:style w:type="character" w:customStyle="1" w:styleId="32">
    <w:name w:val="Заголовок №3 (2)_"/>
    <w:basedOn w:val="a0"/>
    <w:link w:val="320"/>
    <w:locked/>
    <w:rsid w:val="00DF0B49"/>
    <w:rPr>
      <w:rFonts w:ascii="Book Antiqua" w:hAnsi="Book Antiqua" w:cs="Book Antiqua"/>
      <w:spacing w:val="20"/>
      <w:shd w:val="clear" w:color="auto" w:fill="FFFFFF"/>
    </w:rPr>
  </w:style>
  <w:style w:type="paragraph" w:customStyle="1" w:styleId="320">
    <w:name w:val="Заголовок №3 (2)"/>
    <w:basedOn w:val="a"/>
    <w:link w:val="32"/>
    <w:rsid w:val="00DF0B49"/>
    <w:pPr>
      <w:widowControl w:val="0"/>
      <w:shd w:val="clear" w:color="auto" w:fill="FFFFFF"/>
      <w:spacing w:after="240" w:line="240" w:lineRule="atLeast"/>
      <w:jc w:val="center"/>
      <w:outlineLvl w:val="2"/>
    </w:pPr>
    <w:rPr>
      <w:rFonts w:ascii="Book Antiqua" w:hAnsi="Book Antiqua" w:cs="Book Antiqua"/>
      <w:spacing w:val="20"/>
    </w:rPr>
  </w:style>
  <w:style w:type="character" w:customStyle="1" w:styleId="13">
    <w:name w:val="Заголовок №1_"/>
    <w:basedOn w:val="a0"/>
    <w:link w:val="14"/>
    <w:locked/>
    <w:rsid w:val="00DF0B4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rsid w:val="00DF0B49"/>
    <w:pPr>
      <w:widowControl w:val="0"/>
      <w:shd w:val="clear" w:color="auto" w:fill="FFFFFF"/>
      <w:spacing w:before="120" w:after="240" w:line="240" w:lineRule="atLeast"/>
      <w:jc w:val="both"/>
      <w:outlineLvl w:val="0"/>
    </w:pPr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rsid w:val="00DF0B49"/>
    <w:pPr>
      <w:suppressAutoHyphens/>
      <w:spacing w:after="0" w:line="240" w:lineRule="auto"/>
    </w:pPr>
    <w:rPr>
      <w:rFonts w:ascii="Calibri" w:eastAsia="Times New Roman" w:hAnsi="Calibri" w:cs="Calibri"/>
      <w:kern w:val="2"/>
      <w:sz w:val="28"/>
      <w:szCs w:val="28"/>
      <w:lang w:eastAsia="en-US"/>
    </w:rPr>
  </w:style>
  <w:style w:type="paragraph" w:customStyle="1" w:styleId="a5">
    <w:name w:val="Обычный (титульный лист)"/>
    <w:basedOn w:val="a"/>
    <w:rsid w:val="00DF0B49"/>
    <w:pPr>
      <w:spacing w:before="120"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paragraph" w:customStyle="1" w:styleId="31">
    <w:name w:val="Абзац списка3"/>
    <w:basedOn w:val="a"/>
    <w:rsid w:val="00DF0B49"/>
    <w:pPr>
      <w:ind w:left="720"/>
    </w:pPr>
    <w:rPr>
      <w:rFonts w:ascii="Calibri" w:eastAsia="Times New Roman" w:hAnsi="Calibri" w:cs="Calibri"/>
    </w:rPr>
  </w:style>
  <w:style w:type="character" w:customStyle="1" w:styleId="21">
    <w:name w:val="Основной текст2"/>
    <w:basedOn w:val="a4"/>
    <w:rsid w:val="00DF0B49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6">
    <w:name w:val="Основной текст + Курсив"/>
    <w:basedOn w:val="a4"/>
    <w:rsid w:val="00DF0B49"/>
    <w:rPr>
      <w:rFonts w:ascii="Times New Roman" w:hAnsi="Times New Roman" w:cs="Times New Roman"/>
      <w:i/>
      <w:iCs/>
      <w:color w:val="000000"/>
      <w:spacing w:val="3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7">
    <w:name w:val="Сноска"/>
    <w:basedOn w:val="a0"/>
    <w:rsid w:val="00DF0B49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u w:val="none"/>
      <w:effect w:val="none"/>
    </w:rPr>
  </w:style>
  <w:style w:type="character" w:customStyle="1" w:styleId="3BookAntiqua">
    <w:name w:val="Заголовок №3 + Book Antiqua"/>
    <w:aliases w:val="15 pt,Курсив"/>
    <w:basedOn w:val="a4"/>
    <w:rsid w:val="00DF0B49"/>
    <w:rPr>
      <w:rFonts w:ascii="Times New Roman" w:hAnsi="Times New Roman" w:cs="Times New Roman"/>
      <w:i/>
      <w:iCs/>
      <w:color w:val="000000"/>
      <w:spacing w:val="2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4">
    <w:name w:val="Основной текст (4)"/>
    <w:basedOn w:val="a0"/>
    <w:rsid w:val="00DF0B49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15">
    <w:name w:val="Заголовок №1 + Курсив"/>
    <w:basedOn w:val="13"/>
    <w:rsid w:val="00DF0B49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0">
    <w:name w:val="Основной текст (4) + Не курсив"/>
    <w:basedOn w:val="a0"/>
    <w:rsid w:val="00DF0B49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41pt">
    <w:name w:val="Основной текст (4) + Интервал 1 pt"/>
    <w:basedOn w:val="a0"/>
    <w:rsid w:val="00DF0B49"/>
    <w:rPr>
      <w:rFonts w:ascii="Times New Roman" w:hAnsi="Times New Roman" w:cs="Times New Roman"/>
      <w:i/>
      <w:iCs/>
      <w:color w:val="000000"/>
      <w:spacing w:val="3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41">
    <w:name w:val="Заголовок №4 + Не полужирный"/>
    <w:aliases w:val="Интервал 0 pt"/>
    <w:basedOn w:val="a0"/>
    <w:rsid w:val="00DF0B49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a8">
    <w:name w:val="Основной текст + Полужирный"/>
    <w:basedOn w:val="a4"/>
    <w:rsid w:val="00DF0B49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0">
    <w:name w:val="Основной текст + 10"/>
    <w:aliases w:val="5 pt,Основной текст + Courier New,6,Колонтитул + Tahoma,8,7 pt,Масштаб 150%,9 pt"/>
    <w:basedOn w:val="a4"/>
    <w:rsid w:val="00DF0B49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BookAntiqua">
    <w:name w:val="Основной текст + Book Antiqua"/>
    <w:aliases w:val="12 pt,4,7"/>
    <w:basedOn w:val="a4"/>
    <w:rsid w:val="00DF0B49"/>
    <w:rPr>
      <w:rFonts w:ascii="Book Antiqua" w:hAnsi="Book Antiqua" w:cs="Book Antiqua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33">
    <w:name w:val="Основной текст3"/>
    <w:basedOn w:val="a4"/>
    <w:rsid w:val="00DF0B49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4">
    <w:name w:val="Основной текст (3)"/>
    <w:basedOn w:val="a0"/>
    <w:rsid w:val="00DF0B49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43">
    <w:name w:val="Заголовок №4"/>
    <w:basedOn w:val="a0"/>
    <w:rsid w:val="00DF0B49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5">
    <w:name w:val="Основной текст (5)"/>
    <w:basedOn w:val="a0"/>
    <w:rsid w:val="00DF0B49"/>
    <w:rPr>
      <w:rFonts w:ascii="Times New Roman" w:hAnsi="Times New Roman" w:cs="Times New Roman"/>
      <w:sz w:val="25"/>
      <w:szCs w:val="25"/>
      <w:u w:val="none"/>
      <w:effect w:val="none"/>
    </w:rPr>
  </w:style>
  <w:style w:type="character" w:customStyle="1" w:styleId="50">
    <w:name w:val="Основной текст (5)_"/>
    <w:basedOn w:val="a0"/>
    <w:locked/>
    <w:rsid w:val="00DF0B49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table" w:styleId="a9">
    <w:name w:val="Table Grid"/>
    <w:basedOn w:val="a1"/>
    <w:rsid w:val="00DF0B49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DF0B49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DF0B49"/>
    <w:pPr>
      <w:ind w:left="708"/>
    </w:pPr>
    <w:rPr>
      <w:rFonts w:ascii="Calibri" w:eastAsia="Times New Roman" w:hAnsi="Calibri" w:cs="Calibri"/>
    </w:rPr>
  </w:style>
  <w:style w:type="paragraph" w:styleId="ab">
    <w:name w:val="Balloon Text"/>
    <w:basedOn w:val="a"/>
    <w:link w:val="ac"/>
    <w:uiPriority w:val="99"/>
    <w:unhideWhenUsed/>
    <w:rsid w:val="00DF0B4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DF0B49"/>
    <w:rPr>
      <w:rFonts w:ascii="Tahoma" w:eastAsia="Calibri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A03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03943"/>
  </w:style>
  <w:style w:type="paragraph" w:styleId="af">
    <w:name w:val="footer"/>
    <w:basedOn w:val="a"/>
    <w:link w:val="af0"/>
    <w:uiPriority w:val="99"/>
    <w:unhideWhenUsed/>
    <w:rsid w:val="00A03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03943"/>
  </w:style>
  <w:style w:type="paragraph" w:styleId="af1">
    <w:name w:val="No Spacing"/>
    <w:uiPriority w:val="1"/>
    <w:qFormat/>
    <w:rsid w:val="00223191"/>
    <w:pPr>
      <w:spacing w:after="0" w:line="240" w:lineRule="auto"/>
    </w:pPr>
  </w:style>
  <w:style w:type="character" w:styleId="af2">
    <w:name w:val="annotation reference"/>
    <w:basedOn w:val="a0"/>
    <w:uiPriority w:val="99"/>
    <w:semiHidden/>
    <w:unhideWhenUsed/>
    <w:rsid w:val="00BA5316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BA5316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BA5316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A5316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BA5316"/>
    <w:rPr>
      <w:b/>
      <w:bCs/>
      <w:sz w:val="20"/>
      <w:szCs w:val="20"/>
    </w:rPr>
  </w:style>
  <w:style w:type="numbering" w:customStyle="1" w:styleId="16">
    <w:name w:val="Нет списка1"/>
    <w:next w:val="a2"/>
    <w:uiPriority w:val="99"/>
    <w:semiHidden/>
    <w:unhideWhenUsed/>
    <w:rsid w:val="00101FF1"/>
  </w:style>
  <w:style w:type="character" w:styleId="af7">
    <w:name w:val="Hyperlink"/>
    <w:basedOn w:val="a0"/>
    <w:uiPriority w:val="99"/>
    <w:unhideWhenUsed/>
    <w:rsid w:val="00101FF1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101FF1"/>
    <w:rPr>
      <w:color w:val="800080"/>
      <w:u w:val="single"/>
    </w:rPr>
  </w:style>
  <w:style w:type="paragraph" w:customStyle="1" w:styleId="xl65">
    <w:name w:val="xl65"/>
    <w:basedOn w:val="a"/>
    <w:rsid w:val="00101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">
    <w:name w:val="xl66"/>
    <w:basedOn w:val="a"/>
    <w:rsid w:val="00101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8">
    <w:name w:val="xl68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9">
    <w:name w:val="xl69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0">
    <w:name w:val="xl70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2">
    <w:name w:val="xl72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7">
    <w:name w:val="xl77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78">
    <w:name w:val="xl78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"/>
    <w:rsid w:val="00101F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0">
    <w:name w:val="xl80"/>
    <w:basedOn w:val="a"/>
    <w:rsid w:val="00101FF1"/>
    <w:pPr>
      <w:pBdr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"/>
    <w:rsid w:val="00101FF1"/>
    <w:pPr>
      <w:pBdr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101FF1"/>
    <w:pPr>
      <w:pBdr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a"/>
    <w:rsid w:val="00101FF1"/>
    <w:pPr>
      <w:pBdr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4">
    <w:name w:val="xl84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"/>
    <w:rsid w:val="00101F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101FF1"/>
    <w:pPr>
      <w:pBdr>
        <w:bottom w:val="single" w:sz="8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8">
    <w:name w:val="xl88"/>
    <w:basedOn w:val="a"/>
    <w:rsid w:val="00101FF1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9">
    <w:name w:val="xl89"/>
    <w:basedOn w:val="a"/>
    <w:rsid w:val="00101FF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0">
    <w:name w:val="xl90"/>
    <w:basedOn w:val="a"/>
    <w:rsid w:val="00101FF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1">
    <w:name w:val="xl91"/>
    <w:basedOn w:val="a"/>
    <w:rsid w:val="00101FF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101F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101F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94">
    <w:name w:val="xl94"/>
    <w:basedOn w:val="a"/>
    <w:rsid w:val="00101F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5">
    <w:name w:val="xl95"/>
    <w:basedOn w:val="a"/>
    <w:rsid w:val="00101F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6">
    <w:name w:val="xl96"/>
    <w:basedOn w:val="a"/>
    <w:rsid w:val="00101F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101F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8">
    <w:name w:val="xl98"/>
    <w:basedOn w:val="a"/>
    <w:rsid w:val="00101F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101F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101FF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1">
    <w:name w:val="xl101"/>
    <w:basedOn w:val="a"/>
    <w:rsid w:val="00101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101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101F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101F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5">
    <w:name w:val="xl105"/>
    <w:basedOn w:val="a"/>
    <w:rsid w:val="00101FF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101FF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7">
    <w:name w:val="xl107"/>
    <w:basedOn w:val="a"/>
    <w:rsid w:val="00101FF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8">
    <w:name w:val="xl108"/>
    <w:basedOn w:val="a"/>
    <w:rsid w:val="00101FF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9">
    <w:name w:val="xl109"/>
    <w:basedOn w:val="a"/>
    <w:rsid w:val="00101F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101F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11">
    <w:name w:val="xl111"/>
    <w:basedOn w:val="a"/>
    <w:rsid w:val="00101FF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12">
    <w:name w:val="xl112"/>
    <w:basedOn w:val="a"/>
    <w:rsid w:val="00101FF1"/>
    <w:pPr>
      <w:pBdr>
        <w:bottom w:val="single" w:sz="8" w:space="0" w:color="auto"/>
      </w:pBdr>
      <w:shd w:val="clear" w:color="000000" w:fill="FAC09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3">
    <w:name w:val="xl113"/>
    <w:basedOn w:val="a"/>
    <w:rsid w:val="00101FF1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14">
    <w:name w:val="xl114"/>
    <w:basedOn w:val="a"/>
    <w:rsid w:val="00101FF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15">
    <w:name w:val="xl115"/>
    <w:basedOn w:val="a"/>
    <w:rsid w:val="00101FF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16">
    <w:name w:val="xl116"/>
    <w:basedOn w:val="a"/>
    <w:rsid w:val="00101FF1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17">
    <w:name w:val="xl117"/>
    <w:basedOn w:val="a"/>
    <w:rsid w:val="00101FF1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8">
    <w:name w:val="xl118"/>
    <w:basedOn w:val="a"/>
    <w:rsid w:val="00101FF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9">
    <w:name w:val="xl119"/>
    <w:basedOn w:val="a"/>
    <w:rsid w:val="00101FF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0">
    <w:name w:val="xl120"/>
    <w:basedOn w:val="a"/>
    <w:rsid w:val="00101FF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1">
    <w:name w:val="xl121"/>
    <w:basedOn w:val="a"/>
    <w:rsid w:val="00101F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2">
    <w:name w:val="xl122"/>
    <w:basedOn w:val="a"/>
    <w:rsid w:val="00101F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3">
    <w:name w:val="xl123"/>
    <w:basedOn w:val="a"/>
    <w:rsid w:val="00101F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4">
    <w:name w:val="xl124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5">
    <w:name w:val="xl125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6">
    <w:name w:val="xl126"/>
    <w:basedOn w:val="a"/>
    <w:rsid w:val="00101FF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7">
    <w:name w:val="xl127"/>
    <w:basedOn w:val="a"/>
    <w:rsid w:val="00101FF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101FF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101F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0">
    <w:name w:val="xl130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1">
    <w:name w:val="xl131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2">
    <w:name w:val="xl132"/>
    <w:basedOn w:val="a"/>
    <w:rsid w:val="00101FF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3">
    <w:name w:val="xl133"/>
    <w:basedOn w:val="a"/>
    <w:rsid w:val="00101FF1"/>
    <w:pPr>
      <w:pBdr>
        <w:top w:val="single" w:sz="4" w:space="0" w:color="auto"/>
        <w:bottom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4">
    <w:name w:val="xl134"/>
    <w:basedOn w:val="a"/>
    <w:rsid w:val="00101FF1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5">
    <w:name w:val="xl135"/>
    <w:basedOn w:val="a"/>
    <w:rsid w:val="00101FF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6">
    <w:name w:val="xl136"/>
    <w:basedOn w:val="a"/>
    <w:rsid w:val="00101FF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7">
    <w:name w:val="xl137"/>
    <w:basedOn w:val="a"/>
    <w:rsid w:val="00101FF1"/>
    <w:pPr>
      <w:pBdr>
        <w:top w:val="single" w:sz="4" w:space="0" w:color="auto"/>
        <w:bottom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8">
    <w:name w:val="xl138"/>
    <w:basedOn w:val="a"/>
    <w:rsid w:val="00101FF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9">
    <w:name w:val="xl139"/>
    <w:basedOn w:val="a"/>
    <w:rsid w:val="00101FF1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101FF1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101FF1"/>
    <w:pPr>
      <w:pBdr>
        <w:bottom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2">
    <w:name w:val="xl142"/>
    <w:basedOn w:val="a"/>
    <w:rsid w:val="00101FF1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3">
    <w:name w:val="xl143"/>
    <w:basedOn w:val="a"/>
    <w:rsid w:val="00101FF1"/>
    <w:pPr>
      <w:pBdr>
        <w:bottom w:val="single" w:sz="4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4">
    <w:name w:val="xl144"/>
    <w:basedOn w:val="a"/>
    <w:rsid w:val="00101F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5">
    <w:name w:val="xl145"/>
    <w:basedOn w:val="a"/>
    <w:rsid w:val="00101FF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101FF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101FF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48">
    <w:name w:val="xl148"/>
    <w:basedOn w:val="a"/>
    <w:rsid w:val="00101FF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9">
    <w:name w:val="xl149"/>
    <w:basedOn w:val="a"/>
    <w:rsid w:val="00101FF1"/>
    <w:pPr>
      <w:pBdr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101F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101FF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101FF1"/>
    <w:pPr>
      <w:pBdr>
        <w:top w:val="single" w:sz="8" w:space="0" w:color="auto"/>
        <w:bottom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3">
    <w:name w:val="xl153"/>
    <w:basedOn w:val="a"/>
    <w:rsid w:val="00101FF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101FF1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101FF1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101FF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101FF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101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101FF1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101F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101FF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101F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63">
    <w:name w:val="xl163"/>
    <w:basedOn w:val="a"/>
    <w:rsid w:val="00101FF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64">
    <w:name w:val="xl164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B2A1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65">
    <w:name w:val="xl165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B2A1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7">
    <w:name w:val="xl167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8">
    <w:name w:val="xl168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9">
    <w:name w:val="xl169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70">
    <w:name w:val="xl170"/>
    <w:basedOn w:val="a"/>
    <w:rsid w:val="00101FF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71">
    <w:name w:val="xl171"/>
    <w:basedOn w:val="a"/>
    <w:rsid w:val="00101F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72">
    <w:name w:val="xl172"/>
    <w:basedOn w:val="a"/>
    <w:rsid w:val="00101F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73">
    <w:name w:val="xl173"/>
    <w:basedOn w:val="a"/>
    <w:rsid w:val="00101F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4">
    <w:name w:val="xl174"/>
    <w:basedOn w:val="a"/>
    <w:rsid w:val="00101FF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5">
    <w:name w:val="xl175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76">
    <w:name w:val="xl176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77">
    <w:name w:val="xl177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78">
    <w:name w:val="xl178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9">
    <w:name w:val="xl179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0">
    <w:name w:val="xl180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81">
    <w:name w:val="xl181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82">
    <w:name w:val="xl182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83">
    <w:name w:val="xl183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4">
    <w:name w:val="xl184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101F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101FF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101FF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101FF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89">
    <w:name w:val="xl189"/>
    <w:basedOn w:val="a"/>
    <w:rsid w:val="00101FF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0">
    <w:name w:val="xl190"/>
    <w:basedOn w:val="a"/>
    <w:rsid w:val="00101FF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101FF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2">
    <w:name w:val="xl192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93">
    <w:name w:val="xl193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94">
    <w:name w:val="xl194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95">
    <w:name w:val="xl195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96">
    <w:name w:val="xl196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97">
    <w:name w:val="xl197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98">
    <w:name w:val="xl198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99">
    <w:name w:val="xl199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00">
    <w:name w:val="xl200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01">
    <w:name w:val="xl201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02">
    <w:name w:val="xl202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03">
    <w:name w:val="xl203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04">
    <w:name w:val="xl204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05">
    <w:name w:val="xl205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06">
    <w:name w:val="xl206"/>
    <w:basedOn w:val="a"/>
    <w:rsid w:val="00101F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07">
    <w:name w:val="xl207"/>
    <w:basedOn w:val="a"/>
    <w:rsid w:val="00101F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08">
    <w:name w:val="xl208"/>
    <w:basedOn w:val="a"/>
    <w:rsid w:val="00101FF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09">
    <w:name w:val="xl209"/>
    <w:basedOn w:val="a"/>
    <w:rsid w:val="00101FF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10">
    <w:name w:val="xl210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11">
    <w:name w:val="xl211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12">
    <w:name w:val="xl212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13">
    <w:name w:val="xl213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14">
    <w:name w:val="xl214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15">
    <w:name w:val="xl215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16">
    <w:name w:val="xl216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17">
    <w:name w:val="xl217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4BACC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18">
    <w:name w:val="xl218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19">
    <w:name w:val="xl219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4BACC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20">
    <w:name w:val="xl220"/>
    <w:basedOn w:val="a"/>
    <w:rsid w:val="00101FF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4BACC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1">
    <w:name w:val="xl221"/>
    <w:basedOn w:val="a"/>
    <w:rsid w:val="00101F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22">
    <w:name w:val="xl222"/>
    <w:basedOn w:val="a"/>
    <w:rsid w:val="00101F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BACC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23">
    <w:name w:val="xl223"/>
    <w:basedOn w:val="a"/>
    <w:rsid w:val="00101FF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4BACC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24">
    <w:name w:val="xl224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4BACC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5">
    <w:name w:val="xl225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26">
    <w:name w:val="xl226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4BACC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27">
    <w:name w:val="xl227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4BACC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28">
    <w:name w:val="xl228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4BACC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29">
    <w:name w:val="xl229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4BACC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30">
    <w:name w:val="xl230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31">
    <w:name w:val="xl231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4BACC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32">
    <w:name w:val="xl232"/>
    <w:basedOn w:val="a"/>
    <w:rsid w:val="00101FF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2A1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33">
    <w:name w:val="xl233"/>
    <w:basedOn w:val="a"/>
    <w:rsid w:val="00101FF1"/>
    <w:pPr>
      <w:pBdr>
        <w:top w:val="single" w:sz="8" w:space="0" w:color="auto"/>
        <w:bottom w:val="single" w:sz="8" w:space="0" w:color="auto"/>
      </w:pBdr>
      <w:shd w:val="clear" w:color="000000" w:fill="B2A1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34">
    <w:name w:val="xl234"/>
    <w:basedOn w:val="a"/>
    <w:rsid w:val="00101FF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2A1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35">
    <w:name w:val="xl235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4BACC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36">
    <w:name w:val="xl236"/>
    <w:basedOn w:val="a"/>
    <w:rsid w:val="00101FF1"/>
    <w:pPr>
      <w:pBdr>
        <w:left w:val="single" w:sz="8" w:space="0" w:color="auto"/>
      </w:pBdr>
      <w:shd w:val="clear" w:color="000000" w:fill="4BACC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37">
    <w:name w:val="xl237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2A1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38">
    <w:name w:val="xl238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2A1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39">
    <w:name w:val="xl239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2A1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40">
    <w:name w:val="xl240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2A1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41">
    <w:name w:val="xl241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42">
    <w:name w:val="xl242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43">
    <w:name w:val="xl243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44">
    <w:name w:val="xl244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45">
    <w:name w:val="xl245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46">
    <w:name w:val="xl246"/>
    <w:basedOn w:val="a"/>
    <w:rsid w:val="00101FF1"/>
    <w:pPr>
      <w:pBdr>
        <w:left w:val="single" w:sz="8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47">
    <w:name w:val="xl247"/>
    <w:basedOn w:val="a"/>
    <w:rsid w:val="00101FF1"/>
    <w:pPr>
      <w:pBdr>
        <w:left w:val="single" w:sz="8" w:space="0" w:color="auto"/>
        <w:bottom w:val="single" w:sz="8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48">
    <w:name w:val="xl248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49">
    <w:name w:val="xl249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50">
    <w:name w:val="xl250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51">
    <w:name w:val="xl251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52">
    <w:name w:val="xl252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53">
    <w:name w:val="xl253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54">
    <w:name w:val="xl254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55">
    <w:name w:val="xl255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56">
    <w:name w:val="xl256"/>
    <w:basedOn w:val="a"/>
    <w:rsid w:val="00101FF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57">
    <w:name w:val="xl257"/>
    <w:basedOn w:val="a"/>
    <w:rsid w:val="00101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58">
    <w:name w:val="xl258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60">
    <w:name w:val="xl260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61">
    <w:name w:val="xl261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62">
    <w:name w:val="xl262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63">
    <w:name w:val="xl263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64">
    <w:name w:val="xl264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65">
    <w:name w:val="xl265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66">
    <w:name w:val="xl266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67">
    <w:name w:val="xl267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68">
    <w:name w:val="xl268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69">
    <w:name w:val="xl269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70">
    <w:name w:val="xl270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71">
    <w:name w:val="xl271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72">
    <w:name w:val="xl272"/>
    <w:basedOn w:val="a"/>
    <w:rsid w:val="00101FF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73">
    <w:name w:val="xl273"/>
    <w:basedOn w:val="a"/>
    <w:rsid w:val="00101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74">
    <w:name w:val="xl274"/>
    <w:basedOn w:val="a"/>
    <w:rsid w:val="00101FF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75">
    <w:name w:val="xl275"/>
    <w:basedOn w:val="a"/>
    <w:rsid w:val="00101F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76">
    <w:name w:val="xl276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77">
    <w:name w:val="xl277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78">
    <w:name w:val="xl278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79">
    <w:name w:val="xl279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80">
    <w:name w:val="xl280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81">
    <w:name w:val="xl281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82">
    <w:name w:val="xl282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83">
    <w:name w:val="xl283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84">
    <w:name w:val="xl284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85">
    <w:name w:val="xl285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86">
    <w:name w:val="xl286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87">
    <w:name w:val="xl287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88">
    <w:name w:val="xl288"/>
    <w:basedOn w:val="a"/>
    <w:rsid w:val="00101FF1"/>
    <w:pPr>
      <w:pBdr>
        <w:top w:val="single" w:sz="8" w:space="0" w:color="auto"/>
        <w:left w:val="single" w:sz="8" w:space="0" w:color="auto"/>
      </w:pBdr>
      <w:shd w:val="clear" w:color="000000" w:fill="FAC09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89">
    <w:name w:val="xl289"/>
    <w:basedOn w:val="a"/>
    <w:rsid w:val="00101FF1"/>
    <w:pPr>
      <w:pBdr>
        <w:left w:val="single" w:sz="8" w:space="0" w:color="auto"/>
        <w:bottom w:val="single" w:sz="8" w:space="0" w:color="auto"/>
      </w:pBdr>
      <w:shd w:val="clear" w:color="000000" w:fill="FAC09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90">
    <w:name w:val="xl290"/>
    <w:basedOn w:val="a"/>
    <w:rsid w:val="00101FF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91">
    <w:name w:val="xl291"/>
    <w:basedOn w:val="a"/>
    <w:rsid w:val="00101F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92">
    <w:name w:val="xl292"/>
    <w:basedOn w:val="a"/>
    <w:rsid w:val="00101FF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93">
    <w:name w:val="xl293"/>
    <w:basedOn w:val="a"/>
    <w:rsid w:val="00101FF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94">
    <w:name w:val="xl294"/>
    <w:basedOn w:val="a"/>
    <w:rsid w:val="00101FF1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95">
    <w:name w:val="xl295"/>
    <w:basedOn w:val="a"/>
    <w:rsid w:val="00101F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96">
    <w:name w:val="xl296"/>
    <w:basedOn w:val="a"/>
    <w:rsid w:val="00101FF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97">
    <w:name w:val="xl297"/>
    <w:basedOn w:val="a"/>
    <w:rsid w:val="00101FF1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98">
    <w:name w:val="xl298"/>
    <w:basedOn w:val="a"/>
    <w:rsid w:val="00101FF1"/>
    <w:pPr>
      <w:pBdr>
        <w:top w:val="single" w:sz="8" w:space="0" w:color="auto"/>
        <w:left w:val="single" w:sz="8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99">
    <w:name w:val="xl299"/>
    <w:basedOn w:val="a"/>
    <w:rsid w:val="00101FF1"/>
    <w:pPr>
      <w:pBdr>
        <w:left w:val="single" w:sz="8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00">
    <w:name w:val="xl300"/>
    <w:basedOn w:val="a"/>
    <w:rsid w:val="00101FF1"/>
    <w:pPr>
      <w:pBdr>
        <w:left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01">
    <w:name w:val="xl301"/>
    <w:basedOn w:val="a"/>
    <w:rsid w:val="00101F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02">
    <w:name w:val="xl302"/>
    <w:basedOn w:val="a"/>
    <w:rsid w:val="00101F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03">
    <w:name w:val="xl303"/>
    <w:basedOn w:val="a"/>
    <w:rsid w:val="00101FF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04">
    <w:name w:val="xl304"/>
    <w:basedOn w:val="a"/>
    <w:rsid w:val="00101FF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05">
    <w:name w:val="xl305"/>
    <w:basedOn w:val="a"/>
    <w:rsid w:val="00101F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06">
    <w:name w:val="xl306"/>
    <w:basedOn w:val="a"/>
    <w:rsid w:val="00101F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07">
    <w:name w:val="xl307"/>
    <w:basedOn w:val="a"/>
    <w:rsid w:val="00101FF1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8">
    <w:name w:val="xl308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09">
    <w:name w:val="xl309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10">
    <w:name w:val="xl310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11">
    <w:name w:val="xl311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12">
    <w:name w:val="xl312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13">
    <w:name w:val="xl313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14">
    <w:name w:val="xl314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15">
    <w:name w:val="xl315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16">
    <w:name w:val="xl316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17">
    <w:name w:val="xl317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18">
    <w:name w:val="xl318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19">
    <w:name w:val="xl319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20">
    <w:name w:val="xl320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21">
    <w:name w:val="xl321"/>
    <w:basedOn w:val="a"/>
    <w:rsid w:val="00101FF1"/>
    <w:pPr>
      <w:pBdr>
        <w:lef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22">
    <w:name w:val="xl322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23">
    <w:name w:val="xl323"/>
    <w:basedOn w:val="a"/>
    <w:rsid w:val="00101FF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24">
    <w:name w:val="xl324"/>
    <w:basedOn w:val="a"/>
    <w:rsid w:val="00101FF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table" w:customStyle="1" w:styleId="17">
    <w:name w:val="Сетка таблицы1"/>
    <w:basedOn w:val="a1"/>
    <w:next w:val="a9"/>
    <w:uiPriority w:val="59"/>
    <w:rsid w:val="00101FF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742B13"/>
  </w:style>
  <w:style w:type="paragraph" w:customStyle="1" w:styleId="xl325">
    <w:name w:val="xl325"/>
    <w:basedOn w:val="a"/>
    <w:rsid w:val="00742B13"/>
    <w:pPr>
      <w:pBdr>
        <w:bottom w:val="single" w:sz="8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26">
    <w:name w:val="xl326"/>
    <w:basedOn w:val="a"/>
    <w:rsid w:val="00742B13"/>
    <w:pPr>
      <w:pBdr>
        <w:bottom w:val="single" w:sz="8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27">
    <w:name w:val="xl327"/>
    <w:basedOn w:val="a"/>
    <w:rsid w:val="00742B13"/>
    <w:pP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28">
    <w:name w:val="xl328"/>
    <w:basedOn w:val="a"/>
    <w:rsid w:val="00742B1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29">
    <w:name w:val="xl329"/>
    <w:basedOn w:val="a"/>
    <w:rsid w:val="0074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30">
    <w:name w:val="xl330"/>
    <w:basedOn w:val="a"/>
    <w:rsid w:val="00742B13"/>
    <w:pPr>
      <w:pBdr>
        <w:top w:val="single" w:sz="8" w:space="0" w:color="auto"/>
        <w:lef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31">
    <w:name w:val="xl331"/>
    <w:basedOn w:val="a"/>
    <w:rsid w:val="00742B13"/>
    <w:pPr>
      <w:pBdr>
        <w:top w:val="single" w:sz="8" w:space="0" w:color="auto"/>
        <w:lef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32">
    <w:name w:val="xl332"/>
    <w:basedOn w:val="a"/>
    <w:rsid w:val="00742B13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33">
    <w:name w:val="xl333"/>
    <w:basedOn w:val="a"/>
    <w:rsid w:val="00742B13"/>
    <w:pPr>
      <w:pBdr>
        <w:left w:val="single" w:sz="4" w:space="0" w:color="auto"/>
        <w:bottom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34">
    <w:name w:val="xl334"/>
    <w:basedOn w:val="a"/>
    <w:rsid w:val="00742B13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35">
    <w:name w:val="xl335"/>
    <w:basedOn w:val="a"/>
    <w:rsid w:val="00742B13"/>
    <w:pPr>
      <w:pBdr>
        <w:left w:val="single" w:sz="4" w:space="0" w:color="auto"/>
        <w:bottom w:val="single" w:sz="8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36">
    <w:name w:val="xl336"/>
    <w:basedOn w:val="a"/>
    <w:rsid w:val="00742B13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37">
    <w:name w:val="xl337"/>
    <w:basedOn w:val="a"/>
    <w:rsid w:val="00742B13"/>
    <w:pPr>
      <w:pBdr>
        <w:left w:val="single" w:sz="4" w:space="0" w:color="auto"/>
        <w:bottom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38">
    <w:name w:val="xl338"/>
    <w:basedOn w:val="a"/>
    <w:rsid w:val="0074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39">
    <w:name w:val="xl339"/>
    <w:basedOn w:val="a"/>
    <w:rsid w:val="00742B13"/>
    <w:pPr>
      <w:pBdr>
        <w:top w:val="single" w:sz="4" w:space="0" w:color="auto"/>
        <w:lef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40">
    <w:name w:val="xl340"/>
    <w:basedOn w:val="a"/>
    <w:rsid w:val="00742B1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41">
    <w:name w:val="xl341"/>
    <w:basedOn w:val="a"/>
    <w:rsid w:val="00742B13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42">
    <w:name w:val="xl342"/>
    <w:basedOn w:val="a"/>
    <w:rsid w:val="00742B13"/>
    <w:pPr>
      <w:pBdr>
        <w:bottom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3">
    <w:name w:val="xl343"/>
    <w:basedOn w:val="a"/>
    <w:rsid w:val="00742B13"/>
    <w:pPr>
      <w:pBdr>
        <w:bottom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44">
    <w:name w:val="xl344"/>
    <w:basedOn w:val="a"/>
    <w:rsid w:val="00742B13"/>
    <w:pPr>
      <w:pBdr>
        <w:top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45">
    <w:name w:val="xl345"/>
    <w:basedOn w:val="a"/>
    <w:rsid w:val="00742B13"/>
    <w:pPr>
      <w:pBdr>
        <w:top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46">
    <w:name w:val="xl346"/>
    <w:basedOn w:val="a"/>
    <w:rsid w:val="00742B13"/>
    <w:pPr>
      <w:pBdr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47">
    <w:name w:val="xl347"/>
    <w:basedOn w:val="a"/>
    <w:rsid w:val="00742B13"/>
    <w:pPr>
      <w:pBdr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348">
    <w:name w:val="xl348"/>
    <w:basedOn w:val="a"/>
    <w:rsid w:val="00742B13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349">
    <w:name w:val="xl349"/>
    <w:basedOn w:val="a"/>
    <w:rsid w:val="00742B13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350">
    <w:name w:val="xl350"/>
    <w:basedOn w:val="a"/>
    <w:rsid w:val="00742B13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1">
    <w:name w:val="xl351"/>
    <w:basedOn w:val="a"/>
    <w:rsid w:val="00742B13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2">
    <w:name w:val="xl352"/>
    <w:basedOn w:val="a"/>
    <w:rsid w:val="00742B13"/>
    <w:pPr>
      <w:pBdr>
        <w:top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3">
    <w:name w:val="xl353"/>
    <w:basedOn w:val="a"/>
    <w:rsid w:val="0074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4">
    <w:name w:val="xl354"/>
    <w:basedOn w:val="a"/>
    <w:rsid w:val="00742B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55">
    <w:name w:val="xl355"/>
    <w:basedOn w:val="a"/>
    <w:rsid w:val="00742B1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56">
    <w:name w:val="xl356"/>
    <w:basedOn w:val="a"/>
    <w:rsid w:val="00742B13"/>
    <w:pPr>
      <w:pBdr>
        <w:top w:val="single" w:sz="8" w:space="0" w:color="auto"/>
        <w:bottom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57">
    <w:name w:val="xl357"/>
    <w:basedOn w:val="a"/>
    <w:rsid w:val="00742B1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58">
    <w:name w:val="xl358"/>
    <w:basedOn w:val="a"/>
    <w:rsid w:val="00742B1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359">
    <w:name w:val="xl359"/>
    <w:basedOn w:val="a"/>
    <w:rsid w:val="00742B1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360">
    <w:name w:val="xl360"/>
    <w:basedOn w:val="a"/>
    <w:rsid w:val="00742B1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61">
    <w:name w:val="xl361"/>
    <w:basedOn w:val="a"/>
    <w:rsid w:val="00742B1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62">
    <w:name w:val="xl362"/>
    <w:basedOn w:val="a"/>
    <w:rsid w:val="00742B1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63">
    <w:name w:val="xl363"/>
    <w:basedOn w:val="a"/>
    <w:rsid w:val="00742B1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64">
    <w:name w:val="xl364"/>
    <w:basedOn w:val="a"/>
    <w:rsid w:val="00742B13"/>
    <w:pPr>
      <w:pBdr>
        <w:bottom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65">
    <w:name w:val="xl365"/>
    <w:basedOn w:val="a"/>
    <w:rsid w:val="00742B1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66">
    <w:name w:val="xl366"/>
    <w:basedOn w:val="a"/>
    <w:rsid w:val="00742B1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67">
    <w:name w:val="xl367"/>
    <w:basedOn w:val="a"/>
    <w:rsid w:val="00742B1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68">
    <w:name w:val="xl368"/>
    <w:basedOn w:val="a"/>
    <w:rsid w:val="00742B13"/>
    <w:pPr>
      <w:pBdr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69">
    <w:name w:val="xl369"/>
    <w:basedOn w:val="a"/>
    <w:rsid w:val="00742B13"/>
    <w:pPr>
      <w:pBdr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70">
    <w:name w:val="xl370"/>
    <w:basedOn w:val="a"/>
    <w:rsid w:val="00742B13"/>
    <w:pPr>
      <w:pBdr>
        <w:top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71">
    <w:name w:val="xl371"/>
    <w:basedOn w:val="a"/>
    <w:rsid w:val="00742B1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72">
    <w:name w:val="xl372"/>
    <w:basedOn w:val="a"/>
    <w:rsid w:val="00742B13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73">
    <w:name w:val="xl373"/>
    <w:basedOn w:val="a"/>
    <w:rsid w:val="0074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74">
    <w:name w:val="xl374"/>
    <w:basedOn w:val="a"/>
    <w:rsid w:val="00742B13"/>
    <w:pPr>
      <w:pBdr>
        <w:top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75">
    <w:name w:val="xl375"/>
    <w:basedOn w:val="a"/>
    <w:rsid w:val="00742B13"/>
    <w:pPr>
      <w:pBdr>
        <w:top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76">
    <w:name w:val="xl376"/>
    <w:basedOn w:val="a"/>
    <w:rsid w:val="00742B13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77">
    <w:name w:val="xl377"/>
    <w:basedOn w:val="a"/>
    <w:rsid w:val="00742B13"/>
    <w:pPr>
      <w:pBdr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78">
    <w:name w:val="xl378"/>
    <w:basedOn w:val="a"/>
    <w:rsid w:val="00742B13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79">
    <w:name w:val="xl379"/>
    <w:basedOn w:val="a"/>
    <w:rsid w:val="00742B13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80">
    <w:name w:val="xl380"/>
    <w:basedOn w:val="a"/>
    <w:rsid w:val="00742B13"/>
    <w:pPr>
      <w:pBdr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81">
    <w:name w:val="xl381"/>
    <w:basedOn w:val="a"/>
    <w:rsid w:val="00742B13"/>
    <w:pPr>
      <w:pBdr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82">
    <w:name w:val="xl382"/>
    <w:basedOn w:val="a"/>
    <w:rsid w:val="00742B1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83">
    <w:name w:val="xl383"/>
    <w:basedOn w:val="a"/>
    <w:rsid w:val="00742B1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84">
    <w:name w:val="xl384"/>
    <w:basedOn w:val="a"/>
    <w:rsid w:val="00742B1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85">
    <w:name w:val="xl385"/>
    <w:basedOn w:val="a"/>
    <w:rsid w:val="00742B13"/>
    <w:pPr>
      <w:pBdr>
        <w:top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86">
    <w:name w:val="xl386"/>
    <w:basedOn w:val="a"/>
    <w:rsid w:val="0074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87">
    <w:name w:val="xl387"/>
    <w:basedOn w:val="a"/>
    <w:rsid w:val="00742B1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88">
    <w:name w:val="xl388"/>
    <w:basedOn w:val="a"/>
    <w:rsid w:val="0074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89">
    <w:name w:val="xl389"/>
    <w:basedOn w:val="a"/>
    <w:rsid w:val="0074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90">
    <w:name w:val="xl390"/>
    <w:basedOn w:val="a"/>
    <w:rsid w:val="00742B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391">
    <w:name w:val="xl391"/>
    <w:basedOn w:val="a"/>
    <w:rsid w:val="00742B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92">
    <w:name w:val="xl392"/>
    <w:basedOn w:val="a"/>
    <w:rsid w:val="00742B1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93">
    <w:name w:val="xl393"/>
    <w:basedOn w:val="a"/>
    <w:rsid w:val="00742B1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94">
    <w:name w:val="xl394"/>
    <w:basedOn w:val="a"/>
    <w:rsid w:val="00742B1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95">
    <w:name w:val="xl395"/>
    <w:basedOn w:val="a"/>
    <w:rsid w:val="00742B1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96">
    <w:name w:val="xl396"/>
    <w:basedOn w:val="a"/>
    <w:rsid w:val="00742B1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97">
    <w:name w:val="xl397"/>
    <w:basedOn w:val="a"/>
    <w:rsid w:val="00742B1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98">
    <w:name w:val="xl398"/>
    <w:basedOn w:val="a"/>
    <w:rsid w:val="00742B1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99">
    <w:name w:val="xl399"/>
    <w:basedOn w:val="a"/>
    <w:rsid w:val="00742B1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400">
    <w:name w:val="xl400"/>
    <w:basedOn w:val="a"/>
    <w:rsid w:val="00742B1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401">
    <w:name w:val="xl401"/>
    <w:basedOn w:val="a"/>
    <w:rsid w:val="00742B13"/>
    <w:pPr>
      <w:pBdr>
        <w:left w:val="single" w:sz="4" w:space="0" w:color="auto"/>
        <w:right w:val="single" w:sz="4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402">
    <w:name w:val="xl402"/>
    <w:basedOn w:val="a"/>
    <w:rsid w:val="00742B1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403">
    <w:name w:val="xl403"/>
    <w:basedOn w:val="a"/>
    <w:rsid w:val="00742B1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404">
    <w:name w:val="xl404"/>
    <w:basedOn w:val="a"/>
    <w:rsid w:val="00742B1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405">
    <w:name w:val="xl405"/>
    <w:basedOn w:val="a"/>
    <w:rsid w:val="00742B1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406">
    <w:name w:val="xl406"/>
    <w:basedOn w:val="a"/>
    <w:rsid w:val="0074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407">
    <w:name w:val="xl407"/>
    <w:basedOn w:val="a"/>
    <w:rsid w:val="00742B1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408">
    <w:name w:val="xl408"/>
    <w:basedOn w:val="a"/>
    <w:rsid w:val="00742B1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409">
    <w:name w:val="xl409"/>
    <w:basedOn w:val="a"/>
    <w:rsid w:val="00742B1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410">
    <w:name w:val="xl410"/>
    <w:basedOn w:val="a"/>
    <w:rsid w:val="0074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411">
    <w:name w:val="xl411"/>
    <w:basedOn w:val="a"/>
    <w:rsid w:val="00742B1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412">
    <w:name w:val="xl412"/>
    <w:basedOn w:val="a"/>
    <w:rsid w:val="0074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table" w:customStyle="1" w:styleId="23">
    <w:name w:val="Сетка таблицы2"/>
    <w:basedOn w:val="a1"/>
    <w:next w:val="a9"/>
    <w:uiPriority w:val="59"/>
    <w:rsid w:val="00742B13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"/>
    <w:next w:val="a2"/>
    <w:uiPriority w:val="99"/>
    <w:semiHidden/>
    <w:unhideWhenUsed/>
    <w:rsid w:val="008C04B3"/>
  </w:style>
  <w:style w:type="table" w:customStyle="1" w:styleId="36">
    <w:name w:val="Сетка таблицы3"/>
    <w:basedOn w:val="a1"/>
    <w:next w:val="a9"/>
    <w:uiPriority w:val="59"/>
    <w:rsid w:val="008C04B3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8348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4">
    <w:name w:val="xl64"/>
    <w:basedOn w:val="a"/>
    <w:rsid w:val="008348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8">
    <w:name w:val="Текст примечания Знак1"/>
    <w:basedOn w:val="a0"/>
    <w:uiPriority w:val="99"/>
    <w:semiHidden/>
    <w:rsid w:val="006E702F"/>
    <w:rPr>
      <w:sz w:val="20"/>
      <w:szCs w:val="20"/>
    </w:rPr>
  </w:style>
  <w:style w:type="character" w:customStyle="1" w:styleId="19">
    <w:name w:val="Тема примечания Знак1"/>
    <w:basedOn w:val="18"/>
    <w:uiPriority w:val="99"/>
    <w:semiHidden/>
    <w:rsid w:val="006E702F"/>
    <w:rPr>
      <w:b/>
      <w:bCs/>
      <w:sz w:val="20"/>
      <w:szCs w:val="20"/>
    </w:rPr>
  </w:style>
  <w:style w:type="table" w:customStyle="1" w:styleId="110">
    <w:name w:val="Сетка таблицы11"/>
    <w:basedOn w:val="a1"/>
    <w:uiPriority w:val="59"/>
    <w:rsid w:val="006E702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9"/>
    <w:uiPriority w:val="59"/>
    <w:rsid w:val="006E702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431B4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9"/>
    <w:uiPriority w:val="59"/>
    <w:rsid w:val="00431B4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"/>
    <w:next w:val="a2"/>
    <w:uiPriority w:val="99"/>
    <w:semiHidden/>
    <w:unhideWhenUsed/>
    <w:rsid w:val="003F0942"/>
  </w:style>
  <w:style w:type="paragraph" w:customStyle="1" w:styleId="font5">
    <w:name w:val="font5"/>
    <w:basedOn w:val="a"/>
    <w:rsid w:val="00897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font6">
    <w:name w:val="font6"/>
    <w:basedOn w:val="a"/>
    <w:rsid w:val="00897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numbering" w:customStyle="1" w:styleId="51">
    <w:name w:val="Нет списка5"/>
    <w:next w:val="a2"/>
    <w:uiPriority w:val="99"/>
    <w:semiHidden/>
    <w:unhideWhenUsed/>
    <w:rsid w:val="0043064B"/>
  </w:style>
  <w:style w:type="table" w:customStyle="1" w:styleId="45">
    <w:name w:val="Сетка таблицы4"/>
    <w:basedOn w:val="a1"/>
    <w:next w:val="a9"/>
    <w:rsid w:val="0043064B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"/>
    <w:next w:val="a2"/>
    <w:uiPriority w:val="99"/>
    <w:semiHidden/>
    <w:unhideWhenUsed/>
    <w:rsid w:val="0043064B"/>
  </w:style>
  <w:style w:type="table" w:customStyle="1" w:styleId="130">
    <w:name w:val="Сетка таблицы13"/>
    <w:basedOn w:val="a1"/>
    <w:uiPriority w:val="59"/>
    <w:rsid w:val="0043064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uiPriority w:val="59"/>
    <w:rsid w:val="0043064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uiPriority w:val="59"/>
    <w:rsid w:val="0043064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uiPriority w:val="99"/>
    <w:semiHidden/>
    <w:unhideWhenUsed/>
    <w:rsid w:val="0043064B"/>
  </w:style>
  <w:style w:type="numbering" w:customStyle="1" w:styleId="311">
    <w:name w:val="Нет списка31"/>
    <w:next w:val="a2"/>
    <w:uiPriority w:val="99"/>
    <w:semiHidden/>
    <w:unhideWhenUsed/>
    <w:rsid w:val="0043064B"/>
  </w:style>
  <w:style w:type="table" w:customStyle="1" w:styleId="1130">
    <w:name w:val="Сетка таблицы113"/>
    <w:basedOn w:val="a1"/>
    <w:next w:val="a9"/>
    <w:uiPriority w:val="59"/>
    <w:rsid w:val="0043064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3871</TotalTime>
  <Pages>1</Pages>
  <Words>20113</Words>
  <Characters>114645</Characters>
  <Application>Microsoft Office Word</Application>
  <DocSecurity>0</DocSecurity>
  <Lines>955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134490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8</cp:revision>
  <cp:lastPrinted>2023-02-28T15:46:00Z</cp:lastPrinted>
  <dcterms:created xsi:type="dcterms:W3CDTF">2021-02-15T13:48:00Z</dcterms:created>
  <dcterms:modified xsi:type="dcterms:W3CDTF">2024-07-30T07:02:00Z</dcterms:modified>
</cp:coreProperties>
</file>