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430" w:rsidRPr="00F87430" w:rsidRDefault="00F87430" w:rsidP="00F87430">
      <w:pPr>
        <w:spacing w:after="0" w:line="240" w:lineRule="auto"/>
        <w:jc w:val="center"/>
        <w:rPr>
          <w:rFonts w:ascii="Times New Roman" w:eastAsia="Times New Roman" w:hAnsi="Times New Roman"/>
          <w:sz w:val="28"/>
          <w:szCs w:val="28"/>
          <w:lang w:eastAsia="ru-RU"/>
        </w:rPr>
      </w:pPr>
    </w:p>
    <w:p w:rsidR="00F87430" w:rsidRPr="00F87430" w:rsidRDefault="00F87430" w:rsidP="00F87430">
      <w:pPr>
        <w:spacing w:after="0" w:line="240" w:lineRule="auto"/>
        <w:jc w:val="center"/>
        <w:rPr>
          <w:rFonts w:ascii="Times New Roman" w:hAnsi="Times New Roman"/>
          <w:b/>
          <w:sz w:val="40"/>
          <w:szCs w:val="40"/>
        </w:rPr>
      </w:pPr>
      <w:r w:rsidRPr="00F87430">
        <w:rPr>
          <w:rFonts w:ascii="Times New Roman" w:hAnsi="Times New Roman"/>
          <w:b/>
          <w:sz w:val="40"/>
          <w:szCs w:val="40"/>
        </w:rPr>
        <w:t xml:space="preserve">УПРАВЛЕНИЕ ФИНАНСОВ </w:t>
      </w:r>
    </w:p>
    <w:p w:rsidR="00F87430" w:rsidRPr="00F87430" w:rsidRDefault="00F87430" w:rsidP="00F87430">
      <w:pPr>
        <w:spacing w:after="0" w:line="240" w:lineRule="auto"/>
        <w:jc w:val="center"/>
        <w:rPr>
          <w:rFonts w:ascii="Times New Roman" w:hAnsi="Times New Roman"/>
          <w:b/>
          <w:sz w:val="32"/>
          <w:szCs w:val="32"/>
        </w:rPr>
      </w:pPr>
      <w:r w:rsidRPr="00F87430">
        <w:rPr>
          <w:rFonts w:ascii="Times New Roman" w:hAnsi="Times New Roman"/>
          <w:b/>
          <w:sz w:val="32"/>
          <w:szCs w:val="32"/>
        </w:rPr>
        <w:t xml:space="preserve">АДМИНИСТРАЦИИ ПОНЫРОВСКОГО РАЙОНА </w:t>
      </w:r>
    </w:p>
    <w:p w:rsidR="00F87430" w:rsidRPr="00F87430" w:rsidRDefault="00F87430" w:rsidP="00F87430">
      <w:pPr>
        <w:spacing w:after="0" w:line="240" w:lineRule="auto"/>
        <w:jc w:val="center"/>
        <w:rPr>
          <w:rFonts w:ascii="Times New Roman" w:hAnsi="Times New Roman"/>
          <w:b/>
          <w:sz w:val="32"/>
          <w:szCs w:val="32"/>
        </w:rPr>
      </w:pPr>
      <w:r w:rsidRPr="00F87430">
        <w:rPr>
          <w:rFonts w:ascii="Times New Roman" w:hAnsi="Times New Roman"/>
          <w:b/>
          <w:sz w:val="32"/>
          <w:szCs w:val="32"/>
        </w:rPr>
        <w:t>КУРСКОЙ ОБЛАСТИ</w:t>
      </w:r>
    </w:p>
    <w:p w:rsidR="00F87430" w:rsidRPr="00F87430" w:rsidRDefault="00F87430" w:rsidP="00F87430">
      <w:pPr>
        <w:spacing w:after="0" w:line="240" w:lineRule="auto"/>
        <w:jc w:val="center"/>
        <w:rPr>
          <w:rFonts w:ascii="Times New Roman" w:hAnsi="Times New Roman"/>
          <w:sz w:val="28"/>
          <w:szCs w:val="28"/>
        </w:rPr>
      </w:pPr>
    </w:p>
    <w:p w:rsidR="00F87430" w:rsidRPr="00F87430" w:rsidRDefault="00F87430" w:rsidP="00F87430">
      <w:pPr>
        <w:spacing w:after="0" w:line="240" w:lineRule="auto"/>
        <w:jc w:val="center"/>
        <w:rPr>
          <w:rFonts w:ascii="Times New Roman" w:hAnsi="Times New Roman"/>
          <w:b/>
          <w:sz w:val="32"/>
          <w:szCs w:val="32"/>
        </w:rPr>
      </w:pPr>
      <w:r w:rsidRPr="00F87430">
        <w:rPr>
          <w:rFonts w:ascii="Times New Roman" w:hAnsi="Times New Roman"/>
          <w:b/>
          <w:sz w:val="32"/>
          <w:szCs w:val="32"/>
        </w:rPr>
        <w:t xml:space="preserve">П Р И К А З </w:t>
      </w:r>
    </w:p>
    <w:p w:rsidR="00F87430" w:rsidRPr="00F87430" w:rsidRDefault="00F87430" w:rsidP="00F87430">
      <w:pPr>
        <w:spacing w:after="0" w:line="240" w:lineRule="auto"/>
        <w:rPr>
          <w:rFonts w:ascii="Times New Roman" w:hAnsi="Times New Roman"/>
          <w:sz w:val="28"/>
          <w:szCs w:val="28"/>
        </w:rPr>
      </w:pPr>
    </w:p>
    <w:p w:rsidR="00F87430" w:rsidRPr="00F87430" w:rsidRDefault="00F87430" w:rsidP="00F87430">
      <w:pPr>
        <w:spacing w:after="0" w:line="240" w:lineRule="auto"/>
        <w:rPr>
          <w:rFonts w:ascii="Times New Roman" w:hAnsi="Times New Roman"/>
          <w:sz w:val="28"/>
          <w:szCs w:val="28"/>
        </w:rPr>
      </w:pPr>
      <w:r w:rsidRPr="00F87430">
        <w:rPr>
          <w:rFonts w:ascii="Times New Roman" w:hAnsi="Times New Roman"/>
          <w:sz w:val="28"/>
          <w:szCs w:val="28"/>
        </w:rPr>
        <w:t xml:space="preserve">от </w:t>
      </w:r>
      <w:r w:rsidRPr="00F87430">
        <w:rPr>
          <w:rFonts w:ascii="Times New Roman" w:hAnsi="Times New Roman"/>
          <w:sz w:val="28"/>
          <w:szCs w:val="28"/>
          <w:u w:val="single"/>
        </w:rPr>
        <w:t xml:space="preserve">30 </w:t>
      </w:r>
      <w:proofErr w:type="gramStart"/>
      <w:r w:rsidRPr="00F87430">
        <w:rPr>
          <w:rFonts w:ascii="Times New Roman" w:hAnsi="Times New Roman"/>
          <w:sz w:val="28"/>
          <w:szCs w:val="28"/>
          <w:u w:val="single"/>
        </w:rPr>
        <w:t>декабря  2021</w:t>
      </w:r>
      <w:proofErr w:type="gramEnd"/>
      <w:r w:rsidRPr="00F87430">
        <w:rPr>
          <w:rFonts w:ascii="Times New Roman" w:hAnsi="Times New Roman"/>
          <w:sz w:val="28"/>
          <w:szCs w:val="28"/>
          <w:u w:val="single"/>
        </w:rPr>
        <w:t xml:space="preserve"> г.</w:t>
      </w:r>
      <w:r w:rsidRPr="00F87430">
        <w:rPr>
          <w:rFonts w:ascii="Times New Roman" w:hAnsi="Times New Roman"/>
          <w:sz w:val="28"/>
          <w:szCs w:val="28"/>
        </w:rPr>
        <w:t xml:space="preserve">  № </w:t>
      </w:r>
      <w:r w:rsidRPr="00F87430">
        <w:rPr>
          <w:rFonts w:ascii="Times New Roman" w:hAnsi="Times New Roman"/>
          <w:sz w:val="28"/>
          <w:szCs w:val="28"/>
          <w:u w:val="single"/>
        </w:rPr>
        <w:t xml:space="preserve">140 </w:t>
      </w:r>
      <w:r w:rsidRPr="00F87430">
        <w:rPr>
          <w:rFonts w:ascii="Times New Roman" w:hAnsi="Times New Roman"/>
          <w:sz w:val="28"/>
          <w:szCs w:val="28"/>
        </w:rPr>
        <w:t xml:space="preserve">                                                                   </w:t>
      </w:r>
    </w:p>
    <w:p w:rsidR="00F87430" w:rsidRPr="00F87430" w:rsidRDefault="00F87430" w:rsidP="00F87430">
      <w:pPr>
        <w:spacing w:after="0" w:line="240" w:lineRule="auto"/>
        <w:ind w:right="-284"/>
        <w:rPr>
          <w:rFonts w:ascii="Times New Roman" w:hAnsi="Times New Roman"/>
          <w:sz w:val="16"/>
          <w:szCs w:val="16"/>
        </w:rPr>
      </w:pPr>
      <w:r w:rsidRPr="00F87430">
        <w:rPr>
          <w:rFonts w:ascii="Times New Roman" w:hAnsi="Times New Roman"/>
          <w:sz w:val="16"/>
          <w:szCs w:val="16"/>
        </w:rPr>
        <w:t xml:space="preserve">306000, Курская </w:t>
      </w:r>
      <w:proofErr w:type="gramStart"/>
      <w:r w:rsidRPr="00F87430">
        <w:rPr>
          <w:rFonts w:ascii="Times New Roman" w:hAnsi="Times New Roman"/>
          <w:sz w:val="16"/>
          <w:szCs w:val="16"/>
        </w:rPr>
        <w:t xml:space="preserve">область,  </w:t>
      </w:r>
      <w:proofErr w:type="spellStart"/>
      <w:r w:rsidRPr="00F87430">
        <w:rPr>
          <w:rFonts w:ascii="Times New Roman" w:hAnsi="Times New Roman"/>
          <w:sz w:val="16"/>
          <w:szCs w:val="16"/>
        </w:rPr>
        <w:t>п.Поныри</w:t>
      </w:r>
      <w:proofErr w:type="spellEnd"/>
      <w:proofErr w:type="gramEnd"/>
      <w:r w:rsidRPr="00F87430">
        <w:rPr>
          <w:rFonts w:ascii="Times New Roman" w:hAnsi="Times New Roman"/>
          <w:sz w:val="16"/>
          <w:szCs w:val="16"/>
        </w:rPr>
        <w:t xml:space="preserve">, ул.Веселая,5 </w:t>
      </w:r>
    </w:p>
    <w:p w:rsidR="00F87430" w:rsidRPr="00F87430" w:rsidRDefault="00F87430" w:rsidP="00F87430">
      <w:pPr>
        <w:spacing w:after="0" w:line="240" w:lineRule="auto"/>
        <w:ind w:right="-284"/>
        <w:rPr>
          <w:rFonts w:ascii="Times New Roman" w:hAnsi="Times New Roman"/>
          <w:sz w:val="16"/>
          <w:szCs w:val="16"/>
        </w:rPr>
      </w:pPr>
      <w:r w:rsidRPr="00F87430">
        <w:rPr>
          <w:rFonts w:ascii="Times New Roman" w:hAnsi="Times New Roman"/>
          <w:sz w:val="16"/>
          <w:szCs w:val="16"/>
        </w:rPr>
        <w:t>тел. 2-11-00, 2-16-38, факс 2-14-43</w:t>
      </w:r>
    </w:p>
    <w:p w:rsidR="00F87430" w:rsidRPr="00F87430" w:rsidRDefault="00F87430" w:rsidP="00F87430">
      <w:pPr>
        <w:spacing w:after="0" w:line="240" w:lineRule="auto"/>
        <w:rPr>
          <w:rFonts w:ascii="Times New Roman" w:hAnsi="Times New Roman"/>
          <w:sz w:val="28"/>
          <w:szCs w:val="28"/>
        </w:rPr>
      </w:pPr>
    </w:p>
    <w:p w:rsidR="00F87430" w:rsidRPr="00F87430" w:rsidRDefault="00F87430" w:rsidP="00F87430">
      <w:pPr>
        <w:spacing w:after="0" w:line="240" w:lineRule="auto"/>
        <w:ind w:right="4819"/>
        <w:jc w:val="both"/>
        <w:rPr>
          <w:rFonts w:ascii="Times New Roman" w:hAnsi="Times New Roman"/>
          <w:sz w:val="28"/>
          <w:szCs w:val="28"/>
        </w:rPr>
      </w:pPr>
      <w:proofErr w:type="gramStart"/>
      <w:r w:rsidRPr="00F87430">
        <w:rPr>
          <w:rFonts w:ascii="Times New Roman" w:hAnsi="Times New Roman"/>
          <w:sz w:val="28"/>
          <w:szCs w:val="28"/>
        </w:rPr>
        <w:t>Об  утверждении</w:t>
      </w:r>
      <w:proofErr w:type="gramEnd"/>
      <w:r w:rsidRPr="00F87430">
        <w:rPr>
          <w:rFonts w:ascii="Times New Roman" w:hAnsi="Times New Roman"/>
          <w:sz w:val="28"/>
          <w:szCs w:val="28"/>
        </w:rPr>
        <w:t xml:space="preserve"> Порядка учета бюджетных и денежных обязательств получателей средств бюджета  Поныровского района Курской области органом, осуществляющим полномочия по учету бюджетных и денежных обязательств</w:t>
      </w:r>
    </w:p>
    <w:p w:rsidR="00F87430" w:rsidRPr="00F87430" w:rsidRDefault="00F87430" w:rsidP="00F87430">
      <w:pPr>
        <w:spacing w:after="0" w:line="240" w:lineRule="auto"/>
        <w:rPr>
          <w:rFonts w:ascii="Times New Roman" w:hAnsi="Times New Roman"/>
          <w:sz w:val="28"/>
          <w:szCs w:val="28"/>
        </w:rPr>
      </w:pPr>
    </w:p>
    <w:p w:rsidR="00F87430" w:rsidRPr="00F87430" w:rsidRDefault="00F87430" w:rsidP="00F87430">
      <w:pPr>
        <w:spacing w:after="0" w:line="240" w:lineRule="auto"/>
        <w:rPr>
          <w:rFonts w:ascii="Times New Roman" w:hAnsi="Times New Roman"/>
          <w:sz w:val="28"/>
          <w:szCs w:val="28"/>
        </w:rPr>
      </w:pPr>
    </w:p>
    <w:p w:rsidR="00F87430" w:rsidRPr="00F87430" w:rsidRDefault="00F87430" w:rsidP="00F8743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87430">
        <w:rPr>
          <w:rFonts w:ascii="Times New Roman" w:eastAsia="Times New Roman" w:hAnsi="Times New Roman"/>
          <w:sz w:val="28"/>
          <w:szCs w:val="28"/>
          <w:lang w:eastAsia="ru-RU"/>
        </w:rPr>
        <w:t>В соответствии со статьей 219 Бюджетного кодекса    Российской Федерации ПРИКАЗЫВАЮ:</w:t>
      </w:r>
    </w:p>
    <w:p w:rsidR="00F87430" w:rsidRPr="00F87430" w:rsidRDefault="00F87430" w:rsidP="00F87430">
      <w:pPr>
        <w:autoSpaceDE w:val="0"/>
        <w:autoSpaceDN w:val="0"/>
        <w:adjustRightInd w:val="0"/>
        <w:spacing w:after="0" w:line="240" w:lineRule="auto"/>
        <w:jc w:val="both"/>
        <w:rPr>
          <w:rFonts w:ascii="Times New Roman" w:eastAsia="Times New Roman" w:hAnsi="Times New Roman"/>
          <w:sz w:val="28"/>
          <w:szCs w:val="28"/>
          <w:lang w:eastAsia="ru-RU"/>
        </w:rPr>
      </w:pPr>
    </w:p>
    <w:p w:rsidR="00F87430" w:rsidRPr="00F87430" w:rsidRDefault="00F87430" w:rsidP="00F87430">
      <w:pPr>
        <w:spacing w:after="0" w:line="240" w:lineRule="auto"/>
        <w:ind w:firstLine="567"/>
        <w:jc w:val="both"/>
        <w:rPr>
          <w:rFonts w:ascii="Times New Roman" w:eastAsia="Times New Roman" w:hAnsi="Times New Roman"/>
          <w:sz w:val="28"/>
          <w:szCs w:val="28"/>
        </w:rPr>
      </w:pPr>
      <w:r w:rsidRPr="00F87430">
        <w:rPr>
          <w:rFonts w:ascii="Times New Roman" w:eastAsia="Times New Roman" w:hAnsi="Times New Roman"/>
          <w:sz w:val="28"/>
          <w:szCs w:val="28"/>
        </w:rPr>
        <w:t>1.Утвердить прилагаемый Порядок учета бюджетных и денежных обязательств получателей средств бюджета Поныровского района Курской области органом, осуществляющим полномочия по учету бюджетных и денежных обязательств (далее – Порядок).</w:t>
      </w:r>
    </w:p>
    <w:p w:rsidR="00F87430" w:rsidRPr="00F87430" w:rsidRDefault="00F87430" w:rsidP="00F87430">
      <w:pPr>
        <w:spacing w:after="0" w:line="240" w:lineRule="auto"/>
        <w:jc w:val="both"/>
        <w:rPr>
          <w:rFonts w:ascii="Times New Roman" w:eastAsia="Times New Roman" w:hAnsi="Times New Roman"/>
          <w:sz w:val="28"/>
          <w:szCs w:val="28"/>
        </w:rPr>
      </w:pPr>
      <w:r w:rsidRPr="00F87430">
        <w:rPr>
          <w:rFonts w:ascii="Times New Roman" w:eastAsia="Times New Roman" w:hAnsi="Times New Roman"/>
          <w:sz w:val="28"/>
          <w:szCs w:val="28"/>
        </w:rPr>
        <w:t xml:space="preserve">        2. Главным распорядителям, получателям средств бюджета Поныровского района Курской области руководствоваться настоящим Порядком при исполнении бюджета Поныровского района Курской области.</w:t>
      </w:r>
    </w:p>
    <w:p w:rsidR="00F87430" w:rsidRPr="00F87430" w:rsidRDefault="00F87430" w:rsidP="00F8743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87430">
        <w:rPr>
          <w:rFonts w:ascii="Times New Roman" w:eastAsia="Times New Roman" w:hAnsi="Times New Roman"/>
          <w:sz w:val="28"/>
          <w:szCs w:val="28"/>
          <w:lang w:eastAsia="ru-RU"/>
        </w:rPr>
        <w:t>3. Настоящий приказ вступает в силу с 1 января 2022 года.</w:t>
      </w:r>
    </w:p>
    <w:p w:rsidR="00F87430" w:rsidRPr="00F87430" w:rsidRDefault="00F87430" w:rsidP="00F87430">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87430" w:rsidRPr="00F87430" w:rsidRDefault="00F87430" w:rsidP="00F87430">
      <w:pPr>
        <w:autoSpaceDE w:val="0"/>
        <w:autoSpaceDN w:val="0"/>
        <w:adjustRightInd w:val="0"/>
        <w:spacing w:after="0" w:line="240" w:lineRule="auto"/>
        <w:jc w:val="right"/>
        <w:rPr>
          <w:rFonts w:ascii="Times New Roman" w:eastAsia="Times New Roman" w:hAnsi="Times New Roman"/>
          <w:sz w:val="28"/>
          <w:szCs w:val="28"/>
          <w:lang w:eastAsia="ru-RU"/>
        </w:rPr>
      </w:pPr>
    </w:p>
    <w:p w:rsidR="00F87430" w:rsidRPr="00F87430" w:rsidRDefault="00F87430" w:rsidP="00F87430">
      <w:pPr>
        <w:autoSpaceDE w:val="0"/>
        <w:autoSpaceDN w:val="0"/>
        <w:adjustRightInd w:val="0"/>
        <w:spacing w:after="0" w:line="240" w:lineRule="auto"/>
        <w:jc w:val="right"/>
        <w:rPr>
          <w:rFonts w:ascii="Times New Roman" w:eastAsia="Times New Roman" w:hAnsi="Times New Roman"/>
          <w:sz w:val="28"/>
          <w:szCs w:val="28"/>
          <w:lang w:eastAsia="ru-RU"/>
        </w:rPr>
      </w:pPr>
    </w:p>
    <w:p w:rsidR="00F87430" w:rsidRPr="00F87430" w:rsidRDefault="00F87430" w:rsidP="00F87430">
      <w:pPr>
        <w:autoSpaceDE w:val="0"/>
        <w:autoSpaceDN w:val="0"/>
        <w:adjustRightInd w:val="0"/>
        <w:spacing w:after="0" w:line="240" w:lineRule="auto"/>
        <w:jc w:val="right"/>
        <w:rPr>
          <w:rFonts w:ascii="Times New Roman" w:eastAsia="Times New Roman" w:hAnsi="Times New Roman"/>
          <w:sz w:val="28"/>
          <w:szCs w:val="28"/>
          <w:lang w:eastAsia="ru-RU"/>
        </w:rPr>
      </w:pPr>
    </w:p>
    <w:p w:rsidR="00F87430" w:rsidRPr="00F87430" w:rsidRDefault="00F87430" w:rsidP="00F87430">
      <w:pPr>
        <w:spacing w:after="0" w:line="240" w:lineRule="auto"/>
        <w:jc w:val="both"/>
        <w:rPr>
          <w:rFonts w:ascii="Times New Roman" w:hAnsi="Times New Roman"/>
          <w:sz w:val="28"/>
          <w:szCs w:val="28"/>
        </w:rPr>
      </w:pPr>
      <w:r w:rsidRPr="00F87430">
        <w:rPr>
          <w:rFonts w:ascii="Times New Roman" w:hAnsi="Times New Roman"/>
          <w:sz w:val="28"/>
          <w:szCs w:val="28"/>
        </w:rPr>
        <w:t xml:space="preserve">Заместитель главы администрации </w:t>
      </w:r>
    </w:p>
    <w:p w:rsidR="00F87430" w:rsidRPr="00F87430" w:rsidRDefault="00F87430" w:rsidP="00F87430">
      <w:pPr>
        <w:spacing w:after="0" w:line="240" w:lineRule="auto"/>
        <w:jc w:val="both"/>
        <w:rPr>
          <w:rFonts w:ascii="Times New Roman" w:hAnsi="Times New Roman"/>
          <w:sz w:val="28"/>
          <w:szCs w:val="28"/>
        </w:rPr>
      </w:pPr>
      <w:r w:rsidRPr="00F87430">
        <w:rPr>
          <w:rFonts w:ascii="Times New Roman" w:hAnsi="Times New Roman"/>
          <w:sz w:val="28"/>
          <w:szCs w:val="28"/>
        </w:rPr>
        <w:t>Поныровского района,</w:t>
      </w:r>
    </w:p>
    <w:p w:rsidR="00F87430" w:rsidRPr="00F87430" w:rsidRDefault="00F87430" w:rsidP="00F87430">
      <w:pPr>
        <w:spacing w:after="0" w:line="240" w:lineRule="auto"/>
        <w:jc w:val="both"/>
        <w:rPr>
          <w:rFonts w:ascii="Times New Roman" w:hAnsi="Times New Roman"/>
          <w:sz w:val="28"/>
          <w:szCs w:val="28"/>
        </w:rPr>
      </w:pPr>
      <w:r w:rsidRPr="00F87430">
        <w:rPr>
          <w:rFonts w:ascii="Times New Roman" w:hAnsi="Times New Roman"/>
          <w:sz w:val="28"/>
          <w:szCs w:val="28"/>
        </w:rPr>
        <w:t xml:space="preserve">начальника управления финансов                                             </w:t>
      </w:r>
      <w:proofErr w:type="spellStart"/>
      <w:r w:rsidRPr="00F87430">
        <w:rPr>
          <w:rFonts w:ascii="Times New Roman" w:hAnsi="Times New Roman"/>
          <w:sz w:val="28"/>
          <w:szCs w:val="28"/>
        </w:rPr>
        <w:t>Ж.Э.Володина</w:t>
      </w:r>
      <w:proofErr w:type="spellEnd"/>
      <w:r w:rsidRPr="00F87430">
        <w:rPr>
          <w:rFonts w:ascii="Times New Roman" w:hAnsi="Times New Roman"/>
          <w:sz w:val="28"/>
          <w:szCs w:val="28"/>
        </w:rPr>
        <w:t xml:space="preserve"> </w:t>
      </w:r>
    </w:p>
    <w:p w:rsidR="00F87430" w:rsidRDefault="00547D6F" w:rsidP="00547D6F">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r w:rsidRPr="00CE44EC">
        <w:rPr>
          <w:rFonts w:ascii="Times New Roman" w:hAnsi="Times New Roman"/>
          <w:bCs/>
          <w:sz w:val="28"/>
          <w:szCs w:val="28"/>
          <w:lang w:eastAsia="ru-RU"/>
        </w:rPr>
        <w:tab/>
      </w:r>
    </w:p>
    <w:p w:rsidR="00F87430" w:rsidRDefault="00F87430" w:rsidP="00547D6F">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p>
    <w:p w:rsidR="00F87430" w:rsidRDefault="00F87430" w:rsidP="00547D6F">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p>
    <w:p w:rsidR="00F87430" w:rsidRDefault="00F87430" w:rsidP="00547D6F">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p>
    <w:p w:rsidR="00F87430" w:rsidRDefault="00F87430" w:rsidP="00547D6F">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p>
    <w:p w:rsidR="00F87430" w:rsidRDefault="00F87430" w:rsidP="00547D6F">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p>
    <w:p w:rsidR="00F87430" w:rsidRDefault="00F87430" w:rsidP="00547D6F">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p>
    <w:p w:rsidR="00F87430" w:rsidRDefault="00F87430" w:rsidP="00547D6F">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p>
    <w:p w:rsidR="00F87430" w:rsidRPr="00F87430" w:rsidRDefault="00F87430" w:rsidP="00F87430">
      <w:pPr>
        <w:autoSpaceDE w:val="0"/>
        <w:autoSpaceDN w:val="0"/>
        <w:adjustRightInd w:val="0"/>
        <w:spacing w:after="0" w:line="240" w:lineRule="auto"/>
        <w:ind w:firstLine="4536"/>
        <w:jc w:val="center"/>
        <w:outlineLvl w:val="0"/>
        <w:rPr>
          <w:rFonts w:ascii="Times New Roman" w:eastAsia="Times New Roman" w:hAnsi="Times New Roman"/>
          <w:lang w:eastAsia="ru-RU"/>
        </w:rPr>
      </w:pPr>
      <w:r w:rsidRPr="00F87430">
        <w:rPr>
          <w:rFonts w:ascii="Times New Roman" w:eastAsia="Times New Roman" w:hAnsi="Times New Roman"/>
          <w:lang w:eastAsia="ru-RU"/>
        </w:rPr>
        <w:lastRenderedPageBreak/>
        <w:t>Утвержден</w:t>
      </w:r>
    </w:p>
    <w:p w:rsidR="00F87430" w:rsidRPr="00F87430" w:rsidRDefault="00F87430" w:rsidP="00F87430">
      <w:pPr>
        <w:autoSpaceDE w:val="0"/>
        <w:autoSpaceDN w:val="0"/>
        <w:adjustRightInd w:val="0"/>
        <w:spacing w:after="0" w:line="240" w:lineRule="auto"/>
        <w:ind w:firstLine="4536"/>
        <w:jc w:val="center"/>
        <w:rPr>
          <w:rFonts w:ascii="Times New Roman" w:eastAsia="Times New Roman" w:hAnsi="Times New Roman"/>
          <w:lang w:eastAsia="ru-RU"/>
        </w:rPr>
      </w:pPr>
      <w:r w:rsidRPr="00F87430">
        <w:rPr>
          <w:rFonts w:ascii="Times New Roman" w:eastAsia="Times New Roman" w:hAnsi="Times New Roman"/>
          <w:lang w:eastAsia="ru-RU"/>
        </w:rPr>
        <w:t>приказом Управления финансов</w:t>
      </w:r>
    </w:p>
    <w:p w:rsidR="00F87430" w:rsidRPr="00F87430" w:rsidRDefault="00F87430" w:rsidP="00F87430">
      <w:pPr>
        <w:autoSpaceDE w:val="0"/>
        <w:autoSpaceDN w:val="0"/>
        <w:adjustRightInd w:val="0"/>
        <w:spacing w:after="0" w:line="240" w:lineRule="auto"/>
        <w:ind w:firstLine="4536"/>
        <w:jc w:val="center"/>
        <w:rPr>
          <w:rFonts w:ascii="Times New Roman" w:eastAsia="Times New Roman" w:hAnsi="Times New Roman"/>
          <w:lang w:eastAsia="ru-RU"/>
        </w:rPr>
      </w:pPr>
      <w:r w:rsidRPr="00F87430">
        <w:rPr>
          <w:rFonts w:ascii="Times New Roman" w:eastAsia="Times New Roman" w:hAnsi="Times New Roman"/>
          <w:lang w:eastAsia="ru-RU"/>
        </w:rPr>
        <w:t xml:space="preserve"> администрации Поныровского </w:t>
      </w:r>
    </w:p>
    <w:p w:rsidR="00F87430" w:rsidRPr="00F87430" w:rsidRDefault="00F87430" w:rsidP="00F87430">
      <w:pPr>
        <w:autoSpaceDE w:val="0"/>
        <w:autoSpaceDN w:val="0"/>
        <w:adjustRightInd w:val="0"/>
        <w:spacing w:after="0" w:line="240" w:lineRule="auto"/>
        <w:ind w:firstLine="4536"/>
        <w:jc w:val="center"/>
        <w:rPr>
          <w:rFonts w:ascii="Times New Roman" w:eastAsia="Times New Roman" w:hAnsi="Times New Roman"/>
          <w:lang w:eastAsia="ru-RU"/>
        </w:rPr>
      </w:pPr>
      <w:r w:rsidRPr="00F87430">
        <w:rPr>
          <w:rFonts w:ascii="Times New Roman" w:eastAsia="Times New Roman" w:hAnsi="Times New Roman"/>
          <w:lang w:eastAsia="ru-RU"/>
        </w:rPr>
        <w:t>района Курской области</w:t>
      </w:r>
    </w:p>
    <w:p w:rsidR="00F87430" w:rsidRPr="00F87430" w:rsidRDefault="00F87430" w:rsidP="00F87430">
      <w:pPr>
        <w:autoSpaceDE w:val="0"/>
        <w:autoSpaceDN w:val="0"/>
        <w:adjustRightInd w:val="0"/>
        <w:spacing w:after="0" w:line="240" w:lineRule="auto"/>
        <w:ind w:firstLine="4536"/>
        <w:jc w:val="center"/>
        <w:rPr>
          <w:rFonts w:ascii="Times New Roman" w:eastAsia="Times New Roman" w:hAnsi="Times New Roman"/>
          <w:lang w:eastAsia="ru-RU"/>
        </w:rPr>
      </w:pPr>
      <w:r w:rsidRPr="00F87430">
        <w:rPr>
          <w:rFonts w:ascii="Times New Roman" w:eastAsia="Times New Roman" w:hAnsi="Times New Roman"/>
          <w:lang w:eastAsia="ru-RU"/>
        </w:rPr>
        <w:t>от 30.12.2021 № 140</w:t>
      </w:r>
    </w:p>
    <w:p w:rsidR="00176413" w:rsidRPr="00CE44EC" w:rsidRDefault="00176413">
      <w:pPr>
        <w:pStyle w:val="ConsPlusTitle"/>
        <w:jc w:val="center"/>
        <w:rPr>
          <w:rFonts w:ascii="Times New Roman" w:hAnsi="Times New Roman" w:cs="Times New Roman"/>
          <w:sz w:val="28"/>
          <w:szCs w:val="28"/>
        </w:rPr>
      </w:pPr>
    </w:p>
    <w:p w:rsidR="0063379A" w:rsidRDefault="0063379A">
      <w:pPr>
        <w:pStyle w:val="ConsPlusTitle"/>
        <w:jc w:val="center"/>
        <w:rPr>
          <w:rFonts w:ascii="Times New Roman" w:hAnsi="Times New Roman" w:cs="Times New Roman"/>
          <w:sz w:val="28"/>
          <w:szCs w:val="28"/>
        </w:rPr>
      </w:pPr>
    </w:p>
    <w:p w:rsidR="00444DC8" w:rsidRPr="00CE44EC" w:rsidRDefault="00444DC8">
      <w:pPr>
        <w:pStyle w:val="ConsPlusTitle"/>
        <w:jc w:val="center"/>
        <w:rPr>
          <w:rFonts w:ascii="Times New Roman" w:hAnsi="Times New Roman" w:cs="Times New Roman"/>
          <w:sz w:val="28"/>
          <w:szCs w:val="28"/>
        </w:rPr>
      </w:pPr>
      <w:r w:rsidRPr="00CE44EC">
        <w:rPr>
          <w:rFonts w:ascii="Times New Roman" w:hAnsi="Times New Roman" w:cs="Times New Roman"/>
          <w:sz w:val="28"/>
          <w:szCs w:val="28"/>
        </w:rPr>
        <w:t>ПОРЯДОК</w:t>
      </w:r>
    </w:p>
    <w:p w:rsidR="00444DC8" w:rsidRPr="00CE44EC" w:rsidRDefault="00444DC8" w:rsidP="00A375C3">
      <w:pPr>
        <w:pStyle w:val="ConsPlusTitle"/>
        <w:jc w:val="center"/>
        <w:rPr>
          <w:rFonts w:ascii="Times New Roman" w:hAnsi="Times New Roman" w:cs="Times New Roman"/>
          <w:sz w:val="28"/>
          <w:szCs w:val="28"/>
        </w:rPr>
      </w:pPr>
      <w:r w:rsidRPr="00CE44EC">
        <w:rPr>
          <w:rFonts w:ascii="Times New Roman" w:hAnsi="Times New Roman" w:cs="Times New Roman"/>
          <w:sz w:val="28"/>
          <w:szCs w:val="28"/>
        </w:rPr>
        <w:t xml:space="preserve">УЧЕТА БЮДЖЕТНЫХ И ДЕНЕЖНЫХ ОБЯЗАТЕЛЬСТВ ПОЛУЧАТЕЛЕЙ СРЕДСТВ  </w:t>
      </w:r>
      <w:r w:rsidR="00D61B17">
        <w:rPr>
          <w:rFonts w:ascii="Times New Roman" w:hAnsi="Times New Roman" w:cs="Times New Roman"/>
          <w:sz w:val="28"/>
          <w:szCs w:val="28"/>
        </w:rPr>
        <w:t xml:space="preserve"> </w:t>
      </w:r>
      <w:r w:rsidRPr="00CE44EC">
        <w:rPr>
          <w:rFonts w:ascii="Times New Roman" w:hAnsi="Times New Roman" w:cs="Times New Roman"/>
          <w:sz w:val="28"/>
          <w:szCs w:val="28"/>
        </w:rPr>
        <w:t xml:space="preserve">БЮДЖЕТА </w:t>
      </w:r>
      <w:r w:rsidR="004A3158">
        <w:rPr>
          <w:rFonts w:ascii="Times New Roman" w:hAnsi="Times New Roman" w:cs="Times New Roman"/>
          <w:sz w:val="28"/>
          <w:szCs w:val="28"/>
        </w:rPr>
        <w:t>ПОНЫРОВСКОГО РАЙОНА</w:t>
      </w:r>
      <w:r w:rsidR="0063379A">
        <w:rPr>
          <w:rFonts w:ascii="Times New Roman" w:hAnsi="Times New Roman" w:cs="Times New Roman"/>
          <w:sz w:val="28"/>
          <w:szCs w:val="28"/>
        </w:rPr>
        <w:t xml:space="preserve"> КУРСКОЙ ОБЛАСТИ</w:t>
      </w:r>
      <w:r w:rsidRPr="00CE44EC">
        <w:rPr>
          <w:rFonts w:ascii="Times New Roman" w:hAnsi="Times New Roman" w:cs="Times New Roman"/>
          <w:sz w:val="28"/>
          <w:szCs w:val="28"/>
        </w:rPr>
        <w:t xml:space="preserve"> ОРГАНОМ, ОСУЩЕСТВЛЯЮЩИМ ПОЛНОМОЧИЯ ПО УЧЕТУ БЮДЖЕТНЫХ И ДЕНЕЖНЫХ ОБЯЗАТЕЛЬСТВ</w:t>
      </w:r>
    </w:p>
    <w:p w:rsidR="00444DC8" w:rsidRPr="00CE44EC" w:rsidRDefault="00444DC8">
      <w:pPr>
        <w:pStyle w:val="ConsPlusNormal"/>
        <w:jc w:val="both"/>
        <w:rPr>
          <w:rFonts w:ascii="Times New Roman" w:hAnsi="Times New Roman" w:cs="Times New Roman"/>
          <w:sz w:val="28"/>
          <w:szCs w:val="28"/>
        </w:rPr>
      </w:pPr>
    </w:p>
    <w:p w:rsidR="00444DC8" w:rsidRPr="00CE44EC" w:rsidRDefault="00444DC8">
      <w:pPr>
        <w:pStyle w:val="ConsPlusTitle"/>
        <w:jc w:val="center"/>
        <w:outlineLvl w:val="1"/>
        <w:rPr>
          <w:rFonts w:ascii="Times New Roman" w:hAnsi="Times New Roman" w:cs="Times New Roman"/>
          <w:sz w:val="28"/>
          <w:szCs w:val="28"/>
        </w:rPr>
      </w:pPr>
      <w:r w:rsidRPr="00CE44EC">
        <w:rPr>
          <w:rFonts w:ascii="Times New Roman" w:hAnsi="Times New Roman" w:cs="Times New Roman"/>
          <w:sz w:val="28"/>
          <w:szCs w:val="28"/>
        </w:rPr>
        <w:t>I. Общие положения</w:t>
      </w:r>
    </w:p>
    <w:p w:rsidR="00444DC8" w:rsidRPr="00CE44EC" w:rsidRDefault="00444DC8">
      <w:pPr>
        <w:pStyle w:val="ConsPlusNormal"/>
        <w:jc w:val="both"/>
        <w:rPr>
          <w:rFonts w:ascii="Times New Roman" w:hAnsi="Times New Roman" w:cs="Times New Roman"/>
          <w:sz w:val="24"/>
          <w:szCs w:val="24"/>
        </w:rPr>
      </w:pPr>
    </w:p>
    <w:p w:rsidR="008B1C05" w:rsidRPr="00CE44EC" w:rsidRDefault="008B1C05" w:rsidP="008B1C05">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 Настоящий документ устанавливает порядок исполнения </w:t>
      </w:r>
      <w:r w:rsidR="0031493A" w:rsidRPr="00CE44EC">
        <w:rPr>
          <w:rFonts w:ascii="Times New Roman" w:hAnsi="Times New Roman" w:cs="Times New Roman"/>
          <w:sz w:val="28"/>
          <w:szCs w:val="28"/>
        </w:rPr>
        <w:t xml:space="preserve">бюджета </w:t>
      </w:r>
      <w:r w:rsidR="004A3158">
        <w:rPr>
          <w:rFonts w:ascii="Times New Roman" w:hAnsi="Times New Roman" w:cs="Times New Roman"/>
          <w:sz w:val="28"/>
          <w:szCs w:val="28"/>
        </w:rPr>
        <w:t>Поныровского района</w:t>
      </w:r>
      <w:r w:rsidR="0063379A">
        <w:rPr>
          <w:rFonts w:ascii="Times New Roman" w:hAnsi="Times New Roman" w:cs="Times New Roman"/>
          <w:sz w:val="28"/>
          <w:szCs w:val="28"/>
        </w:rPr>
        <w:t xml:space="preserve"> Курской области</w:t>
      </w:r>
      <w:r w:rsidRPr="00CE44EC">
        <w:rPr>
          <w:rFonts w:ascii="Times New Roman" w:hAnsi="Times New Roman" w:cs="Times New Roman"/>
          <w:sz w:val="28"/>
          <w:szCs w:val="28"/>
        </w:rPr>
        <w:t xml:space="preserve"> </w:t>
      </w:r>
      <w:r w:rsidR="00DB3CDB" w:rsidRPr="00CE44EC">
        <w:rPr>
          <w:rFonts w:ascii="Times New Roman" w:hAnsi="Times New Roman" w:cs="Times New Roman"/>
          <w:sz w:val="28"/>
          <w:szCs w:val="28"/>
        </w:rPr>
        <w:t xml:space="preserve">(далее – </w:t>
      </w:r>
      <w:r w:rsidR="007F0B3C">
        <w:rPr>
          <w:rFonts w:ascii="Times New Roman" w:hAnsi="Times New Roman" w:cs="Times New Roman"/>
          <w:sz w:val="28"/>
          <w:szCs w:val="28"/>
        </w:rPr>
        <w:t xml:space="preserve">МО, </w:t>
      </w:r>
      <w:r w:rsidR="00DB3CDB" w:rsidRPr="00CE44EC">
        <w:rPr>
          <w:rFonts w:ascii="Times New Roman" w:hAnsi="Times New Roman" w:cs="Times New Roman"/>
          <w:sz w:val="28"/>
          <w:szCs w:val="28"/>
        </w:rPr>
        <w:t xml:space="preserve">бюджет МО) </w:t>
      </w:r>
      <w:r w:rsidRPr="00CE44EC">
        <w:rPr>
          <w:rFonts w:ascii="Times New Roman" w:hAnsi="Times New Roman" w:cs="Times New Roman"/>
          <w:sz w:val="28"/>
          <w:szCs w:val="28"/>
        </w:rPr>
        <w:t xml:space="preserve">по расходам в части постановки на учет бюджетных и денежных обязательств получателей средств </w:t>
      </w:r>
      <w:r w:rsidR="0031493A" w:rsidRPr="00CE44EC">
        <w:rPr>
          <w:rFonts w:ascii="Times New Roman" w:hAnsi="Times New Roman" w:cs="Times New Roman"/>
          <w:sz w:val="28"/>
          <w:szCs w:val="28"/>
        </w:rPr>
        <w:t xml:space="preserve">бюджета </w:t>
      </w:r>
      <w:r w:rsidR="00DB3CDB" w:rsidRPr="00CE44EC">
        <w:rPr>
          <w:rFonts w:ascii="Times New Roman" w:hAnsi="Times New Roman" w:cs="Times New Roman"/>
          <w:sz w:val="28"/>
          <w:szCs w:val="28"/>
        </w:rPr>
        <w:t>МО</w:t>
      </w:r>
      <w:r w:rsidR="0031493A" w:rsidRPr="00CE44EC">
        <w:rPr>
          <w:rFonts w:ascii="Times New Roman" w:hAnsi="Times New Roman" w:cs="Times New Roman"/>
          <w:sz w:val="28"/>
          <w:szCs w:val="28"/>
        </w:rPr>
        <w:t xml:space="preserve"> </w:t>
      </w:r>
      <w:r w:rsidRPr="00CE44EC">
        <w:rPr>
          <w:rFonts w:ascii="Times New Roman" w:hAnsi="Times New Roman" w:cs="Times New Roman"/>
          <w:sz w:val="28"/>
          <w:szCs w:val="28"/>
        </w:rPr>
        <w:t>и внесения в них изменений</w:t>
      </w:r>
      <w:r w:rsidR="0031493A" w:rsidRPr="00CE44EC">
        <w:rPr>
          <w:rFonts w:ascii="Times New Roman" w:hAnsi="Times New Roman" w:cs="Times New Roman"/>
          <w:sz w:val="28"/>
          <w:szCs w:val="28"/>
        </w:rPr>
        <w:t xml:space="preserve"> органом, осуществляющим полномочия по учету бюджетных и денежных обязательств</w:t>
      </w:r>
      <w:r w:rsidRPr="00CE44EC">
        <w:rPr>
          <w:rFonts w:ascii="Times New Roman" w:hAnsi="Times New Roman" w:cs="Times New Roman"/>
          <w:sz w:val="28"/>
          <w:szCs w:val="28"/>
        </w:rPr>
        <w:t xml:space="preserve"> (далее соответственно </w:t>
      </w:r>
      <w:r w:rsidR="001107EC" w:rsidRPr="00CE44EC">
        <w:rPr>
          <w:rFonts w:ascii="Times New Roman" w:hAnsi="Times New Roman" w:cs="Times New Roman"/>
          <w:sz w:val="28"/>
          <w:szCs w:val="28"/>
        </w:rPr>
        <w:t>–</w:t>
      </w:r>
      <w:r w:rsidRPr="00CE44EC">
        <w:rPr>
          <w:rFonts w:ascii="Times New Roman" w:hAnsi="Times New Roman" w:cs="Times New Roman"/>
          <w:sz w:val="28"/>
          <w:szCs w:val="28"/>
        </w:rPr>
        <w:t xml:space="preserve"> </w:t>
      </w:r>
      <w:r w:rsidR="001107EC" w:rsidRPr="00CE44EC">
        <w:rPr>
          <w:rFonts w:ascii="Times New Roman" w:hAnsi="Times New Roman" w:cs="Times New Roman"/>
          <w:sz w:val="28"/>
          <w:szCs w:val="28"/>
        </w:rPr>
        <w:t xml:space="preserve">орган Федерального казначейства, </w:t>
      </w:r>
      <w:r w:rsidRPr="00CE44EC">
        <w:rPr>
          <w:rFonts w:ascii="Times New Roman" w:hAnsi="Times New Roman" w:cs="Times New Roman"/>
          <w:sz w:val="28"/>
          <w:szCs w:val="28"/>
        </w:rPr>
        <w:t>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w:t>
      </w:r>
      <w:r w:rsidR="00DB3CDB" w:rsidRPr="00CE44EC">
        <w:rPr>
          <w:rFonts w:ascii="Times New Roman" w:hAnsi="Times New Roman" w:cs="Times New Roman"/>
          <w:sz w:val="28"/>
          <w:szCs w:val="28"/>
        </w:rPr>
        <w:t xml:space="preserve"> МО</w:t>
      </w:r>
      <w:r w:rsidRPr="00CE44EC">
        <w:rPr>
          <w:rFonts w:ascii="Times New Roman" w:hAnsi="Times New Roman" w:cs="Times New Roman"/>
          <w:sz w:val="28"/>
          <w:szCs w:val="28"/>
        </w:rPr>
        <w:t xml:space="preserve">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w:t>
      </w:r>
    </w:p>
    <w:p w:rsidR="008B1C05" w:rsidRPr="00CE44EC" w:rsidRDefault="008B1C05" w:rsidP="008B1C05">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ar261" w:tooltip="Реквизиты" w:history="1">
        <w:r w:rsidRPr="00CE44EC">
          <w:rPr>
            <w:rStyle w:val="a5"/>
            <w:rFonts w:ascii="Times New Roman" w:hAnsi="Times New Roman"/>
            <w:color w:val="auto"/>
            <w:sz w:val="28"/>
            <w:szCs w:val="28"/>
            <w:u w:val="none"/>
          </w:rPr>
          <w:t>приложениях № 1</w:t>
        </w:r>
      </w:hyperlink>
      <w:r w:rsidRPr="00CE44EC">
        <w:rPr>
          <w:rFonts w:ascii="Times New Roman" w:hAnsi="Times New Roman" w:cs="Times New Roman"/>
          <w:sz w:val="28"/>
          <w:szCs w:val="28"/>
        </w:rPr>
        <w:t xml:space="preserve"> и </w:t>
      </w:r>
      <w:hyperlink w:anchor="Par441" w:tooltip="Реквизиты" w:history="1">
        <w:r w:rsidRPr="00CE44EC">
          <w:rPr>
            <w:rStyle w:val="a5"/>
            <w:rFonts w:ascii="Times New Roman" w:hAnsi="Times New Roman"/>
            <w:color w:val="auto"/>
            <w:sz w:val="28"/>
            <w:szCs w:val="28"/>
            <w:u w:val="none"/>
          </w:rPr>
          <w:t>№ 2</w:t>
        </w:r>
      </w:hyperlink>
      <w:r w:rsidR="00D616F3">
        <w:rPr>
          <w:rFonts w:ascii="Times New Roman" w:hAnsi="Times New Roman" w:cs="Times New Roman"/>
          <w:sz w:val="28"/>
          <w:szCs w:val="28"/>
        </w:rPr>
        <w:t xml:space="preserve"> к настоящему Порядку</w:t>
      </w:r>
      <w:r w:rsidRPr="00CE44EC">
        <w:rPr>
          <w:rFonts w:ascii="Times New Roman" w:hAnsi="Times New Roman" w:cs="Times New Roman"/>
          <w:sz w:val="28"/>
          <w:szCs w:val="28"/>
        </w:rPr>
        <w:t>.</w:t>
      </w:r>
    </w:p>
    <w:p w:rsidR="00D20A51" w:rsidRPr="00CE44EC" w:rsidRDefault="00D20A51" w:rsidP="00D616F3">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3. Сведения о бюджетном обязательстве и Сведения о денежном обязательстве, формируются в форме электронного документа в информационных системах </w:t>
      </w:r>
      <w:r w:rsidR="004A3158" w:rsidRPr="00CE44EC">
        <w:rPr>
          <w:rFonts w:ascii="Times New Roman" w:hAnsi="Times New Roman" w:cs="Times New Roman"/>
          <w:sz w:val="28"/>
          <w:szCs w:val="28"/>
        </w:rPr>
        <w:t>Федерального</w:t>
      </w:r>
      <w:r w:rsidR="004A3158" w:rsidRPr="004A3158">
        <w:rPr>
          <w:rFonts w:ascii="Times New Roman" w:hAnsi="Times New Roman" w:cs="Times New Roman"/>
          <w:sz w:val="28"/>
          <w:szCs w:val="28"/>
        </w:rPr>
        <w:t xml:space="preserve"> </w:t>
      </w:r>
      <w:r w:rsidR="004A3158" w:rsidRPr="00CE44EC">
        <w:rPr>
          <w:rFonts w:ascii="Times New Roman" w:hAnsi="Times New Roman" w:cs="Times New Roman"/>
          <w:sz w:val="28"/>
          <w:szCs w:val="28"/>
        </w:rPr>
        <w:t>казначейства</w:t>
      </w:r>
      <w:r w:rsidR="00D616F3" w:rsidRPr="00CE44EC">
        <w:rPr>
          <w:rFonts w:ascii="Times New Roman" w:hAnsi="Times New Roman" w:cs="Times New Roman"/>
          <w:sz w:val="28"/>
          <w:szCs w:val="28"/>
        </w:rPr>
        <w:t xml:space="preserve"> </w:t>
      </w:r>
      <w:r w:rsidRPr="00CE44EC">
        <w:rPr>
          <w:rFonts w:ascii="Times New Roman" w:hAnsi="Times New Roman" w:cs="Times New Roman"/>
          <w:sz w:val="28"/>
          <w:szCs w:val="28"/>
        </w:rPr>
        <w:t xml:space="preserve">(далее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МО или органа </w:t>
      </w:r>
      <w:r w:rsidRPr="00B11353">
        <w:rPr>
          <w:rFonts w:ascii="Times New Roman" w:hAnsi="Times New Roman" w:cs="Times New Roman"/>
          <w:sz w:val="28"/>
          <w:szCs w:val="28"/>
        </w:rPr>
        <w:t>Федерального казначейства.</w:t>
      </w:r>
    </w:p>
    <w:p w:rsidR="00D20A51"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получателем средств бюджета МО или органом Федерального казначейства с учетом положений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B11353">
          <w:rPr>
            <w:rStyle w:val="a5"/>
            <w:rFonts w:ascii="Times New Roman" w:hAnsi="Times New Roman"/>
            <w:color w:val="auto"/>
            <w:sz w:val="28"/>
            <w:szCs w:val="28"/>
            <w:u w:val="none"/>
          </w:rPr>
          <w:t xml:space="preserve">пунктов </w:t>
        </w:r>
      </w:hyperlink>
      <w:r w:rsidR="0032588F" w:rsidRPr="00B11353">
        <w:rPr>
          <w:rStyle w:val="a5"/>
          <w:rFonts w:ascii="Times New Roman" w:hAnsi="Times New Roman"/>
          <w:color w:val="auto"/>
          <w:sz w:val="28"/>
          <w:szCs w:val="28"/>
          <w:u w:val="none"/>
        </w:rPr>
        <w:t>7</w:t>
      </w:r>
      <w:r w:rsidRPr="00B11353">
        <w:rPr>
          <w:rFonts w:ascii="Times New Roman" w:hAnsi="Times New Roman" w:cs="Times New Roman"/>
          <w:sz w:val="28"/>
          <w:szCs w:val="28"/>
        </w:rPr>
        <w:t xml:space="preserve"> и </w:t>
      </w:r>
      <w:r w:rsidR="00DB178C" w:rsidRPr="00B11353">
        <w:rPr>
          <w:rFonts w:ascii="Times New Roman" w:hAnsi="Times New Roman" w:cs="Times New Roman"/>
          <w:sz w:val="28"/>
          <w:szCs w:val="28"/>
        </w:rPr>
        <w:t>19-21</w:t>
      </w:r>
      <w:r w:rsidRPr="00B11353">
        <w:rPr>
          <w:rFonts w:ascii="Times New Roman" w:hAnsi="Times New Roman" w:cs="Times New Roman"/>
          <w:sz w:val="28"/>
          <w:szCs w:val="28"/>
        </w:rPr>
        <w:t xml:space="preserve"> настоящего</w:t>
      </w:r>
      <w:r w:rsidRPr="00CE44EC">
        <w:rPr>
          <w:rFonts w:ascii="Times New Roman" w:hAnsi="Times New Roman" w:cs="Times New Roman"/>
          <w:sz w:val="28"/>
          <w:szCs w:val="28"/>
        </w:rPr>
        <w:t xml:space="preserve"> Порядка.</w:t>
      </w:r>
    </w:p>
    <w:p w:rsidR="00D616F3" w:rsidRPr="00CE44EC" w:rsidRDefault="00D616F3" w:rsidP="00D20A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Если у получателя средств </w:t>
      </w:r>
      <w:r w:rsidRPr="00CE44EC">
        <w:rPr>
          <w:rFonts w:ascii="Times New Roman" w:hAnsi="Times New Roman" w:cs="Times New Roman"/>
          <w:sz w:val="28"/>
          <w:szCs w:val="28"/>
        </w:rPr>
        <w:t>бюджета МО</w:t>
      </w:r>
      <w:r>
        <w:rPr>
          <w:rFonts w:ascii="Times New Roman" w:hAnsi="Times New Roman" w:cs="Times New Roman"/>
          <w:sz w:val="28"/>
          <w:szCs w:val="28"/>
        </w:rPr>
        <w:t xml:space="preserve"> или </w:t>
      </w:r>
      <w:r w:rsidRPr="00CE44EC">
        <w:rPr>
          <w:rFonts w:ascii="Times New Roman" w:hAnsi="Times New Roman" w:cs="Times New Roman"/>
          <w:sz w:val="28"/>
          <w:szCs w:val="28"/>
        </w:rPr>
        <w:t>орган</w:t>
      </w:r>
      <w:r>
        <w:rPr>
          <w:rFonts w:ascii="Times New Roman" w:hAnsi="Times New Roman" w:cs="Times New Roman"/>
          <w:sz w:val="28"/>
          <w:szCs w:val="28"/>
        </w:rPr>
        <w:t>е</w:t>
      </w:r>
      <w:r w:rsidRPr="00CE44EC">
        <w:rPr>
          <w:rFonts w:ascii="Times New Roman" w:hAnsi="Times New Roman" w:cs="Times New Roman"/>
          <w:sz w:val="28"/>
          <w:szCs w:val="28"/>
        </w:rPr>
        <w:t xml:space="preserve"> Федерального казначейства</w:t>
      </w:r>
      <w:r>
        <w:rPr>
          <w:rFonts w:ascii="Times New Roman" w:hAnsi="Times New Roman" w:cs="Times New Roman"/>
          <w:sz w:val="28"/>
          <w:szCs w:val="28"/>
        </w:rPr>
        <w:t xml:space="preserve">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 </w:t>
      </w:r>
    </w:p>
    <w:p w:rsidR="00D20A51" w:rsidRPr="00CE44EC" w:rsidRDefault="0032588F" w:rsidP="00D20A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20A51" w:rsidRPr="00CE44EC">
        <w:rPr>
          <w:rFonts w:ascii="Times New Roman" w:hAnsi="Times New Roman" w:cs="Times New Roman"/>
          <w:sz w:val="28"/>
          <w:szCs w:val="28"/>
        </w:rPr>
        <w:t xml:space="preserve">. Сведения о бюджетном обязательстве и Сведения о денежном обязательстве формируются на основании документов, предусмотренных в </w:t>
      </w:r>
      <w:hyperlink w:anchor="Par546" w:tooltip="2" w:history="1">
        <w:r w:rsidR="00D20A51" w:rsidRPr="00CE44EC">
          <w:rPr>
            <w:rStyle w:val="a5"/>
            <w:rFonts w:ascii="Times New Roman" w:hAnsi="Times New Roman"/>
            <w:color w:val="auto"/>
            <w:sz w:val="28"/>
            <w:szCs w:val="28"/>
            <w:u w:val="none"/>
          </w:rPr>
          <w:t>графах 2</w:t>
        </w:r>
      </w:hyperlink>
      <w:r w:rsidR="00D20A51" w:rsidRPr="00CE44EC">
        <w:rPr>
          <w:rFonts w:ascii="Times New Roman" w:hAnsi="Times New Roman" w:cs="Times New Roman"/>
          <w:sz w:val="28"/>
          <w:szCs w:val="28"/>
        </w:rPr>
        <w:t xml:space="preserve"> и </w:t>
      </w:r>
      <w:hyperlink w:anchor="Par547" w:tooltip="3" w:history="1">
        <w:r w:rsidR="00D20A51" w:rsidRPr="00CE44EC">
          <w:rPr>
            <w:rStyle w:val="a5"/>
            <w:rFonts w:ascii="Times New Roman" w:hAnsi="Times New Roman"/>
            <w:color w:val="auto"/>
            <w:sz w:val="28"/>
            <w:szCs w:val="28"/>
            <w:u w:val="none"/>
          </w:rPr>
          <w:t>3</w:t>
        </w:r>
      </w:hyperlink>
      <w:r w:rsidR="00D20A51" w:rsidRPr="00CE44EC">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D20A51" w:rsidRDefault="0032588F" w:rsidP="00D20A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D20A51" w:rsidRPr="00CE44EC">
        <w:rPr>
          <w:rFonts w:ascii="Times New Roman" w:hAnsi="Times New Roman" w:cs="Times New Roman"/>
          <w:sz w:val="28"/>
          <w:szCs w:val="28"/>
        </w:rPr>
        <w:t>олучатель средств бюджета МО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МО.</w:t>
      </w:r>
    </w:p>
    <w:p w:rsidR="00D20A51" w:rsidRPr="00CE44EC" w:rsidRDefault="00D20A51" w:rsidP="00D20A51">
      <w:pPr>
        <w:pStyle w:val="ConsPlusNormal"/>
        <w:ind w:firstLine="709"/>
        <w:jc w:val="both"/>
        <w:rPr>
          <w:rFonts w:ascii="Times New Roman" w:hAnsi="Times New Roman" w:cs="Times New Roman"/>
          <w:sz w:val="28"/>
          <w:szCs w:val="28"/>
        </w:rPr>
      </w:pPr>
      <w:r w:rsidRPr="002A7966">
        <w:rPr>
          <w:rFonts w:ascii="Times New Roman" w:hAnsi="Times New Roman" w:cs="Times New Roman"/>
          <w:sz w:val="28"/>
          <w:szCs w:val="28"/>
        </w:rPr>
        <w:t xml:space="preserve">Требования настоящего </w:t>
      </w:r>
      <w:hyperlink w:anchor="P232" w:history="1">
        <w:r w:rsidRPr="002A7966">
          <w:rPr>
            <w:rFonts w:ascii="Times New Roman" w:hAnsi="Times New Roman" w:cs="Times New Roman"/>
            <w:sz w:val="28"/>
            <w:szCs w:val="28"/>
          </w:rPr>
          <w:t>пункта</w:t>
        </w:r>
      </w:hyperlink>
      <w:r w:rsidRPr="002A7966">
        <w:rPr>
          <w:rFonts w:ascii="Times New Roman" w:hAnsi="Times New Roman" w:cs="Times New Roman"/>
          <w:sz w:val="28"/>
          <w:szCs w:val="28"/>
        </w:rPr>
        <w:t xml:space="preserve"> не распространяются на документы-основания, представление которых в орган Федерального казначейства в соответствии с </w:t>
      </w:r>
      <w:hyperlink r:id="rId7" w:history="1">
        <w:r w:rsidRPr="002A7966">
          <w:rPr>
            <w:rFonts w:ascii="Times New Roman" w:hAnsi="Times New Roman" w:cs="Times New Roman"/>
            <w:sz w:val="28"/>
            <w:szCs w:val="28"/>
          </w:rPr>
          <w:t>Порядком</w:t>
        </w:r>
      </w:hyperlink>
      <w:r w:rsidRPr="002A7966">
        <w:rPr>
          <w:rFonts w:ascii="Times New Roman" w:hAnsi="Times New Roman" w:cs="Times New Roman"/>
          <w:sz w:val="28"/>
          <w:szCs w:val="28"/>
        </w:rPr>
        <w:t xml:space="preserve"> санкционирования не требуется.</w:t>
      </w:r>
    </w:p>
    <w:p w:rsidR="00D20A51" w:rsidRPr="00CE44EC" w:rsidRDefault="0032588F" w:rsidP="00D20A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20A51" w:rsidRPr="00CE44EC">
        <w:rPr>
          <w:rFonts w:ascii="Times New Roman" w:hAnsi="Times New Roman" w:cs="Times New Roman"/>
          <w:sz w:val="28"/>
          <w:szCs w:val="28"/>
        </w:rPr>
        <w:t>.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D20A51" w:rsidRDefault="00D20A51" w:rsidP="00D20A51">
      <w:pPr>
        <w:pStyle w:val="ConsPlusNormal"/>
        <w:ind w:firstLine="709"/>
        <w:jc w:val="center"/>
        <w:rPr>
          <w:rFonts w:ascii="Times New Roman" w:hAnsi="Times New Roman" w:cs="Times New Roman"/>
          <w:b/>
          <w:bCs/>
          <w:sz w:val="28"/>
          <w:szCs w:val="28"/>
        </w:rPr>
      </w:pPr>
    </w:p>
    <w:p w:rsidR="00D20A51" w:rsidRPr="00CE44EC"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II. Постановка на учет бюджетных обязательств и внесение</w:t>
      </w:r>
    </w:p>
    <w:p w:rsidR="00D20A51"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в них изменений</w:t>
      </w:r>
    </w:p>
    <w:p w:rsidR="00D20A51" w:rsidRPr="00CE44EC" w:rsidRDefault="00D20A51" w:rsidP="00D20A51">
      <w:pPr>
        <w:pStyle w:val="ConsPlusNormal"/>
        <w:ind w:firstLine="709"/>
        <w:jc w:val="center"/>
        <w:rPr>
          <w:rFonts w:ascii="Times New Roman" w:hAnsi="Times New Roman" w:cs="Times New Roman"/>
          <w:b/>
          <w:bCs/>
          <w:sz w:val="28"/>
          <w:szCs w:val="28"/>
        </w:rPr>
      </w:pPr>
    </w:p>
    <w:p w:rsidR="00D20A51" w:rsidRPr="00CE44EC" w:rsidRDefault="0032588F" w:rsidP="00D20A51">
      <w:pPr>
        <w:pStyle w:val="ConsPlusNormal"/>
        <w:ind w:firstLine="709"/>
        <w:jc w:val="both"/>
        <w:rPr>
          <w:rFonts w:ascii="Times New Roman" w:hAnsi="Times New Roman" w:cs="Times New Roman"/>
          <w:sz w:val="28"/>
          <w:szCs w:val="28"/>
        </w:rPr>
      </w:pPr>
      <w:bookmarkStart w:id="0" w:name="Par61"/>
      <w:bookmarkEnd w:id="0"/>
      <w:r>
        <w:rPr>
          <w:rFonts w:ascii="Times New Roman" w:hAnsi="Times New Roman" w:cs="Times New Roman"/>
          <w:sz w:val="28"/>
          <w:szCs w:val="28"/>
        </w:rPr>
        <w:t>7</w:t>
      </w:r>
      <w:r w:rsidR="00D20A51" w:rsidRPr="00CE44EC">
        <w:rPr>
          <w:rFonts w:ascii="Times New Roman" w:hAnsi="Times New Roman" w:cs="Times New Roman"/>
          <w:sz w:val="28"/>
          <w:szCs w:val="28"/>
        </w:rPr>
        <w:t xml:space="preserve">. Сведения о бюджетных обязательствах, возникших на основании документов-оснований, предусмотренных </w:t>
      </w:r>
      <w:hyperlink w:anchor="Par549" w:tooltip="Извещение об осуществлении закупки" w:history="1">
        <w:r w:rsidR="00D20A51" w:rsidRPr="00CE44EC">
          <w:rPr>
            <w:rStyle w:val="a5"/>
            <w:rFonts w:ascii="Times New Roman" w:hAnsi="Times New Roman"/>
            <w:color w:val="auto"/>
            <w:sz w:val="28"/>
            <w:szCs w:val="28"/>
            <w:u w:val="none"/>
          </w:rPr>
          <w:t>пунктами 1</w:t>
        </w:r>
      </w:hyperlink>
      <w:r>
        <w:rPr>
          <w:rStyle w:val="a5"/>
          <w:rFonts w:ascii="Times New Roman" w:hAnsi="Times New Roman"/>
          <w:color w:val="auto"/>
          <w:sz w:val="28"/>
          <w:szCs w:val="28"/>
          <w:u w:val="none"/>
        </w:rPr>
        <w:t xml:space="preserve"> графы 2</w:t>
      </w:r>
      <w:r w:rsidR="00D20A51" w:rsidRPr="00CE44EC">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00D20A51" w:rsidRPr="00CE44EC">
          <w:rPr>
            <w:rStyle w:val="a5"/>
            <w:rFonts w:ascii="Times New Roman" w:hAnsi="Times New Roman"/>
            <w:color w:val="auto"/>
            <w:sz w:val="28"/>
            <w:szCs w:val="28"/>
            <w:u w:val="none"/>
          </w:rPr>
          <w:t xml:space="preserve">пунктами </w:t>
        </w:r>
      </w:hyperlink>
      <w:r w:rsidRPr="00B11353">
        <w:rPr>
          <w:rStyle w:val="a5"/>
          <w:rFonts w:ascii="Times New Roman" w:hAnsi="Times New Roman"/>
          <w:color w:val="auto"/>
          <w:sz w:val="28"/>
          <w:szCs w:val="28"/>
          <w:u w:val="none"/>
        </w:rPr>
        <w:t>2</w:t>
      </w:r>
      <w:r w:rsidR="00D20A51" w:rsidRPr="00B11353">
        <w:rPr>
          <w:rFonts w:ascii="Times New Roman" w:hAnsi="Times New Roman" w:cs="Times New Roman"/>
          <w:sz w:val="28"/>
          <w:szCs w:val="28"/>
        </w:rPr>
        <w:t xml:space="preserve"> – </w:t>
      </w: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00D20A51" w:rsidRPr="00B11353">
          <w:rPr>
            <w:rStyle w:val="a5"/>
            <w:rFonts w:ascii="Times New Roman" w:hAnsi="Times New Roman"/>
            <w:color w:val="auto"/>
            <w:sz w:val="28"/>
            <w:szCs w:val="28"/>
            <w:u w:val="none"/>
          </w:rPr>
          <w:t>1</w:t>
        </w:r>
        <w:r w:rsidR="00DB178C" w:rsidRPr="00B11353">
          <w:rPr>
            <w:rStyle w:val="a5"/>
            <w:rFonts w:ascii="Times New Roman" w:hAnsi="Times New Roman"/>
            <w:color w:val="auto"/>
            <w:sz w:val="28"/>
            <w:szCs w:val="28"/>
            <w:u w:val="none"/>
          </w:rPr>
          <w:t>1</w:t>
        </w:r>
        <w:r w:rsidR="00D20A51" w:rsidRPr="00B11353">
          <w:rPr>
            <w:rStyle w:val="a5"/>
            <w:rFonts w:ascii="Times New Roman" w:hAnsi="Times New Roman"/>
            <w:color w:val="auto"/>
            <w:sz w:val="28"/>
            <w:szCs w:val="28"/>
            <w:u w:val="none"/>
          </w:rPr>
          <w:t xml:space="preserve"> графы 2</w:t>
        </w:r>
      </w:hyperlink>
      <w:r w:rsidR="00D20A51" w:rsidRPr="00B11353">
        <w:rPr>
          <w:rFonts w:ascii="Times New Roman" w:hAnsi="Times New Roman" w:cs="Times New Roman"/>
          <w:sz w:val="28"/>
          <w:szCs w:val="28"/>
        </w:rPr>
        <w:t xml:space="preserve"> Перечня</w:t>
      </w:r>
      <w:r w:rsidR="00D20A51" w:rsidRPr="00CE44EC">
        <w:rPr>
          <w:rFonts w:ascii="Times New Roman" w:hAnsi="Times New Roman" w:cs="Times New Roman"/>
          <w:sz w:val="28"/>
          <w:szCs w:val="28"/>
        </w:rPr>
        <w:t xml:space="preserve"> (далее - принятые бюджетные обязательства), формируются в соответствии с настоящим Порядком:</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а) органом Федерального казначейства: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D20A51" w:rsidRPr="00CE44EC" w:rsidRDefault="00F87430" w:rsidP="00D20A51">
      <w:pPr>
        <w:pStyle w:val="ConsPlusNormal"/>
        <w:ind w:firstLine="709"/>
        <w:jc w:val="both"/>
        <w:rPr>
          <w:rFonts w:ascii="Times New Roman" w:hAnsi="Times New Roman" w:cs="Times New Roman"/>
          <w:sz w:val="28"/>
          <w:szCs w:val="28"/>
        </w:rPr>
      </w:pPr>
      <w:hyperlink w:anchor="Par583" w:tooltip="6." w:history="1">
        <w:r w:rsidR="00D20A51" w:rsidRPr="00CE44EC">
          <w:rPr>
            <w:rStyle w:val="a5"/>
            <w:rFonts w:ascii="Times New Roman" w:hAnsi="Times New Roman"/>
            <w:color w:val="auto"/>
            <w:sz w:val="28"/>
            <w:szCs w:val="28"/>
            <w:u w:val="none"/>
          </w:rPr>
          <w:t xml:space="preserve">пунктами </w:t>
        </w:r>
      </w:hyperlink>
      <w:r w:rsidR="00DB178C" w:rsidRPr="00B11353">
        <w:rPr>
          <w:rStyle w:val="a5"/>
          <w:rFonts w:ascii="Times New Roman" w:hAnsi="Times New Roman"/>
          <w:color w:val="auto"/>
          <w:sz w:val="28"/>
          <w:szCs w:val="28"/>
          <w:u w:val="none"/>
        </w:rPr>
        <w:t>4</w:t>
      </w:r>
      <w:r w:rsidR="00D20A51" w:rsidRPr="00B11353">
        <w:rPr>
          <w:rFonts w:ascii="Times New Roman" w:hAnsi="Times New Roman" w:cs="Times New Roman"/>
          <w:sz w:val="28"/>
          <w:szCs w:val="28"/>
        </w:rPr>
        <w:t xml:space="preserve"> - </w:t>
      </w:r>
      <w:hyperlink w:anchor="Par623" w:tooltip="10." w:history="1">
        <w:r w:rsidR="00D20A51" w:rsidRPr="00B11353">
          <w:rPr>
            <w:rStyle w:val="a5"/>
            <w:rFonts w:ascii="Times New Roman" w:hAnsi="Times New Roman"/>
            <w:color w:val="auto"/>
            <w:sz w:val="28"/>
            <w:szCs w:val="28"/>
            <w:u w:val="none"/>
          </w:rPr>
          <w:t>9 графы 2</w:t>
        </w:r>
      </w:hyperlink>
      <w:r w:rsidR="00DB178C" w:rsidRPr="00B11353">
        <w:rPr>
          <w:rStyle w:val="a5"/>
          <w:rFonts w:ascii="Times New Roman" w:hAnsi="Times New Roman"/>
          <w:color w:val="auto"/>
          <w:sz w:val="28"/>
          <w:szCs w:val="28"/>
          <w:u w:val="none"/>
        </w:rPr>
        <w:t xml:space="preserve"> </w:t>
      </w:r>
      <w:r w:rsidR="00D20A51" w:rsidRPr="00B11353">
        <w:rPr>
          <w:rFonts w:ascii="Times New Roman" w:hAnsi="Times New Roman" w:cs="Times New Roman"/>
          <w:sz w:val="28"/>
          <w:szCs w:val="28"/>
        </w:rPr>
        <w:t xml:space="preserve"> Перечня</w:t>
      </w:r>
      <w:r w:rsidR="00D20A51" w:rsidRPr="00CE44EC">
        <w:rPr>
          <w:rFonts w:ascii="Times New Roman" w:hAnsi="Times New Roman" w:cs="Times New Roman"/>
          <w:sz w:val="28"/>
          <w:szCs w:val="28"/>
        </w:rPr>
        <w:t xml:space="preserve">, </w:t>
      </w:r>
      <w:r w:rsidR="00305E20" w:rsidRPr="00305E20">
        <w:rPr>
          <w:rFonts w:ascii="Times New Roman" w:hAnsi="Times New Roman" w:cs="Times New Roman"/>
          <w:sz w:val="28"/>
          <w:szCs w:val="28"/>
        </w:rPr>
        <w:t xml:space="preserve">одновременно с формированием Сведений о денежном обязательстве по данному бюджетному обязательству в полном объеме в </w:t>
      </w:r>
      <w:r w:rsidR="00305E20" w:rsidRPr="00305E20">
        <w:rPr>
          <w:rFonts w:ascii="Times New Roman" w:hAnsi="Times New Roman" w:cs="Times New Roman"/>
          <w:sz w:val="28"/>
          <w:szCs w:val="28"/>
        </w:rPr>
        <w:lastRenderedPageBreak/>
        <w:t xml:space="preserve">сроки, установленные абзацем первым пункта </w:t>
      </w:r>
      <w:r w:rsidR="00305E20" w:rsidRPr="00B11353">
        <w:rPr>
          <w:rFonts w:ascii="Times New Roman" w:hAnsi="Times New Roman" w:cs="Times New Roman"/>
          <w:sz w:val="28"/>
          <w:szCs w:val="28"/>
        </w:rPr>
        <w:t>2</w:t>
      </w:r>
      <w:r w:rsidR="00DB178C" w:rsidRPr="00B11353">
        <w:rPr>
          <w:rFonts w:ascii="Times New Roman" w:hAnsi="Times New Roman" w:cs="Times New Roman"/>
          <w:sz w:val="28"/>
          <w:szCs w:val="28"/>
        </w:rPr>
        <w:t>1</w:t>
      </w:r>
      <w:r w:rsidR="00305E20" w:rsidRPr="00305E20">
        <w:rPr>
          <w:rFonts w:ascii="Times New Roman" w:hAnsi="Times New Roman" w:cs="Times New Roman"/>
          <w:sz w:val="28"/>
          <w:szCs w:val="28"/>
        </w:rPr>
        <w:t xml:space="preserve"> настоящего Порядка</w:t>
      </w:r>
      <w:r w:rsidR="00D20A51">
        <w:rPr>
          <w:rFonts w:ascii="Times New Roman" w:hAnsi="Times New Roman" w:cs="Times New Roman"/>
          <w:sz w:val="28"/>
          <w:szCs w:val="28"/>
        </w:rPr>
        <w:t>;</w:t>
      </w:r>
    </w:p>
    <w:p w:rsidR="00D20A51" w:rsidRPr="00CE44EC" w:rsidRDefault="00F87430" w:rsidP="00D20A51">
      <w:pPr>
        <w:pStyle w:val="ConsPlusNormal"/>
        <w:ind w:firstLine="709"/>
        <w:jc w:val="both"/>
        <w:rPr>
          <w:rFonts w:ascii="Times New Roman" w:hAnsi="Times New Roman" w:cs="Times New Roman"/>
          <w:sz w:val="28"/>
          <w:szCs w:val="28"/>
        </w:rPr>
      </w:pP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00D20A51" w:rsidRPr="00CE44EC">
          <w:rPr>
            <w:rStyle w:val="a5"/>
            <w:rFonts w:ascii="Times New Roman" w:hAnsi="Times New Roman"/>
            <w:color w:val="auto"/>
            <w:sz w:val="28"/>
            <w:szCs w:val="28"/>
            <w:u w:val="none"/>
          </w:rPr>
          <w:t>пунктом 1</w:t>
        </w:r>
        <w:r w:rsidR="00DB178C">
          <w:rPr>
            <w:rStyle w:val="a5"/>
            <w:rFonts w:ascii="Times New Roman" w:hAnsi="Times New Roman"/>
            <w:color w:val="auto"/>
            <w:sz w:val="28"/>
            <w:szCs w:val="28"/>
            <w:u w:val="none"/>
          </w:rPr>
          <w:t>1</w:t>
        </w:r>
        <w:r w:rsidR="00D20A51" w:rsidRPr="00CE44EC">
          <w:rPr>
            <w:rStyle w:val="a5"/>
            <w:rFonts w:ascii="Times New Roman" w:hAnsi="Times New Roman"/>
            <w:color w:val="auto"/>
            <w:sz w:val="28"/>
            <w:szCs w:val="28"/>
            <w:u w:val="none"/>
          </w:rPr>
          <w:t xml:space="preserve"> графы 2</w:t>
        </w:r>
      </w:hyperlink>
      <w:r w:rsidR="00D20A51" w:rsidRPr="00CE44EC">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ar159" w:tooltip="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 w:history="1">
        <w:r w:rsidR="00D20A51" w:rsidRPr="00B11353">
          <w:rPr>
            <w:rStyle w:val="a5"/>
            <w:rFonts w:ascii="Times New Roman" w:hAnsi="Times New Roman"/>
            <w:color w:val="auto"/>
            <w:sz w:val="28"/>
            <w:szCs w:val="28"/>
            <w:u w:val="none"/>
          </w:rPr>
          <w:t>абзацем первым пункта 2</w:t>
        </w:r>
      </w:hyperlink>
      <w:r w:rsidR="00DB178C" w:rsidRPr="00B11353">
        <w:rPr>
          <w:rStyle w:val="a5"/>
          <w:rFonts w:ascii="Times New Roman" w:hAnsi="Times New Roman"/>
          <w:color w:val="auto"/>
          <w:sz w:val="28"/>
          <w:szCs w:val="28"/>
          <w:u w:val="none"/>
        </w:rPr>
        <w:t>1</w:t>
      </w:r>
      <w:r w:rsidR="00D20A51" w:rsidRPr="00B11353">
        <w:rPr>
          <w:rFonts w:ascii="Times New Roman" w:hAnsi="Times New Roman" w:cs="Times New Roman"/>
          <w:sz w:val="28"/>
          <w:szCs w:val="28"/>
        </w:rPr>
        <w:t xml:space="preserve"> н</w:t>
      </w:r>
      <w:r w:rsidR="00D20A51" w:rsidRPr="00CE44EC">
        <w:rPr>
          <w:rFonts w:ascii="Times New Roman" w:hAnsi="Times New Roman" w:cs="Times New Roman"/>
          <w:sz w:val="28"/>
          <w:szCs w:val="28"/>
        </w:rPr>
        <w:t>астоящего Порядка</w:t>
      </w:r>
      <w:r w:rsidR="00D20A51">
        <w:rPr>
          <w:rFonts w:ascii="Times New Roman" w:hAnsi="Times New Roman" w:cs="Times New Roman"/>
          <w:sz w:val="28"/>
          <w:szCs w:val="28"/>
        </w:rPr>
        <w:t>.</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CE44EC">
          <w:rPr>
            <w:rStyle w:val="a5"/>
            <w:rFonts w:ascii="Times New Roman" w:hAnsi="Times New Roman"/>
            <w:color w:val="auto"/>
            <w:sz w:val="28"/>
            <w:szCs w:val="28"/>
            <w:u w:val="none"/>
          </w:rPr>
          <w:t>пунктом 1</w:t>
        </w:r>
        <w:r w:rsidR="00DB178C">
          <w:rPr>
            <w:rStyle w:val="a5"/>
            <w:rFonts w:ascii="Times New Roman" w:hAnsi="Times New Roman"/>
            <w:color w:val="auto"/>
            <w:sz w:val="28"/>
            <w:szCs w:val="28"/>
            <w:u w:val="none"/>
          </w:rPr>
          <w:t>1</w:t>
        </w:r>
        <w:r w:rsidRPr="00CE44EC">
          <w:rPr>
            <w:rStyle w:val="a5"/>
            <w:rFonts w:ascii="Times New Roman" w:hAnsi="Times New Roman"/>
            <w:color w:val="auto"/>
            <w:sz w:val="28"/>
            <w:szCs w:val="28"/>
            <w:u w:val="none"/>
          </w:rPr>
          <w:t xml:space="preserve"> графы 2</w:t>
        </w:r>
      </w:hyperlink>
      <w:r w:rsidRPr="00CE44EC">
        <w:rPr>
          <w:rFonts w:ascii="Times New Roman" w:hAnsi="Times New Roman" w:cs="Times New Roman"/>
          <w:sz w:val="28"/>
          <w:szCs w:val="28"/>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МО в соответствии с порядком казначейского обслуживания, у</w:t>
      </w:r>
      <w:r w:rsidR="00F70FAC">
        <w:rPr>
          <w:rFonts w:ascii="Times New Roman" w:hAnsi="Times New Roman" w:cs="Times New Roman"/>
          <w:sz w:val="28"/>
          <w:szCs w:val="28"/>
        </w:rPr>
        <w:t xml:space="preserve">твержденным приказом </w:t>
      </w:r>
      <w:r w:rsidRPr="00CE44EC">
        <w:rPr>
          <w:rFonts w:ascii="Times New Roman" w:hAnsi="Times New Roman" w:cs="Times New Roman"/>
          <w:sz w:val="28"/>
          <w:szCs w:val="28"/>
        </w:rPr>
        <w:t xml:space="preserve"> Федеральн</w:t>
      </w:r>
      <w:r w:rsidR="00F70FAC">
        <w:rPr>
          <w:rFonts w:ascii="Times New Roman" w:hAnsi="Times New Roman" w:cs="Times New Roman"/>
          <w:sz w:val="28"/>
          <w:szCs w:val="28"/>
        </w:rPr>
        <w:t>ого</w:t>
      </w:r>
      <w:r w:rsidRPr="00CE44EC">
        <w:rPr>
          <w:rFonts w:ascii="Times New Roman" w:hAnsi="Times New Roman" w:cs="Times New Roman"/>
          <w:sz w:val="28"/>
          <w:szCs w:val="28"/>
        </w:rPr>
        <w:t xml:space="preserve"> казначейств</w:t>
      </w:r>
      <w:r w:rsidR="00F70FAC">
        <w:rPr>
          <w:rFonts w:ascii="Times New Roman" w:hAnsi="Times New Roman" w:cs="Times New Roman"/>
          <w:sz w:val="28"/>
          <w:szCs w:val="28"/>
        </w:rPr>
        <w:t>а</w:t>
      </w:r>
      <w:r w:rsidRPr="00CE44EC">
        <w:rPr>
          <w:rFonts w:ascii="Times New Roman" w:hAnsi="Times New Roman" w:cs="Times New Roman"/>
          <w:sz w:val="28"/>
          <w:szCs w:val="28"/>
        </w:rPr>
        <w:t xml:space="preserve"> </w:t>
      </w:r>
      <w:r w:rsidR="00F70FAC">
        <w:rPr>
          <w:rFonts w:ascii="Times New Roman" w:hAnsi="Times New Roman" w:cs="Times New Roman"/>
          <w:sz w:val="28"/>
          <w:szCs w:val="28"/>
        </w:rPr>
        <w:t xml:space="preserve"> от 14.05.2020 № 21н</w:t>
      </w:r>
      <w:r w:rsidRPr="00CE44EC">
        <w:rPr>
          <w:rFonts w:ascii="Times New Roman" w:hAnsi="Times New Roman" w:cs="Times New Roman"/>
          <w:sz w:val="28"/>
          <w:szCs w:val="28"/>
        </w:rPr>
        <w:t>, типа бюджетного обязательства.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б) получателем средств бюджета МО:</w:t>
      </w:r>
    </w:p>
    <w:p w:rsidR="00D20A51" w:rsidRPr="00CE44EC" w:rsidRDefault="00D20A51" w:rsidP="00D20A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w:t>
      </w:r>
      <w:r w:rsidRPr="00CE44EC">
        <w:rPr>
          <w:rFonts w:ascii="Times New Roman" w:hAnsi="Times New Roman" w:cs="Times New Roman"/>
          <w:sz w:val="28"/>
          <w:szCs w:val="28"/>
        </w:rPr>
        <w:t xml:space="preserve"> части принимаемых бюджетных обязательств, возникших на основании документов-оснований, предусмотренных:</w:t>
      </w:r>
    </w:p>
    <w:p w:rsidR="00305E20" w:rsidRPr="00CE44EC" w:rsidRDefault="00F87430" w:rsidP="00305E20">
      <w:pPr>
        <w:pStyle w:val="ConsPlusNormal"/>
        <w:ind w:firstLine="709"/>
        <w:jc w:val="both"/>
        <w:rPr>
          <w:rFonts w:ascii="Times New Roman" w:hAnsi="Times New Roman" w:cs="Times New Roman"/>
          <w:sz w:val="28"/>
          <w:szCs w:val="28"/>
        </w:rPr>
      </w:pPr>
      <w:hyperlink w:anchor="Par549" w:tooltip="Извещение об осуществлении закупки" w:history="1">
        <w:r w:rsidR="00D20A51" w:rsidRPr="00CE44EC">
          <w:rPr>
            <w:rStyle w:val="a5"/>
            <w:rFonts w:ascii="Times New Roman" w:hAnsi="Times New Roman"/>
            <w:color w:val="auto"/>
            <w:sz w:val="28"/>
            <w:szCs w:val="28"/>
            <w:u w:val="none"/>
          </w:rPr>
          <w:t>пунктом 1 графы 2</w:t>
        </w:r>
      </w:hyperlink>
      <w:r w:rsidR="00D20A51" w:rsidRPr="00CE44EC">
        <w:rPr>
          <w:rFonts w:ascii="Times New Roman" w:hAnsi="Times New Roman" w:cs="Times New Roman"/>
          <w:sz w:val="28"/>
          <w:szCs w:val="28"/>
        </w:rPr>
        <w:t xml:space="preserve"> Перечня, - в течение </w:t>
      </w:r>
      <w:proofErr w:type="gramStart"/>
      <w:r w:rsidR="00F70FAC">
        <w:rPr>
          <w:rFonts w:ascii="Times New Roman" w:hAnsi="Times New Roman" w:cs="Times New Roman"/>
          <w:sz w:val="28"/>
          <w:szCs w:val="28"/>
        </w:rPr>
        <w:t xml:space="preserve">пяти </w:t>
      </w:r>
      <w:r w:rsidR="00D20A51" w:rsidRPr="00CE44EC">
        <w:rPr>
          <w:rFonts w:ascii="Times New Roman" w:hAnsi="Times New Roman" w:cs="Times New Roman"/>
          <w:sz w:val="28"/>
          <w:szCs w:val="28"/>
        </w:rPr>
        <w:t xml:space="preserve"> рабочих</w:t>
      </w:r>
      <w:proofErr w:type="gramEnd"/>
      <w:r w:rsidR="00D20A51" w:rsidRPr="00CE44EC">
        <w:rPr>
          <w:rFonts w:ascii="Times New Roman" w:hAnsi="Times New Roman" w:cs="Times New Roman"/>
          <w:sz w:val="28"/>
          <w:szCs w:val="28"/>
        </w:rPr>
        <w:t xml:space="preserve"> дней до дня направления на размещение в единой информационной системе в сфере закупок</w:t>
      </w:r>
      <w:r w:rsidR="00305E20" w:rsidRPr="00305E20">
        <w:rPr>
          <w:rFonts w:ascii="Times New Roman" w:hAnsi="Times New Roman" w:cs="Times New Roman"/>
          <w:sz w:val="28"/>
          <w:szCs w:val="28"/>
        </w:rPr>
        <w:t xml:space="preserve"> </w:t>
      </w:r>
      <w:r w:rsidR="00305E20" w:rsidRPr="00CE44EC">
        <w:rPr>
          <w:rFonts w:ascii="Times New Roman" w:hAnsi="Times New Roman" w:cs="Times New Roman"/>
          <w:sz w:val="28"/>
          <w:szCs w:val="28"/>
        </w:rPr>
        <w:t>извещения об осуществлении закупки в форме электронного документа;</w:t>
      </w:r>
    </w:p>
    <w:p w:rsidR="00D20A51" w:rsidRPr="00CE44EC" w:rsidRDefault="00D20A51" w:rsidP="00D20A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44EC">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D20A51" w:rsidRPr="00CE44EC" w:rsidRDefault="00F87430" w:rsidP="00D20A51">
      <w:pPr>
        <w:pStyle w:val="ConsPlusNormal"/>
        <w:ind w:firstLine="709"/>
        <w:jc w:val="both"/>
        <w:rPr>
          <w:rFonts w:ascii="Times New Roman" w:hAnsi="Times New Roman" w:cs="Times New Roman"/>
          <w:sz w:val="28"/>
          <w:szCs w:val="28"/>
        </w:rPr>
      </w:pP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00D20A51" w:rsidRPr="00CE44EC">
          <w:rPr>
            <w:rStyle w:val="a5"/>
            <w:rFonts w:ascii="Times New Roman" w:hAnsi="Times New Roman"/>
            <w:color w:val="auto"/>
            <w:sz w:val="28"/>
            <w:szCs w:val="28"/>
            <w:u w:val="none"/>
          </w:rPr>
          <w:t xml:space="preserve">пунктом </w:t>
        </w:r>
        <w:r w:rsidR="00F70FAC">
          <w:rPr>
            <w:rStyle w:val="a5"/>
            <w:rFonts w:ascii="Times New Roman" w:hAnsi="Times New Roman"/>
            <w:color w:val="auto"/>
            <w:sz w:val="28"/>
            <w:szCs w:val="28"/>
            <w:u w:val="none"/>
          </w:rPr>
          <w:t>2,</w:t>
        </w:r>
        <w:r w:rsidR="00D20A51" w:rsidRPr="00CE44EC">
          <w:rPr>
            <w:rStyle w:val="a5"/>
            <w:rFonts w:ascii="Times New Roman" w:hAnsi="Times New Roman"/>
            <w:color w:val="auto"/>
            <w:sz w:val="28"/>
            <w:szCs w:val="28"/>
            <w:u w:val="none"/>
          </w:rPr>
          <w:t>3 графы 2</w:t>
        </w:r>
      </w:hyperlink>
      <w:r w:rsidR="00D20A51" w:rsidRPr="00CE44EC">
        <w:rPr>
          <w:rFonts w:ascii="Times New Roman" w:hAnsi="Times New Roman" w:cs="Times New Roman"/>
          <w:sz w:val="28"/>
          <w:szCs w:val="28"/>
        </w:rPr>
        <w:t xml:space="preserve"> Перечня, - не позднее </w:t>
      </w:r>
      <w:r w:rsidR="00F70FAC">
        <w:rPr>
          <w:rFonts w:ascii="Times New Roman" w:hAnsi="Times New Roman" w:cs="Times New Roman"/>
          <w:sz w:val="28"/>
          <w:szCs w:val="28"/>
        </w:rPr>
        <w:t>пяти</w:t>
      </w:r>
      <w:r w:rsidR="00D20A51" w:rsidRPr="00CE44EC">
        <w:rPr>
          <w:rFonts w:ascii="Times New Roman" w:hAnsi="Times New Roman" w:cs="Times New Roman"/>
          <w:sz w:val="28"/>
          <w:szCs w:val="28"/>
        </w:rPr>
        <w:t xml:space="preserve"> рабочих дней, следующих за днем заключения муниципального контракта, договора, указанных в данном пункте </w:t>
      </w:r>
      <w:hyperlink w:anchor="Par546" w:tooltip="2" w:history="1">
        <w:r w:rsidR="00D20A51" w:rsidRPr="00CE44EC">
          <w:rPr>
            <w:rStyle w:val="a5"/>
            <w:rFonts w:ascii="Times New Roman" w:hAnsi="Times New Roman"/>
            <w:color w:val="auto"/>
            <w:sz w:val="28"/>
            <w:szCs w:val="28"/>
            <w:u w:val="none"/>
          </w:rPr>
          <w:t>графы 2</w:t>
        </w:r>
      </w:hyperlink>
      <w:r w:rsidR="00D20A51" w:rsidRPr="00CE44EC">
        <w:rPr>
          <w:rFonts w:ascii="Times New Roman" w:hAnsi="Times New Roman" w:cs="Times New Roman"/>
          <w:sz w:val="28"/>
          <w:szCs w:val="28"/>
        </w:rPr>
        <w:t xml:space="preserve"> Перечня;</w:t>
      </w:r>
    </w:p>
    <w:p w:rsidR="00D20A51" w:rsidRPr="00CE44EC" w:rsidRDefault="00F70FAC" w:rsidP="00575E5F">
      <w:pPr>
        <w:pStyle w:val="ConsPlusNormal"/>
        <w:jc w:val="both"/>
        <w:rPr>
          <w:rFonts w:ascii="Times New Roman" w:hAnsi="Times New Roman" w:cs="Times New Roman"/>
          <w:sz w:val="28"/>
          <w:szCs w:val="28"/>
        </w:rPr>
      </w:pPr>
      <w:r>
        <w:t xml:space="preserve">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00D20A51" w:rsidRPr="00CE44EC">
          <w:rPr>
            <w:rStyle w:val="a5"/>
            <w:rFonts w:ascii="Times New Roman" w:hAnsi="Times New Roman"/>
            <w:color w:val="auto"/>
            <w:sz w:val="28"/>
            <w:szCs w:val="28"/>
            <w:u w:val="none"/>
          </w:rPr>
          <w:t xml:space="preserve">пунктами </w:t>
        </w:r>
      </w:hyperlink>
      <w:r>
        <w:rPr>
          <w:rStyle w:val="a5"/>
          <w:rFonts w:ascii="Times New Roman" w:hAnsi="Times New Roman"/>
          <w:color w:val="auto"/>
          <w:sz w:val="28"/>
          <w:szCs w:val="28"/>
          <w:u w:val="none"/>
        </w:rPr>
        <w:t>4</w:t>
      </w:r>
      <w:r w:rsidR="00D20A51" w:rsidRPr="00CE44EC">
        <w:rPr>
          <w:rFonts w:ascii="Times New Roman" w:hAnsi="Times New Roman" w:cs="Times New Roman"/>
          <w:sz w:val="28"/>
          <w:szCs w:val="28"/>
        </w:rPr>
        <w:t xml:space="preserve">- </w:t>
      </w:r>
      <w:hyperlink w:anchor="Par624" w:tooltip="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 w:history="1">
        <w:r>
          <w:rPr>
            <w:rStyle w:val="a5"/>
            <w:rFonts w:ascii="Times New Roman" w:hAnsi="Times New Roman"/>
            <w:color w:val="auto"/>
            <w:sz w:val="28"/>
            <w:szCs w:val="28"/>
            <w:u w:val="none"/>
          </w:rPr>
          <w:t>8</w:t>
        </w:r>
      </w:hyperlink>
      <w:r w:rsidR="00D20A51" w:rsidRPr="00CE44EC">
        <w:rPr>
          <w:rFonts w:ascii="Times New Roman" w:hAnsi="Times New Roman" w:cs="Times New Roman"/>
          <w:sz w:val="28"/>
          <w:szCs w:val="28"/>
        </w:rPr>
        <w:t xml:space="preserve"> Перечня, содержащих сведения, </w:t>
      </w:r>
      <w:r w:rsidR="00305E20" w:rsidRPr="00305E20">
        <w:rPr>
          <w:rFonts w:ascii="Times New Roman" w:hAnsi="Times New Roman" w:cs="Times New Roman"/>
          <w:sz w:val="28"/>
          <w:szCs w:val="28"/>
        </w:rPr>
        <w:t xml:space="preserve">исполнение денежных обязательств по которым осуществляется в случаях, установленных абзацами третьим - седьмым пункта 22 настоящего Порядка, не позднее </w:t>
      </w:r>
      <w:r w:rsidR="00BF56AF">
        <w:rPr>
          <w:rFonts w:ascii="Times New Roman" w:hAnsi="Times New Roman" w:cs="Times New Roman"/>
          <w:sz w:val="28"/>
          <w:szCs w:val="28"/>
        </w:rPr>
        <w:t xml:space="preserve">пяти </w:t>
      </w:r>
      <w:r w:rsidR="00305E20" w:rsidRPr="00305E20">
        <w:rPr>
          <w:rFonts w:ascii="Times New Roman" w:hAnsi="Times New Roman" w:cs="Times New Roman"/>
          <w:sz w:val="28"/>
          <w:szCs w:val="28"/>
        </w:rPr>
        <w:t xml:space="preserve"> рабочих дней со дня поступления документа- основания получателю средств бюджета МО для оплаты</w:t>
      </w:r>
      <w:r w:rsidR="00D20A51" w:rsidRPr="00CE44EC">
        <w:rPr>
          <w:rFonts w:ascii="Times New Roman" w:hAnsi="Times New Roman" w:cs="Times New Roman"/>
          <w:sz w:val="28"/>
          <w:szCs w:val="28"/>
        </w:rPr>
        <w:t>;</w:t>
      </w:r>
    </w:p>
    <w:p w:rsidR="00D20A51" w:rsidRPr="00CE44EC" w:rsidRDefault="00F87430" w:rsidP="00D20A51">
      <w:pPr>
        <w:pStyle w:val="ConsPlusNormal"/>
        <w:ind w:firstLine="709"/>
        <w:jc w:val="both"/>
        <w:rPr>
          <w:rFonts w:ascii="Times New Roman" w:hAnsi="Times New Roman" w:cs="Times New Roman"/>
          <w:sz w:val="28"/>
          <w:szCs w:val="28"/>
        </w:rPr>
      </w:pPr>
      <w:hyperlink w:anchor="Par639" w:tooltip="Исполнительный документ (исполнительный лист, судебный приказ) (далее - исполнительный документ)" w:history="1">
        <w:r w:rsidR="00D20A51" w:rsidRPr="00CE44EC">
          <w:rPr>
            <w:rStyle w:val="a5"/>
            <w:rFonts w:ascii="Times New Roman" w:hAnsi="Times New Roman"/>
            <w:color w:val="auto"/>
            <w:sz w:val="28"/>
            <w:szCs w:val="28"/>
            <w:u w:val="none"/>
          </w:rPr>
          <w:t xml:space="preserve">пунктами </w:t>
        </w:r>
      </w:hyperlink>
      <w:r w:rsidR="00BF56AF">
        <w:rPr>
          <w:rStyle w:val="a5"/>
          <w:rFonts w:ascii="Times New Roman" w:hAnsi="Times New Roman"/>
          <w:color w:val="auto"/>
          <w:sz w:val="28"/>
          <w:szCs w:val="28"/>
          <w:u w:val="none"/>
        </w:rPr>
        <w:t>9</w:t>
      </w:r>
      <w:r w:rsidR="00D20A51" w:rsidRPr="00CE44EC">
        <w:rPr>
          <w:rFonts w:ascii="Times New Roman" w:hAnsi="Times New Roman" w:cs="Times New Roman"/>
          <w:sz w:val="28"/>
          <w:szCs w:val="28"/>
        </w:rPr>
        <w:t xml:space="preserve"> - </w:t>
      </w:r>
      <w:hyperlink w:anchor="Par646" w:tooltip="Решение налогового органа о взыскании налога, сбора, пеней и штрафов (далее - решение налогового органа)" w:history="1">
        <w:r w:rsidR="00D20A51" w:rsidRPr="00CE44EC">
          <w:rPr>
            <w:rStyle w:val="a5"/>
            <w:rFonts w:ascii="Times New Roman" w:hAnsi="Times New Roman"/>
            <w:color w:val="auto"/>
            <w:sz w:val="28"/>
            <w:szCs w:val="28"/>
            <w:u w:val="none"/>
          </w:rPr>
          <w:t>1</w:t>
        </w:r>
        <w:r w:rsidR="00BF56AF">
          <w:rPr>
            <w:rStyle w:val="a5"/>
            <w:rFonts w:ascii="Times New Roman" w:hAnsi="Times New Roman"/>
            <w:color w:val="auto"/>
            <w:sz w:val="28"/>
            <w:szCs w:val="28"/>
            <w:u w:val="none"/>
          </w:rPr>
          <w:t>0</w:t>
        </w:r>
        <w:r w:rsidR="00D20A51" w:rsidRPr="00CE44EC">
          <w:rPr>
            <w:rStyle w:val="a5"/>
            <w:rFonts w:ascii="Times New Roman" w:hAnsi="Times New Roman"/>
            <w:color w:val="auto"/>
            <w:sz w:val="28"/>
            <w:szCs w:val="28"/>
            <w:u w:val="none"/>
          </w:rPr>
          <w:t xml:space="preserve"> графы 2</w:t>
        </w:r>
      </w:hyperlink>
      <w:r w:rsidR="00D20A51" w:rsidRPr="00CE44EC">
        <w:rPr>
          <w:rFonts w:ascii="Times New Roman" w:hAnsi="Times New Roman" w:cs="Times New Roman"/>
          <w:sz w:val="28"/>
          <w:szCs w:val="28"/>
        </w:rPr>
        <w:t xml:space="preserve"> Перечня</w:t>
      </w:r>
      <w:r w:rsidR="0054540A">
        <w:rPr>
          <w:rFonts w:ascii="Times New Roman" w:hAnsi="Times New Roman" w:cs="Times New Roman"/>
          <w:sz w:val="28"/>
          <w:szCs w:val="28"/>
        </w:rPr>
        <w:t xml:space="preserve"> </w:t>
      </w:r>
      <w:r w:rsidR="00BF56AF">
        <w:rPr>
          <w:rFonts w:ascii="Times New Roman" w:hAnsi="Times New Roman" w:cs="Times New Roman"/>
          <w:sz w:val="28"/>
          <w:szCs w:val="28"/>
        </w:rPr>
        <w:t>- при наличии у получателя</w:t>
      </w:r>
      <w:r w:rsidR="00BF56AF" w:rsidRPr="00BF56AF">
        <w:rPr>
          <w:rFonts w:ascii="Times New Roman" w:hAnsi="Times New Roman" w:cs="Times New Roman"/>
          <w:sz w:val="28"/>
          <w:szCs w:val="28"/>
        </w:rPr>
        <w:t xml:space="preserve"> </w:t>
      </w:r>
      <w:r w:rsidR="00BF56AF" w:rsidRPr="00305E20">
        <w:rPr>
          <w:rFonts w:ascii="Times New Roman" w:hAnsi="Times New Roman" w:cs="Times New Roman"/>
          <w:sz w:val="28"/>
          <w:szCs w:val="28"/>
        </w:rPr>
        <w:t>средств бюджета МО</w:t>
      </w:r>
      <w:r w:rsidR="0054540A">
        <w:rPr>
          <w:rFonts w:ascii="Times New Roman" w:hAnsi="Times New Roman" w:cs="Times New Roman"/>
          <w:sz w:val="28"/>
          <w:szCs w:val="28"/>
        </w:rPr>
        <w:t xml:space="preserve"> </w:t>
      </w:r>
      <w:r w:rsidR="00BF56AF">
        <w:rPr>
          <w:rFonts w:ascii="Times New Roman" w:hAnsi="Times New Roman" w:cs="Times New Roman"/>
          <w:sz w:val="28"/>
          <w:szCs w:val="28"/>
        </w:rPr>
        <w:t>лимитов бюджетных обязательств -</w:t>
      </w:r>
      <w:r w:rsidR="00D20A51" w:rsidRPr="00CE44EC">
        <w:rPr>
          <w:rFonts w:ascii="Times New Roman" w:hAnsi="Times New Roman" w:cs="Times New Roman"/>
          <w:sz w:val="28"/>
          <w:szCs w:val="28"/>
        </w:rPr>
        <w:t xml:space="preserve"> в срок, установленный бюджетным законодательством Российской Федерации для представления в установленном порядке получателем средств бюджета МО - должником информации об источнике</w:t>
      </w:r>
    </w:p>
    <w:p w:rsidR="00D20A51" w:rsidRDefault="00D20A51" w:rsidP="00D20A51">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образования задолженности и кодах бюджетной классификации Российской Федерации, по которым должны быть произведены расходы бюджета МО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r w:rsidR="0054540A">
        <w:rPr>
          <w:rFonts w:ascii="Times New Roman" w:hAnsi="Times New Roman" w:cs="Times New Roman"/>
          <w:sz w:val="28"/>
          <w:szCs w:val="28"/>
        </w:rPr>
        <w:t xml:space="preserve"> при отсутствии у получателя средств</w:t>
      </w:r>
      <w:r w:rsidR="0054540A" w:rsidRPr="0054540A">
        <w:rPr>
          <w:rFonts w:ascii="Times New Roman" w:hAnsi="Times New Roman" w:cs="Times New Roman"/>
          <w:sz w:val="28"/>
          <w:szCs w:val="28"/>
        </w:rPr>
        <w:t xml:space="preserve"> </w:t>
      </w:r>
      <w:r w:rsidR="0054540A" w:rsidRPr="00305E20">
        <w:rPr>
          <w:rFonts w:ascii="Times New Roman" w:hAnsi="Times New Roman" w:cs="Times New Roman"/>
          <w:sz w:val="28"/>
          <w:szCs w:val="28"/>
        </w:rPr>
        <w:t>бюджета МО</w:t>
      </w:r>
      <w:r w:rsidR="0054540A">
        <w:rPr>
          <w:rFonts w:ascii="Times New Roman" w:hAnsi="Times New Roman" w:cs="Times New Roman"/>
          <w:sz w:val="28"/>
          <w:szCs w:val="28"/>
        </w:rPr>
        <w:t xml:space="preserve"> лимитов бюджетных обязательств –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w:t>
      </w:r>
    </w:p>
    <w:p w:rsidR="00305E20" w:rsidRDefault="00F87430" w:rsidP="00305E20">
      <w:pPr>
        <w:pStyle w:val="ConsPlusNormal"/>
        <w:ind w:firstLine="709"/>
        <w:jc w:val="both"/>
        <w:rPr>
          <w:rFonts w:ascii="Times New Roman" w:hAnsi="Times New Roman" w:cs="Times New Roman"/>
          <w:sz w:val="28"/>
          <w:szCs w:val="28"/>
        </w:rPr>
      </w:pP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00D20A51" w:rsidRPr="00CE44EC">
          <w:rPr>
            <w:rStyle w:val="a5"/>
            <w:rFonts w:ascii="Times New Roman" w:hAnsi="Times New Roman"/>
            <w:color w:val="auto"/>
            <w:sz w:val="28"/>
            <w:szCs w:val="28"/>
            <w:u w:val="none"/>
          </w:rPr>
          <w:t>пунктом 1</w:t>
        </w:r>
        <w:r w:rsidR="001706C7">
          <w:rPr>
            <w:rStyle w:val="a5"/>
            <w:rFonts w:ascii="Times New Roman" w:hAnsi="Times New Roman"/>
            <w:color w:val="auto"/>
            <w:sz w:val="28"/>
            <w:szCs w:val="28"/>
            <w:u w:val="none"/>
          </w:rPr>
          <w:t>1</w:t>
        </w:r>
        <w:r w:rsidR="00D20A51" w:rsidRPr="00CE44EC">
          <w:rPr>
            <w:rStyle w:val="a5"/>
            <w:rFonts w:ascii="Times New Roman" w:hAnsi="Times New Roman"/>
            <w:color w:val="auto"/>
            <w:sz w:val="28"/>
            <w:szCs w:val="28"/>
            <w:u w:val="none"/>
          </w:rPr>
          <w:t xml:space="preserve"> графы 2</w:t>
        </w:r>
      </w:hyperlink>
      <w:r w:rsidR="00D20A51" w:rsidRPr="00CE44EC">
        <w:rPr>
          <w:rFonts w:ascii="Times New Roman" w:hAnsi="Times New Roman" w:cs="Times New Roman"/>
          <w:sz w:val="28"/>
          <w:szCs w:val="28"/>
        </w:rPr>
        <w:t xml:space="preserve"> Перечня, исполнение денежных обязательств по которым осуществляется в случаях, установленных </w:t>
      </w:r>
      <w:hyperlink w:anchor="Par164" w:tooltip="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history="1">
        <w:r w:rsidR="00D20A51" w:rsidRPr="00CE44EC">
          <w:rPr>
            <w:rStyle w:val="a5"/>
            <w:rFonts w:ascii="Times New Roman" w:hAnsi="Times New Roman"/>
            <w:color w:val="auto"/>
            <w:sz w:val="28"/>
            <w:szCs w:val="28"/>
            <w:u w:val="none"/>
          </w:rPr>
          <w:t xml:space="preserve">абзацами </w:t>
        </w:r>
      </w:hyperlink>
      <w:hyperlink w:anchor="Par168" w:tooltip="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 w:history="1">
        <w:r w:rsidR="005A0C55">
          <w:rPr>
            <w:rStyle w:val="a5"/>
            <w:rFonts w:ascii="Times New Roman" w:hAnsi="Times New Roman"/>
            <w:color w:val="auto"/>
            <w:sz w:val="28"/>
            <w:szCs w:val="28"/>
            <w:u w:val="none"/>
          </w:rPr>
          <w:t>вторым-пятым</w:t>
        </w:r>
      </w:hyperlink>
      <w:r w:rsidR="005A0C55">
        <w:rPr>
          <w:rStyle w:val="a5"/>
          <w:rFonts w:ascii="Times New Roman" w:hAnsi="Times New Roman"/>
          <w:color w:val="auto"/>
          <w:sz w:val="28"/>
          <w:szCs w:val="28"/>
          <w:u w:val="none"/>
        </w:rPr>
        <w:t xml:space="preserve"> пункта 2</w:t>
      </w:r>
      <w:r w:rsidR="001706C7">
        <w:rPr>
          <w:rStyle w:val="a5"/>
          <w:rFonts w:ascii="Times New Roman" w:hAnsi="Times New Roman"/>
          <w:color w:val="auto"/>
          <w:sz w:val="28"/>
          <w:szCs w:val="28"/>
          <w:u w:val="none"/>
        </w:rPr>
        <w:t>0</w:t>
      </w:r>
      <w:r w:rsidR="00D20A51" w:rsidRPr="00CE44EC">
        <w:rPr>
          <w:rFonts w:ascii="Times New Roman" w:hAnsi="Times New Roman" w:cs="Times New Roman"/>
          <w:sz w:val="28"/>
          <w:szCs w:val="28"/>
        </w:rPr>
        <w:t xml:space="preserve"> </w:t>
      </w:r>
    </w:p>
    <w:p w:rsidR="00D20A51" w:rsidRDefault="00D20A51" w:rsidP="00305E20">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 xml:space="preserve">настоящего Порядка, не позднее </w:t>
      </w:r>
      <w:proofErr w:type="gramStart"/>
      <w:r w:rsidR="0054540A">
        <w:rPr>
          <w:rFonts w:ascii="Times New Roman" w:hAnsi="Times New Roman" w:cs="Times New Roman"/>
          <w:sz w:val="28"/>
          <w:szCs w:val="28"/>
        </w:rPr>
        <w:t xml:space="preserve">пяти </w:t>
      </w:r>
      <w:r w:rsidRPr="00CE44EC">
        <w:rPr>
          <w:rFonts w:ascii="Times New Roman" w:hAnsi="Times New Roman" w:cs="Times New Roman"/>
          <w:sz w:val="28"/>
          <w:szCs w:val="28"/>
        </w:rPr>
        <w:t xml:space="preserve"> рабочих</w:t>
      </w:r>
      <w:proofErr w:type="gramEnd"/>
      <w:r w:rsidRPr="00CE44EC">
        <w:rPr>
          <w:rFonts w:ascii="Times New Roman" w:hAnsi="Times New Roman" w:cs="Times New Roman"/>
          <w:sz w:val="28"/>
          <w:szCs w:val="28"/>
        </w:rPr>
        <w:t xml:space="preserve"> дней со дня поступления документа-</w:t>
      </w:r>
    </w:p>
    <w:p w:rsidR="00D20A51" w:rsidRDefault="00D20A51" w:rsidP="00D20A51">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основания получателю средств бюджета МО для оплаты.</w:t>
      </w:r>
    </w:p>
    <w:p w:rsidR="00D20A51" w:rsidRDefault="003B76CA" w:rsidP="005A0C5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1" w:name="Par92"/>
      <w:bookmarkEnd w:id="1"/>
      <w:r>
        <w:rPr>
          <w:rFonts w:ascii="Times New Roman" w:hAnsi="Times New Roman" w:cs="Times New Roman"/>
          <w:sz w:val="28"/>
          <w:szCs w:val="28"/>
        </w:rPr>
        <w:t>8</w:t>
      </w:r>
      <w:r w:rsidR="00D20A51" w:rsidRPr="00CE44EC">
        <w:rPr>
          <w:rFonts w:ascii="Times New Roman" w:hAnsi="Times New Roman" w:cs="Times New Roman"/>
          <w:sz w:val="28"/>
          <w:szCs w:val="28"/>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00D20A51" w:rsidRPr="00CE44EC">
          <w:rPr>
            <w:rStyle w:val="a5"/>
            <w:rFonts w:ascii="Times New Roman" w:hAnsi="Times New Roman"/>
            <w:color w:val="auto"/>
            <w:sz w:val="28"/>
            <w:szCs w:val="28"/>
            <w:u w:val="none"/>
          </w:rPr>
          <w:t xml:space="preserve">пункта </w:t>
        </w:r>
      </w:hyperlink>
      <w:r>
        <w:rPr>
          <w:rStyle w:val="a5"/>
          <w:rFonts w:ascii="Times New Roman" w:hAnsi="Times New Roman"/>
          <w:color w:val="auto"/>
          <w:sz w:val="28"/>
          <w:szCs w:val="28"/>
          <w:u w:val="none"/>
        </w:rPr>
        <w:t>7</w:t>
      </w:r>
      <w:r w:rsidR="00D20A51" w:rsidRPr="00CE44EC">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3B76CA" w:rsidRDefault="003B76CA" w:rsidP="00D20A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CE44EC">
        <w:rPr>
          <w:rFonts w:ascii="Times New Roman" w:hAnsi="Times New Roman" w:cs="Times New Roman"/>
          <w:sz w:val="28"/>
          <w:szCs w:val="28"/>
        </w:rPr>
        <w:t>внесения изменений</w:t>
      </w:r>
      <w:r>
        <w:rPr>
          <w:rFonts w:ascii="Times New Roman" w:hAnsi="Times New Roman" w:cs="Times New Roman"/>
          <w:sz w:val="28"/>
          <w:szCs w:val="28"/>
        </w:rPr>
        <w:t xml:space="preserve"> в </w:t>
      </w:r>
      <w:r w:rsidRPr="00CE44EC">
        <w:rPr>
          <w:rFonts w:ascii="Times New Roman" w:hAnsi="Times New Roman" w:cs="Times New Roman"/>
          <w:sz w:val="28"/>
          <w:szCs w:val="28"/>
        </w:rPr>
        <w:t>бюджетное обязательство</w:t>
      </w:r>
      <w:r>
        <w:rPr>
          <w:rFonts w:ascii="Times New Roman" w:hAnsi="Times New Roman" w:cs="Times New Roman"/>
          <w:sz w:val="28"/>
          <w:szCs w:val="28"/>
        </w:rPr>
        <w:t xml:space="preserve"> без внесения изменений в документ- основание, а также в связи с внесением изменений в документ- основание, содержащийся в информационных системах, указанный документ- основание в </w:t>
      </w:r>
      <w:r w:rsidRPr="00CE44EC">
        <w:rPr>
          <w:rFonts w:ascii="Times New Roman" w:hAnsi="Times New Roman" w:cs="Times New Roman"/>
          <w:sz w:val="28"/>
          <w:szCs w:val="28"/>
        </w:rPr>
        <w:t>орган Федерального казначейства</w:t>
      </w:r>
      <w:r>
        <w:rPr>
          <w:rFonts w:ascii="Times New Roman" w:hAnsi="Times New Roman" w:cs="Times New Roman"/>
          <w:sz w:val="28"/>
          <w:szCs w:val="28"/>
        </w:rPr>
        <w:t xml:space="preserve"> не предоставляется.</w:t>
      </w:r>
    </w:p>
    <w:p w:rsidR="00D20A51" w:rsidRPr="00CE44EC" w:rsidRDefault="001974D7" w:rsidP="001974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20A51" w:rsidRPr="00CE44EC">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МО в орган Федерального казначейства одновременно с формированием Сведений о бюджетном обязательстве.</w:t>
      </w:r>
    </w:p>
    <w:p w:rsidR="00575E5F" w:rsidRDefault="001974D7" w:rsidP="00575E5F">
      <w:pPr>
        <w:pStyle w:val="ConsPlusNormal"/>
        <w:ind w:firstLine="709"/>
        <w:jc w:val="both"/>
        <w:rPr>
          <w:rFonts w:ascii="Times New Roman" w:hAnsi="Times New Roman" w:cs="Times New Roman"/>
          <w:sz w:val="28"/>
          <w:szCs w:val="28"/>
        </w:rPr>
      </w:pPr>
      <w:bookmarkStart w:id="2" w:name="Par95"/>
      <w:bookmarkEnd w:id="2"/>
      <w:r>
        <w:rPr>
          <w:rFonts w:ascii="Times New Roman" w:hAnsi="Times New Roman" w:cs="Times New Roman"/>
          <w:sz w:val="28"/>
          <w:szCs w:val="28"/>
        </w:rPr>
        <w:t>9</w:t>
      </w:r>
      <w:r w:rsidR="00D20A51" w:rsidRPr="00CE44EC">
        <w:rPr>
          <w:rFonts w:ascii="Times New Roman" w:hAnsi="Times New Roman" w:cs="Times New Roman"/>
          <w:sz w:val="28"/>
          <w:szCs w:val="28"/>
        </w:rPr>
        <w:t xml:space="preserve">.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МО,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w:t>
      </w:r>
      <w:bookmarkStart w:id="3" w:name="Par96"/>
      <w:bookmarkEnd w:id="3"/>
    </w:p>
    <w:p w:rsidR="00575E5F" w:rsidRPr="00CE44EC" w:rsidRDefault="00575E5F" w:rsidP="005A0C55">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направлениям:</w:t>
      </w:r>
    </w:p>
    <w:p w:rsidR="00D20A51" w:rsidRPr="00CE44EC" w:rsidRDefault="00D20A51" w:rsidP="005A0C55">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МО в орган Федерального казначейства для </w:t>
      </w:r>
      <w:r w:rsidR="00803008" w:rsidRPr="00CE44EC">
        <w:rPr>
          <w:rFonts w:ascii="Times New Roman" w:hAnsi="Times New Roman" w:cs="Times New Roman"/>
          <w:sz w:val="28"/>
          <w:szCs w:val="28"/>
        </w:rPr>
        <w:t xml:space="preserve">постановки на учет бюджетных обязательств в соответствии с настоящим </w:t>
      </w:r>
      <w:r w:rsidRPr="00CE44EC">
        <w:rPr>
          <w:rFonts w:ascii="Times New Roman" w:hAnsi="Times New Roman" w:cs="Times New Roman"/>
          <w:sz w:val="28"/>
          <w:szCs w:val="28"/>
        </w:rPr>
        <w:t>Порядком</w:t>
      </w:r>
      <w:r w:rsidR="00803008">
        <w:rPr>
          <w:rFonts w:ascii="Times New Roman" w:hAnsi="Times New Roman" w:cs="Times New Roman"/>
          <w:sz w:val="28"/>
          <w:szCs w:val="28"/>
        </w:rPr>
        <w:t xml:space="preserve"> </w:t>
      </w:r>
      <w:r w:rsidRPr="00CE44EC">
        <w:rPr>
          <w:rFonts w:ascii="Times New Roman" w:hAnsi="Times New Roman" w:cs="Times New Roman"/>
          <w:sz w:val="28"/>
          <w:szCs w:val="28"/>
        </w:rPr>
        <w:t>или включению в реестр</w:t>
      </w:r>
      <w:r w:rsidR="001974D7">
        <w:rPr>
          <w:rFonts w:ascii="Times New Roman" w:hAnsi="Times New Roman" w:cs="Times New Roman"/>
          <w:sz w:val="28"/>
          <w:szCs w:val="28"/>
        </w:rPr>
        <w:t xml:space="preserve"> контрактов</w:t>
      </w:r>
      <w:r w:rsidRPr="00CE44EC">
        <w:rPr>
          <w:rFonts w:ascii="Times New Roman" w:hAnsi="Times New Roman" w:cs="Times New Roman"/>
          <w:sz w:val="28"/>
          <w:szCs w:val="28"/>
        </w:rPr>
        <w:t>;</w:t>
      </w:r>
    </w:p>
    <w:p w:rsidR="00D20A51" w:rsidRPr="00CE44EC" w:rsidRDefault="00D20A51" w:rsidP="00D20A51">
      <w:pPr>
        <w:pStyle w:val="ConsPlusNormal"/>
        <w:ind w:firstLine="709"/>
        <w:jc w:val="both"/>
        <w:rPr>
          <w:rFonts w:ascii="Times New Roman" w:hAnsi="Times New Roman" w:cs="Times New Roman"/>
          <w:sz w:val="28"/>
          <w:szCs w:val="28"/>
        </w:rPr>
      </w:pPr>
      <w:bookmarkStart w:id="4" w:name="Par100"/>
      <w:bookmarkEnd w:id="4"/>
      <w:r w:rsidRPr="00CE44EC">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ar261" w:tooltip="Реквизиты" w:history="1">
        <w:r w:rsidRPr="00CE44EC">
          <w:rPr>
            <w:rStyle w:val="a5"/>
            <w:rFonts w:ascii="Times New Roman" w:hAnsi="Times New Roman"/>
            <w:color w:val="auto"/>
            <w:sz w:val="28"/>
            <w:szCs w:val="28"/>
            <w:u w:val="none"/>
          </w:rPr>
          <w:t>приложением № 1</w:t>
        </w:r>
      </w:hyperlink>
      <w:r w:rsidRPr="00CE44EC">
        <w:rPr>
          <w:rFonts w:ascii="Times New Roman" w:hAnsi="Times New Roman" w:cs="Times New Roman"/>
          <w:sz w:val="28"/>
          <w:szCs w:val="28"/>
        </w:rPr>
        <w:t xml:space="preserve"> к настоящему Порядку;</w:t>
      </w:r>
    </w:p>
    <w:p w:rsidR="00D20A51" w:rsidRPr="00CE44EC" w:rsidRDefault="00D20A51" w:rsidP="00D20A51">
      <w:pPr>
        <w:pStyle w:val="ConsPlusNormal"/>
        <w:ind w:firstLine="709"/>
        <w:jc w:val="both"/>
        <w:rPr>
          <w:rFonts w:ascii="Times New Roman" w:hAnsi="Times New Roman" w:cs="Times New Roman"/>
          <w:sz w:val="28"/>
          <w:szCs w:val="28"/>
        </w:rPr>
      </w:pPr>
      <w:bookmarkStart w:id="5" w:name="Par101"/>
      <w:bookmarkEnd w:id="5"/>
      <w:proofErr w:type="spellStart"/>
      <w:r w:rsidRPr="00CE44EC">
        <w:rPr>
          <w:rFonts w:ascii="Times New Roman" w:hAnsi="Times New Roman" w:cs="Times New Roman"/>
          <w:sz w:val="28"/>
          <w:szCs w:val="28"/>
        </w:rPr>
        <w:t>непревышение</w:t>
      </w:r>
      <w:proofErr w:type="spellEnd"/>
      <w:r w:rsidRPr="00CE44EC">
        <w:rPr>
          <w:rFonts w:ascii="Times New Roman" w:hAnsi="Times New Roman" w:cs="Times New Roman"/>
          <w:sz w:val="28"/>
          <w:szCs w:val="28"/>
        </w:rPr>
        <w:t xml:space="preserve">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(бюджетных ассигнований на исполнение публичных </w:t>
      </w:r>
    </w:p>
    <w:p w:rsidR="00D20A51" w:rsidRDefault="00305E20" w:rsidP="00D20A51">
      <w:pPr>
        <w:pStyle w:val="ConsPlusNormal"/>
        <w:jc w:val="both"/>
        <w:rPr>
          <w:rFonts w:ascii="Times New Roman" w:hAnsi="Times New Roman" w:cs="Times New Roman"/>
          <w:sz w:val="28"/>
          <w:szCs w:val="28"/>
        </w:rPr>
      </w:pPr>
      <w:bookmarkStart w:id="6" w:name="Par102"/>
      <w:bookmarkEnd w:id="6"/>
      <w:r w:rsidRPr="00CE44EC">
        <w:rPr>
          <w:rFonts w:ascii="Times New Roman" w:hAnsi="Times New Roman" w:cs="Times New Roman"/>
          <w:sz w:val="28"/>
          <w:szCs w:val="28"/>
        </w:rPr>
        <w:t xml:space="preserve">нормативных обязательств), отраженных на соответствующем лицевом счете </w:t>
      </w:r>
      <w:r w:rsidR="00D20A51" w:rsidRPr="00CE44EC">
        <w:rPr>
          <w:rFonts w:ascii="Times New Roman" w:hAnsi="Times New Roman" w:cs="Times New Roman"/>
          <w:sz w:val="28"/>
          <w:szCs w:val="28"/>
        </w:rPr>
        <w:t>получателя бюджетных средств, отдельно для текущего финансового года, для первого и для второго года планового периода;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МО, указанному в Сведениях о бюджетном обязательстве, документе-основании.</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случае формирования Сведений о бюджетном обязательстве органом Федерального казначейства</w:t>
      </w:r>
      <w:r>
        <w:rPr>
          <w:rFonts w:ascii="Times New Roman" w:hAnsi="Times New Roman" w:cs="Times New Roman"/>
          <w:sz w:val="28"/>
          <w:szCs w:val="28"/>
        </w:rPr>
        <w:t xml:space="preserve"> </w:t>
      </w:r>
      <w:r w:rsidRPr="00CE44EC">
        <w:rPr>
          <w:rFonts w:ascii="Times New Roman" w:hAnsi="Times New Roman" w:cs="Times New Roman"/>
          <w:sz w:val="28"/>
          <w:szCs w:val="28"/>
        </w:rPr>
        <w:t xml:space="preserve">при постановке на учет бюджетного обязательства (внесении в него изменений), осуществляется проверка, предусмотренная </w:t>
      </w:r>
      <w:hyperlink w:anchor="Par101"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Pr="00CE44EC">
          <w:rPr>
            <w:rStyle w:val="a5"/>
            <w:rFonts w:ascii="Times New Roman" w:hAnsi="Times New Roman"/>
            <w:color w:val="auto"/>
            <w:sz w:val="28"/>
            <w:szCs w:val="28"/>
            <w:u w:val="none"/>
          </w:rPr>
          <w:t>абзацами четвертым</w:t>
        </w:r>
      </w:hyperlink>
      <w:r w:rsidRPr="00CE44EC">
        <w:rPr>
          <w:rFonts w:ascii="Times New Roman" w:hAnsi="Times New Roman" w:cs="Times New Roman"/>
          <w:sz w:val="28"/>
          <w:szCs w:val="28"/>
        </w:rPr>
        <w:t xml:space="preserve"> </w:t>
      </w:r>
      <w:r w:rsidR="001974D7">
        <w:rPr>
          <w:rFonts w:ascii="Times New Roman" w:hAnsi="Times New Roman" w:cs="Times New Roman"/>
          <w:sz w:val="28"/>
          <w:szCs w:val="28"/>
        </w:rPr>
        <w:t>н</w:t>
      </w:r>
      <w:r w:rsidRPr="00CE44EC">
        <w:rPr>
          <w:rFonts w:ascii="Times New Roman" w:hAnsi="Times New Roman" w:cs="Times New Roman"/>
          <w:sz w:val="28"/>
          <w:szCs w:val="28"/>
        </w:rPr>
        <w:t>астоящего пункта.</w:t>
      </w:r>
    </w:p>
    <w:p w:rsidR="00D20A51" w:rsidRPr="00CE44EC" w:rsidRDefault="00D20A51" w:rsidP="00D20A51">
      <w:pPr>
        <w:pStyle w:val="ConsPlusNormal"/>
        <w:ind w:firstLine="709"/>
        <w:jc w:val="both"/>
        <w:rPr>
          <w:rFonts w:ascii="Times New Roman" w:hAnsi="Times New Roman" w:cs="Times New Roman"/>
          <w:sz w:val="28"/>
          <w:szCs w:val="28"/>
        </w:rPr>
      </w:pPr>
      <w:bookmarkStart w:id="7" w:name="Par105"/>
      <w:bookmarkEnd w:id="7"/>
      <w:r w:rsidRPr="00CE44EC">
        <w:rPr>
          <w:rFonts w:ascii="Times New Roman" w:hAnsi="Times New Roman" w:cs="Times New Roman"/>
          <w:sz w:val="28"/>
          <w:szCs w:val="28"/>
        </w:rPr>
        <w:t>1</w:t>
      </w:r>
      <w:r w:rsidR="001974D7">
        <w:rPr>
          <w:rFonts w:ascii="Times New Roman" w:hAnsi="Times New Roman" w:cs="Times New Roman"/>
          <w:sz w:val="28"/>
          <w:szCs w:val="28"/>
        </w:rPr>
        <w:t>0</w:t>
      </w:r>
      <w:r w:rsidRPr="00CE44EC">
        <w:rPr>
          <w:rFonts w:ascii="Times New Roman" w:hAnsi="Times New Roman" w:cs="Times New Roman"/>
          <w:sz w:val="28"/>
          <w:szCs w:val="28"/>
        </w:rPr>
        <w:t xml:space="preserve">. При проверке Сведений о бюджетном обязательстве по документу-основанию, заключенному (принятому) в целях осуществления капитальных </w:t>
      </w:r>
      <w:r w:rsidRPr="00CE44EC">
        <w:rPr>
          <w:rFonts w:ascii="Times New Roman" w:hAnsi="Times New Roman" w:cs="Times New Roman"/>
          <w:sz w:val="28"/>
          <w:szCs w:val="28"/>
        </w:rPr>
        <w:lastRenderedPageBreak/>
        <w:t xml:space="preserve">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 xml:space="preserve">пунктом </w:t>
        </w:r>
      </w:hyperlink>
      <w:r w:rsidR="005A0C55">
        <w:rPr>
          <w:rStyle w:val="a5"/>
          <w:rFonts w:ascii="Times New Roman" w:hAnsi="Times New Roman"/>
          <w:color w:val="auto"/>
          <w:sz w:val="28"/>
          <w:szCs w:val="28"/>
          <w:u w:val="none"/>
        </w:rPr>
        <w:t>9</w:t>
      </w:r>
      <w:r w:rsidRPr="00CE44EC">
        <w:rPr>
          <w:rFonts w:ascii="Times New Roman" w:hAnsi="Times New Roman" w:cs="Times New Roman"/>
          <w:sz w:val="28"/>
          <w:szCs w:val="28"/>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 МО.</w:t>
      </w:r>
    </w:p>
    <w:p w:rsidR="00575E5F" w:rsidRDefault="00803008" w:rsidP="00C22B02">
      <w:pPr>
        <w:pStyle w:val="ConsPlusNormal"/>
        <w:ind w:firstLine="709"/>
        <w:jc w:val="both"/>
        <w:rPr>
          <w:rFonts w:ascii="Times New Roman" w:hAnsi="Times New Roman" w:cs="Times New Roman"/>
          <w:sz w:val="28"/>
          <w:szCs w:val="28"/>
        </w:rPr>
      </w:pPr>
      <w:bookmarkStart w:id="8" w:name="Par113"/>
      <w:bookmarkEnd w:id="8"/>
      <w:r w:rsidRPr="00CE44EC">
        <w:rPr>
          <w:rFonts w:ascii="Times New Roman" w:hAnsi="Times New Roman" w:cs="Times New Roman"/>
          <w:sz w:val="28"/>
          <w:szCs w:val="28"/>
        </w:rPr>
        <w:t>1</w:t>
      </w:r>
      <w:r w:rsidR="001974D7">
        <w:rPr>
          <w:rFonts w:ascii="Times New Roman" w:hAnsi="Times New Roman" w:cs="Times New Roman"/>
          <w:sz w:val="28"/>
          <w:szCs w:val="28"/>
        </w:rPr>
        <w:t>1</w:t>
      </w:r>
      <w:r w:rsidRPr="00CE44EC">
        <w:rPr>
          <w:rFonts w:ascii="Times New Roman" w:hAnsi="Times New Roman" w:cs="Times New Roman"/>
          <w:sz w:val="28"/>
          <w:szCs w:val="28"/>
        </w:rPr>
        <w:t>. При постановке на учет принимаемого бюджетного обязательства, возникающего на основании документа-основания, заключаемого в целях</w:t>
      </w:r>
      <w:r w:rsidR="00C22B02">
        <w:rPr>
          <w:rFonts w:ascii="Times New Roman" w:hAnsi="Times New Roman" w:cs="Times New Roman"/>
          <w:sz w:val="28"/>
          <w:szCs w:val="28"/>
        </w:rPr>
        <w:t xml:space="preserve"> </w:t>
      </w:r>
      <w:r w:rsidRPr="00CE44EC">
        <w:rPr>
          <w:rFonts w:ascii="Times New Roman" w:hAnsi="Times New Roman" w:cs="Times New Roman"/>
          <w:sz w:val="28"/>
          <w:szCs w:val="28"/>
        </w:rPr>
        <w:t>возникающего на основании документа-основания, заключаемого в целях</w:t>
      </w:r>
    </w:p>
    <w:p w:rsidR="00D20A51" w:rsidRPr="00CE44EC" w:rsidRDefault="00803008" w:rsidP="00803008">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 xml:space="preserve">осуществления капитальных вложений в объекты капитального строительства, </w:t>
      </w:r>
      <w:r w:rsidRPr="00803008">
        <w:rPr>
          <w:rFonts w:ascii="Times New Roman" w:hAnsi="Times New Roman" w:cs="Times New Roman"/>
          <w:sz w:val="28"/>
          <w:szCs w:val="28"/>
        </w:rPr>
        <w:t xml:space="preserve"> </w:t>
      </w:r>
      <w:r w:rsidRPr="00CE44EC">
        <w:rPr>
          <w:rFonts w:ascii="Times New Roman" w:hAnsi="Times New Roman" w:cs="Times New Roman"/>
          <w:sz w:val="28"/>
          <w:szCs w:val="28"/>
        </w:rPr>
        <w:t xml:space="preserve">в дополнение к проверке, предусмотренной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пунктом 1</w:t>
        </w:r>
      </w:hyperlink>
      <w:r w:rsidR="00C22B02">
        <w:rPr>
          <w:rStyle w:val="a5"/>
          <w:rFonts w:ascii="Times New Roman" w:hAnsi="Times New Roman"/>
          <w:color w:val="auto"/>
          <w:sz w:val="28"/>
          <w:szCs w:val="28"/>
          <w:u w:val="none"/>
        </w:rPr>
        <w:t>0</w:t>
      </w:r>
      <w:r w:rsidRPr="00CE44EC">
        <w:rPr>
          <w:rFonts w:ascii="Times New Roman" w:hAnsi="Times New Roman" w:cs="Times New Roman"/>
          <w:sz w:val="28"/>
          <w:szCs w:val="28"/>
        </w:rPr>
        <w:t xml:space="preserve"> настоящего Порядка, орган Федерального казначейства осуществляет проверку наличия утвержденной </w:t>
      </w:r>
      <w:r w:rsidR="00D20A51" w:rsidRPr="00CE44EC">
        <w:rPr>
          <w:rFonts w:ascii="Times New Roman" w:hAnsi="Times New Roman" w:cs="Times New Roman"/>
          <w:sz w:val="28"/>
          <w:szCs w:val="28"/>
        </w:rPr>
        <w:t>проектной документации на объекты капитального строительства согласно сведениям, доведенным до органа Федерального казначейства в соответствии с Порядком составления и ведения сводной бюджетной росписи бюджета МО.</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Проверка, предусмотренная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CE44EC">
          <w:rPr>
            <w:rStyle w:val="a5"/>
            <w:rFonts w:ascii="Times New Roman" w:hAnsi="Times New Roman"/>
            <w:color w:val="auto"/>
            <w:sz w:val="28"/>
            <w:szCs w:val="28"/>
            <w:u w:val="none"/>
          </w:rPr>
          <w:t>абзацем первым</w:t>
        </w:r>
      </w:hyperlink>
      <w:r w:rsidRPr="00CE44EC">
        <w:rPr>
          <w:rFonts w:ascii="Times New Roman" w:hAnsi="Times New Roman" w:cs="Times New Roman"/>
          <w:sz w:val="28"/>
          <w:szCs w:val="28"/>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1</w:t>
      </w:r>
      <w:r w:rsidR="001974D7">
        <w:rPr>
          <w:rFonts w:ascii="Times New Roman" w:hAnsi="Times New Roman" w:cs="Times New Roman"/>
          <w:sz w:val="28"/>
          <w:szCs w:val="28"/>
        </w:rPr>
        <w:t>2</w:t>
      </w:r>
      <w:r w:rsidRPr="00CE44EC">
        <w:rPr>
          <w:rFonts w:ascii="Times New Roman" w:hAnsi="Times New Roman" w:cs="Times New Roman"/>
          <w:sz w:val="28"/>
          <w:szCs w:val="28"/>
        </w:rPr>
        <w:t xml:space="preserve">. В случае положительного результата проверки, предусмотренной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B11353">
          <w:rPr>
            <w:rStyle w:val="a5"/>
            <w:rFonts w:ascii="Times New Roman" w:hAnsi="Times New Roman"/>
            <w:color w:val="auto"/>
            <w:sz w:val="28"/>
            <w:szCs w:val="28"/>
            <w:u w:val="none"/>
          </w:rPr>
          <w:t>пунктами</w:t>
        </w:r>
        <w:r w:rsidR="001974D7" w:rsidRPr="00B11353">
          <w:rPr>
            <w:rStyle w:val="a5"/>
            <w:rFonts w:ascii="Times New Roman" w:hAnsi="Times New Roman"/>
            <w:color w:val="auto"/>
            <w:sz w:val="28"/>
            <w:szCs w:val="28"/>
            <w:u w:val="none"/>
          </w:rPr>
          <w:t xml:space="preserve"> 9</w:t>
        </w:r>
      </w:hyperlink>
      <w:r w:rsidRPr="00B11353">
        <w:rPr>
          <w:rFonts w:ascii="Times New Roman" w:hAnsi="Times New Roman" w:cs="Times New Roman"/>
          <w:sz w:val="28"/>
          <w:szCs w:val="28"/>
        </w:rPr>
        <w:t xml:space="preserve"> -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B11353">
          <w:rPr>
            <w:rStyle w:val="a5"/>
            <w:rFonts w:ascii="Times New Roman" w:hAnsi="Times New Roman"/>
            <w:color w:val="auto"/>
            <w:sz w:val="28"/>
            <w:szCs w:val="28"/>
            <w:u w:val="none"/>
          </w:rPr>
          <w:t>1</w:t>
        </w:r>
      </w:hyperlink>
      <w:r w:rsidR="00C22B02" w:rsidRPr="00B11353">
        <w:rPr>
          <w:rStyle w:val="a5"/>
          <w:rFonts w:ascii="Times New Roman" w:hAnsi="Times New Roman"/>
          <w:color w:val="auto"/>
          <w:sz w:val="28"/>
          <w:szCs w:val="28"/>
          <w:u w:val="none"/>
        </w:rPr>
        <w:t>1</w:t>
      </w:r>
      <w:r w:rsidRPr="00B11353">
        <w:rPr>
          <w:rFonts w:ascii="Times New Roman" w:hAnsi="Times New Roman" w:cs="Times New Roman"/>
          <w:sz w:val="28"/>
          <w:szCs w:val="28"/>
        </w:rPr>
        <w:t xml:space="preserve"> нас</w:t>
      </w:r>
      <w:r w:rsidRPr="00CE44EC">
        <w:rPr>
          <w:rFonts w:ascii="Times New Roman" w:hAnsi="Times New Roman" w:cs="Times New Roman"/>
          <w:sz w:val="28"/>
          <w:szCs w:val="28"/>
        </w:rPr>
        <w:t xml:space="preserve">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 xml:space="preserve">абзаце первом пункта </w:t>
        </w:r>
      </w:hyperlink>
      <w:r w:rsidR="001974D7" w:rsidRPr="00B11353">
        <w:rPr>
          <w:rStyle w:val="a5"/>
          <w:rFonts w:ascii="Times New Roman" w:hAnsi="Times New Roman"/>
          <w:color w:val="auto"/>
          <w:sz w:val="28"/>
          <w:szCs w:val="28"/>
          <w:u w:val="none"/>
        </w:rPr>
        <w:t>9</w:t>
      </w:r>
      <w:r w:rsidRPr="00CE44EC">
        <w:rPr>
          <w:rFonts w:ascii="Times New Roman" w:hAnsi="Times New Roman" w:cs="Times New Roman"/>
          <w:sz w:val="28"/>
          <w:szCs w:val="28"/>
        </w:rPr>
        <w:t xml:space="preserve"> настоящего Порядка, и направляет получателю средств бюджета МО извещение о постановке на учет (изменении) бюджетного обязательства, реквизиты которого установлены в </w:t>
      </w:r>
      <w:hyperlink w:anchor="Par1341" w:tooltip="Реквизиты" w:history="1">
        <w:r w:rsidRPr="00CE44EC">
          <w:rPr>
            <w:rStyle w:val="a5"/>
            <w:rFonts w:ascii="Times New Roman" w:hAnsi="Times New Roman"/>
            <w:color w:val="auto"/>
            <w:sz w:val="28"/>
            <w:szCs w:val="28"/>
            <w:u w:val="none"/>
          </w:rPr>
          <w:t xml:space="preserve">Приложении № </w:t>
        </w:r>
      </w:hyperlink>
      <w:r w:rsidRPr="00CE44EC">
        <w:rPr>
          <w:rStyle w:val="a5"/>
          <w:rFonts w:ascii="Times New Roman" w:hAnsi="Times New Roman"/>
          <w:color w:val="auto"/>
          <w:sz w:val="28"/>
          <w:szCs w:val="28"/>
          <w:u w:val="none"/>
        </w:rPr>
        <w:t>8</w:t>
      </w:r>
      <w:r w:rsidRPr="00CE44EC">
        <w:rPr>
          <w:rFonts w:ascii="Times New Roman" w:hAnsi="Times New Roman" w:cs="Times New Roman"/>
          <w:sz w:val="28"/>
          <w:szCs w:val="28"/>
        </w:rPr>
        <w:t xml:space="preserve"> к настоящему Порядку (далее - Извещение о бюджетном обязательстве).</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Извещение о бюджетном обязательстве направляется органом Федерального казначейства получателю средств бюджета МО:</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lastRenderedPageBreak/>
        <w:t>с 1 по 8 разряд - код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w:t>
      </w:r>
      <w:r w:rsidR="001974D7">
        <w:rPr>
          <w:rFonts w:ascii="Times New Roman" w:hAnsi="Times New Roman" w:cs="Times New Roman"/>
          <w:sz w:val="28"/>
          <w:szCs w:val="28"/>
        </w:rPr>
        <w:t>м финансов Российской Федерации</w:t>
      </w:r>
      <w:r w:rsidRPr="00CE44EC">
        <w:rPr>
          <w:rFonts w:ascii="Times New Roman" w:hAnsi="Times New Roman" w:cs="Times New Roman"/>
          <w:sz w:val="28"/>
          <w:szCs w:val="28"/>
        </w:rPr>
        <w:t>;</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11 по 19 разряд - номер бюджетного обязательства, присваиваемый органом Федерального казначейства в рамках одного календарного года.</w:t>
      </w:r>
    </w:p>
    <w:p w:rsidR="00D20A51" w:rsidRDefault="00D20A51" w:rsidP="00D20A51">
      <w:pPr>
        <w:pStyle w:val="ConsPlusNormal"/>
        <w:ind w:firstLine="709"/>
        <w:jc w:val="both"/>
        <w:rPr>
          <w:rFonts w:ascii="Times New Roman" w:hAnsi="Times New Roman" w:cs="Times New Roman"/>
          <w:sz w:val="28"/>
          <w:szCs w:val="28"/>
        </w:rPr>
      </w:pPr>
      <w:bookmarkStart w:id="9" w:name="Par127"/>
      <w:bookmarkEnd w:id="9"/>
      <w:r w:rsidRPr="00CE44EC">
        <w:rPr>
          <w:rFonts w:ascii="Times New Roman" w:hAnsi="Times New Roman" w:cs="Times New Roman"/>
          <w:sz w:val="28"/>
          <w:szCs w:val="28"/>
        </w:rPr>
        <w:t xml:space="preserve"> Одно поставленное на учет бюджетное обязательство может содержать несколько кодов классификации расходов бюджета МО и уникальных кодов объектов капитального строительства или объектов недвижимого имущества (при наличии).</w:t>
      </w:r>
    </w:p>
    <w:p w:rsidR="008E467E" w:rsidRPr="00CE44EC" w:rsidRDefault="008E467E" w:rsidP="00D20A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Аннулирование суммы </w:t>
      </w:r>
      <w:r w:rsidRPr="00CE44EC">
        <w:rPr>
          <w:rFonts w:ascii="Times New Roman" w:hAnsi="Times New Roman" w:cs="Times New Roman"/>
          <w:sz w:val="28"/>
          <w:szCs w:val="28"/>
        </w:rPr>
        <w:t>бюджетно</w:t>
      </w:r>
      <w:r>
        <w:rPr>
          <w:rFonts w:ascii="Times New Roman" w:hAnsi="Times New Roman" w:cs="Times New Roman"/>
          <w:sz w:val="28"/>
          <w:szCs w:val="28"/>
        </w:rPr>
        <w:t>го</w:t>
      </w:r>
      <w:r w:rsidRPr="00CE44EC">
        <w:rPr>
          <w:rFonts w:ascii="Times New Roman" w:hAnsi="Times New Roman" w:cs="Times New Roman"/>
          <w:sz w:val="28"/>
          <w:szCs w:val="28"/>
        </w:rPr>
        <w:t xml:space="preserve"> обязательств</w:t>
      </w:r>
      <w:r>
        <w:rPr>
          <w:rFonts w:ascii="Times New Roman" w:hAnsi="Times New Roman" w:cs="Times New Roman"/>
          <w:sz w:val="28"/>
          <w:szCs w:val="28"/>
        </w:rPr>
        <w:t>а, принятого на основании ошибочно (повторно) направленных  в</w:t>
      </w:r>
      <w:r w:rsidRPr="008E467E">
        <w:rPr>
          <w:rFonts w:ascii="Times New Roman" w:hAnsi="Times New Roman" w:cs="Times New Roman"/>
          <w:sz w:val="28"/>
          <w:szCs w:val="28"/>
        </w:rPr>
        <w:t xml:space="preserve"> </w:t>
      </w:r>
      <w:r w:rsidRPr="00CE44EC">
        <w:rPr>
          <w:rFonts w:ascii="Times New Roman" w:hAnsi="Times New Roman" w:cs="Times New Roman"/>
          <w:sz w:val="28"/>
          <w:szCs w:val="28"/>
        </w:rPr>
        <w:t>орган Федерального казначейства</w:t>
      </w:r>
      <w:r>
        <w:rPr>
          <w:rFonts w:ascii="Times New Roman" w:hAnsi="Times New Roman" w:cs="Times New Roman"/>
          <w:sz w:val="28"/>
          <w:szCs w:val="28"/>
        </w:rPr>
        <w:t xml:space="preserve"> </w:t>
      </w:r>
      <w:r w:rsidRPr="00CE44EC">
        <w:rPr>
          <w:rFonts w:ascii="Times New Roman" w:hAnsi="Times New Roman" w:cs="Times New Roman"/>
          <w:sz w:val="28"/>
          <w:szCs w:val="28"/>
        </w:rPr>
        <w:t>Сведений о бюджетном обязательстве</w:t>
      </w:r>
      <w:r>
        <w:rPr>
          <w:rFonts w:ascii="Times New Roman" w:hAnsi="Times New Roman" w:cs="Times New Roman"/>
          <w:sz w:val="28"/>
          <w:szCs w:val="28"/>
        </w:rPr>
        <w:t xml:space="preserve">, а также в случае установленных законодательством Российской Федерации, осуществляется на основании представленных получателем бюджетных средств </w:t>
      </w:r>
      <w:r w:rsidRPr="00CE44EC">
        <w:rPr>
          <w:rFonts w:ascii="Times New Roman" w:hAnsi="Times New Roman" w:cs="Times New Roman"/>
          <w:sz w:val="28"/>
          <w:szCs w:val="28"/>
        </w:rPr>
        <w:t>Сведений о бюджетном обязательстве</w:t>
      </w:r>
      <w:r>
        <w:rPr>
          <w:rFonts w:ascii="Times New Roman" w:hAnsi="Times New Roman" w:cs="Times New Roman"/>
          <w:sz w:val="28"/>
          <w:szCs w:val="28"/>
        </w:rPr>
        <w:t>, в котором указываются нулевые сумм</w:t>
      </w:r>
      <w:r w:rsidR="00983F26">
        <w:rPr>
          <w:rFonts w:ascii="Times New Roman" w:hAnsi="Times New Roman" w:cs="Times New Roman"/>
          <w:sz w:val="28"/>
          <w:szCs w:val="28"/>
        </w:rPr>
        <w:t xml:space="preserve">овые </w:t>
      </w:r>
      <w:r>
        <w:rPr>
          <w:rFonts w:ascii="Times New Roman" w:hAnsi="Times New Roman" w:cs="Times New Roman"/>
          <w:sz w:val="28"/>
          <w:szCs w:val="28"/>
        </w:rPr>
        <w:t xml:space="preserve"> показател</w:t>
      </w:r>
      <w:r w:rsidR="00983F26">
        <w:rPr>
          <w:rFonts w:ascii="Times New Roman" w:hAnsi="Times New Roman" w:cs="Times New Roman"/>
          <w:sz w:val="28"/>
          <w:szCs w:val="28"/>
        </w:rPr>
        <w:t>и. При этом получатели средств</w:t>
      </w:r>
      <w:r>
        <w:rPr>
          <w:rFonts w:ascii="Times New Roman" w:hAnsi="Times New Roman" w:cs="Times New Roman"/>
          <w:sz w:val="28"/>
          <w:szCs w:val="28"/>
        </w:rPr>
        <w:t xml:space="preserve"> </w:t>
      </w:r>
      <w:r w:rsidR="00983F26" w:rsidRPr="00CE44EC">
        <w:rPr>
          <w:rFonts w:ascii="Times New Roman" w:hAnsi="Times New Roman" w:cs="Times New Roman"/>
          <w:sz w:val="28"/>
          <w:szCs w:val="28"/>
        </w:rPr>
        <w:t>бюджета МО</w:t>
      </w:r>
      <w:r w:rsidR="00983F26">
        <w:rPr>
          <w:rFonts w:ascii="Times New Roman" w:hAnsi="Times New Roman" w:cs="Times New Roman"/>
          <w:sz w:val="28"/>
          <w:szCs w:val="28"/>
        </w:rPr>
        <w:t xml:space="preserve">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305E20" w:rsidRDefault="00D20A51" w:rsidP="00305E20">
      <w:pPr>
        <w:pStyle w:val="ConsPlusNormal"/>
        <w:ind w:firstLine="709"/>
        <w:jc w:val="both"/>
        <w:rPr>
          <w:rFonts w:ascii="Times New Roman" w:hAnsi="Times New Roman" w:cs="Times New Roman"/>
          <w:sz w:val="28"/>
          <w:szCs w:val="28"/>
        </w:rPr>
      </w:pPr>
      <w:bookmarkStart w:id="10" w:name="Par128"/>
      <w:bookmarkEnd w:id="10"/>
      <w:r w:rsidRPr="00CE44EC">
        <w:rPr>
          <w:rFonts w:ascii="Times New Roman" w:hAnsi="Times New Roman" w:cs="Times New Roman"/>
          <w:sz w:val="28"/>
          <w:szCs w:val="28"/>
        </w:rPr>
        <w:t>1</w:t>
      </w:r>
      <w:r w:rsidR="00AD7216">
        <w:rPr>
          <w:rFonts w:ascii="Times New Roman" w:hAnsi="Times New Roman" w:cs="Times New Roman"/>
          <w:sz w:val="28"/>
          <w:szCs w:val="28"/>
        </w:rPr>
        <w:t>3</w:t>
      </w:r>
      <w:r w:rsidRPr="00CE44EC">
        <w:rPr>
          <w:rFonts w:ascii="Times New Roman" w:hAnsi="Times New Roman" w:cs="Times New Roman"/>
          <w:sz w:val="28"/>
          <w:szCs w:val="28"/>
        </w:rPr>
        <w:t xml:space="preserve">. В случае отрицательного результата проверки Сведений о бюджетном обязательстве на соответствие положениям, предусмотренным </w:t>
      </w:r>
      <w:hyperlink w:anchor="Par96"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ых об" w:history="1">
        <w:r w:rsidRPr="00CE44EC">
          <w:rPr>
            <w:rStyle w:val="a5"/>
            <w:rFonts w:ascii="Times New Roman" w:hAnsi="Times New Roman"/>
            <w:color w:val="auto"/>
            <w:sz w:val="28"/>
            <w:szCs w:val="28"/>
            <w:u w:val="none"/>
          </w:rPr>
          <w:t>абзацами вторым</w:t>
        </w:r>
      </w:hyperlink>
      <w:r w:rsidRPr="00CE44EC">
        <w:rPr>
          <w:rFonts w:ascii="Times New Roman" w:hAnsi="Times New Roman" w:cs="Times New Roman"/>
          <w:sz w:val="28"/>
          <w:szCs w:val="28"/>
        </w:rPr>
        <w:t xml:space="preserve"> и</w:t>
      </w:r>
    </w:p>
    <w:p w:rsidR="00D20A51" w:rsidRPr="00CE44EC" w:rsidRDefault="00F87430" w:rsidP="00D20A51">
      <w:pPr>
        <w:pStyle w:val="ConsPlusNormal"/>
        <w:jc w:val="both"/>
        <w:rPr>
          <w:rFonts w:ascii="Times New Roman" w:hAnsi="Times New Roman" w:cs="Times New Roman"/>
          <w:sz w:val="28"/>
          <w:szCs w:val="28"/>
        </w:rPr>
      </w:pPr>
      <w:hyperlink w:anchor="Par102"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00D20A51" w:rsidRPr="00CE44EC">
          <w:rPr>
            <w:rStyle w:val="a5"/>
            <w:rFonts w:ascii="Times New Roman" w:hAnsi="Times New Roman"/>
            <w:color w:val="auto"/>
            <w:sz w:val="28"/>
            <w:szCs w:val="28"/>
            <w:u w:val="none"/>
          </w:rPr>
          <w:t xml:space="preserve">пятым пункта </w:t>
        </w:r>
      </w:hyperlink>
      <w:r w:rsidR="00983F26" w:rsidRPr="00B11353">
        <w:rPr>
          <w:rStyle w:val="a5"/>
          <w:rFonts w:ascii="Times New Roman" w:hAnsi="Times New Roman"/>
          <w:color w:val="auto"/>
          <w:sz w:val="28"/>
          <w:szCs w:val="28"/>
          <w:u w:val="none"/>
        </w:rPr>
        <w:t>9</w:t>
      </w:r>
      <w:r w:rsidR="00D20A51" w:rsidRPr="00B11353">
        <w:rPr>
          <w:rFonts w:ascii="Times New Roman" w:hAnsi="Times New Roman" w:cs="Times New Roman"/>
          <w:sz w:val="28"/>
          <w:szCs w:val="28"/>
        </w:rPr>
        <w:t xml:space="preserve">, </w:t>
      </w:r>
      <w:hyperlink w:anchor="Par105" w:tooltip="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 w:history="1">
        <w:r w:rsidR="00D20A51" w:rsidRPr="00B11353">
          <w:rPr>
            <w:rStyle w:val="a5"/>
            <w:rFonts w:ascii="Times New Roman" w:hAnsi="Times New Roman"/>
            <w:color w:val="auto"/>
            <w:sz w:val="28"/>
            <w:szCs w:val="28"/>
            <w:u w:val="none"/>
          </w:rPr>
          <w:t>пунктами 1</w:t>
        </w:r>
      </w:hyperlink>
      <w:r w:rsidR="00983F26" w:rsidRPr="00B11353">
        <w:rPr>
          <w:rStyle w:val="a5"/>
          <w:rFonts w:ascii="Times New Roman" w:hAnsi="Times New Roman"/>
          <w:color w:val="auto"/>
          <w:sz w:val="28"/>
          <w:szCs w:val="28"/>
          <w:u w:val="none"/>
        </w:rPr>
        <w:t>0</w:t>
      </w:r>
      <w:r w:rsidR="00D20A51" w:rsidRPr="00B11353">
        <w:rPr>
          <w:rFonts w:ascii="Times New Roman" w:hAnsi="Times New Roman" w:cs="Times New Roman"/>
          <w:sz w:val="28"/>
          <w:szCs w:val="28"/>
        </w:rPr>
        <w:t xml:space="preserve"> и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00D20A51" w:rsidRPr="00B11353">
          <w:rPr>
            <w:rStyle w:val="a5"/>
            <w:rFonts w:ascii="Times New Roman" w:hAnsi="Times New Roman"/>
            <w:color w:val="auto"/>
            <w:sz w:val="28"/>
            <w:szCs w:val="28"/>
            <w:u w:val="none"/>
          </w:rPr>
          <w:t>1</w:t>
        </w:r>
      </w:hyperlink>
      <w:r w:rsidR="00C22B02" w:rsidRPr="00B11353">
        <w:rPr>
          <w:rStyle w:val="a5"/>
          <w:rFonts w:ascii="Times New Roman" w:hAnsi="Times New Roman"/>
          <w:color w:val="auto"/>
          <w:sz w:val="28"/>
          <w:szCs w:val="28"/>
          <w:u w:val="none"/>
        </w:rPr>
        <w:t>1</w:t>
      </w:r>
      <w:r w:rsidR="00D20A51" w:rsidRPr="00CE44EC">
        <w:rPr>
          <w:rFonts w:ascii="Times New Roman" w:hAnsi="Times New Roman" w:cs="Times New Roman"/>
          <w:sz w:val="28"/>
          <w:szCs w:val="28"/>
        </w:rPr>
        <w:t xml:space="preserve"> настоящего Порядка, орган Федерального</w:t>
      </w:r>
      <w:r w:rsidR="00305E20">
        <w:rPr>
          <w:rFonts w:ascii="Times New Roman" w:hAnsi="Times New Roman" w:cs="Times New Roman"/>
          <w:sz w:val="28"/>
          <w:szCs w:val="28"/>
        </w:rPr>
        <w:t xml:space="preserve"> </w:t>
      </w:r>
      <w:r w:rsidR="00D20A51" w:rsidRPr="00CE44EC">
        <w:rPr>
          <w:rFonts w:ascii="Times New Roman" w:hAnsi="Times New Roman" w:cs="Times New Roman"/>
          <w:sz w:val="28"/>
          <w:szCs w:val="28"/>
        </w:rPr>
        <w:t xml:space="preserve">казначейства в срок, установленный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00D20A51" w:rsidRPr="00CE44EC">
          <w:rPr>
            <w:rStyle w:val="a5"/>
            <w:rFonts w:ascii="Times New Roman" w:hAnsi="Times New Roman"/>
            <w:color w:val="auto"/>
            <w:sz w:val="28"/>
            <w:szCs w:val="28"/>
            <w:u w:val="none"/>
          </w:rPr>
          <w:t xml:space="preserve">абзацем первым пункта </w:t>
        </w:r>
        <w:r w:rsidR="00C22B02">
          <w:rPr>
            <w:rStyle w:val="a5"/>
            <w:rFonts w:ascii="Times New Roman" w:hAnsi="Times New Roman"/>
            <w:color w:val="auto"/>
            <w:sz w:val="28"/>
            <w:szCs w:val="28"/>
            <w:u w:val="none"/>
          </w:rPr>
          <w:t>9</w:t>
        </w:r>
      </w:hyperlink>
      <w:r w:rsidR="00C22B02">
        <w:rPr>
          <w:rStyle w:val="a5"/>
          <w:rFonts w:ascii="Times New Roman" w:hAnsi="Times New Roman"/>
          <w:color w:val="auto"/>
          <w:sz w:val="28"/>
          <w:szCs w:val="28"/>
          <w:u w:val="none"/>
        </w:rPr>
        <w:t xml:space="preserve"> </w:t>
      </w:r>
      <w:r w:rsidR="00D20A51" w:rsidRPr="00CE44EC">
        <w:rPr>
          <w:rFonts w:ascii="Times New Roman" w:hAnsi="Times New Roman" w:cs="Times New Roman"/>
          <w:sz w:val="28"/>
          <w:szCs w:val="28"/>
        </w:rPr>
        <w:t xml:space="preserve"> настоящего Порядка, направляет получателю средств бюджета МО уведомление в электронной</w:t>
      </w:r>
      <w:r w:rsidR="00D20A51" w:rsidRPr="0021743E">
        <w:rPr>
          <w:rFonts w:ascii="Times New Roman" w:hAnsi="Times New Roman" w:cs="Times New Roman"/>
          <w:sz w:val="28"/>
          <w:szCs w:val="28"/>
        </w:rPr>
        <w:t xml:space="preserve"> </w:t>
      </w:r>
      <w:r w:rsidR="00D20A51" w:rsidRPr="00CE44EC">
        <w:rPr>
          <w:rFonts w:ascii="Times New Roman" w:hAnsi="Times New Roman" w:cs="Times New Roman"/>
          <w:sz w:val="28"/>
          <w:szCs w:val="28"/>
        </w:rPr>
        <w:t xml:space="preserve">форме, содержащее информацию, позволяющую идентифицировать документ, непринятый к исполнению, а также содержащее дату и причину отказа, в соответствии с </w:t>
      </w:r>
      <w:r w:rsidR="00983F26">
        <w:rPr>
          <w:rFonts w:ascii="Times New Roman" w:hAnsi="Times New Roman" w:cs="Times New Roman"/>
          <w:sz w:val="28"/>
          <w:szCs w:val="28"/>
        </w:rPr>
        <w:t>П</w:t>
      </w:r>
      <w:r w:rsidR="00D20A51" w:rsidRPr="00CE44EC">
        <w:rPr>
          <w:rFonts w:ascii="Times New Roman" w:hAnsi="Times New Roman" w:cs="Times New Roman"/>
          <w:sz w:val="28"/>
          <w:szCs w:val="28"/>
        </w:rPr>
        <w:t>равилами организации и функционирования системы казначейских платежей, у</w:t>
      </w:r>
      <w:r w:rsidR="00983F26">
        <w:rPr>
          <w:rFonts w:ascii="Times New Roman" w:hAnsi="Times New Roman" w:cs="Times New Roman"/>
          <w:sz w:val="28"/>
          <w:szCs w:val="28"/>
        </w:rPr>
        <w:t>твержденными приказом</w:t>
      </w:r>
      <w:r w:rsidR="00D20A51" w:rsidRPr="00CE44EC">
        <w:rPr>
          <w:rFonts w:ascii="Times New Roman" w:hAnsi="Times New Roman" w:cs="Times New Roman"/>
          <w:sz w:val="28"/>
          <w:szCs w:val="28"/>
        </w:rPr>
        <w:t xml:space="preserve"> Федеральным казначейством </w:t>
      </w:r>
      <w:r w:rsidR="00983F26">
        <w:rPr>
          <w:rFonts w:ascii="Times New Roman" w:hAnsi="Times New Roman" w:cs="Times New Roman"/>
          <w:sz w:val="28"/>
          <w:szCs w:val="28"/>
        </w:rPr>
        <w:t>от 13 мая 2020 г. №20н</w:t>
      </w:r>
      <w:r w:rsidR="00D20A51" w:rsidRPr="00CE44EC">
        <w:rPr>
          <w:rFonts w:ascii="Times New Roman" w:hAnsi="Times New Roman" w:cs="Times New Roman"/>
          <w:sz w:val="28"/>
          <w:szCs w:val="28"/>
        </w:rPr>
        <w:t xml:space="preserve"> (далее - уведомление).</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отношении Сведений о бюджетных обязательствах, представленных на бумажном носителе, орган Федерального казначейства возвращает получателю средств бюджета МО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1</w:t>
      </w:r>
      <w:r w:rsidR="00AD7216">
        <w:rPr>
          <w:rFonts w:ascii="Times New Roman" w:hAnsi="Times New Roman" w:cs="Times New Roman"/>
          <w:sz w:val="28"/>
          <w:szCs w:val="28"/>
        </w:rPr>
        <w:t>4</w:t>
      </w:r>
      <w:r w:rsidRPr="00CE44EC">
        <w:rPr>
          <w:rFonts w:ascii="Times New Roman" w:hAnsi="Times New Roman" w:cs="Times New Roman"/>
          <w:sz w:val="28"/>
          <w:szCs w:val="28"/>
        </w:rPr>
        <w:t xml:space="preserve">. В случае превышения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отраженных на соответствующем лицевом счете получателя бюджетных средств и (или) превышения суммы бюджетного обязательства, пересчитанной органом Федерального казначейства  в соответствии с </w:t>
      </w:r>
      <w:hyperlink w:anchor="Par127" w:tooltip="15. Одно поставленное на учет бюджетное обязательство может содержать несколько кодов классификации расходов федерального бюджета и уникальных кодов объектов капитального строительства или объектов недвижимого имущества (мероприятий по информатизации) (при нал" w:history="1">
        <w:r w:rsidRPr="00CE44EC">
          <w:rPr>
            <w:rStyle w:val="a5"/>
            <w:rFonts w:ascii="Times New Roman" w:hAnsi="Times New Roman"/>
            <w:color w:val="auto"/>
            <w:sz w:val="28"/>
            <w:szCs w:val="28"/>
            <w:u w:val="none"/>
          </w:rPr>
          <w:t xml:space="preserve">пунктом </w:t>
        </w:r>
      </w:hyperlink>
      <w:r w:rsidR="00C22B02">
        <w:rPr>
          <w:rStyle w:val="a5"/>
          <w:rFonts w:ascii="Times New Roman" w:hAnsi="Times New Roman"/>
          <w:color w:val="auto"/>
          <w:sz w:val="28"/>
          <w:szCs w:val="28"/>
          <w:u w:val="none"/>
        </w:rPr>
        <w:t>8</w:t>
      </w:r>
      <w:r w:rsidRPr="00CE44EC">
        <w:rPr>
          <w:rFonts w:ascii="Times New Roman" w:hAnsi="Times New Roman" w:cs="Times New Roman"/>
          <w:sz w:val="28"/>
          <w:szCs w:val="28"/>
        </w:rPr>
        <w:t xml:space="preserve">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 установленный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 xml:space="preserve">абзацем первым пункта </w:t>
        </w:r>
      </w:hyperlink>
      <w:r w:rsidR="00C22B02">
        <w:rPr>
          <w:rStyle w:val="a5"/>
          <w:rFonts w:ascii="Times New Roman" w:hAnsi="Times New Roman"/>
          <w:color w:val="auto"/>
          <w:sz w:val="28"/>
          <w:szCs w:val="28"/>
          <w:u w:val="none"/>
        </w:rPr>
        <w:t>9</w:t>
      </w:r>
      <w:r w:rsidRPr="00CE44EC">
        <w:rPr>
          <w:rFonts w:ascii="Times New Roman" w:hAnsi="Times New Roman" w:cs="Times New Roman"/>
          <w:sz w:val="28"/>
          <w:szCs w:val="28"/>
        </w:rPr>
        <w:t xml:space="preserve"> настоящего Порядка: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отношении Сведений о бюджетных обязательствах, возникших на основании </w:t>
      </w:r>
      <w:r w:rsidRPr="00CE44EC">
        <w:rPr>
          <w:rFonts w:ascii="Times New Roman" w:hAnsi="Times New Roman" w:cs="Times New Roman"/>
          <w:sz w:val="28"/>
          <w:szCs w:val="28"/>
        </w:rPr>
        <w:lastRenderedPageBreak/>
        <w:t xml:space="preserve">документов-оснований, предусмотренных </w:t>
      </w:r>
      <w:hyperlink w:anchor="Par549" w:tooltip="Извещение об осуществлении закупки" w:history="1">
        <w:r w:rsidRPr="00CE44EC">
          <w:rPr>
            <w:rStyle w:val="a5"/>
            <w:rFonts w:ascii="Times New Roman" w:hAnsi="Times New Roman"/>
            <w:color w:val="auto"/>
            <w:sz w:val="28"/>
            <w:szCs w:val="28"/>
            <w:u w:val="none"/>
          </w:rPr>
          <w:t>пунктами 1</w:t>
        </w:r>
      </w:hyperlink>
      <w:r w:rsidRPr="00CE44EC">
        <w:rPr>
          <w:rFonts w:ascii="Times New Roman" w:hAnsi="Times New Roman" w:cs="Times New Roman"/>
          <w:sz w:val="28"/>
          <w:szCs w:val="28"/>
        </w:rPr>
        <w:t xml:space="preserve"> - </w:t>
      </w:r>
      <w:r w:rsidR="00C22B02">
        <w:rPr>
          <w:rFonts w:ascii="Times New Roman" w:hAnsi="Times New Roman" w:cs="Times New Roman"/>
          <w:sz w:val="28"/>
          <w:szCs w:val="28"/>
        </w:rPr>
        <w:t>3</w:t>
      </w:r>
      <w:r w:rsidRPr="00CE44EC">
        <w:rPr>
          <w:rFonts w:ascii="Times New Roman" w:hAnsi="Times New Roman" w:cs="Times New Roman"/>
          <w:sz w:val="28"/>
          <w:szCs w:val="28"/>
        </w:rPr>
        <w:t xml:space="preserve"> и </w:t>
      </w:r>
      <w:r w:rsidR="00C22B02">
        <w:rPr>
          <w:rFonts w:ascii="Times New Roman" w:hAnsi="Times New Roman" w:cs="Times New Roman"/>
          <w:sz w:val="28"/>
          <w:szCs w:val="28"/>
        </w:rPr>
        <w:t>7-</w:t>
      </w: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CE44EC">
          <w:rPr>
            <w:rStyle w:val="a5"/>
            <w:rFonts w:ascii="Times New Roman" w:hAnsi="Times New Roman"/>
            <w:color w:val="auto"/>
            <w:sz w:val="28"/>
            <w:szCs w:val="28"/>
            <w:u w:val="none"/>
          </w:rPr>
          <w:t>1</w:t>
        </w:r>
        <w:r w:rsidR="00C22B02">
          <w:rPr>
            <w:rStyle w:val="a5"/>
            <w:rFonts w:ascii="Times New Roman" w:hAnsi="Times New Roman"/>
            <w:color w:val="auto"/>
            <w:sz w:val="28"/>
            <w:szCs w:val="28"/>
            <w:u w:val="none"/>
          </w:rPr>
          <w:t>0</w:t>
        </w:r>
        <w:r w:rsidRPr="00CE44EC">
          <w:rPr>
            <w:rStyle w:val="a5"/>
            <w:rFonts w:ascii="Times New Roman" w:hAnsi="Times New Roman"/>
            <w:color w:val="auto"/>
            <w:sz w:val="28"/>
            <w:szCs w:val="28"/>
            <w:u w:val="none"/>
          </w:rPr>
          <w:t xml:space="preserve"> графы 2</w:t>
        </w:r>
      </w:hyperlink>
      <w:r w:rsidRPr="00CE44EC">
        <w:rPr>
          <w:rFonts w:ascii="Times New Roman" w:hAnsi="Times New Roman" w:cs="Times New Roman"/>
          <w:sz w:val="28"/>
          <w:szCs w:val="28"/>
        </w:rPr>
        <w:t xml:space="preserve"> Перечня:</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представленных в электронной форме, - направляет получателю средств бюджета МО уведомление в электронной форме;</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представленных на бумажном носителе, - возвращает получателю средств бюджета МО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575E5F"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CE44EC">
          <w:rPr>
            <w:rStyle w:val="a5"/>
            <w:rFonts w:ascii="Times New Roman" w:hAnsi="Times New Roman"/>
            <w:color w:val="auto"/>
            <w:sz w:val="28"/>
            <w:szCs w:val="28"/>
            <w:u w:val="none"/>
          </w:rPr>
          <w:t xml:space="preserve">пунктами </w:t>
        </w:r>
      </w:hyperlink>
      <w:r w:rsidRPr="00CE44EC">
        <w:rPr>
          <w:rStyle w:val="a5"/>
          <w:rFonts w:ascii="Times New Roman" w:hAnsi="Times New Roman"/>
          <w:color w:val="auto"/>
          <w:sz w:val="28"/>
          <w:szCs w:val="28"/>
          <w:u w:val="none"/>
        </w:rPr>
        <w:t>3</w:t>
      </w:r>
      <w:r w:rsidRPr="00CE44EC">
        <w:rPr>
          <w:rFonts w:ascii="Times New Roman" w:hAnsi="Times New Roman" w:cs="Times New Roman"/>
          <w:sz w:val="28"/>
          <w:szCs w:val="28"/>
        </w:rPr>
        <w:t xml:space="preserve"> - </w:t>
      </w:r>
      <w:hyperlink w:anchor="Par646" w:tooltip="Решение налогового органа о взыскании налога, сбора, пеней и штрафов (далее - решение налогового органа)" w:history="1">
        <w:r w:rsidRPr="00CE44EC">
          <w:rPr>
            <w:rStyle w:val="a5"/>
            <w:rFonts w:ascii="Times New Roman" w:hAnsi="Times New Roman"/>
            <w:color w:val="auto"/>
            <w:sz w:val="28"/>
            <w:szCs w:val="28"/>
            <w:u w:val="none"/>
          </w:rPr>
          <w:t>1</w:t>
        </w:r>
        <w:r w:rsidR="00C22B02">
          <w:rPr>
            <w:rStyle w:val="a5"/>
            <w:rFonts w:ascii="Times New Roman" w:hAnsi="Times New Roman"/>
            <w:color w:val="auto"/>
            <w:sz w:val="28"/>
            <w:szCs w:val="28"/>
            <w:u w:val="none"/>
          </w:rPr>
          <w:t>1</w:t>
        </w:r>
        <w:r w:rsidRPr="00CE44EC">
          <w:rPr>
            <w:rStyle w:val="a5"/>
            <w:rFonts w:ascii="Times New Roman" w:hAnsi="Times New Roman"/>
            <w:color w:val="auto"/>
            <w:sz w:val="28"/>
            <w:szCs w:val="28"/>
            <w:u w:val="none"/>
          </w:rPr>
          <w:t xml:space="preserve"> графы 2</w:t>
        </w:r>
      </w:hyperlink>
      <w:r w:rsidRPr="00CE44EC">
        <w:rPr>
          <w:rFonts w:ascii="Times New Roman" w:hAnsi="Times New Roman" w:cs="Times New Roman"/>
          <w:sz w:val="28"/>
          <w:szCs w:val="28"/>
        </w:rPr>
        <w:t xml:space="preserve"> Перечня (документов-оснований, предусмотренных </w:t>
      </w:r>
      <w:hyperlink w:anchor="Par549" w:tooltip="Извещение об осуществлении закупки" w:history="1">
        <w:r w:rsidRPr="00CE44EC">
          <w:rPr>
            <w:rStyle w:val="a5"/>
            <w:rFonts w:ascii="Times New Roman" w:hAnsi="Times New Roman"/>
            <w:color w:val="auto"/>
            <w:sz w:val="28"/>
            <w:szCs w:val="28"/>
            <w:u w:val="none"/>
          </w:rPr>
          <w:t>пунктами 1</w:t>
        </w:r>
      </w:hyperlink>
      <w:r w:rsidRPr="00CE44EC">
        <w:rPr>
          <w:rFonts w:ascii="Times New Roman" w:hAnsi="Times New Roman" w:cs="Times New Roman"/>
          <w:sz w:val="28"/>
          <w:szCs w:val="28"/>
        </w:rPr>
        <w:t xml:space="preserve"> - </w:t>
      </w:r>
      <w:hyperlink w:anchor="Par646" w:tooltip="Решение налогового органа о взыскании налога, сбора, пеней и штрафов (далее - решение налогового органа)" w:history="1">
        <w:r w:rsidRPr="00CE44EC">
          <w:rPr>
            <w:rStyle w:val="a5"/>
            <w:rFonts w:ascii="Times New Roman" w:hAnsi="Times New Roman"/>
            <w:color w:val="auto"/>
            <w:sz w:val="28"/>
            <w:szCs w:val="28"/>
            <w:u w:val="none"/>
          </w:rPr>
          <w:t>1</w:t>
        </w:r>
        <w:r w:rsidR="00BE0E0F">
          <w:rPr>
            <w:rStyle w:val="a5"/>
            <w:rFonts w:ascii="Times New Roman" w:hAnsi="Times New Roman"/>
            <w:color w:val="auto"/>
            <w:sz w:val="28"/>
            <w:szCs w:val="28"/>
            <w:u w:val="none"/>
          </w:rPr>
          <w:t>1</w:t>
        </w:r>
        <w:r w:rsidRPr="00CE44EC">
          <w:rPr>
            <w:rStyle w:val="a5"/>
            <w:rFonts w:ascii="Times New Roman" w:hAnsi="Times New Roman"/>
            <w:color w:val="auto"/>
            <w:sz w:val="28"/>
            <w:szCs w:val="28"/>
            <w:u w:val="none"/>
          </w:rPr>
          <w:t xml:space="preserve"> графы 2</w:t>
        </w:r>
      </w:hyperlink>
      <w:r w:rsidRPr="00CE44EC">
        <w:rPr>
          <w:rFonts w:ascii="Times New Roman" w:hAnsi="Times New Roman" w:cs="Times New Roman"/>
          <w:sz w:val="28"/>
          <w:szCs w:val="28"/>
        </w:rPr>
        <w:t xml:space="preserve"> Перечня, </w:t>
      </w:r>
    </w:p>
    <w:p w:rsidR="00D20A51" w:rsidRPr="00CE44EC" w:rsidRDefault="00D20A51" w:rsidP="00BE0E0F">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источником финансового обеспечения которых являются лимиты бюджетных обязательств по дополнительному бюджетному финансированию),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03008" w:rsidRPr="00CE44EC" w:rsidRDefault="00803008" w:rsidP="0080300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получателю средств бюджета МО Извещение о бюджетном обязательстве;</w:t>
      </w:r>
    </w:p>
    <w:p w:rsidR="00305E20" w:rsidRPr="00CE44EC" w:rsidRDefault="00D20A51" w:rsidP="00305E2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распорядителю (распорядителю) средств бюджета МО, в ведении которого находится получатель средств бюджета МО, Уведомление о превышении бюджетным обязательством неиспользованных лимитов бюджетных обязательств, реквизиты которого установлены в </w:t>
      </w:r>
      <w:r w:rsidR="00305E20">
        <w:fldChar w:fldCharType="begin"/>
      </w:r>
      <w:r w:rsidR="00305E20">
        <w:instrText xml:space="preserve"> HYPERLINK \l "Par694" \o "Реквизиты" </w:instrText>
      </w:r>
      <w:r w:rsidR="00305E20">
        <w:fldChar w:fldCharType="separate"/>
      </w:r>
      <w:r w:rsidRPr="00CE44EC">
        <w:rPr>
          <w:rStyle w:val="a5"/>
          <w:rFonts w:ascii="Times New Roman" w:hAnsi="Times New Roman"/>
          <w:color w:val="auto"/>
          <w:sz w:val="28"/>
          <w:szCs w:val="28"/>
          <w:u w:val="none"/>
        </w:rPr>
        <w:t xml:space="preserve">приложении </w:t>
      </w:r>
      <w:r w:rsidR="00305E20">
        <w:rPr>
          <w:rStyle w:val="a5"/>
          <w:rFonts w:ascii="Times New Roman" w:hAnsi="Times New Roman"/>
          <w:color w:val="auto"/>
          <w:sz w:val="28"/>
          <w:szCs w:val="28"/>
          <w:u w:val="none"/>
        </w:rPr>
        <w:t xml:space="preserve">                                             </w:t>
      </w:r>
    </w:p>
    <w:p w:rsidR="00D20A51" w:rsidRPr="00CE44EC" w:rsidRDefault="00D20A51" w:rsidP="00305E20">
      <w:pPr>
        <w:pStyle w:val="ConsPlusNormal"/>
        <w:jc w:val="both"/>
        <w:rPr>
          <w:rFonts w:ascii="Times New Roman" w:hAnsi="Times New Roman" w:cs="Times New Roman"/>
          <w:sz w:val="28"/>
          <w:szCs w:val="28"/>
        </w:rPr>
      </w:pPr>
      <w:r w:rsidRPr="00CE44EC">
        <w:rPr>
          <w:rStyle w:val="a5"/>
          <w:rFonts w:ascii="Times New Roman" w:hAnsi="Times New Roman"/>
          <w:color w:val="auto"/>
          <w:sz w:val="28"/>
          <w:szCs w:val="28"/>
          <w:u w:val="none"/>
        </w:rPr>
        <w:t>№ 4</w:t>
      </w:r>
      <w:r w:rsidR="00305E20">
        <w:rPr>
          <w:rStyle w:val="a5"/>
          <w:rFonts w:ascii="Times New Roman" w:hAnsi="Times New Roman"/>
          <w:color w:val="auto"/>
          <w:sz w:val="28"/>
          <w:szCs w:val="28"/>
          <w:u w:val="none"/>
        </w:rPr>
        <w:fldChar w:fldCharType="end"/>
      </w:r>
      <w:r w:rsidRPr="00CE44EC">
        <w:rPr>
          <w:rFonts w:ascii="Times New Roman" w:hAnsi="Times New Roman" w:cs="Times New Roman"/>
          <w:sz w:val="28"/>
          <w:szCs w:val="28"/>
        </w:rPr>
        <w:t xml:space="preserve"> к настоящему Порядку (далее - Уведомление о превышении).</w:t>
      </w:r>
    </w:p>
    <w:p w:rsidR="00D20A51" w:rsidRPr="00CE44EC" w:rsidRDefault="00D20A51" w:rsidP="00D20A51">
      <w:pPr>
        <w:pStyle w:val="ConsPlusNormal"/>
        <w:ind w:firstLine="709"/>
        <w:jc w:val="both"/>
        <w:rPr>
          <w:rFonts w:ascii="Times New Roman" w:hAnsi="Times New Roman" w:cs="Times New Roman"/>
          <w:sz w:val="28"/>
          <w:szCs w:val="28"/>
        </w:rPr>
      </w:pPr>
      <w:bookmarkStart w:id="11" w:name="Par142"/>
      <w:bookmarkEnd w:id="11"/>
      <w:r w:rsidRPr="00CE44EC">
        <w:rPr>
          <w:rFonts w:ascii="Times New Roman" w:hAnsi="Times New Roman" w:cs="Times New Roman"/>
          <w:sz w:val="28"/>
          <w:szCs w:val="28"/>
        </w:rPr>
        <w:t>1</w:t>
      </w:r>
      <w:r w:rsidR="00AD7216">
        <w:rPr>
          <w:rFonts w:ascii="Times New Roman" w:hAnsi="Times New Roman" w:cs="Times New Roman"/>
          <w:sz w:val="28"/>
          <w:szCs w:val="28"/>
        </w:rPr>
        <w:t>5</w:t>
      </w:r>
      <w:r w:rsidRPr="00CE44EC">
        <w:rPr>
          <w:rFonts w:ascii="Times New Roman" w:hAnsi="Times New Roman" w:cs="Times New Roman"/>
          <w:sz w:val="28"/>
          <w:szCs w:val="28"/>
        </w:rPr>
        <w:t>.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w:t>
      </w:r>
    </w:p>
    <w:p w:rsidR="00D20A51" w:rsidRPr="00CE44EC" w:rsidRDefault="00F87430" w:rsidP="00D20A51">
      <w:pPr>
        <w:pStyle w:val="ConsPlusNormal"/>
        <w:jc w:val="both"/>
        <w:rPr>
          <w:rFonts w:ascii="Times New Roman" w:hAnsi="Times New Roman" w:cs="Times New Roman"/>
          <w:sz w:val="28"/>
          <w:szCs w:val="28"/>
        </w:rPr>
      </w:pP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00D20A51" w:rsidRPr="00B11353">
          <w:rPr>
            <w:rStyle w:val="a5"/>
            <w:rFonts w:ascii="Times New Roman" w:hAnsi="Times New Roman"/>
            <w:color w:val="auto"/>
            <w:sz w:val="28"/>
            <w:szCs w:val="28"/>
            <w:u w:val="none"/>
          </w:rPr>
          <w:t>пунктом 9</w:t>
        </w:r>
      </w:hyperlink>
      <w:r w:rsidR="00D20A51" w:rsidRPr="00B11353">
        <w:rPr>
          <w:rFonts w:ascii="Times New Roman" w:hAnsi="Times New Roman" w:cs="Times New Roman"/>
          <w:sz w:val="28"/>
          <w:szCs w:val="28"/>
        </w:rPr>
        <w:t xml:space="preserve"> наст</w:t>
      </w:r>
      <w:r w:rsidR="00D20A51" w:rsidRPr="00CE44EC">
        <w:rPr>
          <w:rFonts w:ascii="Times New Roman" w:hAnsi="Times New Roman" w:cs="Times New Roman"/>
          <w:sz w:val="28"/>
          <w:szCs w:val="28"/>
        </w:rPr>
        <w:t>оящего Порядка в первый рабочий день текущего финансового года:</w:t>
      </w:r>
    </w:p>
    <w:p w:rsidR="00D20A51" w:rsidRPr="00B11353"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ar549" w:tooltip="Извещение об осуществлении закупки" w:history="1">
        <w:r w:rsidRPr="00B11353">
          <w:rPr>
            <w:rStyle w:val="a5"/>
            <w:rFonts w:ascii="Times New Roman" w:hAnsi="Times New Roman"/>
            <w:color w:val="auto"/>
            <w:sz w:val="28"/>
            <w:szCs w:val="28"/>
            <w:u w:val="none"/>
          </w:rPr>
          <w:t>пунктами 1</w:t>
        </w:r>
      </w:hyperlink>
      <w:r w:rsidRPr="00B11353">
        <w:rPr>
          <w:rFonts w:ascii="Times New Roman" w:hAnsi="Times New Roman" w:cs="Times New Roman"/>
          <w:sz w:val="28"/>
          <w:szCs w:val="28"/>
        </w:rPr>
        <w:t xml:space="preserve"> - </w:t>
      </w:r>
      <w:r w:rsidR="00BE0E0F" w:rsidRPr="00B11353">
        <w:rPr>
          <w:rFonts w:ascii="Times New Roman" w:hAnsi="Times New Roman" w:cs="Times New Roman"/>
          <w:sz w:val="28"/>
          <w:szCs w:val="28"/>
        </w:rPr>
        <w:t>8</w:t>
      </w:r>
      <w:r w:rsidRPr="00B11353">
        <w:rPr>
          <w:rFonts w:ascii="Times New Roman" w:hAnsi="Times New Roman" w:cs="Times New Roman"/>
          <w:sz w:val="28"/>
          <w:szCs w:val="28"/>
        </w:rPr>
        <w:t>,</w:t>
      </w:r>
      <w:r w:rsidR="00F87430">
        <w:fldChar w:fldCharType="begin"/>
      </w:r>
      <w:r w:rsidR="00F87430">
        <w:instrText xml:space="preserve"> HYPERLINK \l "Par624" \o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 </w:instrText>
      </w:r>
      <w:r w:rsidR="00F87430">
        <w:fldChar w:fldCharType="separate"/>
      </w:r>
      <w:r w:rsidR="00F87430">
        <w:fldChar w:fldCharType="end"/>
      </w:r>
      <w:r w:rsidRPr="00B11353">
        <w:rPr>
          <w:rFonts w:ascii="Times New Roman" w:hAnsi="Times New Roman" w:cs="Times New Roman"/>
          <w:sz w:val="28"/>
          <w:szCs w:val="28"/>
        </w:rPr>
        <w:t xml:space="preserve"> и </w:t>
      </w:r>
      <w:hyperlink w:anchor="Par646" w:tooltip="Решение налогового органа о взыскании налога, сбора, пеней и штрафов (далее - решение налогового органа)" w:history="1">
        <w:r w:rsidRPr="00B11353">
          <w:rPr>
            <w:rStyle w:val="a5"/>
            <w:rFonts w:ascii="Times New Roman" w:hAnsi="Times New Roman"/>
            <w:color w:val="auto"/>
            <w:sz w:val="28"/>
            <w:szCs w:val="28"/>
            <w:u w:val="none"/>
          </w:rPr>
          <w:t>1</w:t>
        </w:r>
        <w:r w:rsidR="00BE0E0F" w:rsidRPr="00B11353">
          <w:rPr>
            <w:rStyle w:val="a5"/>
            <w:rFonts w:ascii="Times New Roman" w:hAnsi="Times New Roman"/>
            <w:color w:val="auto"/>
            <w:sz w:val="28"/>
            <w:szCs w:val="28"/>
            <w:u w:val="none"/>
          </w:rPr>
          <w:t>1</w:t>
        </w:r>
        <w:r w:rsidRPr="00B11353">
          <w:rPr>
            <w:rStyle w:val="a5"/>
            <w:rFonts w:ascii="Times New Roman" w:hAnsi="Times New Roman"/>
            <w:color w:val="auto"/>
            <w:sz w:val="28"/>
            <w:szCs w:val="28"/>
            <w:u w:val="none"/>
          </w:rPr>
          <w:t xml:space="preserve"> графы 2</w:t>
        </w:r>
      </w:hyperlink>
      <w:r w:rsidRPr="00B11353">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D20A51" w:rsidRPr="00B11353" w:rsidRDefault="00D20A51" w:rsidP="00D20A51">
      <w:pPr>
        <w:pStyle w:val="ConsPlusNormal"/>
        <w:ind w:firstLine="709"/>
        <w:jc w:val="both"/>
        <w:rPr>
          <w:rFonts w:ascii="Times New Roman" w:hAnsi="Times New Roman" w:cs="Times New Roman"/>
          <w:sz w:val="28"/>
          <w:szCs w:val="28"/>
        </w:rPr>
      </w:pPr>
      <w:r w:rsidRPr="00B11353">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ar584" w:tooltip="Соглашение о предоставлении из федерального бюджета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 w:history="1">
        <w:r w:rsidRPr="00B11353">
          <w:rPr>
            <w:rStyle w:val="a5"/>
            <w:rFonts w:ascii="Times New Roman" w:hAnsi="Times New Roman"/>
            <w:color w:val="auto"/>
            <w:sz w:val="28"/>
            <w:szCs w:val="28"/>
            <w:u w:val="none"/>
          </w:rPr>
          <w:t xml:space="preserve">пунктами </w:t>
        </w:r>
      </w:hyperlink>
      <w:r w:rsidR="00BE0E0F" w:rsidRPr="00B11353">
        <w:rPr>
          <w:rStyle w:val="a5"/>
          <w:rFonts w:ascii="Times New Roman" w:hAnsi="Times New Roman"/>
          <w:color w:val="auto"/>
          <w:sz w:val="28"/>
          <w:szCs w:val="28"/>
          <w:u w:val="none"/>
        </w:rPr>
        <w:t>4</w:t>
      </w:r>
      <w:r w:rsidRPr="00B11353">
        <w:rPr>
          <w:rFonts w:ascii="Times New Roman" w:hAnsi="Times New Roman" w:cs="Times New Roman"/>
          <w:sz w:val="28"/>
          <w:szCs w:val="28"/>
        </w:rPr>
        <w:t xml:space="preserve"> </w:t>
      </w:r>
      <w:r w:rsidR="00BE0E0F" w:rsidRPr="00B11353">
        <w:rPr>
          <w:rFonts w:ascii="Times New Roman" w:hAnsi="Times New Roman" w:cs="Times New Roman"/>
          <w:sz w:val="28"/>
          <w:szCs w:val="28"/>
        </w:rPr>
        <w:t>–</w:t>
      </w:r>
      <w:r w:rsidRPr="00B11353">
        <w:rPr>
          <w:rFonts w:ascii="Times New Roman" w:hAnsi="Times New Roman" w:cs="Times New Roman"/>
          <w:sz w:val="28"/>
          <w:szCs w:val="28"/>
        </w:rPr>
        <w:t xml:space="preserve"> </w:t>
      </w:r>
      <w:hyperlink w:anchor="Par597" w:tooltip="Договор (соглашение) о предоставлении субсидии федеральному бюджетному или автономному учреждению, сведения о котором подлежат либо не подлежат включению в реестр соглашений" w:history="1">
        <w:r w:rsidR="00BE0E0F" w:rsidRPr="00B11353">
          <w:rPr>
            <w:rStyle w:val="a5"/>
            <w:rFonts w:ascii="Times New Roman" w:hAnsi="Times New Roman"/>
            <w:color w:val="auto"/>
            <w:sz w:val="28"/>
            <w:szCs w:val="28"/>
            <w:u w:val="none"/>
          </w:rPr>
          <w:t>6</w:t>
        </w:r>
      </w:hyperlink>
      <w:r w:rsidR="00BE0E0F" w:rsidRPr="00B11353">
        <w:rPr>
          <w:rStyle w:val="a5"/>
          <w:rFonts w:ascii="Times New Roman" w:hAnsi="Times New Roman"/>
          <w:color w:val="auto"/>
          <w:sz w:val="28"/>
          <w:szCs w:val="28"/>
          <w:u w:val="none"/>
        </w:rPr>
        <w:t xml:space="preserve"> графы 2</w:t>
      </w:r>
      <w:r w:rsidRPr="00B11353">
        <w:rPr>
          <w:rFonts w:ascii="Times New Roman" w:hAnsi="Times New Roman" w:cs="Times New Roman"/>
          <w:sz w:val="28"/>
          <w:szCs w:val="28"/>
        </w:rPr>
        <w:t xml:space="preserve"> Перечня, - на сумму, предусмотренную на плановый период (при наличии).</w:t>
      </w:r>
    </w:p>
    <w:p w:rsidR="00D20A51" w:rsidRPr="00CE44EC" w:rsidRDefault="00D20A51" w:rsidP="00D20A51">
      <w:pPr>
        <w:pStyle w:val="ConsPlusNormal"/>
        <w:ind w:firstLine="709"/>
        <w:jc w:val="both"/>
        <w:rPr>
          <w:rFonts w:ascii="Times New Roman" w:hAnsi="Times New Roman" w:cs="Times New Roman"/>
          <w:sz w:val="28"/>
          <w:szCs w:val="28"/>
        </w:rPr>
      </w:pPr>
      <w:bookmarkStart w:id="12" w:name="Par145"/>
      <w:bookmarkEnd w:id="12"/>
      <w:r w:rsidRPr="00B11353">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бюджета МО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Pr="00B11353">
          <w:rPr>
            <w:rStyle w:val="a5"/>
            <w:rFonts w:ascii="Times New Roman" w:hAnsi="Times New Roman"/>
            <w:color w:val="auto"/>
            <w:sz w:val="28"/>
            <w:szCs w:val="28"/>
            <w:u w:val="none"/>
          </w:rPr>
          <w:t>пунктом 9</w:t>
        </w:r>
      </w:hyperlink>
      <w:r w:rsidRPr="00B11353">
        <w:rPr>
          <w:rFonts w:ascii="Times New Roman" w:hAnsi="Times New Roman" w:cs="Times New Roman"/>
          <w:sz w:val="28"/>
          <w:szCs w:val="28"/>
        </w:rPr>
        <w:t xml:space="preserve"> настоящего Порядка не позднее</w:t>
      </w:r>
      <w:r w:rsidRPr="00CE44EC">
        <w:rPr>
          <w:rFonts w:ascii="Times New Roman" w:hAnsi="Times New Roman" w:cs="Times New Roman"/>
          <w:sz w:val="28"/>
          <w:szCs w:val="28"/>
        </w:rPr>
        <w:t xml:space="preserve"> первого рабочего дня апреля текущего финансового года.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Внесение в бюджетные обязательства изменений, предусмотренных </w:t>
      </w:r>
      <w:hyperlink w:anchor="Par145" w:tooltip="В бюджетные обязательства, в которые внесены изменения в соответствии с настоящим пунктом, получателем средств федерального бюджета вносятся изменения в части уточнения срока исполнения, графика оплаты бюджетного обязательства, а также, при необходимости, в ча" w:history="1">
        <w:r w:rsidRPr="00CE44EC">
          <w:rPr>
            <w:rStyle w:val="a5"/>
            <w:rFonts w:ascii="Times New Roman" w:hAnsi="Times New Roman"/>
            <w:color w:val="auto"/>
            <w:sz w:val="28"/>
            <w:szCs w:val="28"/>
            <w:u w:val="none"/>
          </w:rPr>
          <w:t>абзацем четвертым</w:t>
        </w:r>
      </w:hyperlink>
      <w:r w:rsidRPr="00CE44EC">
        <w:rPr>
          <w:rFonts w:ascii="Times New Roman" w:hAnsi="Times New Roman" w:cs="Times New Roman"/>
          <w:sz w:val="28"/>
          <w:szCs w:val="28"/>
        </w:rPr>
        <w:t xml:space="preserve"> настоящего пункта, в части муниципальных контрактов, связанных с осуществлением капитальных вложений, осуществляется получателем средств бюджета МО не позднее пятнадцатого февраля текущего финансового года.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w:t>
      </w:r>
      <w:r w:rsidRPr="00CE44EC">
        <w:rPr>
          <w:rFonts w:ascii="Times New Roman" w:hAnsi="Times New Roman" w:cs="Times New Roman"/>
          <w:sz w:val="28"/>
          <w:szCs w:val="28"/>
        </w:rPr>
        <w:lastRenderedPageBreak/>
        <w:t xml:space="preserve">обязательствам, предусмотренным настоящим пунктом, на соответствие положениям </w:t>
      </w:r>
      <w:hyperlink w:anchor="Par100" w:tooltip="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 w:history="1">
        <w:r w:rsidRPr="00B11353">
          <w:rPr>
            <w:rStyle w:val="a5"/>
            <w:rFonts w:ascii="Times New Roman" w:hAnsi="Times New Roman"/>
            <w:color w:val="auto"/>
            <w:sz w:val="28"/>
            <w:szCs w:val="28"/>
            <w:u w:val="none"/>
          </w:rPr>
          <w:t>абзацев третьего</w:t>
        </w:r>
      </w:hyperlink>
      <w:r w:rsidRPr="00B11353">
        <w:rPr>
          <w:rFonts w:ascii="Times New Roman" w:hAnsi="Times New Roman" w:cs="Times New Roman"/>
          <w:sz w:val="28"/>
          <w:szCs w:val="28"/>
        </w:rPr>
        <w:t xml:space="preserve"> и </w:t>
      </w:r>
      <w:hyperlink w:anchor="Par101"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Pr="00B11353">
          <w:rPr>
            <w:rStyle w:val="a5"/>
            <w:rFonts w:ascii="Times New Roman" w:hAnsi="Times New Roman"/>
            <w:color w:val="auto"/>
            <w:sz w:val="28"/>
            <w:szCs w:val="28"/>
            <w:u w:val="none"/>
          </w:rPr>
          <w:t xml:space="preserve">четвертого пункта </w:t>
        </w:r>
      </w:hyperlink>
      <w:r w:rsidR="0054064B" w:rsidRPr="00B11353">
        <w:rPr>
          <w:rStyle w:val="a5"/>
          <w:rFonts w:ascii="Times New Roman" w:hAnsi="Times New Roman"/>
          <w:color w:val="auto"/>
          <w:sz w:val="28"/>
          <w:szCs w:val="28"/>
          <w:u w:val="none"/>
        </w:rPr>
        <w:t>9</w:t>
      </w:r>
      <w:r w:rsidRPr="00B11353">
        <w:rPr>
          <w:rFonts w:ascii="Times New Roman" w:hAnsi="Times New Roman" w:cs="Times New Roman"/>
          <w:sz w:val="28"/>
          <w:szCs w:val="28"/>
        </w:rPr>
        <w:t xml:space="preserve"> настоящего Порядка, направляет для сведения главному распорядител</w:t>
      </w:r>
      <w:r w:rsidRPr="00CE44EC">
        <w:rPr>
          <w:rFonts w:ascii="Times New Roman" w:hAnsi="Times New Roman" w:cs="Times New Roman"/>
          <w:sz w:val="28"/>
          <w:szCs w:val="28"/>
        </w:rPr>
        <w:t>ю (распорядителю) средств бюджета МО, в ведении которого находится получатель средств бюджета МО, Уведомление о превышении не позднее следующего рабочего дня после дня совершения операций, предусмотренных настоящим пунктом.</w:t>
      </w:r>
    </w:p>
    <w:p w:rsidR="00575E5F"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1</w:t>
      </w:r>
      <w:r w:rsidR="00AD7216">
        <w:rPr>
          <w:rFonts w:ascii="Times New Roman" w:hAnsi="Times New Roman" w:cs="Times New Roman"/>
          <w:sz w:val="28"/>
          <w:szCs w:val="28"/>
        </w:rPr>
        <w:t>6</w:t>
      </w:r>
      <w:r w:rsidRPr="00CE44EC">
        <w:rPr>
          <w:rFonts w:ascii="Times New Roman" w:hAnsi="Times New Roman" w:cs="Times New Roman"/>
          <w:sz w:val="28"/>
          <w:szCs w:val="28"/>
        </w:rPr>
        <w:t xml:space="preserve">. В случае ликвидации, реорганизации получателя средств бюджета МО либо изменения типа муниципального казенного учреждения не позднее пяти </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бюджета МО в части аннулирования соответствующих неисполненных бюджетных обязат</w:t>
      </w:r>
      <w:r w:rsidR="00DD0E11">
        <w:rPr>
          <w:rFonts w:ascii="Times New Roman" w:hAnsi="Times New Roman" w:cs="Times New Roman"/>
          <w:sz w:val="28"/>
          <w:szCs w:val="28"/>
        </w:rPr>
        <w:t>ел</w:t>
      </w:r>
      <w:r w:rsidRPr="00CE44EC">
        <w:rPr>
          <w:rFonts w:ascii="Times New Roman" w:hAnsi="Times New Roman" w:cs="Times New Roman"/>
          <w:sz w:val="28"/>
          <w:szCs w:val="28"/>
        </w:rPr>
        <w:t>ьств.</w:t>
      </w:r>
    </w:p>
    <w:p w:rsidR="00D20A51" w:rsidRPr="00CE44EC" w:rsidRDefault="00D20A51" w:rsidP="00D20A51">
      <w:pPr>
        <w:pStyle w:val="ConsPlusNormal"/>
        <w:ind w:firstLine="709"/>
        <w:jc w:val="both"/>
        <w:rPr>
          <w:rFonts w:ascii="Times New Roman" w:hAnsi="Times New Roman" w:cs="Times New Roman"/>
          <w:sz w:val="28"/>
          <w:szCs w:val="28"/>
        </w:rPr>
      </w:pPr>
    </w:p>
    <w:p w:rsidR="00D20A51" w:rsidRPr="00B520E0" w:rsidRDefault="00D20A51" w:rsidP="00D20A51">
      <w:pPr>
        <w:pStyle w:val="ConsPlusNormal"/>
        <w:ind w:firstLine="709"/>
        <w:jc w:val="center"/>
        <w:rPr>
          <w:rFonts w:ascii="Times New Roman" w:hAnsi="Times New Roman" w:cs="Times New Roman"/>
          <w:b/>
          <w:bCs/>
          <w:sz w:val="28"/>
          <w:szCs w:val="28"/>
        </w:rPr>
      </w:pPr>
      <w:r w:rsidRPr="00B520E0">
        <w:rPr>
          <w:rFonts w:ascii="Times New Roman" w:hAnsi="Times New Roman" w:cs="Times New Roman"/>
          <w:b/>
          <w:bCs/>
          <w:sz w:val="28"/>
          <w:szCs w:val="28"/>
        </w:rPr>
        <w:t>III. Учет бюджетных обязательств по исполнительным</w:t>
      </w:r>
    </w:p>
    <w:p w:rsidR="00D20A51" w:rsidRPr="00B520E0" w:rsidRDefault="00D20A51" w:rsidP="00D20A51">
      <w:pPr>
        <w:pStyle w:val="ConsPlusNormal"/>
        <w:ind w:firstLine="709"/>
        <w:jc w:val="center"/>
        <w:rPr>
          <w:rFonts w:ascii="Times New Roman" w:hAnsi="Times New Roman" w:cs="Times New Roman"/>
          <w:b/>
          <w:bCs/>
          <w:sz w:val="28"/>
          <w:szCs w:val="28"/>
        </w:rPr>
      </w:pPr>
      <w:r w:rsidRPr="00B520E0">
        <w:rPr>
          <w:rFonts w:ascii="Times New Roman" w:hAnsi="Times New Roman" w:cs="Times New Roman"/>
          <w:b/>
          <w:bCs/>
          <w:sz w:val="28"/>
          <w:szCs w:val="28"/>
        </w:rPr>
        <w:t>документам, решениям налоговых органов</w:t>
      </w:r>
    </w:p>
    <w:p w:rsidR="00D20A51" w:rsidRPr="00B520E0" w:rsidRDefault="00D20A51" w:rsidP="00D20A51">
      <w:pPr>
        <w:pStyle w:val="ConsPlusNormal"/>
        <w:ind w:firstLine="709"/>
        <w:jc w:val="center"/>
        <w:rPr>
          <w:rFonts w:ascii="Times New Roman" w:hAnsi="Times New Roman" w:cs="Times New Roman"/>
          <w:sz w:val="28"/>
          <w:szCs w:val="28"/>
        </w:rPr>
      </w:pPr>
    </w:p>
    <w:p w:rsidR="00D20A51" w:rsidRPr="00B520E0" w:rsidRDefault="00AD7216" w:rsidP="00D20A51">
      <w:pPr>
        <w:pStyle w:val="ConsPlusNormal"/>
        <w:ind w:firstLine="709"/>
        <w:jc w:val="both"/>
        <w:rPr>
          <w:rFonts w:ascii="Times New Roman" w:hAnsi="Times New Roman" w:cs="Times New Roman"/>
          <w:sz w:val="28"/>
          <w:szCs w:val="28"/>
        </w:rPr>
      </w:pPr>
      <w:r w:rsidRPr="00B520E0">
        <w:rPr>
          <w:rFonts w:ascii="Times New Roman" w:hAnsi="Times New Roman" w:cs="Times New Roman"/>
          <w:sz w:val="28"/>
          <w:szCs w:val="28"/>
        </w:rPr>
        <w:t>17</w:t>
      </w:r>
      <w:r w:rsidR="00D20A51" w:rsidRPr="00B520E0">
        <w:rPr>
          <w:rFonts w:ascii="Times New Roman" w:hAnsi="Times New Roman" w:cs="Times New Roman"/>
          <w:sz w:val="28"/>
          <w:szCs w:val="28"/>
        </w:rPr>
        <w:t>.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20A51" w:rsidRPr="00CE44EC" w:rsidRDefault="00D20A51" w:rsidP="00D20A51">
      <w:pPr>
        <w:pStyle w:val="ConsPlusNormal"/>
        <w:ind w:firstLine="709"/>
        <w:jc w:val="both"/>
        <w:rPr>
          <w:rFonts w:ascii="Times New Roman" w:hAnsi="Times New Roman" w:cs="Times New Roman"/>
          <w:sz w:val="28"/>
          <w:szCs w:val="28"/>
        </w:rPr>
      </w:pPr>
      <w:r w:rsidRPr="00B520E0">
        <w:rPr>
          <w:rFonts w:ascii="Times New Roman" w:hAnsi="Times New Roman" w:cs="Times New Roman"/>
          <w:sz w:val="28"/>
          <w:szCs w:val="28"/>
        </w:rPr>
        <w:t>1</w:t>
      </w:r>
      <w:r w:rsidR="00AD7216" w:rsidRPr="00B520E0">
        <w:rPr>
          <w:rFonts w:ascii="Times New Roman" w:hAnsi="Times New Roman" w:cs="Times New Roman"/>
          <w:sz w:val="28"/>
          <w:szCs w:val="28"/>
        </w:rPr>
        <w:t>8</w:t>
      </w:r>
      <w:r w:rsidRPr="00B520E0">
        <w:rPr>
          <w:rFonts w:ascii="Times New Roman" w:hAnsi="Times New Roman" w:cs="Times New Roman"/>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w:t>
      </w:r>
      <w:r w:rsidRPr="00CE44EC">
        <w:rPr>
          <w:rFonts w:ascii="Times New Roman" w:hAnsi="Times New Roman" w:cs="Times New Roman"/>
          <w:sz w:val="28"/>
          <w:szCs w:val="28"/>
        </w:rPr>
        <w:t xml:space="preserve">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МО.</w:t>
      </w:r>
    </w:p>
    <w:p w:rsidR="00D20A51" w:rsidRPr="00CE44EC" w:rsidRDefault="00D20A51" w:rsidP="00D20A51">
      <w:pPr>
        <w:pStyle w:val="ConsPlusNormal"/>
        <w:ind w:firstLine="709"/>
        <w:jc w:val="both"/>
        <w:rPr>
          <w:rFonts w:ascii="Times New Roman" w:hAnsi="Times New Roman" w:cs="Times New Roman"/>
          <w:sz w:val="28"/>
          <w:szCs w:val="28"/>
        </w:rPr>
      </w:pPr>
    </w:p>
    <w:p w:rsidR="007F2DD9" w:rsidRDefault="007F2DD9" w:rsidP="00D20A51">
      <w:pPr>
        <w:pStyle w:val="ConsPlusNormal"/>
        <w:ind w:firstLine="709"/>
        <w:jc w:val="center"/>
        <w:rPr>
          <w:rFonts w:ascii="Times New Roman" w:hAnsi="Times New Roman" w:cs="Times New Roman"/>
          <w:b/>
          <w:bCs/>
          <w:sz w:val="28"/>
          <w:szCs w:val="28"/>
        </w:rPr>
      </w:pPr>
    </w:p>
    <w:p w:rsidR="007F2DD9" w:rsidRDefault="007F2DD9" w:rsidP="00D20A51">
      <w:pPr>
        <w:pStyle w:val="ConsPlusNormal"/>
        <w:ind w:firstLine="709"/>
        <w:jc w:val="center"/>
        <w:rPr>
          <w:rFonts w:ascii="Times New Roman" w:hAnsi="Times New Roman" w:cs="Times New Roman"/>
          <w:b/>
          <w:bCs/>
          <w:sz w:val="28"/>
          <w:szCs w:val="28"/>
        </w:rPr>
      </w:pPr>
    </w:p>
    <w:p w:rsidR="00D20A51" w:rsidRPr="00CE44EC"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lastRenderedPageBreak/>
        <w:t>IV. Постановка на учет денежных обязательств</w:t>
      </w:r>
    </w:p>
    <w:p w:rsidR="00D20A51" w:rsidRPr="00CE44EC"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и внесение в них изменений</w:t>
      </w:r>
    </w:p>
    <w:p w:rsidR="00D20A51" w:rsidRPr="00CE44EC" w:rsidRDefault="00D20A51" w:rsidP="00D20A51">
      <w:pPr>
        <w:pStyle w:val="ConsPlusNormal"/>
        <w:ind w:firstLine="709"/>
        <w:jc w:val="both"/>
        <w:rPr>
          <w:rFonts w:ascii="Times New Roman" w:hAnsi="Times New Roman" w:cs="Times New Roman"/>
          <w:sz w:val="28"/>
          <w:szCs w:val="28"/>
        </w:rPr>
      </w:pPr>
    </w:p>
    <w:p w:rsidR="00D20A51" w:rsidRPr="00CE44EC" w:rsidRDefault="00AD7216" w:rsidP="00D20A51">
      <w:pPr>
        <w:pStyle w:val="ConsPlusNormal"/>
        <w:ind w:firstLine="709"/>
        <w:jc w:val="both"/>
        <w:rPr>
          <w:rFonts w:ascii="Times New Roman" w:hAnsi="Times New Roman" w:cs="Times New Roman"/>
          <w:sz w:val="28"/>
          <w:szCs w:val="28"/>
        </w:rPr>
      </w:pPr>
      <w:bookmarkStart w:id="13" w:name="Par159"/>
      <w:bookmarkEnd w:id="13"/>
      <w:r>
        <w:rPr>
          <w:rFonts w:ascii="Times New Roman" w:hAnsi="Times New Roman" w:cs="Times New Roman"/>
          <w:sz w:val="28"/>
          <w:szCs w:val="28"/>
        </w:rPr>
        <w:t>19</w:t>
      </w:r>
      <w:r w:rsidR="00D20A51" w:rsidRPr="00CE44EC">
        <w:rPr>
          <w:rFonts w:ascii="Times New Roman" w:hAnsi="Times New Roman" w:cs="Times New Roman"/>
          <w:sz w:val="28"/>
          <w:szCs w:val="28"/>
        </w:rPr>
        <w:t>. Сведения о денежных обязательствах по принятым бюджетным обязательствам формируются органом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МО, установленном финансовым органом МО (да</w:t>
      </w:r>
      <w:r w:rsidR="001F1E2B">
        <w:rPr>
          <w:rFonts w:ascii="Times New Roman" w:hAnsi="Times New Roman" w:cs="Times New Roman"/>
          <w:sz w:val="28"/>
          <w:szCs w:val="28"/>
        </w:rPr>
        <w:t>лее - порядок санкционирования)</w:t>
      </w:r>
      <w:r w:rsidR="00D20A51" w:rsidRPr="00CE44EC">
        <w:rPr>
          <w:rFonts w:ascii="Times New Roman" w:hAnsi="Times New Roman" w:cs="Times New Roman"/>
          <w:sz w:val="28"/>
          <w:szCs w:val="28"/>
        </w:rPr>
        <w:t xml:space="preserve">, за исключением случаев, указанных в </w:t>
      </w:r>
      <w:hyperlink w:anchor="Par164" w:tooltip="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history="1">
        <w:r w:rsidR="00D20A51" w:rsidRPr="00B11353">
          <w:rPr>
            <w:rStyle w:val="a5"/>
            <w:rFonts w:ascii="Times New Roman" w:hAnsi="Times New Roman"/>
            <w:color w:val="auto"/>
            <w:sz w:val="28"/>
            <w:szCs w:val="28"/>
            <w:u w:val="none"/>
          </w:rPr>
          <w:t xml:space="preserve">абзацах </w:t>
        </w:r>
      </w:hyperlink>
      <w:r w:rsidR="00B520E0" w:rsidRPr="00B11353">
        <w:rPr>
          <w:rStyle w:val="a5"/>
          <w:rFonts w:ascii="Times New Roman" w:hAnsi="Times New Roman"/>
          <w:color w:val="auto"/>
          <w:sz w:val="28"/>
          <w:szCs w:val="28"/>
          <w:u w:val="none"/>
        </w:rPr>
        <w:t>втором</w:t>
      </w:r>
      <w:r w:rsidR="00D20A51" w:rsidRPr="00B11353">
        <w:rPr>
          <w:rFonts w:ascii="Times New Roman" w:hAnsi="Times New Roman" w:cs="Times New Roman"/>
          <w:sz w:val="28"/>
          <w:szCs w:val="28"/>
        </w:rPr>
        <w:t xml:space="preserve"> </w:t>
      </w:r>
      <w:r w:rsidR="00B520E0" w:rsidRPr="00B11353">
        <w:rPr>
          <w:rFonts w:ascii="Times New Roman" w:hAnsi="Times New Roman" w:cs="Times New Roman"/>
          <w:sz w:val="28"/>
          <w:szCs w:val="28"/>
        </w:rPr>
        <w:t>–</w:t>
      </w:r>
      <w:r w:rsidR="00D20A51" w:rsidRPr="00B11353">
        <w:rPr>
          <w:rFonts w:ascii="Times New Roman" w:hAnsi="Times New Roman" w:cs="Times New Roman"/>
          <w:sz w:val="28"/>
          <w:szCs w:val="28"/>
        </w:rPr>
        <w:t xml:space="preserve"> </w:t>
      </w:r>
      <w:r w:rsidR="00B520E0" w:rsidRPr="00B11353">
        <w:rPr>
          <w:rFonts w:ascii="Times New Roman" w:hAnsi="Times New Roman" w:cs="Times New Roman"/>
          <w:sz w:val="28"/>
          <w:szCs w:val="28"/>
        </w:rPr>
        <w:t xml:space="preserve">пятом </w:t>
      </w:r>
      <w:r w:rsidR="00D20A51" w:rsidRPr="00B11353">
        <w:rPr>
          <w:rFonts w:ascii="Times New Roman" w:hAnsi="Times New Roman" w:cs="Times New Roman"/>
          <w:sz w:val="28"/>
          <w:szCs w:val="28"/>
        </w:rPr>
        <w:t xml:space="preserve"> пункта</w:t>
      </w:r>
      <w:r w:rsidR="00B520E0" w:rsidRPr="00B11353">
        <w:rPr>
          <w:rFonts w:ascii="Times New Roman" w:hAnsi="Times New Roman" w:cs="Times New Roman"/>
          <w:sz w:val="28"/>
          <w:szCs w:val="28"/>
        </w:rPr>
        <w:t xml:space="preserve"> 20 настоящего Порядка</w:t>
      </w:r>
      <w:r w:rsidR="00D20A51" w:rsidRPr="00B11353">
        <w:rPr>
          <w:rFonts w:ascii="Times New Roman" w:hAnsi="Times New Roman" w:cs="Times New Roman"/>
          <w:sz w:val="28"/>
          <w:szCs w:val="28"/>
        </w:rPr>
        <w:t>.</w:t>
      </w:r>
    </w:p>
    <w:p w:rsidR="00D20A51" w:rsidRPr="00CE44EC" w:rsidRDefault="001F1E2B" w:rsidP="00D20A51">
      <w:pPr>
        <w:pStyle w:val="ConsPlusNormal"/>
        <w:ind w:firstLine="709"/>
        <w:jc w:val="both"/>
        <w:rPr>
          <w:rFonts w:ascii="Times New Roman" w:hAnsi="Times New Roman" w:cs="Times New Roman"/>
          <w:sz w:val="28"/>
          <w:szCs w:val="28"/>
        </w:rPr>
      </w:pPr>
      <w:bookmarkStart w:id="14" w:name="Par163"/>
      <w:bookmarkEnd w:id="14"/>
      <w:r>
        <w:rPr>
          <w:rFonts w:ascii="Times New Roman" w:hAnsi="Times New Roman" w:cs="Times New Roman"/>
          <w:sz w:val="28"/>
          <w:szCs w:val="28"/>
        </w:rPr>
        <w:t>2</w:t>
      </w:r>
      <w:r w:rsidR="00AD7216">
        <w:rPr>
          <w:rFonts w:ascii="Times New Roman" w:hAnsi="Times New Roman" w:cs="Times New Roman"/>
          <w:sz w:val="28"/>
          <w:szCs w:val="28"/>
        </w:rPr>
        <w:t>0</w:t>
      </w:r>
      <w:r>
        <w:rPr>
          <w:rFonts w:ascii="Times New Roman" w:hAnsi="Times New Roman" w:cs="Times New Roman"/>
          <w:sz w:val="28"/>
          <w:szCs w:val="28"/>
        </w:rPr>
        <w:t xml:space="preserve">. </w:t>
      </w:r>
      <w:r w:rsidR="00D20A51" w:rsidRPr="00CE44EC">
        <w:rPr>
          <w:rFonts w:ascii="Times New Roman" w:hAnsi="Times New Roman" w:cs="Times New Roman"/>
          <w:sz w:val="28"/>
          <w:szCs w:val="28"/>
        </w:rPr>
        <w:t>Сведения о денежных обязательствах формируются получателем средств бюджета МО в течение трех рабочих дней со дня, следующего за днем возникновения денежного обязательства в случае:</w:t>
      </w:r>
    </w:p>
    <w:p w:rsidR="00D20A51" w:rsidRPr="00CE44EC" w:rsidRDefault="00D20A51" w:rsidP="00D20A51">
      <w:pPr>
        <w:pStyle w:val="ConsPlusNormal"/>
        <w:ind w:firstLine="709"/>
        <w:jc w:val="both"/>
        <w:rPr>
          <w:rFonts w:ascii="Times New Roman" w:hAnsi="Times New Roman" w:cs="Times New Roman"/>
          <w:sz w:val="28"/>
          <w:szCs w:val="28"/>
        </w:rPr>
      </w:pPr>
      <w:bookmarkStart w:id="15" w:name="Par164"/>
      <w:bookmarkEnd w:id="15"/>
      <w:r w:rsidRPr="00CE44EC">
        <w:rPr>
          <w:rFonts w:ascii="Times New Roman" w:hAnsi="Times New Roman" w:cs="Times New Roman"/>
          <w:sz w:val="28"/>
          <w:szCs w:val="28"/>
        </w:rPr>
        <w:t xml:space="preserve">исполнения денежного обязательства неоднократно (в том числе с учетом ранее произведенных </w:t>
      </w:r>
      <w:r w:rsidR="001F1E2B">
        <w:rPr>
          <w:rFonts w:ascii="Times New Roman" w:hAnsi="Times New Roman" w:cs="Times New Roman"/>
          <w:sz w:val="28"/>
          <w:szCs w:val="28"/>
        </w:rPr>
        <w:t xml:space="preserve">авансовых </w:t>
      </w:r>
      <w:r w:rsidRPr="00CE44EC">
        <w:rPr>
          <w:rFonts w:ascii="Times New Roman" w:hAnsi="Times New Roman" w:cs="Times New Roman"/>
          <w:sz w:val="28"/>
          <w:szCs w:val="28"/>
        </w:rPr>
        <w:t>платежей);</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D20A51" w:rsidRPr="00CE44EC" w:rsidRDefault="00305E20" w:rsidP="00305E2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исполнения денежного обязательства, возникшего на основании документа о </w:t>
      </w:r>
      <w:r w:rsidR="00D20A51" w:rsidRPr="00CE44EC">
        <w:rPr>
          <w:rFonts w:ascii="Times New Roman" w:hAnsi="Times New Roman" w:cs="Times New Roman"/>
          <w:sz w:val="28"/>
          <w:szCs w:val="28"/>
        </w:rPr>
        <w:t>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D20A51" w:rsidRPr="00CE44EC" w:rsidRDefault="00D20A51" w:rsidP="00D20A51">
      <w:pPr>
        <w:pStyle w:val="ConsPlusNormal"/>
        <w:ind w:firstLine="709"/>
        <w:jc w:val="both"/>
        <w:rPr>
          <w:rFonts w:ascii="Times New Roman" w:hAnsi="Times New Roman" w:cs="Times New Roman"/>
          <w:sz w:val="28"/>
          <w:szCs w:val="28"/>
        </w:rPr>
      </w:pPr>
      <w:bookmarkStart w:id="16" w:name="Par168"/>
      <w:bookmarkEnd w:id="16"/>
      <w:r w:rsidRPr="00CE44EC">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CE44EC">
          <w:rPr>
            <w:rStyle w:val="a5"/>
            <w:rFonts w:ascii="Times New Roman" w:hAnsi="Times New Roman"/>
            <w:color w:val="auto"/>
            <w:sz w:val="28"/>
            <w:szCs w:val="28"/>
            <w:u w:val="none"/>
          </w:rPr>
          <w:t xml:space="preserve">пунктами </w:t>
        </w:r>
      </w:hyperlink>
      <w:r w:rsidR="004F2D93" w:rsidRPr="00B11353">
        <w:rPr>
          <w:rStyle w:val="a5"/>
          <w:rFonts w:ascii="Times New Roman" w:hAnsi="Times New Roman"/>
          <w:color w:val="auto"/>
          <w:sz w:val="28"/>
          <w:szCs w:val="28"/>
          <w:u w:val="none"/>
        </w:rPr>
        <w:t>2</w:t>
      </w:r>
      <w:r w:rsidRPr="00B11353">
        <w:rPr>
          <w:rFonts w:ascii="Times New Roman" w:hAnsi="Times New Roman" w:cs="Times New Roman"/>
          <w:sz w:val="28"/>
          <w:szCs w:val="28"/>
        </w:rPr>
        <w:t xml:space="preserve"> и </w:t>
      </w:r>
      <w:hyperlink w:anchor="Par571"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004F2D93" w:rsidRPr="00B11353">
          <w:rPr>
            <w:rStyle w:val="a5"/>
            <w:rFonts w:ascii="Times New Roman" w:hAnsi="Times New Roman"/>
            <w:color w:val="auto"/>
            <w:sz w:val="28"/>
            <w:szCs w:val="28"/>
            <w:u w:val="none"/>
          </w:rPr>
          <w:t>3</w:t>
        </w:r>
      </w:hyperlink>
      <w:r w:rsidR="004F2D93" w:rsidRPr="00B11353">
        <w:rPr>
          <w:rStyle w:val="a5"/>
          <w:rFonts w:ascii="Times New Roman" w:hAnsi="Times New Roman"/>
          <w:color w:val="auto"/>
          <w:sz w:val="28"/>
          <w:szCs w:val="28"/>
          <w:u w:val="none"/>
        </w:rPr>
        <w:t xml:space="preserve"> графы 2</w:t>
      </w:r>
      <w:r w:rsidRPr="00B11353">
        <w:rPr>
          <w:rFonts w:ascii="Times New Roman" w:hAnsi="Times New Roman" w:cs="Times New Roman"/>
          <w:sz w:val="28"/>
          <w:szCs w:val="28"/>
        </w:rPr>
        <w:t xml:space="preserve"> Перечня</w:t>
      </w:r>
      <w:r w:rsidRPr="00CE44EC">
        <w:rPr>
          <w:rFonts w:ascii="Times New Roman" w:hAnsi="Times New Roman" w:cs="Times New Roman"/>
          <w:sz w:val="28"/>
          <w:szCs w:val="28"/>
        </w:rPr>
        <w:t>.</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w:t>
      </w:r>
      <w:r w:rsidR="00AD7216">
        <w:rPr>
          <w:rFonts w:ascii="Times New Roman" w:hAnsi="Times New Roman" w:cs="Times New Roman"/>
          <w:sz w:val="28"/>
          <w:szCs w:val="28"/>
        </w:rPr>
        <w:t>1</w:t>
      </w:r>
      <w:r w:rsidRPr="00CE44EC">
        <w:rPr>
          <w:rFonts w:ascii="Times New Roman" w:hAnsi="Times New Roman" w:cs="Times New Roman"/>
          <w:sz w:val="28"/>
          <w:szCs w:val="28"/>
        </w:rPr>
        <w:t xml:space="preserve">.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w:t>
      </w:r>
    </w:p>
    <w:p w:rsidR="00D20A51" w:rsidRPr="00CE44EC" w:rsidRDefault="00D20A51" w:rsidP="00D20A51">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w:t>
      </w:r>
      <w:r w:rsidR="009B2620">
        <w:rPr>
          <w:rFonts w:ascii="Times New Roman" w:hAnsi="Times New Roman" w:cs="Times New Roman"/>
          <w:sz w:val="28"/>
          <w:szCs w:val="28"/>
        </w:rPr>
        <w:t>.</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w:t>
      </w:r>
      <w:r w:rsidR="00AD7216">
        <w:rPr>
          <w:rFonts w:ascii="Times New Roman" w:hAnsi="Times New Roman" w:cs="Times New Roman"/>
          <w:sz w:val="28"/>
          <w:szCs w:val="28"/>
        </w:rPr>
        <w:t>2</w:t>
      </w:r>
      <w:r w:rsidRPr="00CE44EC">
        <w:rPr>
          <w:rFonts w:ascii="Times New Roman" w:hAnsi="Times New Roman" w:cs="Times New Roman"/>
          <w:sz w:val="28"/>
          <w:szCs w:val="28"/>
        </w:rPr>
        <w:t>. Орган Федерального казначейства не позднее следующего рабочего дня со дня представления получателем средств бюджета МО Сведений о денежном обязательстве осуществляет их проверку на соответствие информации, указанной в Сведениях о денежном обязательстве:</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информации по соответствующему бюджетному обязательству, учтенному на </w:t>
      </w:r>
      <w:r w:rsidRPr="00CE44EC">
        <w:rPr>
          <w:rFonts w:ascii="Times New Roman" w:hAnsi="Times New Roman" w:cs="Times New Roman"/>
          <w:sz w:val="28"/>
          <w:szCs w:val="28"/>
        </w:rPr>
        <w:lastRenderedPageBreak/>
        <w:t>соответствующем лицевом счете получателя бюджетных средств;</w:t>
      </w:r>
    </w:p>
    <w:p w:rsidR="00575E5F"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w:anchor="Par441" w:tooltip="Реквизиты" w:history="1">
        <w:r w:rsidRPr="00CE44EC">
          <w:rPr>
            <w:rStyle w:val="a5"/>
            <w:rFonts w:ascii="Times New Roman" w:hAnsi="Times New Roman"/>
            <w:color w:val="auto"/>
            <w:sz w:val="28"/>
            <w:szCs w:val="28"/>
            <w:u w:val="none"/>
          </w:rPr>
          <w:t>приложением № 2</w:t>
        </w:r>
      </w:hyperlink>
      <w:r w:rsidRPr="00CE44EC">
        <w:rPr>
          <w:rFonts w:ascii="Times New Roman" w:hAnsi="Times New Roman" w:cs="Times New Roman"/>
          <w:sz w:val="28"/>
          <w:szCs w:val="28"/>
        </w:rPr>
        <w:t xml:space="preserve"> к настоящему Порядку, а также отсутствие в </w:t>
      </w:r>
    </w:p>
    <w:p w:rsidR="00D20A51" w:rsidRPr="00CE44EC" w:rsidRDefault="00DD0E11" w:rsidP="009B2620">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D20A51" w:rsidRPr="00CE44EC">
        <w:rPr>
          <w:rFonts w:ascii="Times New Roman" w:hAnsi="Times New Roman" w:cs="Times New Roman"/>
          <w:sz w:val="28"/>
          <w:szCs w:val="28"/>
        </w:rPr>
        <w:t>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DD0E11" w:rsidRDefault="00D20A51" w:rsidP="009B2620">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МО в орган Федерального казначейства для постановки на учет денежных обязательств в соответствии с </w:t>
      </w:r>
      <w:r w:rsidR="009B2620">
        <w:rPr>
          <w:rFonts w:ascii="Times New Roman" w:hAnsi="Times New Roman" w:cs="Times New Roman"/>
          <w:sz w:val="28"/>
          <w:szCs w:val="28"/>
        </w:rPr>
        <w:t>н</w:t>
      </w:r>
      <w:r w:rsidRPr="00CE44EC">
        <w:rPr>
          <w:rFonts w:ascii="Times New Roman" w:hAnsi="Times New Roman" w:cs="Times New Roman"/>
          <w:sz w:val="28"/>
          <w:szCs w:val="28"/>
        </w:rPr>
        <w:t>астоящим Порядком.</w:t>
      </w:r>
    </w:p>
    <w:p w:rsidR="00D20A51" w:rsidRPr="00CE44EC" w:rsidRDefault="00D20A51" w:rsidP="00DD0E1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w:t>
      </w:r>
      <w:r w:rsidR="00AD7216">
        <w:rPr>
          <w:rFonts w:ascii="Times New Roman" w:hAnsi="Times New Roman" w:cs="Times New Roman"/>
          <w:sz w:val="28"/>
          <w:szCs w:val="28"/>
        </w:rPr>
        <w:t>3</w:t>
      </w:r>
      <w:r w:rsidRPr="00CE44EC">
        <w:rPr>
          <w:rFonts w:ascii="Times New Roman" w:hAnsi="Times New Roman" w:cs="Times New Roman"/>
          <w:sz w:val="28"/>
          <w:szCs w:val="28"/>
        </w:rPr>
        <w:t xml:space="preserve">.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w:anchor="Par163" w:tooltip="Сведения о денежных обязательствах формируются получателем средств федерального бюджета в течение трех рабочих дней со дня, следующего за днем возникновения денежного обязательства в случае:" w:history="1">
        <w:r w:rsidRPr="00CE44EC">
          <w:rPr>
            <w:rStyle w:val="a5"/>
            <w:rFonts w:ascii="Times New Roman" w:hAnsi="Times New Roman"/>
            <w:color w:val="auto"/>
            <w:sz w:val="28"/>
            <w:szCs w:val="28"/>
            <w:u w:val="none"/>
          </w:rPr>
          <w:t xml:space="preserve">абзацем </w:t>
        </w:r>
        <w:r w:rsidR="004F2D93">
          <w:rPr>
            <w:rStyle w:val="a5"/>
            <w:rFonts w:ascii="Times New Roman" w:hAnsi="Times New Roman"/>
            <w:color w:val="auto"/>
            <w:sz w:val="28"/>
            <w:szCs w:val="28"/>
            <w:u w:val="none"/>
          </w:rPr>
          <w:t>первым</w:t>
        </w:r>
        <w:r w:rsidRPr="00CE44EC">
          <w:rPr>
            <w:rStyle w:val="a5"/>
            <w:rFonts w:ascii="Times New Roman" w:hAnsi="Times New Roman"/>
            <w:color w:val="auto"/>
            <w:sz w:val="28"/>
            <w:szCs w:val="28"/>
            <w:u w:val="none"/>
          </w:rPr>
          <w:t xml:space="preserve"> пункта 22</w:t>
        </w:r>
      </w:hyperlink>
      <w:r w:rsidRPr="00CE44EC">
        <w:rPr>
          <w:rFonts w:ascii="Times New Roman" w:hAnsi="Times New Roman" w:cs="Times New Roman"/>
          <w:sz w:val="28"/>
          <w:szCs w:val="28"/>
        </w:rPr>
        <w:t xml:space="preserve"> настоящего Порядка, направляет получателю средств</w:t>
      </w:r>
      <w:r>
        <w:rPr>
          <w:rFonts w:ascii="Times New Roman" w:hAnsi="Times New Roman" w:cs="Times New Roman"/>
          <w:sz w:val="28"/>
          <w:szCs w:val="28"/>
        </w:rPr>
        <w:t xml:space="preserve"> </w:t>
      </w:r>
      <w:r w:rsidRPr="00CE44EC">
        <w:rPr>
          <w:rFonts w:ascii="Times New Roman" w:hAnsi="Times New Roman" w:cs="Times New Roman"/>
          <w:sz w:val="28"/>
          <w:szCs w:val="28"/>
        </w:rPr>
        <w:t>бюджета МО извещение о постановке на учет (изменении) денежного обязательства в органе Федерального казначейства, реквизиты которого установлены приложением № 9 (далее - Извещение о денежном обязательстве).</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Извещение о денежном обязательстве направляется получателю средств бюджета МО:</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1 по 19 разряд - учетный номер соответствующего бюджетного обязательства;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20 по 25 разряд - порядковый номер денежного обязательства.</w:t>
      </w:r>
    </w:p>
    <w:p w:rsidR="00D20A51" w:rsidRPr="00B11353"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w:t>
      </w:r>
      <w:r w:rsidR="00AD7216">
        <w:rPr>
          <w:rFonts w:ascii="Times New Roman" w:hAnsi="Times New Roman" w:cs="Times New Roman"/>
          <w:sz w:val="28"/>
          <w:szCs w:val="28"/>
        </w:rPr>
        <w:t>4</w:t>
      </w:r>
      <w:r w:rsidRPr="00CE44EC">
        <w:rPr>
          <w:rFonts w:ascii="Times New Roman" w:hAnsi="Times New Roman" w:cs="Times New Roman"/>
          <w:sz w:val="28"/>
          <w:szCs w:val="28"/>
        </w:rPr>
        <w:t xml:space="preserve">. В случае отрицательного результата проверки Сведений о денежном обязательстве орган Федерального казначейства в срок, установленный в </w:t>
      </w:r>
      <w:hyperlink w:anchor="Par163" w:tooltip="Сведения о денежных обязательствах формируются получателем средств федерального бюджета в течение трех рабочих дней со дня, следующего за днем возникновения денежного обязательства в случае:" w:history="1">
        <w:r w:rsidRPr="00B11353">
          <w:rPr>
            <w:rStyle w:val="a5"/>
            <w:rFonts w:ascii="Times New Roman" w:hAnsi="Times New Roman"/>
            <w:color w:val="auto"/>
            <w:sz w:val="28"/>
            <w:szCs w:val="28"/>
            <w:u w:val="none"/>
          </w:rPr>
          <w:t>абзаце</w:t>
        </w:r>
        <w:r w:rsidR="007C6003" w:rsidRPr="00B11353">
          <w:rPr>
            <w:rStyle w:val="a5"/>
            <w:rFonts w:ascii="Times New Roman" w:hAnsi="Times New Roman"/>
            <w:color w:val="auto"/>
            <w:sz w:val="28"/>
            <w:szCs w:val="28"/>
            <w:u w:val="none"/>
          </w:rPr>
          <w:t>м</w:t>
        </w:r>
        <w:r w:rsidRPr="00B11353">
          <w:rPr>
            <w:rStyle w:val="a5"/>
            <w:rFonts w:ascii="Times New Roman" w:hAnsi="Times New Roman"/>
            <w:color w:val="auto"/>
            <w:sz w:val="28"/>
            <w:szCs w:val="28"/>
            <w:u w:val="none"/>
          </w:rPr>
          <w:t xml:space="preserve"> </w:t>
        </w:r>
        <w:r w:rsidR="007C6003" w:rsidRPr="00B11353">
          <w:rPr>
            <w:rStyle w:val="a5"/>
            <w:rFonts w:ascii="Times New Roman" w:hAnsi="Times New Roman"/>
            <w:color w:val="auto"/>
            <w:sz w:val="28"/>
            <w:szCs w:val="28"/>
            <w:u w:val="none"/>
          </w:rPr>
          <w:t>первым</w:t>
        </w:r>
        <w:r w:rsidRPr="00B11353">
          <w:rPr>
            <w:rStyle w:val="a5"/>
            <w:rFonts w:ascii="Times New Roman" w:hAnsi="Times New Roman"/>
            <w:color w:val="auto"/>
            <w:sz w:val="28"/>
            <w:szCs w:val="28"/>
            <w:u w:val="none"/>
          </w:rPr>
          <w:t xml:space="preserve"> пункта 22</w:t>
        </w:r>
      </w:hyperlink>
      <w:r w:rsidRPr="00B11353">
        <w:rPr>
          <w:rFonts w:ascii="Times New Roman" w:hAnsi="Times New Roman" w:cs="Times New Roman"/>
          <w:sz w:val="28"/>
          <w:szCs w:val="28"/>
        </w:rPr>
        <w:t xml:space="preserve"> настоящего Порядка:</w:t>
      </w:r>
    </w:p>
    <w:p w:rsidR="00D20A51" w:rsidRPr="00CE44EC" w:rsidRDefault="00D20A51" w:rsidP="00D20A51">
      <w:pPr>
        <w:pStyle w:val="ConsPlusNormal"/>
        <w:ind w:firstLine="709"/>
        <w:jc w:val="both"/>
        <w:rPr>
          <w:rFonts w:ascii="Times New Roman" w:hAnsi="Times New Roman" w:cs="Times New Roman"/>
          <w:sz w:val="28"/>
          <w:szCs w:val="28"/>
        </w:rPr>
      </w:pPr>
      <w:r w:rsidRPr="00B11353">
        <w:rPr>
          <w:rFonts w:ascii="Times New Roman" w:hAnsi="Times New Roman" w:cs="Times New Roman"/>
          <w:sz w:val="28"/>
          <w:szCs w:val="28"/>
        </w:rPr>
        <w:t xml:space="preserve">в отношении Сведений о денежных обязательствах, сформированных </w:t>
      </w:r>
      <w:proofErr w:type="gramStart"/>
      <w:r w:rsidRPr="00B11353">
        <w:rPr>
          <w:rFonts w:ascii="Times New Roman" w:hAnsi="Times New Roman" w:cs="Times New Roman"/>
          <w:sz w:val="28"/>
          <w:szCs w:val="28"/>
        </w:rPr>
        <w:t>органо</w:t>
      </w:r>
      <w:r w:rsidRPr="00CE44EC">
        <w:rPr>
          <w:rFonts w:ascii="Times New Roman" w:hAnsi="Times New Roman" w:cs="Times New Roman"/>
          <w:sz w:val="28"/>
          <w:szCs w:val="28"/>
        </w:rPr>
        <w:t>м Федерального казначейства</w:t>
      </w:r>
      <w:proofErr w:type="gramEnd"/>
      <w:r w:rsidRPr="00CE44EC">
        <w:rPr>
          <w:rFonts w:ascii="Times New Roman" w:hAnsi="Times New Roman" w:cs="Times New Roman"/>
          <w:sz w:val="28"/>
          <w:szCs w:val="28"/>
        </w:rPr>
        <w:t xml:space="preserve"> направляет получателю средств бюджета МО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lastRenderedPageBreak/>
        <w:t>в отношении Сведений о денежных обязательствах, сформированных получателем средств бюджета МО, возвращает получателю средств бюджета МО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направляет получателю средств бюджета МО уведомление в электронном виде, если Сведения о денежном обязательстве представлялись в форме электронного документа.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w:t>
      </w:r>
      <w:r w:rsidR="00AD7216">
        <w:rPr>
          <w:rFonts w:ascii="Times New Roman" w:hAnsi="Times New Roman" w:cs="Times New Roman"/>
          <w:sz w:val="28"/>
          <w:szCs w:val="28"/>
        </w:rPr>
        <w:t>5</w:t>
      </w:r>
      <w:r w:rsidRPr="00CE44EC">
        <w:rPr>
          <w:rFonts w:ascii="Times New Roman" w:hAnsi="Times New Roman" w:cs="Times New Roman"/>
          <w:sz w:val="28"/>
          <w:szCs w:val="28"/>
        </w:rPr>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B11353">
          <w:rPr>
            <w:rStyle w:val="a5"/>
            <w:rFonts w:ascii="Times New Roman" w:hAnsi="Times New Roman"/>
            <w:color w:val="auto"/>
            <w:sz w:val="28"/>
            <w:szCs w:val="28"/>
            <w:u w:val="none"/>
          </w:rPr>
          <w:t>пункте 1</w:t>
        </w:r>
      </w:hyperlink>
      <w:r w:rsidR="007C6003" w:rsidRPr="00B11353">
        <w:rPr>
          <w:rStyle w:val="a5"/>
          <w:rFonts w:ascii="Times New Roman" w:hAnsi="Times New Roman"/>
          <w:color w:val="auto"/>
          <w:sz w:val="28"/>
          <w:szCs w:val="28"/>
          <w:u w:val="none"/>
        </w:rPr>
        <w:t>5</w:t>
      </w:r>
      <w:r w:rsidRPr="00B11353">
        <w:rPr>
          <w:rFonts w:ascii="Times New Roman" w:hAnsi="Times New Roman" w:cs="Times New Roman"/>
          <w:sz w:val="28"/>
          <w:szCs w:val="28"/>
        </w:rPr>
        <w:t xml:space="preserve"> настоящего Порядка, подлежит учету в текущем финансовом году на основании Свед</w:t>
      </w:r>
      <w:r w:rsidRPr="00CE44EC">
        <w:rPr>
          <w:rFonts w:ascii="Times New Roman" w:hAnsi="Times New Roman" w:cs="Times New Roman"/>
          <w:sz w:val="28"/>
          <w:szCs w:val="28"/>
        </w:rPr>
        <w:t>ений о денежном обязательстве, сформированных органом Федерального казначейства.</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w:t>
      </w:r>
      <w:r w:rsidR="00AD7216">
        <w:rPr>
          <w:rFonts w:ascii="Times New Roman" w:hAnsi="Times New Roman" w:cs="Times New Roman"/>
          <w:sz w:val="28"/>
          <w:szCs w:val="28"/>
        </w:rPr>
        <w:t>6</w:t>
      </w:r>
      <w:r w:rsidRPr="00CE44EC">
        <w:rPr>
          <w:rFonts w:ascii="Times New Roman" w:hAnsi="Times New Roman" w:cs="Times New Roman"/>
          <w:sz w:val="28"/>
          <w:szCs w:val="28"/>
        </w:rPr>
        <w:t xml:space="preserve">.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МО уточняет указанные коды бюджетной классификации Российской Федерации в порядке и в срок, предусмотренные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B11353">
          <w:rPr>
            <w:rStyle w:val="a5"/>
            <w:rFonts w:ascii="Times New Roman" w:hAnsi="Times New Roman"/>
            <w:color w:val="auto"/>
            <w:sz w:val="28"/>
            <w:szCs w:val="28"/>
            <w:u w:val="none"/>
          </w:rPr>
          <w:t>пунктом 1</w:t>
        </w:r>
      </w:hyperlink>
      <w:r w:rsidR="007C6003" w:rsidRPr="00B11353">
        <w:rPr>
          <w:rStyle w:val="a5"/>
          <w:rFonts w:ascii="Times New Roman" w:hAnsi="Times New Roman"/>
          <w:color w:val="auto"/>
          <w:sz w:val="28"/>
          <w:szCs w:val="28"/>
          <w:u w:val="none"/>
        </w:rPr>
        <w:t>5</w:t>
      </w:r>
      <w:r w:rsidRPr="00B11353">
        <w:rPr>
          <w:rFonts w:ascii="Times New Roman" w:hAnsi="Times New Roman" w:cs="Times New Roman"/>
          <w:sz w:val="28"/>
          <w:szCs w:val="28"/>
        </w:rPr>
        <w:t xml:space="preserve"> настоящего Порядка.</w:t>
      </w:r>
    </w:p>
    <w:p w:rsidR="00D20A51" w:rsidRPr="00CE44EC" w:rsidRDefault="00D20A51" w:rsidP="00D20A51">
      <w:pPr>
        <w:pStyle w:val="ConsPlusNormal"/>
        <w:ind w:firstLine="709"/>
        <w:jc w:val="both"/>
        <w:rPr>
          <w:rFonts w:ascii="Times New Roman" w:hAnsi="Times New Roman" w:cs="Times New Roman"/>
          <w:sz w:val="28"/>
          <w:szCs w:val="28"/>
        </w:rPr>
      </w:pPr>
    </w:p>
    <w:p w:rsidR="00D20A51" w:rsidRPr="00CE44EC"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V. Представление информации о бюджетных и денежных</w:t>
      </w:r>
    </w:p>
    <w:p w:rsidR="00D20A51" w:rsidRPr="00CE44EC" w:rsidRDefault="00D20A51" w:rsidP="00D20A51">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обязательствах, учтенных в органе, осуществляющем полномочия по учету бюджетных и денежных обязательств</w:t>
      </w:r>
    </w:p>
    <w:p w:rsidR="00D20A51" w:rsidRPr="00CE44EC" w:rsidRDefault="00D20A51" w:rsidP="00D20A51">
      <w:pPr>
        <w:pStyle w:val="ConsPlusNormal"/>
        <w:ind w:firstLine="709"/>
        <w:jc w:val="center"/>
        <w:rPr>
          <w:rFonts w:ascii="Times New Roman" w:hAnsi="Times New Roman" w:cs="Times New Roman"/>
          <w:sz w:val="28"/>
          <w:szCs w:val="28"/>
        </w:rPr>
      </w:pP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w:t>
      </w:r>
      <w:r w:rsidR="00AD7216">
        <w:rPr>
          <w:rFonts w:ascii="Times New Roman" w:hAnsi="Times New Roman" w:cs="Times New Roman"/>
          <w:sz w:val="28"/>
          <w:szCs w:val="28"/>
        </w:rPr>
        <w:t>7</w:t>
      </w:r>
      <w:r w:rsidRPr="00CE44EC">
        <w:rPr>
          <w:rFonts w:ascii="Times New Roman" w:hAnsi="Times New Roman" w:cs="Times New Roman"/>
          <w:sz w:val="28"/>
          <w:szCs w:val="28"/>
        </w:rPr>
        <w:t>. Информация о бюджетных и денежных обязательствах предоставляется:</w:t>
      </w:r>
    </w:p>
    <w:p w:rsidR="00D20A51" w:rsidRPr="00B11353"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органом Федерального казначейства в виде документов, определенных </w:t>
      </w:r>
      <w:hyperlink w:anchor="Par205" w:tooltip="32. Информация о бюджетных и денежных обязательствах предоставляется в соответствии со следующими положениями:" w:history="1">
        <w:r w:rsidRPr="00B11353">
          <w:rPr>
            <w:rStyle w:val="a5"/>
            <w:rFonts w:ascii="Times New Roman" w:hAnsi="Times New Roman"/>
            <w:color w:val="auto"/>
            <w:sz w:val="28"/>
            <w:szCs w:val="28"/>
            <w:u w:val="none"/>
          </w:rPr>
          <w:t>пунктом 2</w:t>
        </w:r>
      </w:hyperlink>
      <w:r w:rsidR="007C6003" w:rsidRPr="00B11353">
        <w:rPr>
          <w:rStyle w:val="a5"/>
          <w:rFonts w:ascii="Times New Roman" w:hAnsi="Times New Roman"/>
          <w:color w:val="auto"/>
          <w:sz w:val="28"/>
          <w:szCs w:val="28"/>
          <w:u w:val="none"/>
        </w:rPr>
        <w:t>9</w:t>
      </w:r>
      <w:r w:rsidRPr="00B11353">
        <w:rPr>
          <w:rFonts w:ascii="Times New Roman" w:hAnsi="Times New Roman" w:cs="Times New Roman"/>
          <w:sz w:val="28"/>
          <w:szCs w:val="28"/>
        </w:rPr>
        <w:t xml:space="preserve"> настоящего Порядка, по запросам главных распорядителей средств бюджета МО, получателей средств бюджета МО с учетом положений </w:t>
      </w:r>
      <w:hyperlink w:anchor="Par198" w:tooltip="30. Информация о бюджетных и денежных обязательствах предоставляется:" w:history="1">
        <w:r w:rsidRPr="00B11353">
          <w:rPr>
            <w:rStyle w:val="a5"/>
            <w:rFonts w:ascii="Times New Roman" w:hAnsi="Times New Roman"/>
            <w:color w:val="auto"/>
            <w:sz w:val="28"/>
            <w:szCs w:val="28"/>
            <w:u w:val="none"/>
          </w:rPr>
          <w:t xml:space="preserve">пунктов </w:t>
        </w:r>
      </w:hyperlink>
      <w:r w:rsidR="007C6003" w:rsidRPr="00B11353">
        <w:rPr>
          <w:rStyle w:val="a5"/>
          <w:rFonts w:ascii="Times New Roman" w:hAnsi="Times New Roman"/>
          <w:color w:val="auto"/>
          <w:sz w:val="28"/>
          <w:szCs w:val="28"/>
          <w:u w:val="none"/>
        </w:rPr>
        <w:t>28</w:t>
      </w:r>
      <w:r w:rsidRPr="00B11353">
        <w:rPr>
          <w:rFonts w:ascii="Times New Roman" w:hAnsi="Times New Roman" w:cs="Times New Roman"/>
          <w:sz w:val="28"/>
          <w:szCs w:val="28"/>
        </w:rPr>
        <w:t xml:space="preserve"> и </w:t>
      </w:r>
      <w:r w:rsidR="007C6003" w:rsidRPr="00B11353">
        <w:rPr>
          <w:rFonts w:ascii="Times New Roman" w:hAnsi="Times New Roman" w:cs="Times New Roman"/>
          <w:sz w:val="28"/>
          <w:szCs w:val="28"/>
        </w:rPr>
        <w:t>29</w:t>
      </w:r>
      <w:r w:rsidRPr="00B11353">
        <w:rPr>
          <w:rFonts w:ascii="Times New Roman" w:hAnsi="Times New Roman" w:cs="Times New Roman"/>
          <w:sz w:val="28"/>
          <w:szCs w:val="28"/>
        </w:rPr>
        <w:t xml:space="preserve"> настоящего Порядка.</w:t>
      </w:r>
    </w:p>
    <w:p w:rsidR="00D20A51" w:rsidRPr="00B11353" w:rsidRDefault="00AD7216" w:rsidP="00D20A51">
      <w:pPr>
        <w:pStyle w:val="ConsPlusNormal"/>
        <w:ind w:firstLine="709"/>
        <w:jc w:val="both"/>
        <w:rPr>
          <w:rFonts w:ascii="Times New Roman" w:hAnsi="Times New Roman" w:cs="Times New Roman"/>
          <w:sz w:val="28"/>
          <w:szCs w:val="28"/>
        </w:rPr>
      </w:pPr>
      <w:bookmarkStart w:id="17" w:name="Par198"/>
      <w:bookmarkEnd w:id="17"/>
      <w:r w:rsidRPr="00B11353">
        <w:rPr>
          <w:rFonts w:ascii="Times New Roman" w:hAnsi="Times New Roman" w:cs="Times New Roman"/>
          <w:sz w:val="28"/>
          <w:szCs w:val="28"/>
        </w:rPr>
        <w:t>28</w:t>
      </w:r>
      <w:r w:rsidR="00D20A51" w:rsidRPr="00B11353">
        <w:rPr>
          <w:rFonts w:ascii="Times New Roman" w:hAnsi="Times New Roman" w:cs="Times New Roman"/>
          <w:sz w:val="28"/>
          <w:szCs w:val="28"/>
        </w:rPr>
        <w:t>. Информация о бюджетных и денежных обязательствах предоставляется:</w:t>
      </w:r>
    </w:p>
    <w:p w:rsidR="00D20A51" w:rsidRPr="00CE44EC" w:rsidRDefault="00D20A51" w:rsidP="00D20A51">
      <w:pPr>
        <w:pStyle w:val="ConsPlusNormal"/>
        <w:ind w:firstLine="709"/>
        <w:jc w:val="both"/>
        <w:rPr>
          <w:rFonts w:ascii="Times New Roman" w:hAnsi="Times New Roman" w:cs="Times New Roman"/>
          <w:sz w:val="28"/>
          <w:szCs w:val="28"/>
        </w:rPr>
      </w:pPr>
      <w:r w:rsidRPr="00B11353">
        <w:rPr>
          <w:rFonts w:ascii="Times New Roman" w:hAnsi="Times New Roman" w:cs="Times New Roman"/>
          <w:sz w:val="28"/>
          <w:szCs w:val="28"/>
        </w:rPr>
        <w:t>главным распорядителям (распорядителям</w:t>
      </w:r>
      <w:r w:rsidRPr="00CE44EC">
        <w:rPr>
          <w:rFonts w:ascii="Times New Roman" w:hAnsi="Times New Roman" w:cs="Times New Roman"/>
          <w:sz w:val="28"/>
          <w:szCs w:val="28"/>
        </w:rPr>
        <w:t>) средств бюджета МО - в части бюджетных и денежных обязательств подведомственных им получателей средств бюджета МО;</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получателям средств бюджета МО - в части бюджетных и денежных обязательств соответствующего получателя средств бюджета МО</w:t>
      </w:r>
      <w:r w:rsidR="00015732">
        <w:rPr>
          <w:rFonts w:ascii="Times New Roman" w:hAnsi="Times New Roman" w:cs="Times New Roman"/>
          <w:sz w:val="28"/>
          <w:szCs w:val="28"/>
        </w:rPr>
        <w:t>.</w:t>
      </w:r>
    </w:p>
    <w:p w:rsidR="00D20A51" w:rsidRPr="00CE44EC" w:rsidRDefault="00D20A51" w:rsidP="00D20A51">
      <w:pPr>
        <w:pStyle w:val="ConsPlusNormal"/>
        <w:ind w:firstLine="709"/>
        <w:jc w:val="both"/>
        <w:rPr>
          <w:rFonts w:ascii="Times New Roman" w:hAnsi="Times New Roman" w:cs="Times New Roman"/>
          <w:sz w:val="28"/>
          <w:szCs w:val="28"/>
        </w:rPr>
      </w:pPr>
      <w:bookmarkStart w:id="18" w:name="Par204"/>
      <w:bookmarkStart w:id="19" w:name="Par205"/>
      <w:bookmarkEnd w:id="18"/>
      <w:bookmarkEnd w:id="19"/>
      <w:r w:rsidRPr="00CE44EC">
        <w:rPr>
          <w:rFonts w:ascii="Times New Roman" w:hAnsi="Times New Roman" w:cs="Times New Roman"/>
          <w:sz w:val="28"/>
          <w:szCs w:val="28"/>
        </w:rPr>
        <w:t>2</w:t>
      </w:r>
      <w:r w:rsidR="00AD7216">
        <w:rPr>
          <w:rFonts w:ascii="Times New Roman" w:hAnsi="Times New Roman" w:cs="Times New Roman"/>
          <w:sz w:val="28"/>
          <w:szCs w:val="28"/>
        </w:rPr>
        <w:t>9</w:t>
      </w:r>
      <w:r w:rsidRPr="00CE44EC">
        <w:rPr>
          <w:rFonts w:ascii="Times New Roman" w:hAnsi="Times New Roman" w:cs="Times New Roman"/>
          <w:sz w:val="28"/>
          <w:szCs w:val="28"/>
        </w:rPr>
        <w:t>. Информация о бюджетных и денежных обязательствах предоставляется в соответствии со следующими положениями:</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 по запросу получателя средств бюджета МО орган Федерального казначейства предоставляет </w:t>
      </w:r>
      <w:r w:rsidR="00015732">
        <w:rPr>
          <w:rFonts w:ascii="Times New Roman" w:hAnsi="Times New Roman" w:cs="Times New Roman"/>
          <w:sz w:val="28"/>
          <w:szCs w:val="28"/>
        </w:rPr>
        <w:t>С</w:t>
      </w:r>
      <w:r w:rsidRPr="00CE44EC">
        <w:rPr>
          <w:rFonts w:ascii="Times New Roman" w:hAnsi="Times New Roman" w:cs="Times New Roman"/>
          <w:sz w:val="28"/>
          <w:szCs w:val="28"/>
        </w:rPr>
        <w:t xml:space="preserve">правку об исполнении принятых на учет ________________ обязательствах (далее - Справка об </w:t>
      </w:r>
      <w:proofErr w:type="gramStart"/>
      <w:r w:rsidRPr="00CE44EC">
        <w:rPr>
          <w:rFonts w:ascii="Times New Roman" w:hAnsi="Times New Roman" w:cs="Times New Roman"/>
          <w:sz w:val="28"/>
          <w:szCs w:val="28"/>
        </w:rPr>
        <w:t>исполнении  обязательств</w:t>
      </w:r>
      <w:proofErr w:type="gramEnd"/>
      <w:r w:rsidRPr="00CE44EC">
        <w:rPr>
          <w:rFonts w:ascii="Times New Roman" w:hAnsi="Times New Roman" w:cs="Times New Roman"/>
          <w:sz w:val="28"/>
          <w:szCs w:val="28"/>
        </w:rPr>
        <w:t xml:space="preserve">), </w:t>
      </w:r>
      <w:r w:rsidRPr="00CE44EC">
        <w:rPr>
          <w:rFonts w:ascii="Times New Roman" w:hAnsi="Times New Roman" w:cs="Times New Roman"/>
          <w:sz w:val="24"/>
          <w:szCs w:val="24"/>
        </w:rPr>
        <w:t>(бюджетных, денежных)</w:t>
      </w:r>
    </w:p>
    <w:p w:rsidR="00D20A51" w:rsidRPr="00CE44EC" w:rsidRDefault="00D20A51" w:rsidP="00D20A51">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 xml:space="preserve">реквизиты которой установлены </w:t>
      </w:r>
      <w:hyperlink w:anchor="Par827" w:tooltip="                                 Реквизиты" w:history="1">
        <w:r w:rsidRPr="00CE44EC">
          <w:rPr>
            <w:rStyle w:val="a5"/>
            <w:rFonts w:ascii="Times New Roman" w:hAnsi="Times New Roman"/>
            <w:color w:val="auto"/>
            <w:sz w:val="28"/>
            <w:szCs w:val="28"/>
            <w:u w:val="none"/>
          </w:rPr>
          <w:t>приложением № 5</w:t>
        </w:r>
      </w:hyperlink>
      <w:r w:rsidRPr="00CE44EC">
        <w:rPr>
          <w:rFonts w:ascii="Times New Roman" w:hAnsi="Times New Roman" w:cs="Times New Roman"/>
          <w:sz w:val="28"/>
          <w:szCs w:val="28"/>
        </w:rPr>
        <w:t xml:space="preserve"> к настоящему Порядку.</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Справка об исполнении обязательств формируется по состоянию на 1-е число </w:t>
      </w:r>
      <w:r w:rsidRPr="00CE44EC">
        <w:rPr>
          <w:rFonts w:ascii="Times New Roman" w:hAnsi="Times New Roman" w:cs="Times New Roman"/>
          <w:sz w:val="28"/>
          <w:szCs w:val="28"/>
        </w:rPr>
        <w:lastRenderedPageBreak/>
        <w:t>каждого месяца и по состоянию на дату, указанную в запросе получателя средств бюджета МО,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D20A51" w:rsidRPr="00CE44EC" w:rsidRDefault="00D20A51" w:rsidP="00D20A51">
      <w:pPr>
        <w:pStyle w:val="ConsPlusNormal"/>
        <w:ind w:firstLine="709"/>
        <w:jc w:val="both"/>
        <w:rPr>
          <w:rFonts w:ascii="Times New Roman" w:hAnsi="Times New Roman" w:cs="Times New Roman"/>
          <w:sz w:val="28"/>
          <w:szCs w:val="28"/>
        </w:rPr>
      </w:pPr>
      <w:bookmarkStart w:id="20" w:name="Par235"/>
      <w:bookmarkEnd w:id="20"/>
      <w:r w:rsidRPr="00CE44EC">
        <w:rPr>
          <w:rFonts w:ascii="Times New Roman" w:hAnsi="Times New Roman" w:cs="Times New Roman"/>
          <w:sz w:val="28"/>
          <w:szCs w:val="28"/>
        </w:rPr>
        <w:t xml:space="preserve">2) по запросу получателя средств бюджета МО орган Федерального казначейства по месту обслуживания получателя средств бюджета МО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ar1144" w:tooltip="Реквизиты" w:history="1">
        <w:r w:rsidRPr="00CE44EC">
          <w:rPr>
            <w:rStyle w:val="a5"/>
            <w:rFonts w:ascii="Times New Roman" w:hAnsi="Times New Roman"/>
            <w:color w:val="auto"/>
            <w:sz w:val="28"/>
            <w:szCs w:val="28"/>
            <w:u w:val="none"/>
          </w:rPr>
          <w:t>приложением № 6</w:t>
        </w:r>
      </w:hyperlink>
      <w:r w:rsidRPr="00CE44EC">
        <w:rPr>
          <w:rFonts w:ascii="Times New Roman" w:hAnsi="Times New Roman" w:cs="Times New Roman"/>
          <w:sz w:val="28"/>
          <w:szCs w:val="28"/>
        </w:rPr>
        <w:t xml:space="preserve"> к настоящему Порядку (далее - Справка о неисполненных бюджетных обязательствах).</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D20A51" w:rsidRPr="00CE44EC" w:rsidRDefault="00D20A51" w:rsidP="00D20A51">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ar235" w:tooltip="4) по запросу получателя средств федерального бюджета орган Федерального казначейства по месту обслуживания получателя средств федерального бюджета формирует Справку о неисполненных в отчетном финансовом году бюджетных обязательствах по государственным контрак" w:history="1">
        <w:r w:rsidRPr="00CE44EC">
          <w:rPr>
            <w:rStyle w:val="a5"/>
            <w:rFonts w:ascii="Times New Roman" w:hAnsi="Times New Roman"/>
            <w:color w:val="auto"/>
            <w:sz w:val="28"/>
            <w:szCs w:val="28"/>
            <w:u w:val="none"/>
          </w:rPr>
          <w:t xml:space="preserve">подпункте 2 пункта </w:t>
        </w:r>
      </w:hyperlink>
      <w:r w:rsidR="007C6003">
        <w:rPr>
          <w:rStyle w:val="a5"/>
          <w:rFonts w:ascii="Times New Roman" w:hAnsi="Times New Roman"/>
          <w:color w:val="auto"/>
          <w:sz w:val="28"/>
          <w:szCs w:val="28"/>
          <w:u w:val="none"/>
        </w:rPr>
        <w:t>29</w:t>
      </w:r>
      <w:r w:rsidRPr="00CE44EC">
        <w:rPr>
          <w:rFonts w:ascii="Times New Roman" w:hAnsi="Times New Roman" w:cs="Times New Roman"/>
          <w:sz w:val="28"/>
          <w:szCs w:val="28"/>
        </w:rPr>
        <w:t xml:space="preserve"> настоящего Порядка.</w:t>
      </w:r>
    </w:p>
    <w:p w:rsidR="008B1C05" w:rsidRPr="00CE44EC" w:rsidRDefault="008B1C05" w:rsidP="008B1C05">
      <w:pPr>
        <w:pStyle w:val="ConsPlusNormal"/>
        <w:ind w:firstLine="709"/>
        <w:rPr>
          <w:rFonts w:ascii="Times New Roman" w:hAnsi="Times New Roman"/>
          <w:sz w:val="28"/>
          <w:szCs w:val="28"/>
        </w:rPr>
      </w:pPr>
    </w:p>
    <w:p w:rsidR="008B1C05" w:rsidRPr="00CE44EC" w:rsidRDefault="008B1C05" w:rsidP="008B1C05">
      <w:pPr>
        <w:pStyle w:val="ConsPlusNormal"/>
        <w:ind w:firstLine="709"/>
        <w:rPr>
          <w:rFonts w:ascii="Times New Roman" w:hAnsi="Times New Roman"/>
          <w:sz w:val="28"/>
          <w:szCs w:val="28"/>
        </w:rPr>
      </w:pPr>
    </w:p>
    <w:p w:rsidR="008B1C05" w:rsidRPr="00CE44EC" w:rsidRDefault="008B1C05" w:rsidP="008B1C05">
      <w:pPr>
        <w:pStyle w:val="ConsPlusNormal"/>
        <w:ind w:firstLine="709"/>
        <w:rPr>
          <w:rFonts w:ascii="Times New Roman" w:hAnsi="Times New Roman"/>
          <w:sz w:val="28"/>
          <w:szCs w:val="28"/>
        </w:rPr>
      </w:pPr>
    </w:p>
    <w:p w:rsidR="008B1C05" w:rsidRDefault="008B1C05" w:rsidP="008B1C05">
      <w:pPr>
        <w:pStyle w:val="ConsPlusNormal"/>
        <w:ind w:firstLine="709"/>
        <w:rPr>
          <w:rFonts w:ascii="Times New Roman" w:hAnsi="Times New Roman"/>
          <w:sz w:val="28"/>
          <w:szCs w:val="28"/>
        </w:rPr>
      </w:pPr>
    </w:p>
    <w:p w:rsidR="003F4931" w:rsidRDefault="003F4931" w:rsidP="008B1C05">
      <w:pPr>
        <w:pStyle w:val="ConsPlusNormal"/>
        <w:ind w:firstLine="709"/>
        <w:rPr>
          <w:rFonts w:ascii="Times New Roman" w:hAnsi="Times New Roman"/>
          <w:sz w:val="28"/>
          <w:szCs w:val="28"/>
        </w:rPr>
      </w:pPr>
    </w:p>
    <w:p w:rsidR="003F4931" w:rsidRDefault="003F4931" w:rsidP="008B1C05">
      <w:pPr>
        <w:pStyle w:val="ConsPlusNormal"/>
        <w:ind w:firstLine="709"/>
        <w:rPr>
          <w:rFonts w:ascii="Times New Roman" w:hAnsi="Times New Roman"/>
          <w:sz w:val="28"/>
          <w:szCs w:val="28"/>
        </w:rPr>
      </w:pPr>
    </w:p>
    <w:p w:rsidR="007F2DD9" w:rsidRDefault="007F2DD9" w:rsidP="008B1C05">
      <w:pPr>
        <w:pStyle w:val="ConsPlusNormal"/>
        <w:ind w:firstLine="709"/>
        <w:rPr>
          <w:rFonts w:ascii="Times New Roman" w:hAnsi="Times New Roman"/>
          <w:sz w:val="28"/>
          <w:szCs w:val="28"/>
        </w:rPr>
      </w:pPr>
    </w:p>
    <w:p w:rsidR="007F2DD9" w:rsidRDefault="007F2DD9" w:rsidP="008B1C05">
      <w:pPr>
        <w:pStyle w:val="ConsPlusNormal"/>
        <w:ind w:firstLine="709"/>
        <w:rPr>
          <w:rFonts w:ascii="Times New Roman" w:hAnsi="Times New Roman"/>
          <w:sz w:val="28"/>
          <w:szCs w:val="28"/>
        </w:rPr>
      </w:pPr>
    </w:p>
    <w:p w:rsidR="007F2DD9" w:rsidRDefault="007F2DD9" w:rsidP="008B1C05">
      <w:pPr>
        <w:pStyle w:val="ConsPlusNormal"/>
        <w:ind w:firstLine="709"/>
        <w:rPr>
          <w:rFonts w:ascii="Times New Roman" w:hAnsi="Times New Roman"/>
          <w:sz w:val="28"/>
          <w:szCs w:val="28"/>
        </w:rPr>
      </w:pPr>
    </w:p>
    <w:p w:rsidR="007F2DD9" w:rsidRDefault="007F2DD9" w:rsidP="008B1C05">
      <w:pPr>
        <w:pStyle w:val="ConsPlusNormal"/>
        <w:ind w:firstLine="709"/>
        <w:rPr>
          <w:rFonts w:ascii="Times New Roman" w:hAnsi="Times New Roman"/>
          <w:sz w:val="28"/>
          <w:szCs w:val="28"/>
        </w:rPr>
      </w:pPr>
    </w:p>
    <w:p w:rsidR="007F2DD9" w:rsidRDefault="007F2DD9" w:rsidP="008B1C05">
      <w:pPr>
        <w:pStyle w:val="ConsPlusNormal"/>
        <w:ind w:firstLine="709"/>
        <w:rPr>
          <w:rFonts w:ascii="Times New Roman" w:hAnsi="Times New Roman"/>
          <w:sz w:val="28"/>
          <w:szCs w:val="28"/>
        </w:rPr>
      </w:pPr>
    </w:p>
    <w:p w:rsidR="007F2DD9" w:rsidRDefault="007F2DD9" w:rsidP="008B1C05">
      <w:pPr>
        <w:pStyle w:val="ConsPlusNormal"/>
        <w:ind w:firstLine="709"/>
        <w:rPr>
          <w:rFonts w:ascii="Times New Roman" w:hAnsi="Times New Roman"/>
          <w:sz w:val="28"/>
          <w:szCs w:val="28"/>
        </w:rPr>
      </w:pPr>
    </w:p>
    <w:p w:rsidR="007F2DD9" w:rsidRDefault="007F2DD9" w:rsidP="008B1C05">
      <w:pPr>
        <w:pStyle w:val="ConsPlusNormal"/>
        <w:ind w:firstLine="709"/>
        <w:rPr>
          <w:rFonts w:ascii="Times New Roman" w:hAnsi="Times New Roman"/>
          <w:sz w:val="28"/>
          <w:szCs w:val="28"/>
        </w:rPr>
      </w:pPr>
    </w:p>
    <w:p w:rsidR="007F2DD9" w:rsidRDefault="007F2DD9" w:rsidP="008B1C05">
      <w:pPr>
        <w:pStyle w:val="ConsPlusNormal"/>
        <w:ind w:firstLine="709"/>
        <w:rPr>
          <w:rFonts w:ascii="Times New Roman" w:hAnsi="Times New Roman"/>
          <w:sz w:val="28"/>
          <w:szCs w:val="28"/>
        </w:rPr>
      </w:pPr>
    </w:p>
    <w:p w:rsidR="007F2DD9" w:rsidRDefault="007F2DD9" w:rsidP="008B1C05">
      <w:pPr>
        <w:pStyle w:val="ConsPlusNormal"/>
        <w:ind w:firstLine="709"/>
        <w:rPr>
          <w:rFonts w:ascii="Times New Roman" w:hAnsi="Times New Roman"/>
          <w:sz w:val="28"/>
          <w:szCs w:val="28"/>
        </w:rPr>
      </w:pPr>
    </w:p>
    <w:p w:rsidR="007F2DD9" w:rsidRDefault="007F2DD9" w:rsidP="003F4931">
      <w:pPr>
        <w:pStyle w:val="ConsPlusNormal"/>
        <w:ind w:firstLine="4536"/>
        <w:jc w:val="center"/>
        <w:rPr>
          <w:rFonts w:ascii="Times New Roman" w:hAnsi="Times New Roman"/>
          <w:szCs w:val="22"/>
        </w:rPr>
      </w:pPr>
      <w:bookmarkStart w:id="21" w:name="_Hlk96344760"/>
    </w:p>
    <w:p w:rsidR="008B1C05" w:rsidRPr="003F4931" w:rsidRDefault="008B1C05" w:rsidP="003F4931">
      <w:pPr>
        <w:pStyle w:val="ConsPlusNormal"/>
        <w:ind w:firstLine="4536"/>
        <w:jc w:val="center"/>
        <w:rPr>
          <w:rFonts w:ascii="Times New Roman" w:hAnsi="Times New Roman"/>
          <w:szCs w:val="22"/>
        </w:rPr>
      </w:pPr>
      <w:r w:rsidRPr="003F4931">
        <w:rPr>
          <w:rFonts w:ascii="Times New Roman" w:hAnsi="Times New Roman"/>
          <w:szCs w:val="22"/>
        </w:rPr>
        <w:lastRenderedPageBreak/>
        <w:t xml:space="preserve">Приложение </w:t>
      </w:r>
      <w:r w:rsidR="00ED59B1" w:rsidRPr="003F4931">
        <w:rPr>
          <w:rFonts w:ascii="Times New Roman" w:hAnsi="Times New Roman"/>
          <w:szCs w:val="22"/>
        </w:rPr>
        <w:t>№</w:t>
      </w:r>
      <w:r w:rsidRPr="003F4931">
        <w:rPr>
          <w:rFonts w:ascii="Times New Roman" w:hAnsi="Times New Roman"/>
          <w:szCs w:val="22"/>
        </w:rPr>
        <w:t xml:space="preserve"> 1</w:t>
      </w:r>
    </w:p>
    <w:p w:rsidR="003F4931" w:rsidRDefault="00575E5F"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к</w:t>
      </w:r>
      <w:r w:rsidRPr="003F4931">
        <w:rPr>
          <w:szCs w:val="22"/>
        </w:rPr>
        <w:t xml:space="preserve"> </w:t>
      </w:r>
      <w:r w:rsidRPr="003F4931">
        <w:rPr>
          <w:rFonts w:ascii="Times New Roman" w:hAnsi="Times New Roman" w:cs="Times New Roman"/>
          <w:szCs w:val="22"/>
        </w:rPr>
        <w:t>Порядку учета бюджетных и денежных обязательств</w:t>
      </w:r>
    </w:p>
    <w:p w:rsidR="003F4931" w:rsidRDefault="00575E5F"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 получателей средств бюджета Поныровского района </w:t>
      </w:r>
    </w:p>
    <w:p w:rsidR="003F4931" w:rsidRDefault="00575E5F"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Курской области органом, осуществляющим полномочия </w:t>
      </w:r>
    </w:p>
    <w:p w:rsidR="003F4931" w:rsidRDefault="00575E5F"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по учету бюджетных и денежных обязательств,</w:t>
      </w:r>
    </w:p>
    <w:p w:rsidR="003F4931" w:rsidRDefault="00575E5F" w:rsidP="003F4931">
      <w:pPr>
        <w:pStyle w:val="ConsPlusNormal"/>
        <w:ind w:firstLine="4536"/>
        <w:jc w:val="center"/>
        <w:rPr>
          <w:rFonts w:ascii="Times New Roman" w:hAnsi="Times New Roman"/>
          <w:bCs/>
          <w:szCs w:val="22"/>
        </w:rPr>
      </w:pPr>
      <w:r w:rsidRPr="003F4931">
        <w:rPr>
          <w:rFonts w:ascii="Times New Roman" w:hAnsi="Times New Roman" w:cs="Times New Roman"/>
          <w:szCs w:val="22"/>
        </w:rPr>
        <w:t xml:space="preserve"> утвержденному</w:t>
      </w:r>
      <w:r w:rsidR="003F4931">
        <w:rPr>
          <w:rFonts w:ascii="Times New Roman" w:hAnsi="Times New Roman" w:cs="Times New Roman"/>
          <w:szCs w:val="22"/>
        </w:rPr>
        <w:t xml:space="preserve"> </w:t>
      </w:r>
      <w:r w:rsidR="003F4931" w:rsidRPr="003F4931">
        <w:rPr>
          <w:rFonts w:ascii="Times New Roman" w:hAnsi="Times New Roman"/>
          <w:bCs/>
          <w:szCs w:val="22"/>
        </w:rPr>
        <w:t xml:space="preserve">приказом Управления финансов </w:t>
      </w:r>
    </w:p>
    <w:p w:rsidR="003F4931" w:rsidRDefault="003F4931" w:rsidP="003F4931">
      <w:pPr>
        <w:pStyle w:val="ConsPlusNormal"/>
        <w:ind w:firstLine="4536"/>
        <w:jc w:val="center"/>
        <w:rPr>
          <w:rFonts w:ascii="Times New Roman" w:hAnsi="Times New Roman"/>
          <w:bCs/>
          <w:szCs w:val="22"/>
        </w:rPr>
      </w:pPr>
      <w:r w:rsidRPr="003F4931">
        <w:rPr>
          <w:rFonts w:ascii="Times New Roman" w:hAnsi="Times New Roman"/>
          <w:bCs/>
          <w:szCs w:val="22"/>
        </w:rPr>
        <w:t xml:space="preserve">администрации Поныровского района </w:t>
      </w:r>
      <w:r w:rsidR="00575E5F" w:rsidRPr="003F4931">
        <w:rPr>
          <w:rFonts w:ascii="Times New Roman" w:hAnsi="Times New Roman"/>
          <w:bCs/>
          <w:szCs w:val="22"/>
        </w:rPr>
        <w:t>Курской области</w:t>
      </w:r>
    </w:p>
    <w:p w:rsidR="00575E5F" w:rsidRPr="003F4931" w:rsidRDefault="00575E5F" w:rsidP="003F4931">
      <w:pPr>
        <w:pStyle w:val="ConsPlusNormal"/>
        <w:ind w:firstLine="4536"/>
        <w:jc w:val="center"/>
        <w:rPr>
          <w:rFonts w:ascii="Times New Roman" w:hAnsi="Times New Roman"/>
          <w:bCs/>
          <w:szCs w:val="22"/>
        </w:rPr>
      </w:pPr>
      <w:r w:rsidRPr="003F4931">
        <w:rPr>
          <w:rFonts w:ascii="Times New Roman" w:hAnsi="Times New Roman"/>
          <w:bCs/>
          <w:szCs w:val="22"/>
        </w:rPr>
        <w:t xml:space="preserve">от </w:t>
      </w:r>
      <w:r w:rsidR="003F4931" w:rsidRPr="003F4931">
        <w:rPr>
          <w:rFonts w:ascii="Times New Roman" w:hAnsi="Times New Roman"/>
          <w:bCs/>
          <w:szCs w:val="22"/>
        </w:rPr>
        <w:t>30.12.2021 №140</w:t>
      </w:r>
    </w:p>
    <w:bookmarkEnd w:id="21"/>
    <w:p w:rsidR="00575E5F" w:rsidRPr="008B1C05" w:rsidRDefault="00575E5F" w:rsidP="00575E5F">
      <w:pPr>
        <w:pStyle w:val="ConsPlusNormal"/>
        <w:ind w:firstLine="709"/>
        <w:rPr>
          <w:rFonts w:ascii="Times New Roman" w:hAnsi="Times New Roman"/>
          <w:sz w:val="28"/>
          <w:szCs w:val="28"/>
        </w:rPr>
      </w:pPr>
    </w:p>
    <w:p w:rsidR="008B1C05" w:rsidRPr="003874B0" w:rsidRDefault="008B1C05" w:rsidP="003874B0">
      <w:pPr>
        <w:pStyle w:val="ConsPlusNormal"/>
        <w:ind w:firstLine="709"/>
        <w:jc w:val="center"/>
        <w:rPr>
          <w:rFonts w:ascii="Times New Roman" w:hAnsi="Times New Roman"/>
          <w:b/>
          <w:sz w:val="28"/>
          <w:szCs w:val="28"/>
        </w:rPr>
      </w:pPr>
      <w:bookmarkStart w:id="22" w:name="Par261"/>
      <w:bookmarkEnd w:id="22"/>
      <w:r w:rsidRPr="003874B0">
        <w:rPr>
          <w:rFonts w:ascii="Times New Roman" w:hAnsi="Times New Roman"/>
          <w:b/>
          <w:sz w:val="28"/>
          <w:szCs w:val="28"/>
        </w:rPr>
        <w:t>Реквизиты</w:t>
      </w:r>
    </w:p>
    <w:p w:rsidR="008B1C05" w:rsidRPr="003874B0" w:rsidRDefault="008B1C05" w:rsidP="003874B0">
      <w:pPr>
        <w:pStyle w:val="ConsPlusNormal"/>
        <w:ind w:firstLine="709"/>
        <w:jc w:val="center"/>
        <w:rPr>
          <w:rFonts w:ascii="Times New Roman" w:hAnsi="Times New Roman"/>
          <w:b/>
          <w:sz w:val="28"/>
          <w:szCs w:val="28"/>
        </w:rPr>
      </w:pPr>
      <w:r w:rsidRPr="003874B0">
        <w:rPr>
          <w:rFonts w:ascii="Times New Roman" w:hAnsi="Times New Roman"/>
          <w:b/>
          <w:sz w:val="28"/>
          <w:szCs w:val="28"/>
        </w:rPr>
        <w:t>Сведения о бюджетном обязательстве</w:t>
      </w: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8B1C05" w:rsidTr="00BA0C57">
        <w:tc>
          <w:tcPr>
            <w:tcW w:w="10206" w:type="dxa"/>
            <w:gridSpan w:val="2"/>
            <w:tcBorders>
              <w:bottom w:val="single" w:sz="4" w:space="0" w:color="auto"/>
            </w:tcBorders>
          </w:tcPr>
          <w:p w:rsidR="008B1C05" w:rsidRPr="003874B0" w:rsidRDefault="008B1C05" w:rsidP="003874B0">
            <w:pPr>
              <w:pStyle w:val="ConsPlusNormal"/>
              <w:ind w:firstLine="80"/>
              <w:rPr>
                <w:rFonts w:ascii="Times New Roman" w:hAnsi="Times New Roman"/>
                <w:sz w:val="24"/>
                <w:szCs w:val="24"/>
              </w:rPr>
            </w:pPr>
            <w:r w:rsidRPr="003874B0">
              <w:rPr>
                <w:rFonts w:ascii="Times New Roman" w:hAnsi="Times New Roman"/>
                <w:sz w:val="24"/>
                <w:szCs w:val="24"/>
              </w:rPr>
              <w:t>Единица измерения: руб.</w:t>
            </w:r>
          </w:p>
          <w:p w:rsidR="008B1C05" w:rsidRPr="008B1C05" w:rsidRDefault="008B1C05" w:rsidP="003874B0">
            <w:pPr>
              <w:pStyle w:val="ConsPlusNormal"/>
              <w:ind w:firstLine="80"/>
              <w:rPr>
                <w:rFonts w:ascii="Times New Roman" w:hAnsi="Times New Roman"/>
                <w:sz w:val="28"/>
                <w:szCs w:val="28"/>
              </w:rPr>
            </w:pPr>
            <w:r w:rsidRPr="003874B0">
              <w:rPr>
                <w:rFonts w:ascii="Times New Roman" w:hAnsi="Times New Roman"/>
                <w:sz w:val="24"/>
                <w:szCs w:val="24"/>
              </w:rPr>
              <w:t>(с точностью до второго десятичного знака)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 xml:space="preserve">1. Номер сведений о бюджетном обязательстве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(далее - соответственно Сведения о бюджетном обязательстве,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порядковый номер Сведений о бюджетном обязательстве.</w:t>
            </w:r>
          </w:p>
          <w:p w:rsidR="008B1C05" w:rsidRPr="008B1C05" w:rsidRDefault="008B1C05" w:rsidP="00855DE0">
            <w:pPr>
              <w:pStyle w:val="ConsPlusNormal"/>
              <w:ind w:firstLine="80"/>
              <w:jc w:val="both"/>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информационных системах.</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2.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при внесении изменений в поставленное на учет бюджетное обязательство.</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3. Дата формирования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дата подписания Сведений о бюджетном обязательстве получателем бюджетных средств.</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4. Тип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код типа бюджетного обязательства, исходя из следующего:</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1 - закупка, если бюджетное обязательство связано с закупкой товаров, работ, услуг в текущем финансовом году;</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информационной системе.</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5.2.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бюджета - </w:t>
            </w:r>
            <w:r w:rsidR="00015732">
              <w:rPr>
                <w:rFonts w:ascii="Times New Roman" w:hAnsi="Times New Roman"/>
                <w:sz w:val="28"/>
                <w:szCs w:val="28"/>
              </w:rPr>
              <w:t>______</w:t>
            </w:r>
            <w:r w:rsidR="0063379A">
              <w:rPr>
                <w:rFonts w:ascii="Times New Roman" w:hAnsi="Times New Roman"/>
                <w:sz w:val="28"/>
                <w:szCs w:val="28"/>
              </w:rPr>
              <w:t xml:space="preserve"> Курской области</w:t>
            </w:r>
            <w:r w:rsidR="00015732">
              <w:rPr>
                <w:rFonts w:ascii="Times New Roman" w:hAnsi="Times New Roman"/>
                <w:sz w:val="28"/>
                <w:szCs w:val="28"/>
              </w:rPr>
              <w:t>.</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 xml:space="preserve">5.3. Код </w:t>
            </w:r>
            <w:hyperlink r:id="rId8"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9"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5.4.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F21885" w:rsidP="00BA0C57">
            <w:pPr>
              <w:pStyle w:val="ConsPlusNormal"/>
              <w:ind w:firstLine="80"/>
              <w:jc w:val="both"/>
              <w:rPr>
                <w:rFonts w:ascii="Times New Roman" w:hAnsi="Times New Roman"/>
                <w:sz w:val="28"/>
                <w:szCs w:val="28"/>
              </w:rPr>
            </w:pPr>
            <w:r>
              <w:rPr>
                <w:rFonts w:ascii="Times New Roman" w:hAnsi="Times New Roman"/>
                <w:sz w:val="28"/>
                <w:szCs w:val="28"/>
              </w:rPr>
              <w:t>Указывается финансовый орган.</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5.5.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5.6.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со Сводным реестром.</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3" w:name="Par301"/>
            <w:bookmarkEnd w:id="23"/>
            <w:r w:rsidRPr="008B1C05">
              <w:rPr>
                <w:rFonts w:ascii="Times New Roman" w:hAnsi="Times New Roman"/>
                <w:sz w:val="28"/>
                <w:szCs w:val="28"/>
              </w:rPr>
              <w:t>5.7. Наименование главного распорядителя бюджетных средств</w:t>
            </w:r>
          </w:p>
        </w:tc>
        <w:tc>
          <w:tcPr>
            <w:tcW w:w="6241" w:type="dxa"/>
            <w:tcBorders>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со Сводным реестром.</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4" w:name="Par305"/>
            <w:bookmarkEnd w:id="24"/>
            <w:r w:rsidRPr="008B1C05">
              <w:rPr>
                <w:rFonts w:ascii="Times New Roman" w:hAnsi="Times New Roman"/>
                <w:sz w:val="28"/>
                <w:szCs w:val="28"/>
              </w:rPr>
              <w:t>5.8. Глава по БК</w:t>
            </w:r>
          </w:p>
        </w:tc>
        <w:tc>
          <w:tcPr>
            <w:tcW w:w="6241" w:type="dxa"/>
            <w:tcBorders>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главы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 бюджетной классификации Российской Федерации.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5.9.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4002A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w:t>
            </w:r>
            <w:r w:rsidR="004002AD">
              <w:rPr>
                <w:rFonts w:ascii="Times New Roman" w:hAnsi="Times New Roman"/>
                <w:sz w:val="28"/>
                <w:szCs w:val="28"/>
              </w:rPr>
              <w:t>«Управление</w:t>
            </w:r>
            <w:r w:rsidRPr="008B1C05">
              <w:rPr>
                <w:rFonts w:ascii="Times New Roman" w:hAnsi="Times New Roman"/>
                <w:sz w:val="28"/>
                <w:szCs w:val="28"/>
              </w:rPr>
              <w:t xml:space="preserve"> Федерального казначейства</w:t>
            </w:r>
            <w:r w:rsidR="004002AD">
              <w:rPr>
                <w:rFonts w:ascii="Times New Roman" w:hAnsi="Times New Roman"/>
                <w:sz w:val="28"/>
                <w:szCs w:val="28"/>
              </w:rPr>
              <w:t xml:space="preserve"> по Курской области»</w:t>
            </w:r>
            <w:r w:rsidRPr="008B1C05">
              <w:rPr>
                <w:rFonts w:ascii="Times New Roman" w:hAnsi="Times New Roman"/>
                <w:sz w:val="28"/>
                <w:szCs w:val="28"/>
              </w:rPr>
              <w:t xml:space="preserve">,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5.10.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w:t>
            </w:r>
            <w:r w:rsidR="004002AD">
              <w:rPr>
                <w:rFonts w:ascii="Times New Roman" w:hAnsi="Times New Roman"/>
                <w:sz w:val="28"/>
                <w:szCs w:val="28"/>
              </w:rPr>
              <w:t xml:space="preserve"> «4400»</w:t>
            </w:r>
            <w:r w:rsidRPr="008B1C05">
              <w:rPr>
                <w:rFonts w:ascii="Times New Roman" w:hAnsi="Times New Roman"/>
                <w:sz w:val="28"/>
                <w:szCs w:val="28"/>
              </w:rPr>
              <w:t xml:space="preserve"> код органа Федерального казначейства, в котором открыт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5.11. Номер лицевого счета 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номер соответствующего лицевого счета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5" w:name="Par315"/>
            <w:bookmarkEnd w:id="25"/>
            <w:r w:rsidRPr="008B1C05">
              <w:rPr>
                <w:rFonts w:ascii="Times New Roman" w:hAnsi="Times New Roman"/>
                <w:sz w:val="28"/>
                <w:szCs w:val="28"/>
              </w:rPr>
              <w:t>6.1. Вид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одно из следующих значений: </w:t>
            </w:r>
            <w:r w:rsidR="00F21885">
              <w:rPr>
                <w:rFonts w:ascii="Times New Roman" w:hAnsi="Times New Roman"/>
                <w:sz w:val="28"/>
                <w:szCs w:val="28"/>
              </w:rPr>
              <w:t>«</w:t>
            </w:r>
            <w:r w:rsidRPr="008B1C05">
              <w:rPr>
                <w:rFonts w:ascii="Times New Roman" w:hAnsi="Times New Roman"/>
                <w:sz w:val="28"/>
                <w:szCs w:val="28"/>
              </w:rPr>
              <w:t>контракт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договор</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соглашение</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нормативный правовой акт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исполнительный документ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решение налогового органа</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извещение об осуществлении закупки</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lastRenderedPageBreak/>
              <w:t>«</w:t>
            </w:r>
            <w:r w:rsidRPr="008B1C05">
              <w:rPr>
                <w:rFonts w:ascii="Times New Roman" w:hAnsi="Times New Roman"/>
                <w:sz w:val="28"/>
                <w:szCs w:val="28"/>
              </w:rPr>
              <w:t>приглашение принять участие в определении поставщика (подрядчика, исполнителя)</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иное основание</w:t>
            </w:r>
            <w:r w:rsidR="00AE7C3D">
              <w:rPr>
                <w:rFonts w:ascii="Times New Roman" w:hAnsi="Times New Roman"/>
                <w:sz w:val="28"/>
                <w:szCs w:val="28"/>
              </w:rPr>
              <w:t>»</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6.2.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 (при наличии).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6" w:name="Par321"/>
            <w:bookmarkEnd w:id="26"/>
            <w:r w:rsidRPr="008B1C05">
              <w:rPr>
                <w:rFonts w:ascii="Times New Roman" w:hAnsi="Times New Roman"/>
                <w:sz w:val="28"/>
                <w:szCs w:val="28"/>
              </w:rPr>
              <w:t>6.4.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7" w:name="Par325"/>
            <w:bookmarkEnd w:id="27"/>
            <w:r w:rsidRPr="008B1C05">
              <w:rPr>
                <w:rFonts w:ascii="Times New Roman" w:hAnsi="Times New Roman"/>
                <w:sz w:val="28"/>
                <w:szCs w:val="28"/>
              </w:rPr>
              <w:t>6.5. Срок исполнения</w:t>
            </w:r>
          </w:p>
        </w:tc>
        <w:tc>
          <w:tcPr>
            <w:tcW w:w="6241" w:type="dxa"/>
            <w:tcBorders>
              <w:left w:val="single" w:sz="4" w:space="0" w:color="auto"/>
              <w:bottom w:val="single" w:sz="4" w:space="0" w:color="auto"/>
              <w:right w:val="single" w:sz="4" w:space="0" w:color="auto"/>
            </w:tcBorders>
          </w:tcPr>
          <w:p w:rsidR="008B1C05" w:rsidRPr="008B1C05" w:rsidRDefault="008B1C05" w:rsidP="00D0582D">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w:t>
            </w:r>
            <w:r w:rsidR="00D0582D">
              <w:rPr>
                <w:rFonts w:ascii="Times New Roman" w:hAnsi="Times New Roman"/>
                <w:sz w:val="28"/>
                <w:szCs w:val="28"/>
              </w:rPr>
              <w:t>вщика (подрядчика, исполнителя)</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F21885">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предмет по документу-основанию.</w:t>
            </w:r>
          </w:p>
          <w:p w:rsidR="008B1C05" w:rsidRPr="008B1C05" w:rsidRDefault="008B1C05" w:rsidP="00F21885">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w:t>
            </w:r>
            <w:r w:rsidR="00AE7C3D">
              <w:rPr>
                <w:rFonts w:ascii="Times New Roman" w:hAnsi="Times New Roman"/>
                <w:sz w:val="28"/>
                <w:szCs w:val="28"/>
              </w:rPr>
              <w:t>«</w:t>
            </w:r>
            <w:r w:rsidRPr="008B1C05">
              <w:rPr>
                <w:rFonts w:ascii="Times New Roman" w:hAnsi="Times New Roman"/>
                <w:sz w:val="28"/>
                <w:szCs w:val="28"/>
              </w:rPr>
              <w:t>контракт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договор</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извещение об осуществлении закупки</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приглашение принять участие в определении поставщика (подрядчика, исполнителя)</w:t>
            </w:r>
            <w:r w:rsidR="00AE7C3D">
              <w:rPr>
                <w:rFonts w:ascii="Times New Roman" w:hAnsi="Times New Roman"/>
                <w:sz w:val="28"/>
                <w:szCs w:val="28"/>
              </w:rPr>
              <w:t>»</w:t>
            </w:r>
            <w:r w:rsidRPr="008B1C05">
              <w:rPr>
                <w:rFonts w:ascii="Times New Roman" w:hAnsi="Times New Roman"/>
                <w:sz w:val="28"/>
                <w:szCs w:val="28"/>
              </w:rPr>
              <w:t>, указывается наименование(я) объекта закупки (поставляемых товаров, выполняемых работ, оказываемых услуг), указанное(</w:t>
            </w:r>
            <w:proofErr w:type="spellStart"/>
            <w:r w:rsidRPr="008B1C05">
              <w:rPr>
                <w:rFonts w:ascii="Times New Roman" w:hAnsi="Times New Roman"/>
                <w:sz w:val="28"/>
                <w:szCs w:val="28"/>
              </w:rPr>
              <w:t>ые</w:t>
            </w:r>
            <w:proofErr w:type="spellEnd"/>
            <w:r w:rsidRPr="008B1C05">
              <w:rPr>
                <w:rFonts w:ascii="Times New Roman" w:hAnsi="Times New Roman"/>
                <w:sz w:val="28"/>
                <w:szCs w:val="28"/>
              </w:rPr>
              <w:t xml:space="preserve">) в контракте (договоре), </w:t>
            </w:r>
            <w:r w:rsidR="00AE7C3D">
              <w:rPr>
                <w:rFonts w:ascii="Times New Roman" w:hAnsi="Times New Roman"/>
                <w:sz w:val="28"/>
                <w:szCs w:val="28"/>
              </w:rPr>
              <w:t>«</w:t>
            </w:r>
            <w:r w:rsidRPr="008B1C05">
              <w:rPr>
                <w:rFonts w:ascii="Times New Roman" w:hAnsi="Times New Roman"/>
                <w:sz w:val="28"/>
                <w:szCs w:val="28"/>
              </w:rPr>
              <w:t>извещении об осуществлении закупки</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приглашении принять участие в определении поставщика (подрядчика, исполнителя)</w:t>
            </w:r>
            <w:r w:rsidR="00AE7C3D">
              <w:rPr>
                <w:rFonts w:ascii="Times New Roman" w:hAnsi="Times New Roman"/>
                <w:sz w:val="28"/>
                <w:szCs w:val="28"/>
              </w:rPr>
              <w:t>»</w:t>
            </w:r>
            <w:r w:rsidRPr="008B1C05">
              <w:rPr>
                <w:rFonts w:ascii="Times New Roman" w:hAnsi="Times New Roman"/>
                <w:sz w:val="28"/>
                <w:szCs w:val="28"/>
              </w:rPr>
              <w:t>.</w:t>
            </w:r>
          </w:p>
          <w:p w:rsidR="008B1C05" w:rsidRPr="008B1C05" w:rsidRDefault="008B1C05" w:rsidP="00F21885">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w:t>
            </w:r>
            <w:r w:rsidR="00AE7C3D">
              <w:rPr>
                <w:rFonts w:ascii="Times New Roman" w:hAnsi="Times New Roman"/>
                <w:sz w:val="28"/>
                <w:szCs w:val="28"/>
              </w:rPr>
              <w:t>«</w:t>
            </w:r>
            <w:r w:rsidRPr="008B1C05">
              <w:rPr>
                <w:rFonts w:ascii="Times New Roman" w:hAnsi="Times New Roman"/>
                <w:sz w:val="28"/>
                <w:szCs w:val="28"/>
              </w:rPr>
              <w:t>соглашение</w:t>
            </w:r>
            <w:r w:rsidR="00AE7C3D">
              <w:rPr>
                <w:rFonts w:ascii="Times New Roman" w:hAnsi="Times New Roman"/>
                <w:sz w:val="28"/>
                <w:szCs w:val="28"/>
              </w:rPr>
              <w:t>»</w:t>
            </w:r>
            <w:r w:rsidRPr="008B1C05">
              <w:rPr>
                <w:rFonts w:ascii="Times New Roman" w:hAnsi="Times New Roman"/>
                <w:sz w:val="28"/>
                <w:szCs w:val="28"/>
              </w:rPr>
              <w:t xml:space="preserve"> или </w:t>
            </w:r>
            <w:r w:rsidR="00AE7C3D">
              <w:rPr>
                <w:rFonts w:ascii="Times New Roman" w:hAnsi="Times New Roman"/>
                <w:sz w:val="28"/>
                <w:szCs w:val="28"/>
              </w:rPr>
              <w:t>«</w:t>
            </w:r>
            <w:r w:rsidRPr="008B1C05">
              <w:rPr>
                <w:rFonts w:ascii="Times New Roman" w:hAnsi="Times New Roman"/>
                <w:sz w:val="28"/>
                <w:szCs w:val="28"/>
              </w:rPr>
              <w:t>нормативный правовой акт</w:t>
            </w:r>
            <w:r w:rsidR="00AE7C3D">
              <w:rPr>
                <w:rFonts w:ascii="Times New Roman" w:hAnsi="Times New Roman"/>
                <w:sz w:val="28"/>
                <w:szCs w:val="28"/>
              </w:rPr>
              <w:t>»</w:t>
            </w:r>
            <w:r w:rsidRPr="008B1C05">
              <w:rPr>
                <w:rFonts w:ascii="Times New Roman" w:hAnsi="Times New Roman"/>
                <w:sz w:val="28"/>
                <w:szCs w:val="28"/>
              </w:rPr>
              <w:t xml:space="preserve"> указывается наименование(я) цели(ей) предоставления, целевого направления, направления(</w:t>
            </w:r>
            <w:proofErr w:type="spellStart"/>
            <w:r w:rsidRPr="008B1C05">
              <w:rPr>
                <w:rFonts w:ascii="Times New Roman" w:hAnsi="Times New Roman"/>
                <w:sz w:val="28"/>
                <w:szCs w:val="28"/>
              </w:rPr>
              <w:t>ий</w:t>
            </w:r>
            <w:proofErr w:type="spellEnd"/>
            <w:r w:rsidRPr="008B1C05">
              <w:rPr>
                <w:rFonts w:ascii="Times New Roman" w:hAnsi="Times New Roman"/>
                <w:sz w:val="28"/>
                <w:szCs w:val="28"/>
              </w:rPr>
              <w:t>) расходования субсидии, бюджетных инвестиций, межбюджетного трансферта или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8" w:name="Par331"/>
            <w:bookmarkEnd w:id="28"/>
            <w:r w:rsidRPr="008B1C05">
              <w:rPr>
                <w:rFonts w:ascii="Times New Roman" w:hAnsi="Times New Roman"/>
                <w:sz w:val="28"/>
                <w:szCs w:val="28"/>
              </w:rPr>
              <w:t xml:space="preserve">6.7. Признак казначейского </w:t>
            </w:r>
            <w:r w:rsidRPr="008B1C05">
              <w:rPr>
                <w:rFonts w:ascii="Times New Roman" w:hAnsi="Times New Roman"/>
                <w:sz w:val="28"/>
                <w:szCs w:val="28"/>
              </w:rPr>
              <w:lastRenderedPageBreak/>
              <w:t>сопровождения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lastRenderedPageBreak/>
              <w:t xml:space="preserve">Указывается признак казначейского </w:t>
            </w:r>
            <w:r w:rsidRPr="008B1C05">
              <w:rPr>
                <w:rFonts w:ascii="Times New Roman" w:hAnsi="Times New Roman"/>
                <w:sz w:val="28"/>
                <w:szCs w:val="28"/>
              </w:rPr>
              <w:lastRenderedPageBreak/>
              <w:t xml:space="preserve">сопровождения </w:t>
            </w:r>
            <w:r w:rsidR="00AE7C3D">
              <w:rPr>
                <w:rFonts w:ascii="Times New Roman" w:hAnsi="Times New Roman"/>
                <w:sz w:val="28"/>
                <w:szCs w:val="28"/>
              </w:rPr>
              <w:t>«</w:t>
            </w:r>
            <w:r w:rsidRPr="008B1C05">
              <w:rPr>
                <w:rFonts w:ascii="Times New Roman" w:hAnsi="Times New Roman"/>
                <w:sz w:val="28"/>
                <w:szCs w:val="28"/>
              </w:rPr>
              <w:t>Да</w:t>
            </w:r>
            <w:r w:rsidR="00AE7C3D">
              <w:rPr>
                <w:rFonts w:ascii="Times New Roman" w:hAnsi="Times New Roman"/>
                <w:sz w:val="28"/>
                <w:szCs w:val="28"/>
              </w:rPr>
              <w:t>»</w:t>
            </w:r>
            <w:r w:rsidRPr="008B1C05">
              <w:rPr>
                <w:rFonts w:ascii="Times New Roman" w:hAnsi="Times New Roman"/>
                <w:sz w:val="28"/>
                <w:szCs w:val="28"/>
              </w:rPr>
              <w:t xml:space="preserve">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остальных случаях не заполняется.</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6.8. Идентификатор</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идентификатор документа-основания при заполнении </w:t>
            </w:r>
            <w:r w:rsidR="00AE7C3D">
              <w:rPr>
                <w:rFonts w:ascii="Times New Roman" w:hAnsi="Times New Roman"/>
                <w:sz w:val="28"/>
                <w:szCs w:val="28"/>
              </w:rPr>
              <w:t>«</w:t>
            </w:r>
            <w:r w:rsidRPr="008B1C05">
              <w:rPr>
                <w:rFonts w:ascii="Times New Roman" w:hAnsi="Times New Roman"/>
                <w:sz w:val="28"/>
                <w:szCs w:val="28"/>
              </w:rPr>
              <w:t>Да</w:t>
            </w:r>
            <w:r w:rsidR="00AE7C3D">
              <w:rPr>
                <w:rFonts w:ascii="Times New Roman" w:hAnsi="Times New Roman"/>
                <w:sz w:val="28"/>
                <w:szCs w:val="28"/>
              </w:rPr>
              <w:t>»</w:t>
            </w:r>
            <w:r w:rsidRPr="008B1C05">
              <w:rPr>
                <w:rFonts w:ascii="Times New Roman" w:hAnsi="Times New Roman"/>
                <w:sz w:val="28"/>
                <w:szCs w:val="28"/>
              </w:rPr>
              <w:t xml:space="preserve"> в </w:t>
            </w:r>
            <w:hyperlink w:anchor="Par331" w:tooltip="6.7. Признак казначейского сопровождения" w:history="1">
              <w:r w:rsidRPr="008B1C05">
                <w:rPr>
                  <w:rStyle w:val="a5"/>
                  <w:rFonts w:ascii="Times New Roman" w:hAnsi="Times New Roman" w:cs="Calibri"/>
                  <w:sz w:val="28"/>
                  <w:szCs w:val="28"/>
                </w:rPr>
                <w:t>пункте 6.7</w:t>
              </w:r>
            </w:hyperlink>
            <w:r w:rsidRPr="008B1C05">
              <w:rPr>
                <w:rFonts w:ascii="Times New Roman" w:hAnsi="Times New Roman"/>
                <w:sz w:val="28"/>
                <w:szCs w:val="28"/>
              </w:rPr>
              <w:t>.</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w:t>
            </w:r>
            <w:proofErr w:type="spellStart"/>
            <w:r w:rsidRPr="008B1C05">
              <w:rPr>
                <w:rFonts w:ascii="Times New Roman" w:hAnsi="Times New Roman"/>
                <w:sz w:val="28"/>
                <w:szCs w:val="28"/>
              </w:rPr>
              <w:t>незаполнении</w:t>
            </w:r>
            <w:proofErr w:type="spellEnd"/>
            <w:r w:rsidRPr="008B1C05">
              <w:rPr>
                <w:rFonts w:ascii="Times New Roman" w:hAnsi="Times New Roman"/>
                <w:sz w:val="28"/>
                <w:szCs w:val="28"/>
              </w:rPr>
              <w:t xml:space="preserve"> </w:t>
            </w:r>
            <w:hyperlink w:anchor="Par331" w:tooltip="6.7. Признак казначейского сопровождения" w:history="1">
              <w:r w:rsidRPr="008B1C05">
                <w:rPr>
                  <w:rStyle w:val="a5"/>
                  <w:rFonts w:ascii="Times New Roman" w:hAnsi="Times New Roman" w:cs="Calibri"/>
                  <w:sz w:val="28"/>
                  <w:szCs w:val="28"/>
                </w:rPr>
                <w:t>пункта 6.7</w:t>
              </w:r>
            </w:hyperlink>
            <w:r w:rsidRPr="008B1C05">
              <w:rPr>
                <w:rFonts w:ascii="Times New Roman" w:hAnsi="Times New Roman"/>
                <w:sz w:val="28"/>
                <w:szCs w:val="28"/>
              </w:rPr>
              <w:t xml:space="preserve"> идентификатор указывается при наличии.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6.9. Уникальный номер реестровой записи в реестре контрактов/реестре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w:t>
            </w:r>
            <w:r w:rsidR="00AE7C3D">
              <w:rPr>
                <w:rFonts w:ascii="Times New Roman" w:hAnsi="Times New Roman"/>
                <w:sz w:val="28"/>
                <w:szCs w:val="28"/>
              </w:rPr>
              <w:t>муниципаль</w:t>
            </w:r>
            <w:r w:rsidRPr="008B1C05">
              <w:rPr>
                <w:rFonts w:ascii="Times New Roman" w:hAnsi="Times New Roman"/>
                <w:sz w:val="28"/>
                <w:szCs w:val="28"/>
              </w:rPr>
              <w:t>ном контракте, соглашении для ее первичного включения в реестр контрактов/реестр соглашений.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9" w:name="Par340"/>
            <w:bookmarkEnd w:id="29"/>
            <w:r w:rsidRPr="008B1C05">
              <w:rPr>
                <w:rFonts w:ascii="Times New Roman" w:hAnsi="Times New Roman"/>
                <w:sz w:val="28"/>
                <w:szCs w:val="28"/>
              </w:rPr>
              <w:t>6.10. Сумма в валюте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если документом-основанием сумма не определена, указывается сумма, рассчитанная получателем средств </w:t>
            </w:r>
            <w:r w:rsidR="00DB3CDB">
              <w:rPr>
                <w:rFonts w:ascii="Times New Roman" w:hAnsi="Times New Roman"/>
                <w:sz w:val="28"/>
                <w:szCs w:val="28"/>
              </w:rPr>
              <w:t>бюджета МО</w:t>
            </w:r>
            <w:r w:rsidRPr="008B1C05">
              <w:rPr>
                <w:rFonts w:ascii="Times New Roman" w:hAnsi="Times New Roman"/>
                <w:sz w:val="28"/>
                <w:szCs w:val="28"/>
              </w:rPr>
              <w:t>, с приложением соответствующего расчета.</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w:t>
            </w:r>
            <w:r w:rsidRPr="008B1C05">
              <w:rPr>
                <w:rFonts w:ascii="Times New Roman" w:hAnsi="Times New Roman"/>
                <w:sz w:val="28"/>
                <w:szCs w:val="28"/>
              </w:rPr>
              <w:lastRenderedPageBreak/>
              <w:t>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0" w:name="Par344"/>
            <w:bookmarkEnd w:id="30"/>
            <w:r w:rsidRPr="008B1C05">
              <w:rPr>
                <w:rFonts w:ascii="Times New Roman" w:hAnsi="Times New Roman"/>
                <w:sz w:val="28"/>
                <w:szCs w:val="28"/>
              </w:rPr>
              <w:lastRenderedPageBreak/>
              <w:t xml:space="preserve">6.11. Код валюты по </w:t>
            </w:r>
            <w:hyperlink r:id="rId10" w:history="1">
              <w:r w:rsidRPr="008B1C05">
                <w:rPr>
                  <w:rStyle w:val="a5"/>
                  <w:rFonts w:ascii="Times New Roman" w:hAnsi="Times New Roman" w:cs="Calibri"/>
                  <w:sz w:val="28"/>
                  <w:szCs w:val="28"/>
                </w:rPr>
                <w:t>ОКВ</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валюты, в которой принято бюджетное обязательство, в соответствии с Общероссийским </w:t>
            </w:r>
            <w:hyperlink r:id="rId11"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 Формируется автоматически после указания наименования валюты в соответствии с Общероссийским </w:t>
            </w:r>
            <w:hyperlink r:id="rId12"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w:t>
            </w:r>
          </w:p>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заключения </w:t>
            </w:r>
            <w:r w:rsidR="00AE7C3D">
              <w:rPr>
                <w:rFonts w:ascii="Times New Roman" w:hAnsi="Times New Roman"/>
                <w:sz w:val="28"/>
                <w:szCs w:val="28"/>
              </w:rPr>
              <w:t>муниципаль</w:t>
            </w:r>
            <w:r w:rsidRPr="008B1C05">
              <w:rPr>
                <w:rFonts w:ascii="Times New Roman" w:hAnsi="Times New Roman"/>
                <w:sz w:val="28"/>
                <w:szCs w:val="28"/>
              </w:rPr>
              <w:t>ного контракта (договора) указывается код валюты, в которой указывается цена контракта.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6.12. Сумма в валюте Российской Федерации всего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валюте Российской Федерации.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Если бюджетное обязательство принято в иностранной валюте, его сумма пересчитывается в валюту Российской Федерации по курсу</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Центрального банка Российской Федерации на дату, указанную в </w:t>
            </w:r>
            <w:hyperlink w:anchor="Par321" w:tooltip="6.4. Дата документа-основания" w:history="1">
              <w:r w:rsidRPr="008B1C05">
                <w:rPr>
                  <w:rStyle w:val="a5"/>
                  <w:rFonts w:ascii="Times New Roman" w:hAnsi="Times New Roman" w:cs="Calibri"/>
                  <w:sz w:val="28"/>
                  <w:szCs w:val="28"/>
                </w:rPr>
                <w:t>пункте 6.4</w:t>
              </w:r>
            </w:hyperlink>
            <w:r w:rsidRPr="008B1C05">
              <w:rPr>
                <w:rFonts w:ascii="Times New Roman" w:hAnsi="Times New Roman"/>
                <w:sz w:val="28"/>
                <w:szCs w:val="28"/>
              </w:rPr>
              <w:t xml:space="preserve"> настоящей информации.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340" w:tooltip="6.10. Сумма в валюте обязательства" w:history="1">
              <w:r w:rsidRPr="008B1C05">
                <w:rPr>
                  <w:rStyle w:val="a5"/>
                  <w:rFonts w:ascii="Times New Roman" w:hAnsi="Times New Roman" w:cs="Calibri"/>
                  <w:sz w:val="28"/>
                  <w:szCs w:val="28"/>
                </w:rPr>
                <w:t>пунктам 6.10</w:t>
              </w:r>
            </w:hyperlink>
            <w:r w:rsidRPr="008B1C05">
              <w:rPr>
                <w:rFonts w:ascii="Times New Roman" w:hAnsi="Times New Roman"/>
                <w:sz w:val="28"/>
                <w:szCs w:val="28"/>
              </w:rPr>
              <w:t xml:space="preserve"> и </w:t>
            </w:r>
            <w:hyperlink w:anchor="Par344" w:tooltip="6.11. Код валюты по ОКВ" w:history="1">
              <w:r w:rsidRPr="008B1C05">
                <w:rPr>
                  <w:rStyle w:val="a5"/>
                  <w:rFonts w:ascii="Times New Roman" w:hAnsi="Times New Roman" w:cs="Calibri"/>
                  <w:sz w:val="28"/>
                  <w:szCs w:val="28"/>
                </w:rPr>
                <w:t>6.11</w:t>
              </w:r>
            </w:hyperlink>
            <w:r w:rsidRPr="008B1C05">
              <w:rPr>
                <w:rFonts w:ascii="Times New Roman" w:hAnsi="Times New Roman"/>
                <w:sz w:val="28"/>
                <w:szCs w:val="28"/>
              </w:rPr>
              <w:t xml:space="preserve"> настоящей информации.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lastRenderedPageBreak/>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6.13. В том числе сумма казначейского обеспечения обязательств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6.14. Процент платежа, требующего подтверждения, от общей суммы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6.15. Сумма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6.16. Номер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6.17. Дата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указывается дата уведомления органа </w:t>
            </w:r>
            <w:r w:rsidRPr="008B1C05">
              <w:rPr>
                <w:rFonts w:ascii="Times New Roman" w:hAnsi="Times New Roman"/>
                <w:sz w:val="28"/>
                <w:szCs w:val="28"/>
              </w:rPr>
              <w:lastRenderedPageBreak/>
              <w:t>Федерального казначейства о поступлении исполнительного документа (решения налогового органа), направленного должнику.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rPr>
                <w:rFonts w:ascii="Times New Roman" w:hAnsi="Times New Roman"/>
                <w:sz w:val="28"/>
                <w:szCs w:val="28"/>
              </w:rPr>
            </w:pPr>
            <w:r w:rsidRPr="008B1C05">
              <w:rPr>
                <w:rFonts w:ascii="Times New Roman" w:hAnsi="Times New Roman"/>
                <w:sz w:val="28"/>
                <w:szCs w:val="28"/>
              </w:rPr>
              <w:lastRenderedPageBreak/>
              <w:t>6.18. Основание невключения договора (</w:t>
            </w:r>
            <w:r w:rsidR="00AE7C3D">
              <w:rPr>
                <w:rFonts w:ascii="Times New Roman" w:hAnsi="Times New Roman"/>
                <w:sz w:val="28"/>
                <w:szCs w:val="28"/>
              </w:rPr>
              <w:t>муниципаль</w:t>
            </w:r>
            <w:r w:rsidRPr="008B1C05">
              <w:rPr>
                <w:rFonts w:ascii="Times New Roman" w:hAnsi="Times New Roman"/>
                <w:sz w:val="28"/>
                <w:szCs w:val="28"/>
              </w:rPr>
              <w:t>ного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"договор" указывается основание невключения договора (контракта) в реестр контрактов.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1" w:name="Par373"/>
            <w:bookmarkEnd w:id="31"/>
            <w:r w:rsidRPr="008B1C05">
              <w:rPr>
                <w:rFonts w:ascii="Times New Roman" w:hAnsi="Times New Roman"/>
                <w:sz w:val="28"/>
                <w:szCs w:val="28"/>
              </w:rPr>
              <w:t>7.2. Идентификационный 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ИНН контрагента в соответствии со сведениями ЕГРЮЛ.</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2" w:name="Par376"/>
            <w:bookmarkEnd w:id="32"/>
            <w:r w:rsidRPr="008B1C05">
              <w:rPr>
                <w:rFonts w:ascii="Times New Roman" w:hAnsi="Times New Roman"/>
                <w:sz w:val="28"/>
                <w:szCs w:val="28"/>
              </w:rPr>
              <w:t>7.3.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КПП контрагента в соответствии со сведениями ЕГРЮЛ (при наличии).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7.4.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Код по Сводному реестру контрагента указывается автоматически в случае наличия информации о нем в Сводном реестре в </w:t>
            </w:r>
            <w:r w:rsidRPr="008B1C05">
              <w:rPr>
                <w:rFonts w:ascii="Times New Roman" w:hAnsi="Times New Roman"/>
                <w:sz w:val="28"/>
                <w:szCs w:val="28"/>
              </w:rPr>
              <w:lastRenderedPageBreak/>
              <w:t xml:space="preserve">соответствии с ИНН и КПП контрагента, указанным в </w:t>
            </w:r>
            <w:hyperlink w:anchor="Par373" w:tooltip="7.2. Идентификационный номер налогоплательщика (ИНН)" w:history="1">
              <w:r w:rsidRPr="008B1C05">
                <w:rPr>
                  <w:rStyle w:val="a5"/>
                  <w:rFonts w:ascii="Times New Roman" w:hAnsi="Times New Roman" w:cs="Calibri"/>
                  <w:sz w:val="28"/>
                  <w:szCs w:val="28"/>
                </w:rPr>
                <w:t>пунктах 7.2</w:t>
              </w:r>
            </w:hyperlink>
            <w:r w:rsidRPr="008B1C05">
              <w:rPr>
                <w:rFonts w:ascii="Times New Roman" w:hAnsi="Times New Roman"/>
                <w:sz w:val="28"/>
                <w:szCs w:val="28"/>
              </w:rPr>
              <w:t xml:space="preserve"> и </w:t>
            </w:r>
            <w:hyperlink w:anchor="Par376" w:tooltip="7.3. Код причины постановки на учет в налоговом органе (КПП)" w:history="1">
              <w:r w:rsidRPr="008B1C05">
                <w:rPr>
                  <w:rStyle w:val="a5"/>
                  <w:rFonts w:ascii="Times New Roman" w:hAnsi="Times New Roman" w:cs="Calibri"/>
                  <w:sz w:val="28"/>
                  <w:szCs w:val="28"/>
                </w:rPr>
                <w:t>7.3</w:t>
              </w:r>
            </w:hyperlink>
            <w:r w:rsidRPr="008B1C05">
              <w:rPr>
                <w:rFonts w:ascii="Times New Roman" w:hAnsi="Times New Roman"/>
                <w:sz w:val="28"/>
                <w:szCs w:val="28"/>
              </w:rPr>
              <w:t xml:space="preserve"> настоящей информации.</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3" w:name="Par383"/>
            <w:bookmarkEnd w:id="33"/>
            <w:r w:rsidRPr="008B1C05">
              <w:rPr>
                <w:rFonts w:ascii="Times New Roman" w:hAnsi="Times New Roman"/>
                <w:sz w:val="28"/>
                <w:szCs w:val="28"/>
              </w:rPr>
              <w:lastRenderedPageBreak/>
              <w:t>7.5. Номер лицевого счета (раздела на лицевом счете)</w:t>
            </w:r>
          </w:p>
        </w:tc>
        <w:tc>
          <w:tcPr>
            <w:tcW w:w="6241" w:type="dxa"/>
            <w:tcBorders>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муниципального образования), указывается номер лицевого счета контрагента в соответствии с документом-основанием.</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Аналитический номер раздела на лицевом счете </w:t>
            </w:r>
            <w:proofErr w:type="gramStart"/>
            <w:r w:rsidRPr="008B1C05">
              <w:rPr>
                <w:rFonts w:ascii="Times New Roman" w:hAnsi="Times New Roman"/>
                <w:sz w:val="28"/>
                <w:szCs w:val="28"/>
              </w:rPr>
              <w:t>указывается в случае если</w:t>
            </w:r>
            <w:proofErr w:type="gramEnd"/>
            <w:r w:rsidRPr="008B1C05">
              <w:rPr>
                <w:rFonts w:ascii="Times New Roman" w:hAnsi="Times New Roman"/>
                <w:sz w:val="28"/>
                <w:szCs w:val="28"/>
              </w:rPr>
              <w:t xml:space="preserve">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7.6. Номер банковского (казначейского)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номер банковского (казначейского) счета контрагента (при 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7.7. Наименование банка (иной организации), в котором(-ой) открыт счет контрагенту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7.8. БИК банка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БИК банка контрагента (при 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корреспондентский счет банка контрагента (при 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 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8.2.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8.3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8.4.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 предметом документа-основания.</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8.5. Признак безусловности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8.6. Сумма 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8.7. Сумма неисполненного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8.8. Сумма на 20__ текущий финансовый год в валюте Российской Федерации с помесячной разбивкой</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(изменения) бюджетного обязательства, возникшего на основании </w:t>
            </w:r>
            <w:r w:rsidR="009442BD">
              <w:rPr>
                <w:rFonts w:ascii="Times New Roman" w:hAnsi="Times New Roman"/>
                <w:sz w:val="28"/>
                <w:szCs w:val="28"/>
              </w:rPr>
              <w:t>муниципаль</w:t>
            </w:r>
            <w:r w:rsidRPr="008B1C05">
              <w:rPr>
                <w:rFonts w:ascii="Times New Roman" w:hAnsi="Times New Roman"/>
                <w:sz w:val="28"/>
                <w:szCs w:val="28"/>
              </w:rPr>
              <w:t>ного контракта (договора), указывается график платежей с помесячной разбивкой текущего года исполнения контракта.</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8.9. Сумма в валюте Российской Федерации на плановый период и за пределами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w:t>
            </w:r>
            <w:r w:rsidRPr="008B1C05">
              <w:rPr>
                <w:rFonts w:ascii="Times New Roman" w:hAnsi="Times New Roman"/>
                <w:sz w:val="28"/>
                <w:szCs w:val="28"/>
              </w:rPr>
              <w:lastRenderedPageBreak/>
              <w:t>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(изменения) бюджетного обязательства, возникшего на основании </w:t>
            </w:r>
            <w:r w:rsidR="009442BD">
              <w:rPr>
                <w:rFonts w:ascii="Times New Roman" w:hAnsi="Times New Roman"/>
                <w:sz w:val="28"/>
                <w:szCs w:val="28"/>
              </w:rPr>
              <w:t>муниципаль</w:t>
            </w:r>
            <w:r w:rsidRPr="008B1C05">
              <w:rPr>
                <w:rFonts w:ascii="Times New Roman" w:hAnsi="Times New Roman"/>
                <w:sz w:val="28"/>
                <w:szCs w:val="28"/>
              </w:rPr>
              <w:t>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8.10. Дата выплаты по исполнительному документу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8.11.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9442B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00DB3CDB">
              <w:rPr>
                <w:rFonts w:ascii="Times New Roman" w:hAnsi="Times New Roman"/>
                <w:sz w:val="28"/>
                <w:szCs w:val="28"/>
              </w:rPr>
              <w:t>бюджета МО</w:t>
            </w:r>
            <w:r w:rsidRPr="008B1C05">
              <w:rPr>
                <w:rFonts w:ascii="Times New Roman" w:hAnsi="Times New Roman"/>
                <w:sz w:val="28"/>
                <w:szCs w:val="28"/>
              </w:rPr>
              <w:t xml:space="preserve">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8.12. Примечание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Иная информация, необходимая для постановки бюджетного обязательства на учет.</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Default="008B1C05" w:rsidP="008B1C05">
      <w:pPr>
        <w:pStyle w:val="ConsPlusNormal"/>
        <w:ind w:firstLine="709"/>
        <w:rPr>
          <w:rFonts w:ascii="Times New Roman" w:hAnsi="Times New Roman"/>
          <w:sz w:val="28"/>
          <w:szCs w:val="28"/>
        </w:rPr>
      </w:pPr>
    </w:p>
    <w:p w:rsidR="007F2DD9" w:rsidRDefault="007F2DD9" w:rsidP="008B1C05">
      <w:pPr>
        <w:pStyle w:val="ConsPlusNormal"/>
        <w:ind w:firstLine="709"/>
        <w:rPr>
          <w:rFonts w:ascii="Times New Roman" w:hAnsi="Times New Roman"/>
          <w:sz w:val="28"/>
          <w:szCs w:val="28"/>
        </w:rPr>
      </w:pPr>
    </w:p>
    <w:p w:rsidR="007F2DD9" w:rsidRDefault="007F2DD9" w:rsidP="008B1C05">
      <w:pPr>
        <w:pStyle w:val="ConsPlusNormal"/>
        <w:ind w:firstLine="709"/>
        <w:rPr>
          <w:rFonts w:ascii="Times New Roman" w:hAnsi="Times New Roman"/>
          <w:sz w:val="28"/>
          <w:szCs w:val="28"/>
        </w:rPr>
      </w:pPr>
    </w:p>
    <w:p w:rsidR="007F2DD9" w:rsidRDefault="007F2DD9" w:rsidP="008B1C05">
      <w:pPr>
        <w:pStyle w:val="ConsPlusNormal"/>
        <w:ind w:firstLine="709"/>
        <w:rPr>
          <w:rFonts w:ascii="Times New Roman" w:hAnsi="Times New Roman"/>
          <w:sz w:val="28"/>
          <w:szCs w:val="28"/>
        </w:rPr>
      </w:pPr>
    </w:p>
    <w:p w:rsidR="007F2DD9" w:rsidRPr="008B1C05" w:rsidRDefault="007F2DD9" w:rsidP="008B1C05">
      <w:pPr>
        <w:pStyle w:val="ConsPlusNormal"/>
        <w:ind w:firstLine="709"/>
        <w:rPr>
          <w:rFonts w:ascii="Times New Roman" w:hAnsi="Times New Roman"/>
          <w:sz w:val="28"/>
          <w:szCs w:val="28"/>
        </w:rPr>
      </w:pPr>
    </w:p>
    <w:p w:rsidR="003F4931" w:rsidRPr="003F4931" w:rsidRDefault="003F4931" w:rsidP="003F4931">
      <w:pPr>
        <w:pStyle w:val="ConsPlusNormal"/>
        <w:ind w:firstLine="4536"/>
        <w:jc w:val="center"/>
        <w:rPr>
          <w:rFonts w:ascii="Times New Roman" w:hAnsi="Times New Roman"/>
          <w:szCs w:val="22"/>
        </w:rPr>
      </w:pPr>
      <w:r w:rsidRPr="003F4931">
        <w:rPr>
          <w:rFonts w:ascii="Times New Roman" w:hAnsi="Times New Roman"/>
          <w:szCs w:val="22"/>
        </w:rPr>
        <w:lastRenderedPageBreak/>
        <w:t xml:space="preserve">Приложение № </w:t>
      </w:r>
      <w:r>
        <w:rPr>
          <w:rFonts w:ascii="Times New Roman" w:hAnsi="Times New Roman"/>
          <w:szCs w:val="22"/>
        </w:rPr>
        <w:t>2</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к</w:t>
      </w:r>
      <w:r w:rsidRPr="003F4931">
        <w:rPr>
          <w:szCs w:val="22"/>
        </w:rPr>
        <w:t xml:space="preserve"> </w:t>
      </w:r>
      <w:r w:rsidRPr="003F4931">
        <w:rPr>
          <w:rFonts w:ascii="Times New Roman" w:hAnsi="Times New Roman" w:cs="Times New Roman"/>
          <w:szCs w:val="22"/>
        </w:rPr>
        <w:t>Порядку учета бюджетных и денежных обязательств</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 получателей средств бюджета Поныровского района </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Курской области органом, осуществляющим полномочия </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по учету бюджетных и денежных обязательств,</w:t>
      </w:r>
    </w:p>
    <w:p w:rsidR="003F4931" w:rsidRDefault="003F4931" w:rsidP="003F4931">
      <w:pPr>
        <w:pStyle w:val="ConsPlusNormal"/>
        <w:ind w:firstLine="4536"/>
        <w:jc w:val="center"/>
        <w:rPr>
          <w:rFonts w:ascii="Times New Roman" w:hAnsi="Times New Roman"/>
          <w:bCs/>
          <w:szCs w:val="22"/>
        </w:rPr>
      </w:pPr>
      <w:r w:rsidRPr="003F4931">
        <w:rPr>
          <w:rFonts w:ascii="Times New Roman" w:hAnsi="Times New Roman" w:cs="Times New Roman"/>
          <w:szCs w:val="22"/>
        </w:rPr>
        <w:t xml:space="preserve"> утвержденному</w:t>
      </w:r>
      <w:r>
        <w:rPr>
          <w:rFonts w:ascii="Times New Roman" w:hAnsi="Times New Roman" w:cs="Times New Roman"/>
          <w:szCs w:val="22"/>
        </w:rPr>
        <w:t xml:space="preserve"> </w:t>
      </w:r>
      <w:r w:rsidRPr="003F4931">
        <w:rPr>
          <w:rFonts w:ascii="Times New Roman" w:hAnsi="Times New Roman"/>
          <w:bCs/>
          <w:szCs w:val="22"/>
        </w:rPr>
        <w:t xml:space="preserve">приказом Управления финансов </w:t>
      </w:r>
    </w:p>
    <w:p w:rsidR="003F4931" w:rsidRDefault="003F4931" w:rsidP="003F4931">
      <w:pPr>
        <w:pStyle w:val="ConsPlusNormal"/>
        <w:ind w:firstLine="4536"/>
        <w:jc w:val="center"/>
        <w:rPr>
          <w:rFonts w:ascii="Times New Roman" w:hAnsi="Times New Roman"/>
          <w:bCs/>
          <w:szCs w:val="22"/>
        </w:rPr>
      </w:pPr>
      <w:r w:rsidRPr="003F4931">
        <w:rPr>
          <w:rFonts w:ascii="Times New Roman" w:hAnsi="Times New Roman"/>
          <w:bCs/>
          <w:szCs w:val="22"/>
        </w:rPr>
        <w:t>администрации Поныровского района Курской области</w:t>
      </w:r>
    </w:p>
    <w:p w:rsidR="003F4931" w:rsidRPr="003F4931" w:rsidRDefault="003F4931" w:rsidP="003F4931">
      <w:pPr>
        <w:pStyle w:val="ConsPlusNormal"/>
        <w:ind w:firstLine="4536"/>
        <w:jc w:val="center"/>
        <w:rPr>
          <w:rFonts w:ascii="Times New Roman" w:hAnsi="Times New Roman"/>
          <w:bCs/>
          <w:szCs w:val="22"/>
        </w:rPr>
      </w:pPr>
      <w:r w:rsidRPr="003F4931">
        <w:rPr>
          <w:rFonts w:ascii="Times New Roman" w:hAnsi="Times New Roman"/>
          <w:bCs/>
          <w:szCs w:val="22"/>
        </w:rPr>
        <w:t>от 30.12.2021 №140</w:t>
      </w: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3874B0">
      <w:pPr>
        <w:pStyle w:val="ConsPlusNormal"/>
        <w:ind w:firstLine="709"/>
        <w:jc w:val="center"/>
        <w:rPr>
          <w:rFonts w:ascii="Times New Roman" w:hAnsi="Times New Roman"/>
          <w:sz w:val="28"/>
          <w:szCs w:val="28"/>
        </w:rPr>
      </w:pPr>
      <w:bookmarkStart w:id="34" w:name="Par441"/>
      <w:bookmarkEnd w:id="34"/>
      <w:r w:rsidRPr="008B1C05">
        <w:rPr>
          <w:rFonts w:ascii="Times New Roman" w:hAnsi="Times New Roman"/>
          <w:sz w:val="28"/>
          <w:szCs w:val="28"/>
        </w:rPr>
        <w:t>Реквизиты</w:t>
      </w:r>
    </w:p>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Сведения о денежном обязательстве</w:t>
      </w:r>
    </w:p>
    <w:p w:rsidR="008B1C05" w:rsidRPr="008B1C05" w:rsidRDefault="008B1C05" w:rsidP="008B1C05">
      <w:pPr>
        <w:pStyle w:val="ConsPlusNormal"/>
        <w:ind w:firstLine="709"/>
        <w:rPr>
          <w:rFonts w:ascii="Times New Roman" w:hAnsi="Times New Roman"/>
          <w:sz w:val="28"/>
          <w:szCs w:val="28"/>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8B1C05" w:rsidTr="00BA0C57">
        <w:tc>
          <w:tcPr>
            <w:tcW w:w="10206" w:type="dxa"/>
            <w:gridSpan w:val="2"/>
            <w:tcBorders>
              <w:bottom w:val="single" w:sz="4" w:space="0" w:color="auto"/>
            </w:tcBorders>
          </w:tcPr>
          <w:p w:rsidR="008B1C05" w:rsidRPr="003874B0" w:rsidRDefault="008B1C05" w:rsidP="003874B0">
            <w:pPr>
              <w:pStyle w:val="ConsPlusNormal"/>
              <w:ind w:firstLine="80"/>
              <w:rPr>
                <w:rFonts w:ascii="Times New Roman" w:hAnsi="Times New Roman"/>
                <w:sz w:val="24"/>
                <w:szCs w:val="24"/>
              </w:rPr>
            </w:pPr>
            <w:r w:rsidRPr="003874B0">
              <w:rPr>
                <w:rFonts w:ascii="Times New Roman" w:hAnsi="Times New Roman"/>
                <w:sz w:val="24"/>
                <w:szCs w:val="24"/>
              </w:rPr>
              <w:t>Единица измерения: руб.</w:t>
            </w:r>
          </w:p>
          <w:p w:rsidR="008B1C05" w:rsidRPr="008B1C05" w:rsidRDefault="008B1C05" w:rsidP="003874B0">
            <w:pPr>
              <w:pStyle w:val="ConsPlusNormal"/>
              <w:ind w:firstLine="80"/>
              <w:rPr>
                <w:rFonts w:ascii="Times New Roman" w:hAnsi="Times New Roman"/>
                <w:sz w:val="28"/>
                <w:szCs w:val="28"/>
              </w:rPr>
            </w:pPr>
            <w:r w:rsidRPr="003874B0">
              <w:rPr>
                <w:rFonts w:ascii="Times New Roman" w:hAnsi="Times New Roman"/>
                <w:sz w:val="24"/>
                <w:szCs w:val="24"/>
              </w:rPr>
              <w:t>(с точностью до второго десятичного знака)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Наименование информации (реквизита, показателя)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tabs>
                <w:tab w:val="left" w:pos="5880"/>
              </w:tabs>
              <w:ind w:firstLine="709"/>
              <w:jc w:val="center"/>
              <w:rPr>
                <w:rFonts w:ascii="Times New Roman" w:hAnsi="Times New Roman"/>
                <w:sz w:val="28"/>
                <w:szCs w:val="28"/>
              </w:rPr>
            </w:pPr>
            <w:r w:rsidRPr="008B1C05">
              <w:rPr>
                <w:rFonts w:ascii="Times New Roman" w:hAnsi="Times New Roman"/>
                <w:sz w:val="28"/>
                <w:szCs w:val="28"/>
              </w:rPr>
              <w:t>Правила формирования информации (реквизита, показателя)</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1. Номер сведений о денежном обязательстве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(далее - соответственно Сведения о денежном обязательстве,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порядковый номер Сведений о денежном обязательстве.</w:t>
            </w:r>
          </w:p>
          <w:p w:rsidR="008B1C05" w:rsidRPr="008B1C05" w:rsidRDefault="008B1C05" w:rsidP="00015732">
            <w:pPr>
              <w:pStyle w:val="ConsPlusNormal"/>
              <w:jc w:val="both"/>
              <w:rPr>
                <w:rFonts w:ascii="Times New Roman" w:hAnsi="Times New Roman"/>
                <w:sz w:val="28"/>
                <w:szCs w:val="28"/>
              </w:rPr>
            </w:pPr>
            <w:r w:rsidRPr="008B1C05">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2.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подписания Сведений о денежном обязательстве получателем бюджетных средств.</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при внесении изменений в поставленное на учет денежное обязательство.</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w:t>
            </w:r>
            <w:r w:rsidRPr="008B1C05">
              <w:rPr>
                <w:rFonts w:ascii="Times New Roman" w:hAnsi="Times New Roman"/>
                <w:sz w:val="28"/>
                <w:szCs w:val="28"/>
              </w:rPr>
              <w:lastRenderedPageBreak/>
              <w:t>выбора соответствующего значения из полного перечня учетных номеров денежных обязательств.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4.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учетный номер принятого бюджетного обязательства, денежное обязательство по которому ставится на учет (</w:t>
            </w:r>
            <w:proofErr w:type="gramStart"/>
            <w:r w:rsidRPr="008B1C05">
              <w:rPr>
                <w:rFonts w:ascii="Times New Roman" w:hAnsi="Times New Roman"/>
                <w:sz w:val="28"/>
                <w:szCs w:val="28"/>
              </w:rPr>
              <w:t>в денежное обязательство</w:t>
            </w:r>
            <w:proofErr w:type="gramEnd"/>
            <w:r w:rsidRPr="008B1C05">
              <w:rPr>
                <w:rFonts w:ascii="Times New Roman" w:hAnsi="Times New Roman"/>
                <w:sz w:val="28"/>
                <w:szCs w:val="28"/>
              </w:rPr>
              <w:t xml:space="preserve"> по которому вносятся изменения).</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5.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9442BD">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6.2.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6.3. Номер лицевого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номер соответствующего лицевого счета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6.4. Главный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Сводного реестра.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6.5. Глава по БК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глава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 бюджетной классификации Российской Федерации.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6.6.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бюджета - </w:t>
            </w:r>
            <w:proofErr w:type="gramStart"/>
            <w:r w:rsidR="009442BD" w:rsidRPr="009442BD">
              <w:rPr>
                <w:rFonts w:ascii="Times New Roman" w:hAnsi="Times New Roman"/>
                <w:sz w:val="28"/>
                <w:szCs w:val="28"/>
              </w:rPr>
              <w:t>« Бюджет</w:t>
            </w:r>
            <w:proofErr w:type="gramEnd"/>
            <w:r w:rsidR="009442BD" w:rsidRPr="009442BD">
              <w:rPr>
                <w:rFonts w:ascii="Times New Roman" w:hAnsi="Times New Roman"/>
                <w:sz w:val="28"/>
                <w:szCs w:val="28"/>
              </w:rPr>
              <w:t xml:space="preserve"> </w:t>
            </w:r>
            <w:r w:rsidR="0063379A">
              <w:rPr>
                <w:rFonts w:ascii="Times New Roman" w:hAnsi="Times New Roman"/>
                <w:sz w:val="28"/>
                <w:szCs w:val="28"/>
              </w:rPr>
              <w:t>муниципального района «</w:t>
            </w:r>
            <w:r w:rsidR="00B11353">
              <w:rPr>
                <w:rFonts w:ascii="Times New Roman" w:hAnsi="Times New Roman"/>
                <w:sz w:val="28"/>
                <w:szCs w:val="28"/>
              </w:rPr>
              <w:t>Поныровский</w:t>
            </w:r>
            <w:r w:rsidR="0063379A">
              <w:rPr>
                <w:rFonts w:ascii="Times New Roman" w:hAnsi="Times New Roman"/>
                <w:sz w:val="28"/>
                <w:szCs w:val="28"/>
              </w:rPr>
              <w:t xml:space="preserve"> район» Курской области</w:t>
            </w:r>
            <w:r w:rsidR="009442BD" w:rsidRPr="009442BD">
              <w:rPr>
                <w:rFonts w:ascii="Times New Roman" w:hAnsi="Times New Roman"/>
                <w:sz w:val="28"/>
                <w:szCs w:val="28"/>
              </w:rPr>
              <w:t>»</w:t>
            </w:r>
            <w:r w:rsidR="009442BD">
              <w:rPr>
                <w:rFonts w:ascii="Times New Roman" w:hAnsi="Times New Roman"/>
                <w:sz w:val="28"/>
                <w:szCs w:val="28"/>
              </w:rPr>
              <w:t>.</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6.7. Код </w:t>
            </w:r>
            <w:hyperlink r:id="rId13"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14"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r w:rsidR="009442BD">
              <w:rPr>
                <w:rFonts w:ascii="Times New Roman" w:hAnsi="Times New Roman"/>
                <w:sz w:val="28"/>
                <w:szCs w:val="28"/>
              </w:rPr>
              <w:t>.</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6.9.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6.10. Территориальный орган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территориального органа Федерального казначейства,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6.11.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органа Федерального казначейства,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6.12. Признак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признак платежа, требующего подтверждения. По платежам, требующим подтверждения, указывается </w:t>
            </w:r>
            <w:r w:rsidR="009442BD">
              <w:rPr>
                <w:rFonts w:ascii="Times New Roman" w:hAnsi="Times New Roman"/>
                <w:sz w:val="28"/>
                <w:szCs w:val="28"/>
              </w:rPr>
              <w:t>«</w:t>
            </w:r>
            <w:r w:rsidRPr="008B1C05">
              <w:rPr>
                <w:rFonts w:ascii="Times New Roman" w:hAnsi="Times New Roman"/>
                <w:sz w:val="28"/>
                <w:szCs w:val="28"/>
              </w:rPr>
              <w:t>Да</w:t>
            </w:r>
            <w:r w:rsidR="009442BD">
              <w:rPr>
                <w:rFonts w:ascii="Times New Roman" w:hAnsi="Times New Roman"/>
                <w:sz w:val="28"/>
                <w:szCs w:val="28"/>
              </w:rPr>
              <w:t>»</w:t>
            </w:r>
            <w:r w:rsidRPr="008B1C05">
              <w:rPr>
                <w:rFonts w:ascii="Times New Roman" w:hAnsi="Times New Roman"/>
                <w:sz w:val="28"/>
                <w:szCs w:val="28"/>
              </w:rPr>
              <w:t xml:space="preserve">, если платеж не требует подтверждения, указывается </w:t>
            </w:r>
            <w:r w:rsidR="009442BD">
              <w:rPr>
                <w:rFonts w:ascii="Times New Roman" w:hAnsi="Times New Roman"/>
                <w:sz w:val="28"/>
                <w:szCs w:val="28"/>
              </w:rPr>
              <w:t>«</w:t>
            </w:r>
            <w:r w:rsidRPr="008B1C05">
              <w:rPr>
                <w:rFonts w:ascii="Times New Roman" w:hAnsi="Times New Roman"/>
                <w:sz w:val="28"/>
                <w:szCs w:val="28"/>
              </w:rPr>
              <w:t>Нет</w:t>
            </w:r>
            <w:r w:rsidR="009442BD">
              <w:rPr>
                <w:rFonts w:ascii="Times New Roman" w:hAnsi="Times New Roman"/>
                <w:sz w:val="28"/>
                <w:szCs w:val="28"/>
              </w:rPr>
              <w:t>»</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7. Реквизиты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7.1. Вид</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документа, являющегося основанием для возникновения денежного обязательства.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7.2. Номер</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номер документа, подтверждающего возникновение денежного обязательства.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bookmarkStart w:id="35" w:name="Par497"/>
            <w:bookmarkEnd w:id="35"/>
            <w:r w:rsidRPr="008B1C05">
              <w:rPr>
                <w:rFonts w:ascii="Times New Roman" w:hAnsi="Times New Roman"/>
                <w:sz w:val="28"/>
                <w:szCs w:val="28"/>
              </w:rPr>
              <w:t>7.3.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дата документа, подтверждающего возникновение денежного обязательства.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7.4. Сумма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документа, подтверждающего возникновение денежного обязательства в валюте выплаты.</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7.5. Предмет</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7.6.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вида средств, за счет которых должна быть произведена кассовая выплата: средства бюджета.</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7.7. Код по бюджетной классификации (далее -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 предметом документа-основания.</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7.8.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при необходимости в дополнение к коду по бюджетной классификации плательщика </w:t>
            </w:r>
            <w:r w:rsidRPr="008B1C05">
              <w:rPr>
                <w:rFonts w:ascii="Times New Roman" w:hAnsi="Times New Roman"/>
                <w:sz w:val="28"/>
                <w:szCs w:val="28"/>
              </w:rPr>
              <w:lastRenderedPageBreak/>
              <w:t>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7.9. Сумма в рублевом эквиваленте всего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денежного обязательства в валюте Российской Федерации.</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ar497" w:tooltip="7.3. Дата" w:history="1">
              <w:r w:rsidRPr="008B1C05">
                <w:rPr>
                  <w:rStyle w:val="a5"/>
                  <w:rFonts w:ascii="Times New Roman" w:hAnsi="Times New Roman" w:cs="Calibri"/>
                  <w:sz w:val="28"/>
                  <w:szCs w:val="28"/>
                </w:rPr>
                <w:t>пункте 7.3</w:t>
              </w:r>
            </w:hyperlink>
            <w:r w:rsidRPr="008B1C05">
              <w:rPr>
                <w:rFonts w:ascii="Times New Roman" w:hAnsi="Times New Roman"/>
                <w:sz w:val="28"/>
                <w:szCs w:val="28"/>
              </w:rPr>
              <w:t xml:space="preserve"> настоящей информации.</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7.10. Код валюты</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валюты, в которой принято денежное обязательство, в соответствии с Общероссийским </w:t>
            </w:r>
            <w:hyperlink r:id="rId15"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7.11. в том числе перечислено средств, требующих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w:t>
            </w:r>
            <w:r w:rsidR="009442BD">
              <w:rPr>
                <w:rFonts w:ascii="Times New Roman" w:hAnsi="Times New Roman"/>
                <w:sz w:val="28"/>
                <w:szCs w:val="28"/>
              </w:rPr>
              <w:t>«</w:t>
            </w:r>
            <w:r w:rsidRPr="008B1C05">
              <w:rPr>
                <w:rFonts w:ascii="Times New Roman" w:hAnsi="Times New Roman"/>
                <w:sz w:val="28"/>
                <w:szCs w:val="28"/>
              </w:rPr>
              <w:t>Да</w:t>
            </w:r>
            <w:r w:rsidR="009442BD">
              <w:rPr>
                <w:rFonts w:ascii="Times New Roman" w:hAnsi="Times New Roman"/>
                <w:sz w:val="28"/>
                <w:szCs w:val="28"/>
              </w:rPr>
              <w:t>»</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7.12. Срок исполнения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планируемый срок осуществления кассовой выплаты по денежному обязательству.</w:t>
            </w:r>
          </w:p>
        </w:tc>
      </w:tr>
    </w:tbl>
    <w:p w:rsidR="008B1C05" w:rsidRPr="008B1C05" w:rsidRDefault="008B1C05" w:rsidP="003874B0">
      <w:pPr>
        <w:pStyle w:val="ConsPlusNormal"/>
        <w:jc w:val="both"/>
        <w:rPr>
          <w:rFonts w:ascii="Times New Roman" w:hAnsi="Times New Roman"/>
          <w:sz w:val="28"/>
          <w:szCs w:val="28"/>
        </w:rPr>
      </w:pPr>
    </w:p>
    <w:p w:rsidR="003F4931" w:rsidRPr="003F4931" w:rsidRDefault="003F4931" w:rsidP="003F4931">
      <w:pPr>
        <w:pStyle w:val="ConsPlusNormal"/>
        <w:ind w:firstLine="4536"/>
        <w:jc w:val="center"/>
        <w:rPr>
          <w:rFonts w:ascii="Times New Roman" w:hAnsi="Times New Roman"/>
          <w:szCs w:val="22"/>
        </w:rPr>
      </w:pPr>
      <w:r w:rsidRPr="003F4931">
        <w:rPr>
          <w:rFonts w:ascii="Times New Roman" w:hAnsi="Times New Roman"/>
          <w:szCs w:val="22"/>
        </w:rPr>
        <w:lastRenderedPageBreak/>
        <w:t xml:space="preserve">Приложение № </w:t>
      </w:r>
      <w:r>
        <w:rPr>
          <w:rFonts w:ascii="Times New Roman" w:hAnsi="Times New Roman"/>
          <w:szCs w:val="22"/>
        </w:rPr>
        <w:t>3</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к</w:t>
      </w:r>
      <w:r w:rsidRPr="003F4931">
        <w:rPr>
          <w:szCs w:val="22"/>
        </w:rPr>
        <w:t xml:space="preserve"> </w:t>
      </w:r>
      <w:r w:rsidRPr="003F4931">
        <w:rPr>
          <w:rFonts w:ascii="Times New Roman" w:hAnsi="Times New Roman" w:cs="Times New Roman"/>
          <w:szCs w:val="22"/>
        </w:rPr>
        <w:t>Порядку учета бюджетных и денежных обязательств</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 получателей средств бюджета Поныровского района </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Курской области органом, осуществляющим полномочия </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по учету бюджетных и денежных обязательств,</w:t>
      </w:r>
    </w:p>
    <w:p w:rsidR="003F4931" w:rsidRDefault="003F4931" w:rsidP="003F4931">
      <w:pPr>
        <w:pStyle w:val="ConsPlusNormal"/>
        <w:ind w:firstLine="4536"/>
        <w:jc w:val="center"/>
        <w:rPr>
          <w:rFonts w:ascii="Times New Roman" w:hAnsi="Times New Roman"/>
          <w:bCs/>
          <w:szCs w:val="22"/>
        </w:rPr>
      </w:pPr>
      <w:r w:rsidRPr="003F4931">
        <w:rPr>
          <w:rFonts w:ascii="Times New Roman" w:hAnsi="Times New Roman" w:cs="Times New Roman"/>
          <w:szCs w:val="22"/>
        </w:rPr>
        <w:t xml:space="preserve"> утвержденному</w:t>
      </w:r>
      <w:r>
        <w:rPr>
          <w:rFonts w:ascii="Times New Roman" w:hAnsi="Times New Roman" w:cs="Times New Roman"/>
          <w:szCs w:val="22"/>
        </w:rPr>
        <w:t xml:space="preserve"> </w:t>
      </w:r>
      <w:r w:rsidRPr="003F4931">
        <w:rPr>
          <w:rFonts w:ascii="Times New Roman" w:hAnsi="Times New Roman"/>
          <w:bCs/>
          <w:szCs w:val="22"/>
        </w:rPr>
        <w:t xml:space="preserve">приказом Управления финансов </w:t>
      </w:r>
    </w:p>
    <w:p w:rsidR="003F4931" w:rsidRDefault="003F4931" w:rsidP="003F4931">
      <w:pPr>
        <w:pStyle w:val="ConsPlusNormal"/>
        <w:ind w:firstLine="4536"/>
        <w:jc w:val="center"/>
        <w:rPr>
          <w:rFonts w:ascii="Times New Roman" w:hAnsi="Times New Roman"/>
          <w:bCs/>
          <w:szCs w:val="22"/>
        </w:rPr>
      </w:pPr>
      <w:r w:rsidRPr="003F4931">
        <w:rPr>
          <w:rFonts w:ascii="Times New Roman" w:hAnsi="Times New Roman"/>
          <w:bCs/>
          <w:szCs w:val="22"/>
        </w:rPr>
        <w:t>администрации Поныровского района Курской области</w:t>
      </w:r>
    </w:p>
    <w:p w:rsidR="003F4931" w:rsidRPr="003F4931" w:rsidRDefault="003F4931" w:rsidP="003F4931">
      <w:pPr>
        <w:pStyle w:val="ConsPlusNormal"/>
        <w:ind w:firstLine="4536"/>
        <w:jc w:val="center"/>
        <w:rPr>
          <w:rFonts w:ascii="Times New Roman" w:hAnsi="Times New Roman"/>
          <w:bCs/>
          <w:szCs w:val="22"/>
        </w:rPr>
      </w:pPr>
      <w:r w:rsidRPr="003F4931">
        <w:rPr>
          <w:rFonts w:ascii="Times New Roman" w:hAnsi="Times New Roman"/>
          <w:bCs/>
          <w:szCs w:val="22"/>
        </w:rPr>
        <w:t>от 30.12.2021 №140</w:t>
      </w:r>
    </w:p>
    <w:p w:rsidR="003F4931" w:rsidRDefault="003F4931" w:rsidP="003874B0">
      <w:pPr>
        <w:pStyle w:val="ConsPlusNormal"/>
        <w:ind w:firstLine="709"/>
        <w:jc w:val="center"/>
        <w:rPr>
          <w:rFonts w:ascii="Times New Roman" w:hAnsi="Times New Roman"/>
          <w:b/>
          <w:bCs/>
          <w:sz w:val="28"/>
          <w:szCs w:val="28"/>
        </w:rPr>
      </w:pPr>
    </w:p>
    <w:p w:rsidR="008B1C05" w:rsidRPr="008B1C05" w:rsidRDefault="008B1C05" w:rsidP="003874B0">
      <w:pPr>
        <w:pStyle w:val="ConsPlusNormal"/>
        <w:ind w:firstLine="709"/>
        <w:jc w:val="center"/>
        <w:rPr>
          <w:rFonts w:ascii="Times New Roman" w:hAnsi="Times New Roman"/>
          <w:b/>
          <w:bCs/>
          <w:sz w:val="28"/>
          <w:szCs w:val="28"/>
        </w:rPr>
      </w:pPr>
      <w:r w:rsidRPr="008B1C05">
        <w:rPr>
          <w:rFonts w:ascii="Times New Roman" w:hAnsi="Times New Roman"/>
          <w:b/>
          <w:bCs/>
          <w:sz w:val="28"/>
          <w:szCs w:val="28"/>
        </w:rPr>
        <w:t>ПЕРЕЧЕНЬ</w:t>
      </w:r>
    </w:p>
    <w:p w:rsidR="008B1C05" w:rsidRPr="008B1C05" w:rsidRDefault="008B1C05" w:rsidP="003874B0">
      <w:pPr>
        <w:pStyle w:val="ConsPlusNormal"/>
        <w:ind w:firstLine="709"/>
        <w:jc w:val="center"/>
        <w:rPr>
          <w:rFonts w:ascii="Times New Roman" w:hAnsi="Times New Roman"/>
          <w:b/>
          <w:bCs/>
          <w:sz w:val="28"/>
          <w:szCs w:val="28"/>
        </w:rPr>
      </w:pPr>
      <w:r w:rsidRPr="008B1C05">
        <w:rPr>
          <w:rFonts w:ascii="Times New Roman" w:hAnsi="Times New Roman"/>
          <w:b/>
          <w:bCs/>
          <w:sz w:val="28"/>
          <w:szCs w:val="28"/>
        </w:rPr>
        <w:t>ДОКУМЕНТОВ, НА ОСНОВАНИИ КОТОРЫХ ВОЗНИКАЮТ БЮДЖЕТНЫЕ</w:t>
      </w:r>
      <w:r w:rsidR="003874B0">
        <w:rPr>
          <w:rFonts w:ascii="Times New Roman" w:hAnsi="Times New Roman"/>
          <w:b/>
          <w:bCs/>
          <w:sz w:val="28"/>
          <w:szCs w:val="28"/>
        </w:rPr>
        <w:t xml:space="preserve"> </w:t>
      </w:r>
      <w:r w:rsidRPr="008B1C05">
        <w:rPr>
          <w:rFonts w:ascii="Times New Roman" w:hAnsi="Times New Roman"/>
          <w:b/>
          <w:bCs/>
          <w:sz w:val="28"/>
          <w:szCs w:val="28"/>
        </w:rPr>
        <w:t xml:space="preserve">ОБЯЗАТЕЛЬСТВА ПОЛУЧАТЕЛЕЙ СРЕДСТВ </w:t>
      </w:r>
      <w:r w:rsidR="00DB3CDB">
        <w:rPr>
          <w:rFonts w:ascii="Times New Roman" w:hAnsi="Times New Roman"/>
          <w:b/>
          <w:bCs/>
          <w:sz w:val="28"/>
          <w:szCs w:val="28"/>
        </w:rPr>
        <w:t>БЮДЖЕТА МО</w:t>
      </w:r>
      <w:r w:rsidRPr="008B1C05">
        <w:rPr>
          <w:rFonts w:ascii="Times New Roman" w:hAnsi="Times New Roman"/>
          <w:b/>
          <w:bCs/>
          <w:sz w:val="28"/>
          <w:szCs w:val="28"/>
        </w:rPr>
        <w:t>,</w:t>
      </w:r>
      <w:r w:rsidR="003874B0">
        <w:rPr>
          <w:rFonts w:ascii="Times New Roman" w:hAnsi="Times New Roman"/>
          <w:b/>
          <w:bCs/>
          <w:sz w:val="28"/>
          <w:szCs w:val="28"/>
        </w:rPr>
        <w:t xml:space="preserve"> </w:t>
      </w:r>
      <w:r w:rsidRPr="008B1C05">
        <w:rPr>
          <w:rFonts w:ascii="Times New Roman" w:hAnsi="Times New Roman"/>
          <w:b/>
          <w:bCs/>
          <w:sz w:val="28"/>
          <w:szCs w:val="28"/>
        </w:rPr>
        <w:t>И ДОКУМЕНТОВ, ПОДТВЕРЖДАЮЩИХ ВОЗНИКНОВЕНИЕ ДЕНЕЖНЫХ</w:t>
      </w:r>
      <w:r w:rsidR="003874B0">
        <w:rPr>
          <w:rFonts w:ascii="Times New Roman" w:hAnsi="Times New Roman"/>
          <w:b/>
          <w:bCs/>
          <w:sz w:val="28"/>
          <w:szCs w:val="28"/>
        </w:rPr>
        <w:t xml:space="preserve"> </w:t>
      </w:r>
      <w:r w:rsidRPr="008B1C05">
        <w:rPr>
          <w:rFonts w:ascii="Times New Roman" w:hAnsi="Times New Roman"/>
          <w:b/>
          <w:bCs/>
          <w:sz w:val="28"/>
          <w:szCs w:val="28"/>
        </w:rPr>
        <w:t xml:space="preserve">ОБЯЗАТЕЛЬСТВ ПОЛУЧАТЕЛЕЙ СРЕДСТВ </w:t>
      </w:r>
      <w:r w:rsidR="00DB3CDB">
        <w:rPr>
          <w:rFonts w:ascii="Times New Roman" w:hAnsi="Times New Roman"/>
          <w:b/>
          <w:bCs/>
          <w:sz w:val="28"/>
          <w:szCs w:val="28"/>
        </w:rPr>
        <w:t>БЮДЖЕТА МО</w:t>
      </w:r>
    </w:p>
    <w:p w:rsidR="008B1C05" w:rsidRPr="008B1C05" w:rsidRDefault="008B1C05" w:rsidP="008B1C05">
      <w:pPr>
        <w:pStyle w:val="ConsPlusNormal"/>
        <w:ind w:firstLine="709"/>
        <w:rPr>
          <w:rFonts w:ascii="Times New Roman" w:hAnsi="Times New Roman"/>
          <w:sz w:val="28"/>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3888"/>
        <w:gridCol w:w="5184"/>
      </w:tblGrid>
      <w:tr w:rsidR="008B1C05" w:rsidRPr="008B1C05" w:rsidTr="00BA0C57">
        <w:tc>
          <w:tcPr>
            <w:tcW w:w="993" w:type="dxa"/>
            <w:tcBorders>
              <w:top w:val="single" w:sz="4" w:space="0" w:color="auto"/>
              <w:left w:val="single" w:sz="4" w:space="0" w:color="auto"/>
              <w:bottom w:val="single" w:sz="4" w:space="0" w:color="auto"/>
              <w:right w:val="single" w:sz="4" w:space="0" w:color="auto"/>
            </w:tcBorders>
          </w:tcPr>
          <w:p w:rsidR="008B1C05" w:rsidRDefault="003874B0" w:rsidP="00923CFE">
            <w:pPr>
              <w:pStyle w:val="ConsPlusNormal"/>
              <w:rPr>
                <w:rFonts w:ascii="Times New Roman" w:hAnsi="Times New Roman"/>
                <w:sz w:val="28"/>
                <w:szCs w:val="28"/>
              </w:rPr>
            </w:pPr>
            <w:r>
              <w:rPr>
                <w:rFonts w:ascii="Times New Roman" w:hAnsi="Times New Roman"/>
                <w:sz w:val="28"/>
                <w:szCs w:val="28"/>
              </w:rPr>
              <w:t>№</w:t>
            </w:r>
            <w:r w:rsidR="008B1C05" w:rsidRPr="008B1C05">
              <w:rPr>
                <w:rFonts w:ascii="Times New Roman" w:hAnsi="Times New Roman"/>
                <w:sz w:val="28"/>
                <w:szCs w:val="28"/>
              </w:rPr>
              <w:t xml:space="preserve"> п/п</w:t>
            </w:r>
          </w:p>
          <w:p w:rsidR="003874B0" w:rsidRPr="008B1C05" w:rsidRDefault="003874B0" w:rsidP="00923CFE">
            <w:pPr>
              <w:pStyle w:val="ConsPlusNormal"/>
              <w:rPr>
                <w:rFonts w:ascii="Times New Roman" w:hAnsi="Times New Roman"/>
                <w:sz w:val="28"/>
                <w:szCs w:val="28"/>
              </w:rPr>
            </w:pPr>
          </w:p>
        </w:tc>
        <w:tc>
          <w:tcPr>
            <w:tcW w:w="3888"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Документ, на основании которого возникает бюджетное обязательство получателя средств </w:t>
            </w:r>
            <w:r w:rsidR="00DB3CDB">
              <w:rPr>
                <w:rFonts w:ascii="Times New Roman" w:hAnsi="Times New Roman"/>
                <w:sz w:val="28"/>
                <w:szCs w:val="28"/>
              </w:rPr>
              <w:t>бюджета МО</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Документ, подтверждающий возникновение денежного обязательства получателя средств </w:t>
            </w:r>
            <w:r w:rsidR="00DB3CDB">
              <w:rPr>
                <w:rFonts w:ascii="Times New Roman" w:hAnsi="Times New Roman"/>
                <w:sz w:val="28"/>
                <w:szCs w:val="28"/>
              </w:rPr>
              <w:t>бюджета МО</w:t>
            </w:r>
          </w:p>
        </w:tc>
      </w:tr>
      <w:tr w:rsidR="008B1C05" w:rsidRPr="008B1C05" w:rsidTr="00BA0C57">
        <w:tc>
          <w:tcPr>
            <w:tcW w:w="993"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center"/>
              <w:rPr>
                <w:rFonts w:ascii="Times New Roman" w:hAnsi="Times New Roman"/>
                <w:sz w:val="28"/>
                <w:szCs w:val="28"/>
              </w:rPr>
            </w:pPr>
            <w:r w:rsidRPr="008B1C05">
              <w:rPr>
                <w:rFonts w:ascii="Times New Roman" w:hAnsi="Times New Roman"/>
                <w:sz w:val="28"/>
                <w:szCs w:val="28"/>
              </w:rPr>
              <w:t>1</w:t>
            </w:r>
          </w:p>
        </w:tc>
        <w:tc>
          <w:tcPr>
            <w:tcW w:w="3888"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bookmarkStart w:id="36" w:name="Par546"/>
            <w:bookmarkEnd w:id="36"/>
            <w:r w:rsidRPr="008B1C05">
              <w:rPr>
                <w:rFonts w:ascii="Times New Roman" w:hAnsi="Times New Roman"/>
                <w:sz w:val="28"/>
                <w:szCs w:val="28"/>
              </w:rPr>
              <w:t>2</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bookmarkStart w:id="37" w:name="Par547"/>
            <w:bookmarkEnd w:id="37"/>
            <w:r w:rsidRPr="008B1C05">
              <w:rPr>
                <w:rFonts w:ascii="Times New Roman" w:hAnsi="Times New Roman"/>
                <w:sz w:val="28"/>
                <w:szCs w:val="28"/>
              </w:rPr>
              <w:t>3</w:t>
            </w:r>
          </w:p>
        </w:tc>
      </w:tr>
      <w:tr w:rsidR="008B1C05" w:rsidRPr="008B1C05" w:rsidTr="00BA0C57">
        <w:tc>
          <w:tcPr>
            <w:tcW w:w="993"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1.</w:t>
            </w:r>
          </w:p>
        </w:tc>
        <w:tc>
          <w:tcPr>
            <w:tcW w:w="3888"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both"/>
              <w:rPr>
                <w:rFonts w:ascii="Times New Roman" w:hAnsi="Times New Roman"/>
                <w:sz w:val="28"/>
                <w:szCs w:val="28"/>
              </w:rPr>
            </w:pPr>
            <w:bookmarkStart w:id="38" w:name="Par549"/>
            <w:bookmarkEnd w:id="38"/>
            <w:r w:rsidRPr="008B1C05">
              <w:rPr>
                <w:rFonts w:ascii="Times New Roman" w:hAnsi="Times New Roman"/>
                <w:sz w:val="28"/>
                <w:szCs w:val="28"/>
              </w:rPr>
              <w:t>Извещение об осуществлении закупки</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both"/>
              <w:rPr>
                <w:rFonts w:ascii="Times New Roman" w:hAnsi="Times New Roman"/>
                <w:sz w:val="28"/>
                <w:szCs w:val="28"/>
              </w:rPr>
            </w:pPr>
            <w:r w:rsidRPr="008B1C05">
              <w:rPr>
                <w:rFonts w:ascii="Times New Roman" w:hAnsi="Times New Roman"/>
                <w:sz w:val="28"/>
                <w:szCs w:val="28"/>
              </w:rPr>
              <w:t>Формирование денежного обязательства не предусматривается</w:t>
            </w:r>
          </w:p>
        </w:tc>
      </w:tr>
      <w:tr w:rsidR="008B1C05"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8B1C05" w:rsidRPr="008B1C05" w:rsidRDefault="009A6DB0" w:rsidP="00923CFE">
            <w:pPr>
              <w:pStyle w:val="ConsPlusNormal"/>
              <w:rPr>
                <w:rFonts w:ascii="Times New Roman" w:hAnsi="Times New Roman"/>
                <w:sz w:val="28"/>
                <w:szCs w:val="28"/>
              </w:rPr>
            </w:pPr>
            <w:bookmarkStart w:id="39" w:name="Par557"/>
            <w:bookmarkEnd w:id="39"/>
            <w:r>
              <w:rPr>
                <w:rFonts w:ascii="Times New Roman" w:hAnsi="Times New Roman"/>
                <w:sz w:val="28"/>
                <w:szCs w:val="28"/>
              </w:rPr>
              <w:t>2</w:t>
            </w:r>
            <w:r w:rsidR="008B1C05"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8B1C05" w:rsidRPr="008B1C05" w:rsidRDefault="00923CFE" w:rsidP="00923CFE">
            <w:pPr>
              <w:pStyle w:val="ConsPlusNormal"/>
              <w:rPr>
                <w:rFonts w:ascii="Times New Roman" w:hAnsi="Times New Roman"/>
                <w:sz w:val="28"/>
                <w:szCs w:val="28"/>
              </w:rPr>
            </w:pPr>
            <w:bookmarkStart w:id="40" w:name="Par558"/>
            <w:bookmarkEnd w:id="40"/>
            <w:r>
              <w:rPr>
                <w:rFonts w:ascii="Times New Roman" w:hAnsi="Times New Roman"/>
                <w:sz w:val="28"/>
                <w:szCs w:val="28"/>
              </w:rPr>
              <w:t>Муниципальный</w:t>
            </w:r>
            <w:r w:rsidR="008B1C05" w:rsidRPr="008B1C05">
              <w:rPr>
                <w:rFonts w:ascii="Times New Roman" w:hAnsi="Times New Roman"/>
                <w:sz w:val="28"/>
                <w:szCs w:val="28"/>
              </w:rPr>
              <w:t xml:space="preserve">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об оказании услуг</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923CFE" w:rsidP="00923CFE">
            <w:pPr>
              <w:pStyle w:val="ConsPlusNormal"/>
              <w:rPr>
                <w:rFonts w:ascii="Times New Roman" w:hAnsi="Times New Roman"/>
                <w:sz w:val="28"/>
                <w:szCs w:val="28"/>
              </w:rPr>
            </w:pPr>
            <w:r>
              <w:rPr>
                <w:rFonts w:ascii="Times New Roman" w:hAnsi="Times New Roman"/>
                <w:sz w:val="28"/>
                <w:szCs w:val="28"/>
              </w:rPr>
              <w:t>Муниципальный</w:t>
            </w:r>
            <w:r w:rsidR="008B1C05" w:rsidRPr="008B1C05">
              <w:rPr>
                <w:rFonts w:ascii="Times New Roman" w:hAnsi="Times New Roman"/>
                <w:sz w:val="28"/>
                <w:szCs w:val="28"/>
              </w:rPr>
              <w:t xml:space="preserve"> контракт (в случае осуществления авансовых платежей в соответствии с условиями </w:t>
            </w:r>
            <w:r>
              <w:rPr>
                <w:rFonts w:ascii="Times New Roman" w:hAnsi="Times New Roman"/>
                <w:sz w:val="28"/>
                <w:szCs w:val="28"/>
              </w:rPr>
              <w:t>муниципаль</w:t>
            </w:r>
            <w:r w:rsidR="008B1C05" w:rsidRPr="008B1C05">
              <w:rPr>
                <w:rFonts w:ascii="Times New Roman" w:hAnsi="Times New Roman"/>
                <w:sz w:val="28"/>
                <w:szCs w:val="28"/>
              </w:rPr>
              <w:t xml:space="preserve">ного контракта, внесение арендной платы по </w:t>
            </w:r>
            <w:r>
              <w:rPr>
                <w:rFonts w:ascii="Times New Roman" w:hAnsi="Times New Roman"/>
                <w:sz w:val="28"/>
                <w:szCs w:val="28"/>
              </w:rPr>
              <w:t>муниципаль</w:t>
            </w:r>
            <w:r w:rsidR="008B1C05" w:rsidRPr="008B1C05">
              <w:rPr>
                <w:rFonts w:ascii="Times New Roman" w:hAnsi="Times New Roman"/>
                <w:sz w:val="28"/>
                <w:szCs w:val="28"/>
              </w:rPr>
              <w:t>ному контракту)</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Справка-расчет или иной документ, являющийся основанием для оплаты неустойки</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16"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Универсальный передаточный документ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Чек</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(далее - 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возникшему на основании </w:t>
            </w:r>
            <w:r w:rsidR="00923CFE">
              <w:rPr>
                <w:rFonts w:ascii="Times New Roman" w:hAnsi="Times New Roman"/>
                <w:sz w:val="28"/>
                <w:szCs w:val="28"/>
              </w:rPr>
              <w:t>муниципаль</w:t>
            </w:r>
            <w:r w:rsidRPr="008B1C05">
              <w:rPr>
                <w:rFonts w:ascii="Times New Roman" w:hAnsi="Times New Roman"/>
                <w:sz w:val="28"/>
                <w:szCs w:val="28"/>
              </w:rPr>
              <w:t>ного контракта</w:t>
            </w:r>
          </w:p>
        </w:tc>
      </w:tr>
      <w:tr w:rsidR="008B1C05"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8B1C05" w:rsidRPr="008B1C05" w:rsidRDefault="00AD7216" w:rsidP="00923CFE">
            <w:pPr>
              <w:pStyle w:val="ConsPlusNormal"/>
              <w:rPr>
                <w:rFonts w:ascii="Times New Roman" w:hAnsi="Times New Roman"/>
                <w:sz w:val="28"/>
                <w:szCs w:val="28"/>
              </w:rPr>
            </w:pPr>
            <w:r>
              <w:rPr>
                <w:rFonts w:ascii="Times New Roman" w:hAnsi="Times New Roman"/>
                <w:sz w:val="28"/>
                <w:szCs w:val="28"/>
              </w:rPr>
              <w:t>3</w:t>
            </w:r>
            <w:r w:rsidR="008B1C05"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8B1C05" w:rsidRPr="008B1C05" w:rsidRDefault="00923CFE" w:rsidP="00B300A3">
            <w:pPr>
              <w:pStyle w:val="ConsPlusNormal"/>
              <w:rPr>
                <w:rFonts w:ascii="Times New Roman" w:hAnsi="Times New Roman"/>
                <w:sz w:val="28"/>
                <w:szCs w:val="28"/>
              </w:rPr>
            </w:pPr>
            <w:bookmarkStart w:id="41" w:name="Par571"/>
            <w:bookmarkEnd w:id="41"/>
            <w:r>
              <w:rPr>
                <w:rFonts w:ascii="Times New Roman" w:hAnsi="Times New Roman"/>
                <w:sz w:val="28"/>
                <w:szCs w:val="28"/>
              </w:rPr>
              <w:t>Муниципальный</w:t>
            </w:r>
            <w:r w:rsidR="008B1C05" w:rsidRPr="008B1C05">
              <w:rPr>
                <w:rFonts w:ascii="Times New Roman" w:hAnsi="Times New Roman"/>
                <w:sz w:val="28"/>
                <w:szCs w:val="28"/>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за исключением договоров, указанных в </w:t>
            </w:r>
            <w:hyperlink w:anchor="Par651" w:tooltip="14." w:history="1">
              <w:r w:rsidR="008B1C05" w:rsidRPr="008B1C05">
                <w:rPr>
                  <w:rStyle w:val="a5"/>
                  <w:rFonts w:ascii="Times New Roman" w:hAnsi="Times New Roman" w:cs="Calibri"/>
                  <w:sz w:val="28"/>
                  <w:szCs w:val="28"/>
                </w:rPr>
                <w:t>14 пункте</w:t>
              </w:r>
            </w:hyperlink>
            <w:r w:rsidR="008B1C05" w:rsidRPr="008B1C05">
              <w:rPr>
                <w:rFonts w:ascii="Times New Roman" w:hAnsi="Times New Roman"/>
                <w:sz w:val="28"/>
                <w:szCs w:val="28"/>
              </w:rPr>
              <w:t xml:space="preserve"> настоящего перечня</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об оказании услуг</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Справка-расчет или иной документ, являющийся основанием для оплаты неустойки</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17"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Универсальный передаточный документ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Чек</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возникшему на основании договора</w:t>
            </w:r>
          </w:p>
        </w:tc>
      </w:tr>
      <w:tr w:rsidR="008B1C05"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8B1C05" w:rsidRPr="008B1C05" w:rsidRDefault="00AD7216" w:rsidP="00923CFE">
            <w:pPr>
              <w:pStyle w:val="ConsPlusNormal"/>
              <w:rPr>
                <w:rFonts w:ascii="Times New Roman" w:hAnsi="Times New Roman"/>
                <w:sz w:val="28"/>
                <w:szCs w:val="28"/>
              </w:rPr>
            </w:pPr>
            <w:bookmarkStart w:id="42" w:name="Par583"/>
            <w:bookmarkEnd w:id="42"/>
            <w:r>
              <w:rPr>
                <w:rFonts w:ascii="Times New Roman" w:hAnsi="Times New Roman"/>
                <w:sz w:val="28"/>
                <w:szCs w:val="28"/>
              </w:rPr>
              <w:t>4</w:t>
            </w:r>
            <w:r w:rsidR="008B1C05"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8B1C05" w:rsidRPr="008B1C05" w:rsidRDefault="008B1C05" w:rsidP="00B300A3">
            <w:pPr>
              <w:pStyle w:val="ConsPlusNormal"/>
              <w:rPr>
                <w:rFonts w:ascii="Times New Roman" w:hAnsi="Times New Roman"/>
                <w:sz w:val="28"/>
                <w:szCs w:val="28"/>
              </w:rPr>
            </w:pPr>
            <w:bookmarkStart w:id="43" w:name="Par584"/>
            <w:bookmarkEnd w:id="43"/>
            <w:r w:rsidRPr="008B1C05">
              <w:rPr>
                <w:rFonts w:ascii="Times New Roman" w:hAnsi="Times New Roman"/>
                <w:sz w:val="28"/>
                <w:szCs w:val="28"/>
              </w:rPr>
              <w:t xml:space="preserve">Соглашение о предоставлении из </w:t>
            </w:r>
            <w:r w:rsidR="00DB3CDB">
              <w:rPr>
                <w:rFonts w:ascii="Times New Roman" w:hAnsi="Times New Roman"/>
                <w:sz w:val="28"/>
                <w:szCs w:val="28"/>
              </w:rPr>
              <w:t>бюджета МО</w:t>
            </w:r>
            <w:r w:rsidRPr="008B1C05">
              <w:rPr>
                <w:rFonts w:ascii="Times New Roman" w:hAnsi="Times New Roman"/>
                <w:sz w:val="28"/>
                <w:szCs w:val="28"/>
              </w:rPr>
              <w:t xml:space="preserve"> </w:t>
            </w:r>
            <w:r w:rsidRPr="008B1C05">
              <w:rPr>
                <w:rFonts w:ascii="Times New Roman" w:hAnsi="Times New Roman"/>
                <w:sz w:val="28"/>
                <w:szCs w:val="28"/>
              </w:rPr>
              <w:lastRenderedPageBreak/>
              <w:t>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lastRenderedPageBreak/>
              <w:t xml:space="preserve">График перечисления межбюджетного трансферта, предусмотренный </w:t>
            </w:r>
            <w:r w:rsidRPr="008B1C05">
              <w:rPr>
                <w:rFonts w:ascii="Times New Roman" w:hAnsi="Times New Roman"/>
                <w:sz w:val="28"/>
                <w:szCs w:val="28"/>
              </w:rPr>
              <w:lastRenderedPageBreak/>
              <w:t>соглашением о предоставлении межбюджетного трансферта</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B300A3">
            <w:pPr>
              <w:pStyle w:val="ConsPlusNormal"/>
              <w:rPr>
                <w:rFonts w:ascii="Times New Roman" w:hAnsi="Times New Roman"/>
                <w:sz w:val="28"/>
                <w:szCs w:val="28"/>
              </w:rPr>
            </w:pPr>
            <w:r w:rsidRPr="008B1C05">
              <w:rPr>
                <w:rFonts w:ascii="Times New Roman" w:hAnsi="Times New Roman"/>
                <w:sz w:val="28"/>
                <w:szCs w:val="28"/>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sidR="00B300A3">
              <w:rPr>
                <w:rFonts w:ascii="Times New Roman" w:hAnsi="Times New Roman"/>
                <w:sz w:val="28"/>
                <w:szCs w:val="28"/>
              </w:rPr>
              <w:t>МО</w:t>
            </w:r>
            <w:r w:rsidRPr="008B1C05">
              <w:rPr>
                <w:rFonts w:ascii="Times New Roman" w:hAnsi="Times New Roman"/>
                <w:sz w:val="28"/>
                <w:szCs w:val="28"/>
              </w:rPr>
              <w:t>, источником финансового обеспечения которых являются межбюджетные трансферты</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возникшему на основании соглашения о предоставлении межбюджетного трансферта</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18"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B300A3">
            <w:pPr>
              <w:pStyle w:val="ConsPlusNormal"/>
              <w:rPr>
                <w:rFonts w:ascii="Times New Roman" w:hAnsi="Times New Roman"/>
                <w:sz w:val="28"/>
                <w:szCs w:val="28"/>
              </w:rPr>
            </w:pPr>
            <w:r w:rsidRPr="008B1C05">
              <w:rPr>
                <w:rFonts w:ascii="Times New Roman" w:hAnsi="Times New Roman"/>
                <w:sz w:val="28"/>
                <w:szCs w:val="28"/>
              </w:rPr>
              <w:t xml:space="preserve">Платежные документы, подтверждающие осуществление расходов бюджета </w:t>
            </w:r>
            <w:r w:rsidR="00B300A3">
              <w:rPr>
                <w:rFonts w:ascii="Times New Roman" w:hAnsi="Times New Roman"/>
                <w:sz w:val="28"/>
                <w:szCs w:val="28"/>
              </w:rPr>
              <w:t>МО</w:t>
            </w:r>
            <w:r w:rsidRPr="008B1C05">
              <w:rPr>
                <w:rFonts w:ascii="Times New Roman" w:hAnsi="Times New Roman"/>
                <w:sz w:val="28"/>
                <w:szCs w:val="28"/>
              </w:rPr>
              <w:t xml:space="preserve"> по исполнению расходных обязательств </w:t>
            </w:r>
            <w:r w:rsidR="00B300A3">
              <w:rPr>
                <w:rFonts w:ascii="Times New Roman" w:hAnsi="Times New Roman"/>
                <w:sz w:val="28"/>
                <w:szCs w:val="28"/>
              </w:rPr>
              <w:t>МО</w:t>
            </w:r>
            <w:r w:rsidRPr="008B1C05">
              <w:rPr>
                <w:rFonts w:ascii="Times New Roman" w:hAnsi="Times New Roman"/>
                <w:sz w:val="28"/>
                <w:szCs w:val="28"/>
              </w:rPr>
              <w:t xml:space="preserve">, в целях возмещения которых из </w:t>
            </w:r>
            <w:r w:rsidR="00DB3CDB">
              <w:rPr>
                <w:rFonts w:ascii="Times New Roman" w:hAnsi="Times New Roman"/>
                <w:sz w:val="28"/>
                <w:szCs w:val="28"/>
              </w:rPr>
              <w:t>бюджета МО</w:t>
            </w:r>
            <w:r w:rsidRPr="008B1C05">
              <w:rPr>
                <w:rFonts w:ascii="Times New Roman" w:hAnsi="Times New Roman"/>
                <w:sz w:val="28"/>
                <w:szCs w:val="28"/>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8B1C05"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8B1C05" w:rsidRPr="008B1C05" w:rsidRDefault="00AD7216" w:rsidP="00923CFE">
            <w:pPr>
              <w:pStyle w:val="ConsPlusNormal"/>
              <w:rPr>
                <w:rFonts w:ascii="Times New Roman" w:hAnsi="Times New Roman"/>
                <w:sz w:val="28"/>
                <w:szCs w:val="28"/>
              </w:rPr>
            </w:pPr>
            <w:r>
              <w:rPr>
                <w:rFonts w:ascii="Times New Roman" w:hAnsi="Times New Roman"/>
                <w:sz w:val="28"/>
                <w:szCs w:val="28"/>
              </w:rPr>
              <w:t>5</w:t>
            </w:r>
            <w:r w:rsidR="008B1C05"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r w:rsidRPr="008B1C05">
              <w:rPr>
                <w:rFonts w:ascii="Times New Roman" w:hAnsi="Times New Roman"/>
                <w:sz w:val="28"/>
                <w:szCs w:val="28"/>
              </w:rPr>
              <w:t xml:space="preserve">Нормативный правовой акт, предусматривающий предоставление из </w:t>
            </w:r>
            <w:r w:rsidR="00DB3CDB">
              <w:rPr>
                <w:rFonts w:ascii="Times New Roman" w:hAnsi="Times New Roman"/>
                <w:sz w:val="28"/>
                <w:szCs w:val="28"/>
              </w:rPr>
              <w:t>бюджета МО</w:t>
            </w:r>
            <w:r w:rsidRPr="008B1C05">
              <w:rPr>
                <w:rFonts w:ascii="Times New Roman" w:hAnsi="Times New Roman"/>
                <w:sz w:val="28"/>
                <w:szCs w:val="28"/>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w:t>
            </w:r>
            <w:r w:rsidRPr="008B1C05">
              <w:rPr>
                <w:rFonts w:ascii="Times New Roman" w:hAnsi="Times New Roman"/>
                <w:sz w:val="28"/>
                <w:szCs w:val="28"/>
              </w:rPr>
              <w:lastRenderedPageBreak/>
              <w:t>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r w:rsidRPr="008B1C05">
              <w:rPr>
                <w:rFonts w:ascii="Times New Roman" w:hAnsi="Times New Roman"/>
                <w:sz w:val="28"/>
                <w:szCs w:val="28"/>
              </w:rPr>
              <w:lastRenderedPageBreak/>
              <w:t xml:space="preserve">Распоряжение о перечислении межбюджетного трансферта из </w:t>
            </w:r>
            <w:r w:rsidR="00DB3CDB">
              <w:rPr>
                <w:rFonts w:ascii="Times New Roman" w:hAnsi="Times New Roman"/>
                <w:sz w:val="28"/>
                <w:szCs w:val="28"/>
              </w:rPr>
              <w:t>бюджета МО</w:t>
            </w:r>
            <w:r w:rsidRPr="008B1C05">
              <w:rPr>
                <w:rFonts w:ascii="Times New Roman" w:hAnsi="Times New Roman"/>
                <w:sz w:val="28"/>
                <w:szCs w:val="28"/>
              </w:rPr>
              <w:t xml:space="preserve"> по форме, установленной в соответствии с порядком (правилами) предоставления указанного межбюджетного трансферта</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r w:rsidRPr="008B1C05">
              <w:rPr>
                <w:rFonts w:ascii="Times New Roman" w:hAnsi="Times New Roman"/>
                <w:sz w:val="28"/>
                <w:szCs w:val="28"/>
              </w:rPr>
              <w:t xml:space="preserve">Распоряжение, необходимое для оплаты денежных обязательств, и документ, подтверждающий возникновение денежных обязательств получателя </w:t>
            </w:r>
            <w:r w:rsidRPr="008B1C05">
              <w:rPr>
                <w:rFonts w:ascii="Times New Roman" w:hAnsi="Times New Roman"/>
                <w:sz w:val="28"/>
                <w:szCs w:val="28"/>
              </w:rPr>
              <w:lastRenderedPageBreak/>
              <w:t xml:space="preserve">средств бюджета </w:t>
            </w:r>
            <w:r w:rsidR="0009109E">
              <w:rPr>
                <w:rFonts w:ascii="Times New Roman" w:hAnsi="Times New Roman"/>
                <w:sz w:val="28"/>
                <w:szCs w:val="28"/>
              </w:rPr>
              <w:t>МО</w:t>
            </w:r>
            <w:r w:rsidRPr="008B1C05">
              <w:rPr>
                <w:rFonts w:ascii="Times New Roman" w:hAnsi="Times New Roman"/>
                <w:sz w:val="28"/>
                <w:szCs w:val="28"/>
              </w:rPr>
              <w:t>, источником финансового обеспечения которых являются межбюджетные трансферты</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19"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возникшему на основании нормативного правового акта о предоставлении межбюджетного трансферта, имеющего целевое назначение</w:t>
            </w:r>
          </w:p>
        </w:tc>
      </w:tr>
      <w:tr w:rsidR="008B1C05"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8B1C05" w:rsidRPr="008B1C05" w:rsidRDefault="00AD7216" w:rsidP="00923CFE">
            <w:pPr>
              <w:pStyle w:val="ConsPlusNormal"/>
              <w:rPr>
                <w:rFonts w:ascii="Times New Roman" w:hAnsi="Times New Roman"/>
                <w:sz w:val="28"/>
                <w:szCs w:val="28"/>
              </w:rPr>
            </w:pPr>
            <w:r>
              <w:rPr>
                <w:rFonts w:ascii="Times New Roman" w:hAnsi="Times New Roman"/>
                <w:sz w:val="28"/>
                <w:szCs w:val="28"/>
              </w:rPr>
              <w:t>6</w:t>
            </w:r>
            <w:r w:rsidR="008B1C05"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bookmarkStart w:id="44" w:name="Par597"/>
            <w:bookmarkEnd w:id="44"/>
            <w:r w:rsidRPr="008B1C05">
              <w:rPr>
                <w:rFonts w:ascii="Times New Roman" w:hAnsi="Times New Roman"/>
                <w:sz w:val="28"/>
                <w:szCs w:val="28"/>
              </w:rPr>
              <w:t xml:space="preserve">Договор (соглашение) о предоставлении субсидии </w:t>
            </w:r>
            <w:r w:rsidR="0009109E">
              <w:rPr>
                <w:rFonts w:ascii="Times New Roman" w:hAnsi="Times New Roman"/>
                <w:sz w:val="28"/>
                <w:szCs w:val="28"/>
              </w:rPr>
              <w:t>муницип</w:t>
            </w:r>
            <w:r w:rsidRPr="008B1C05">
              <w:rPr>
                <w:rFonts w:ascii="Times New Roman" w:hAnsi="Times New Roman"/>
                <w:sz w:val="28"/>
                <w:szCs w:val="28"/>
              </w:rPr>
              <w:t>альному бюджетному или автономному учреждению, сведения о котором подлежат либо не подлежат включению в реестр соглашений</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r w:rsidRPr="008B1C05">
              <w:rPr>
                <w:rFonts w:ascii="Times New Roman" w:hAnsi="Times New Roman"/>
                <w:sz w:val="28"/>
                <w:szCs w:val="28"/>
              </w:rPr>
              <w:t xml:space="preserve">График перечисления субсидии, предусмотренный договором (соглашением) о предоставлении субсидии </w:t>
            </w:r>
            <w:r w:rsidR="0009109E">
              <w:rPr>
                <w:rFonts w:ascii="Times New Roman" w:hAnsi="Times New Roman"/>
                <w:sz w:val="28"/>
                <w:szCs w:val="28"/>
              </w:rPr>
              <w:t>муницип</w:t>
            </w:r>
            <w:r w:rsidRPr="008B1C05">
              <w:rPr>
                <w:rFonts w:ascii="Times New Roman" w:hAnsi="Times New Roman"/>
                <w:sz w:val="28"/>
                <w:szCs w:val="28"/>
              </w:rPr>
              <w:t>альному бюджетному или автономному учреждению</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Предварительный отчет о выполнении государственного задания </w:t>
            </w:r>
            <w:hyperlink r:id="rId20" w:history="1">
              <w:r w:rsidRPr="008B1C05">
                <w:rPr>
                  <w:rStyle w:val="a5"/>
                  <w:rFonts w:ascii="Times New Roman" w:hAnsi="Times New Roman" w:cs="Calibri"/>
                  <w:sz w:val="28"/>
                  <w:szCs w:val="28"/>
                </w:rPr>
                <w:t>(ф. 0506501)</w:t>
              </w:r>
            </w:hyperlink>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21"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возникшему на основании договора (соглашения) о предоставлении субсидии </w:t>
            </w:r>
            <w:r w:rsidR="0009109E">
              <w:rPr>
                <w:rFonts w:ascii="Times New Roman" w:hAnsi="Times New Roman"/>
                <w:sz w:val="28"/>
                <w:szCs w:val="28"/>
              </w:rPr>
              <w:t>муницип</w:t>
            </w:r>
            <w:r w:rsidRPr="008B1C05">
              <w:rPr>
                <w:rFonts w:ascii="Times New Roman" w:hAnsi="Times New Roman"/>
                <w:sz w:val="28"/>
                <w:szCs w:val="28"/>
              </w:rPr>
              <w:t>альному бюджетному или автономному учреждению</w:t>
            </w:r>
          </w:p>
        </w:tc>
      </w:tr>
      <w:tr w:rsidR="008B1C05" w:rsidRPr="008B1C05" w:rsidTr="00BA0C57">
        <w:tc>
          <w:tcPr>
            <w:tcW w:w="993" w:type="dxa"/>
            <w:vMerge w:val="restart"/>
            <w:tcBorders>
              <w:top w:val="single" w:sz="4" w:space="0" w:color="auto"/>
              <w:left w:val="single" w:sz="4" w:space="0" w:color="auto"/>
              <w:right w:val="single" w:sz="4" w:space="0" w:color="auto"/>
            </w:tcBorders>
          </w:tcPr>
          <w:p w:rsidR="008B1C05" w:rsidRDefault="00AD7216" w:rsidP="00923CFE">
            <w:pPr>
              <w:pStyle w:val="ConsPlusNormal"/>
              <w:rPr>
                <w:rFonts w:ascii="Times New Roman" w:hAnsi="Times New Roman"/>
                <w:sz w:val="28"/>
                <w:szCs w:val="28"/>
              </w:rPr>
            </w:pPr>
            <w:r>
              <w:rPr>
                <w:rFonts w:ascii="Times New Roman" w:hAnsi="Times New Roman"/>
                <w:sz w:val="28"/>
                <w:szCs w:val="28"/>
              </w:rPr>
              <w:t>7</w:t>
            </w:r>
            <w:r w:rsidR="008B1C05" w:rsidRPr="008B1C05">
              <w:rPr>
                <w:rFonts w:ascii="Times New Roman" w:hAnsi="Times New Roman"/>
                <w:sz w:val="28"/>
                <w:szCs w:val="28"/>
              </w:rPr>
              <w:t>.</w:t>
            </w:r>
          </w:p>
          <w:p w:rsidR="0009109E" w:rsidRPr="008B1C05" w:rsidRDefault="0009109E" w:rsidP="00923CFE">
            <w:pPr>
              <w:pStyle w:val="ConsPlusNormal"/>
              <w:rPr>
                <w:rFonts w:ascii="Times New Roman" w:hAnsi="Times New Roman"/>
                <w:sz w:val="28"/>
                <w:szCs w:val="28"/>
              </w:rPr>
            </w:pPr>
          </w:p>
        </w:tc>
        <w:tc>
          <w:tcPr>
            <w:tcW w:w="3888" w:type="dxa"/>
            <w:vMerge w:val="restart"/>
            <w:tcBorders>
              <w:top w:val="single" w:sz="4" w:space="0" w:color="auto"/>
              <w:left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bookmarkStart w:id="45" w:name="Par603"/>
            <w:bookmarkEnd w:id="45"/>
            <w:r w:rsidRPr="008B1C05">
              <w:rPr>
                <w:rFonts w:ascii="Times New Roman" w:hAnsi="Times New Roman"/>
                <w:sz w:val="28"/>
                <w:szCs w:val="28"/>
              </w:rPr>
              <w:t xml:space="preserve">Договор (соглашение) о предоставлении субсидии юридическому лицу, иному юридическому лицу (за исключением субсидии </w:t>
            </w:r>
            <w:r w:rsidR="0009109E">
              <w:rPr>
                <w:rFonts w:ascii="Times New Roman" w:hAnsi="Times New Roman"/>
                <w:sz w:val="28"/>
                <w:szCs w:val="28"/>
              </w:rPr>
              <w:t>муницип</w:t>
            </w:r>
            <w:r w:rsidRPr="008B1C05">
              <w:rPr>
                <w:rFonts w:ascii="Times New Roman" w:hAnsi="Times New Roman"/>
                <w:sz w:val="28"/>
                <w:szCs w:val="28"/>
              </w:rPr>
              <w:t xml:space="preserve">альному бюджетному или автономному учреждению) или </w:t>
            </w:r>
            <w:r w:rsidRPr="008B1C05">
              <w:rPr>
                <w:rFonts w:ascii="Times New Roman" w:hAnsi="Times New Roman"/>
                <w:sz w:val="28"/>
                <w:szCs w:val="28"/>
              </w:rPr>
              <w:lastRenderedPageBreak/>
              <w:t>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lastRenderedPageBreak/>
              <w:t>Акт выполненных работ</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об оказании услуг</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Договор, заключаемый в рамках исполнения договоров (соглашений) о предоставлении целевых субсидий и бюджетных инвестиций юридическому </w:t>
            </w:r>
            <w:r w:rsidRPr="008B1C05">
              <w:rPr>
                <w:rFonts w:ascii="Times New Roman" w:hAnsi="Times New Roman"/>
                <w:sz w:val="28"/>
                <w:szCs w:val="28"/>
              </w:rPr>
              <w:lastRenderedPageBreak/>
              <w:t>лицу</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Справка-расчет или иной документ, являющийся основанием для оплаты неустойки</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22"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Чек</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E2A56" w:rsidRPr="008B1C05" w:rsidTr="00BA0C57">
        <w:tc>
          <w:tcPr>
            <w:tcW w:w="993" w:type="dxa"/>
            <w:vMerge w:val="restart"/>
            <w:tcBorders>
              <w:left w:val="single" w:sz="4" w:space="0" w:color="auto"/>
              <w:bottom w:val="single" w:sz="4" w:space="0" w:color="auto"/>
              <w:right w:val="single" w:sz="4" w:space="0" w:color="auto"/>
            </w:tcBorders>
          </w:tcPr>
          <w:p w:rsidR="009E2A56" w:rsidRPr="008B1C05" w:rsidRDefault="009E2A56" w:rsidP="008B1C05">
            <w:pPr>
              <w:pStyle w:val="ConsPlusNormal"/>
              <w:ind w:firstLine="709"/>
              <w:jc w:val="both"/>
              <w:rPr>
                <w:rFonts w:ascii="Times New Roman" w:hAnsi="Times New Roman"/>
                <w:sz w:val="28"/>
                <w:szCs w:val="28"/>
              </w:rPr>
            </w:pPr>
          </w:p>
        </w:tc>
        <w:tc>
          <w:tcPr>
            <w:tcW w:w="3888" w:type="dxa"/>
            <w:vMerge w:val="restart"/>
            <w:tcBorders>
              <w:left w:val="single" w:sz="4" w:space="0" w:color="auto"/>
              <w:bottom w:val="single" w:sz="4" w:space="0" w:color="auto"/>
              <w:right w:val="single" w:sz="4" w:space="0" w:color="auto"/>
            </w:tcBorders>
          </w:tcPr>
          <w:p w:rsidR="009E2A56" w:rsidRPr="008B1C05" w:rsidRDefault="009E2A56" w:rsidP="00923CFE">
            <w:pPr>
              <w:pStyle w:val="ConsPlusNormal"/>
              <w:jc w:val="both"/>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82432C">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23"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9E2A56" w:rsidRPr="008B1C05" w:rsidTr="00BA0C57">
        <w:tc>
          <w:tcPr>
            <w:tcW w:w="993" w:type="dxa"/>
            <w:vMerge/>
            <w:tcBorders>
              <w:left w:val="single" w:sz="4" w:space="0" w:color="auto"/>
              <w:bottom w:val="single" w:sz="4" w:space="0" w:color="auto"/>
              <w:right w:val="single" w:sz="4" w:space="0" w:color="auto"/>
            </w:tcBorders>
          </w:tcPr>
          <w:p w:rsidR="009E2A56" w:rsidRPr="008B1C05" w:rsidRDefault="009E2A56" w:rsidP="008B1C05">
            <w:pPr>
              <w:pStyle w:val="ConsPlusNormal"/>
              <w:ind w:firstLine="709"/>
              <w:rPr>
                <w:rFonts w:ascii="Times New Roman" w:hAnsi="Times New Roman"/>
                <w:sz w:val="28"/>
                <w:szCs w:val="28"/>
              </w:rPr>
            </w:pPr>
          </w:p>
        </w:tc>
        <w:tc>
          <w:tcPr>
            <w:tcW w:w="3888" w:type="dxa"/>
            <w:vMerge/>
            <w:tcBorders>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82432C">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договора (соглашения) о предоставлении субсидии и бюджетных инвестиций юридическому лицу</w:t>
            </w:r>
          </w:p>
        </w:tc>
      </w:tr>
      <w:tr w:rsidR="009E2A56"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9E2A56" w:rsidRPr="008B1C05" w:rsidRDefault="00AD7216" w:rsidP="00BA0C57">
            <w:pPr>
              <w:pStyle w:val="ConsPlusNormal"/>
              <w:jc w:val="both"/>
              <w:rPr>
                <w:rFonts w:ascii="Times New Roman" w:hAnsi="Times New Roman"/>
                <w:sz w:val="28"/>
                <w:szCs w:val="28"/>
              </w:rPr>
            </w:pPr>
            <w:bookmarkStart w:id="46" w:name="Par623"/>
            <w:bookmarkEnd w:id="46"/>
            <w:r>
              <w:rPr>
                <w:rFonts w:ascii="Times New Roman" w:hAnsi="Times New Roman"/>
                <w:sz w:val="28"/>
                <w:szCs w:val="28"/>
              </w:rPr>
              <w:t>8</w:t>
            </w:r>
            <w:r w:rsidR="009E2A56"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bookmarkStart w:id="47" w:name="Par624"/>
            <w:bookmarkEnd w:id="47"/>
            <w:r w:rsidRPr="008B1C05">
              <w:rPr>
                <w:rFonts w:ascii="Times New Roman" w:hAnsi="Times New Roman"/>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Заявка на перечисление субсидии юридическому лицу (при наличии)</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24"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xml:space="preserve">, возникшему на основании нормативного </w:t>
            </w:r>
            <w:r w:rsidRPr="008B1C05">
              <w:rPr>
                <w:rFonts w:ascii="Times New Roman" w:hAnsi="Times New Roman"/>
                <w:sz w:val="28"/>
                <w:szCs w:val="28"/>
              </w:rPr>
              <w:lastRenderedPageBreak/>
              <w:t>правового акта о предоставлении субсидии юридическому лицу</w:t>
            </w:r>
          </w:p>
        </w:tc>
      </w:tr>
      <w:tr w:rsidR="009E2A56"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9E2A56" w:rsidRPr="008B1C05" w:rsidRDefault="00AD7216" w:rsidP="002A7966">
            <w:pPr>
              <w:pStyle w:val="ConsPlusNormal"/>
              <w:jc w:val="both"/>
              <w:rPr>
                <w:rFonts w:ascii="Times New Roman" w:hAnsi="Times New Roman"/>
                <w:sz w:val="28"/>
                <w:szCs w:val="28"/>
              </w:rPr>
            </w:pPr>
            <w:r>
              <w:rPr>
                <w:rFonts w:ascii="Times New Roman" w:hAnsi="Times New Roman"/>
                <w:sz w:val="28"/>
                <w:szCs w:val="28"/>
              </w:rPr>
              <w:lastRenderedPageBreak/>
              <w:t>9</w:t>
            </w:r>
            <w:r w:rsidR="009E2A56"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bookmarkStart w:id="48" w:name="Par639"/>
            <w:bookmarkEnd w:id="48"/>
            <w:r w:rsidRPr="008B1C05">
              <w:rPr>
                <w:rFonts w:ascii="Times New Roman" w:hAnsi="Times New Roman"/>
                <w:sz w:val="28"/>
                <w:szCs w:val="28"/>
              </w:rPr>
              <w:t>Исполнительный документ (исполнительный лист, судебный приказ) (далее - исполнительный документ)</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Бухгалтерская справка </w:t>
            </w:r>
            <w:hyperlink r:id="rId25" w:history="1">
              <w:r w:rsidRPr="008B1C05">
                <w:rPr>
                  <w:rStyle w:val="a5"/>
                  <w:rFonts w:ascii="Times New Roman" w:hAnsi="Times New Roman" w:cs="Calibri"/>
                  <w:sz w:val="28"/>
                  <w:szCs w:val="28"/>
                </w:rPr>
                <w:t>(ф. 0504833)</w:t>
              </w:r>
            </w:hyperlink>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График выплат по исполнительному документу, предусматривающему выплаты периодического характера</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Исполнительный документ</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Справка-расчет</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исполнительного документа</w:t>
            </w:r>
          </w:p>
        </w:tc>
      </w:tr>
      <w:tr w:rsidR="009E2A56"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AD7216">
            <w:pPr>
              <w:pStyle w:val="ConsPlusNormal"/>
              <w:jc w:val="both"/>
              <w:rPr>
                <w:rFonts w:ascii="Times New Roman" w:hAnsi="Times New Roman"/>
                <w:sz w:val="28"/>
                <w:szCs w:val="28"/>
              </w:rPr>
            </w:pPr>
            <w:bookmarkStart w:id="49" w:name="Par645"/>
            <w:bookmarkEnd w:id="49"/>
            <w:r w:rsidRPr="008B1C05">
              <w:rPr>
                <w:rFonts w:ascii="Times New Roman" w:hAnsi="Times New Roman"/>
                <w:sz w:val="28"/>
                <w:szCs w:val="28"/>
              </w:rPr>
              <w:t>1</w:t>
            </w:r>
            <w:r w:rsidR="00AD7216">
              <w:rPr>
                <w:rFonts w:ascii="Times New Roman" w:hAnsi="Times New Roman"/>
                <w:sz w:val="28"/>
                <w:szCs w:val="28"/>
              </w:rPr>
              <w:t>0</w:t>
            </w:r>
            <w:r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bookmarkStart w:id="50" w:name="Par646"/>
            <w:bookmarkEnd w:id="50"/>
            <w:r w:rsidRPr="008B1C05">
              <w:rPr>
                <w:rFonts w:ascii="Times New Roman" w:hAnsi="Times New Roman"/>
                <w:sz w:val="28"/>
                <w:szCs w:val="28"/>
              </w:rPr>
              <w:t>Решение налогового органа о взыскании налога, сбора, пеней и штрафов (далее - решение налогового органа)</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Бухгалтерская справка </w:t>
            </w:r>
            <w:hyperlink r:id="rId26" w:history="1">
              <w:r w:rsidRPr="008B1C05">
                <w:rPr>
                  <w:rStyle w:val="a5"/>
                  <w:rFonts w:ascii="Times New Roman" w:hAnsi="Times New Roman" w:cs="Calibri"/>
                  <w:sz w:val="28"/>
                  <w:szCs w:val="28"/>
                </w:rPr>
                <w:t>(ф. 0504833)</w:t>
              </w:r>
            </w:hyperlink>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Решение налогового органа</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Справка-расчет</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решения налогового органа</w:t>
            </w:r>
          </w:p>
        </w:tc>
      </w:tr>
      <w:tr w:rsidR="009E2A56" w:rsidRPr="008B1C05" w:rsidTr="00BA0C57">
        <w:trPr>
          <w:trHeight w:val="343"/>
        </w:trPr>
        <w:tc>
          <w:tcPr>
            <w:tcW w:w="993" w:type="dxa"/>
            <w:vMerge w:val="restart"/>
            <w:tcBorders>
              <w:top w:val="single" w:sz="4" w:space="0" w:color="auto"/>
              <w:left w:val="single" w:sz="4" w:space="0" w:color="auto"/>
              <w:right w:val="single" w:sz="4" w:space="0" w:color="auto"/>
            </w:tcBorders>
          </w:tcPr>
          <w:p w:rsidR="009E2A56" w:rsidRPr="008B1C05" w:rsidRDefault="009E2A56" w:rsidP="00AD7216">
            <w:pPr>
              <w:pStyle w:val="ConsPlusNormal"/>
              <w:jc w:val="both"/>
              <w:rPr>
                <w:rFonts w:ascii="Times New Roman" w:hAnsi="Times New Roman"/>
                <w:sz w:val="28"/>
                <w:szCs w:val="28"/>
              </w:rPr>
            </w:pPr>
            <w:bookmarkStart w:id="51" w:name="Par651"/>
            <w:bookmarkEnd w:id="51"/>
            <w:r w:rsidRPr="008B1C05">
              <w:rPr>
                <w:rFonts w:ascii="Times New Roman" w:hAnsi="Times New Roman"/>
                <w:sz w:val="28"/>
                <w:szCs w:val="28"/>
              </w:rPr>
              <w:t>1</w:t>
            </w:r>
            <w:r w:rsidR="00AD7216">
              <w:rPr>
                <w:rFonts w:ascii="Times New Roman" w:hAnsi="Times New Roman"/>
                <w:sz w:val="28"/>
                <w:szCs w:val="28"/>
              </w:rPr>
              <w:t>1</w:t>
            </w:r>
            <w:r w:rsidRPr="008B1C05">
              <w:rPr>
                <w:rFonts w:ascii="Times New Roman" w:hAnsi="Times New Roman"/>
                <w:sz w:val="28"/>
                <w:szCs w:val="28"/>
              </w:rPr>
              <w:t>.</w:t>
            </w:r>
          </w:p>
        </w:tc>
        <w:tc>
          <w:tcPr>
            <w:tcW w:w="3888" w:type="dxa"/>
            <w:vMerge w:val="restart"/>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bookmarkStart w:id="52" w:name="Par652"/>
            <w:bookmarkEnd w:id="52"/>
            <w:r w:rsidRPr="008B1C05">
              <w:rPr>
                <w:rFonts w:ascii="Times New Roman" w:hAnsi="Times New Roman"/>
                <w:sz w:val="28"/>
                <w:szCs w:val="28"/>
              </w:rPr>
              <w:t xml:space="preserve">Документ, не определенный </w:t>
            </w:r>
            <w:hyperlink w:anchor="Par557" w:tooltip="4." w:history="1">
              <w:r w:rsidRPr="008B1C05">
                <w:rPr>
                  <w:rStyle w:val="a5"/>
                  <w:rFonts w:ascii="Times New Roman" w:hAnsi="Times New Roman" w:cs="Calibri"/>
                  <w:sz w:val="28"/>
                  <w:szCs w:val="28"/>
                </w:rPr>
                <w:t xml:space="preserve">пунктами </w:t>
              </w:r>
            </w:hyperlink>
            <w:r w:rsidR="009442BD">
              <w:rPr>
                <w:rStyle w:val="a5"/>
                <w:rFonts w:ascii="Times New Roman" w:hAnsi="Times New Roman" w:cs="Calibri"/>
                <w:sz w:val="28"/>
                <w:szCs w:val="28"/>
              </w:rPr>
              <w:t>3</w:t>
            </w:r>
            <w:r w:rsidRPr="008B1C05">
              <w:rPr>
                <w:rFonts w:ascii="Times New Roman" w:hAnsi="Times New Roman"/>
                <w:sz w:val="28"/>
                <w:szCs w:val="28"/>
              </w:rPr>
              <w:t xml:space="preserve">- </w:t>
            </w:r>
            <w:hyperlink w:anchor="Par645" w:tooltip="13." w:history="1">
              <w:r w:rsidRPr="008B1C05">
                <w:rPr>
                  <w:rStyle w:val="a5"/>
                  <w:rFonts w:ascii="Times New Roman" w:hAnsi="Times New Roman" w:cs="Calibri"/>
                  <w:sz w:val="28"/>
                  <w:szCs w:val="28"/>
                </w:rPr>
                <w:t>1</w:t>
              </w:r>
            </w:hyperlink>
            <w:r w:rsidR="009442BD">
              <w:rPr>
                <w:rStyle w:val="a5"/>
                <w:rFonts w:ascii="Times New Roman" w:hAnsi="Times New Roman" w:cs="Calibri"/>
                <w:sz w:val="28"/>
                <w:szCs w:val="28"/>
              </w:rPr>
              <w:t xml:space="preserve">2 </w:t>
            </w:r>
            <w:r w:rsidRPr="008B1C05">
              <w:rPr>
                <w:rFonts w:ascii="Times New Roman" w:hAnsi="Times New Roman"/>
                <w:sz w:val="28"/>
                <w:szCs w:val="28"/>
              </w:rPr>
              <w:t xml:space="preserve">настоящего перечня, в соответствии с которым возникает бюджетное обязательство получателя средств </w:t>
            </w:r>
            <w:r>
              <w:rPr>
                <w:rFonts w:ascii="Times New Roman" w:hAnsi="Times New Roman"/>
                <w:sz w:val="28"/>
                <w:szCs w:val="28"/>
              </w:rPr>
              <w:t>бюджета МО</w:t>
            </w:r>
            <w:r w:rsidRPr="008B1C05">
              <w:rPr>
                <w:rFonts w:ascii="Times New Roman" w:hAnsi="Times New Roman"/>
                <w:sz w:val="28"/>
                <w:szCs w:val="28"/>
              </w:rPr>
              <w:t>:</w:t>
            </w:r>
          </w:p>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w:t>
            </w:r>
            <w:r w:rsidRPr="008B1C05">
              <w:rPr>
                <w:rFonts w:ascii="Times New Roman" w:hAnsi="Times New Roman"/>
                <w:sz w:val="28"/>
                <w:szCs w:val="28"/>
              </w:rPr>
              <w:lastRenderedPageBreak/>
              <w:t>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Pr>
                <w:rFonts w:ascii="Times New Roman" w:hAnsi="Times New Roman"/>
                <w:sz w:val="28"/>
                <w:szCs w:val="28"/>
              </w:rPr>
              <w:t>бюджета МО</w:t>
            </w:r>
            <w:r w:rsidRPr="008B1C05">
              <w:rPr>
                <w:rFonts w:ascii="Times New Roman" w:hAnsi="Times New Roman"/>
                <w:sz w:val="28"/>
                <w:szCs w:val="28"/>
              </w:rPr>
              <w:t xml:space="preserve"> в </w:t>
            </w:r>
            <w:r w:rsidR="008C6046" w:rsidRPr="008C6046">
              <w:rPr>
                <w:rFonts w:ascii="Times New Roman" w:hAnsi="Times New Roman"/>
                <w:sz w:val="28"/>
                <w:szCs w:val="28"/>
              </w:rPr>
              <w:t>орган, осуществляющи</w:t>
            </w:r>
            <w:r w:rsidR="008C6046">
              <w:rPr>
                <w:rFonts w:ascii="Times New Roman" w:hAnsi="Times New Roman"/>
                <w:sz w:val="28"/>
                <w:szCs w:val="28"/>
              </w:rPr>
              <w:t>й</w:t>
            </w:r>
            <w:r w:rsidR="008C6046" w:rsidRPr="008C6046">
              <w:rPr>
                <w:rFonts w:ascii="Times New Roman" w:hAnsi="Times New Roman"/>
                <w:sz w:val="28"/>
                <w:szCs w:val="28"/>
              </w:rPr>
              <w:t xml:space="preserve"> полномочия по учету бюджетных и денежных обязательств </w:t>
            </w:r>
            <w:r w:rsidRPr="008B1C05">
              <w:rPr>
                <w:rFonts w:ascii="Times New Roman" w:hAnsi="Times New Roman"/>
                <w:sz w:val="28"/>
                <w:szCs w:val="28"/>
              </w:rPr>
              <w:t>не направлены информация и документы по указанному договору для их включения в реестр контрактов;</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lastRenderedPageBreak/>
              <w:t xml:space="preserve">Авансовый отчет </w:t>
            </w:r>
            <w:hyperlink r:id="rId27" w:history="1">
              <w:r w:rsidRPr="008B1C05">
                <w:rPr>
                  <w:rStyle w:val="a5"/>
                  <w:rFonts w:ascii="Times New Roman" w:hAnsi="Times New Roman" w:cs="Calibri"/>
                  <w:sz w:val="28"/>
                  <w:szCs w:val="28"/>
                </w:rPr>
                <w:t>(ф. 0504505)</w:t>
              </w:r>
            </w:hyperlink>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Акт сверки взаимных расчетов</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Договор на оказание услуг, выполнение работ, заключенный получателем средств </w:t>
            </w:r>
            <w:r>
              <w:rPr>
                <w:rFonts w:ascii="Times New Roman" w:hAnsi="Times New Roman"/>
                <w:sz w:val="28"/>
                <w:szCs w:val="28"/>
              </w:rPr>
              <w:t>бюджета МО</w:t>
            </w:r>
            <w:r w:rsidRPr="008B1C05">
              <w:rPr>
                <w:rFonts w:ascii="Times New Roman" w:hAnsi="Times New Roman"/>
                <w:sz w:val="28"/>
                <w:szCs w:val="28"/>
              </w:rPr>
              <w:t xml:space="preserve"> с физическим лицом, не являющимся индивидуальным предпринимателем</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Заявление на выдачу денежных средств под отчет</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Заявление физического лица</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Решение суда о расторжении государственного контракта (договора)</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Квитанция</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Приказ о направлении в командировку, с прилагаемым расчетом командировочных сумм</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Служебная записка</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Справка-расчет</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Счет</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9E2A56" w:rsidRPr="008B1C05" w:rsidTr="00BA0C57">
        <w:tc>
          <w:tcPr>
            <w:tcW w:w="993" w:type="dxa"/>
            <w:vMerge w:val="restart"/>
            <w:tcBorders>
              <w:left w:val="single" w:sz="4" w:space="0" w:color="auto"/>
              <w:bottom w:val="single" w:sz="4" w:space="0" w:color="auto"/>
              <w:right w:val="single" w:sz="4" w:space="0" w:color="auto"/>
            </w:tcBorders>
          </w:tcPr>
          <w:p w:rsidR="009E2A56" w:rsidRPr="008B1C05" w:rsidRDefault="009E2A56" w:rsidP="00923CFE">
            <w:pPr>
              <w:pStyle w:val="ConsPlusNormal"/>
              <w:jc w:val="both"/>
              <w:rPr>
                <w:rFonts w:ascii="Times New Roman" w:hAnsi="Times New Roman"/>
                <w:sz w:val="28"/>
                <w:szCs w:val="28"/>
              </w:rPr>
            </w:pPr>
          </w:p>
        </w:tc>
        <w:tc>
          <w:tcPr>
            <w:tcW w:w="3888" w:type="dxa"/>
            <w:vMerge w:val="restart"/>
            <w:tcBorders>
              <w:left w:val="single" w:sz="4" w:space="0" w:color="auto"/>
              <w:bottom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xml:space="preserve">- договор на оказание услуг, выполнение работ, заключенный получателем средств </w:t>
            </w:r>
            <w:r>
              <w:rPr>
                <w:rFonts w:ascii="Times New Roman" w:hAnsi="Times New Roman"/>
                <w:sz w:val="28"/>
                <w:szCs w:val="28"/>
              </w:rPr>
              <w:t>бюджета МО</w:t>
            </w:r>
            <w:r w:rsidRPr="008B1C05">
              <w:rPr>
                <w:rFonts w:ascii="Times New Roman" w:hAnsi="Times New Roman"/>
                <w:sz w:val="28"/>
                <w:szCs w:val="28"/>
              </w:rPr>
              <w:t xml:space="preserve"> с физическим лицом, не являющимся индивидуальным предпринимателем;</w:t>
            </w:r>
          </w:p>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акт сверки взаимных расчетов;</w:t>
            </w:r>
          </w:p>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xml:space="preserve">- решение суда о расторжении </w:t>
            </w:r>
            <w:r w:rsidR="008C6046">
              <w:rPr>
                <w:rFonts w:ascii="Times New Roman" w:hAnsi="Times New Roman"/>
                <w:sz w:val="28"/>
                <w:szCs w:val="28"/>
              </w:rPr>
              <w:t>муниципаль</w:t>
            </w:r>
            <w:r w:rsidRPr="008B1C05">
              <w:rPr>
                <w:rFonts w:ascii="Times New Roman" w:hAnsi="Times New Roman"/>
                <w:sz w:val="28"/>
                <w:szCs w:val="28"/>
              </w:rPr>
              <w:t>ного контракта (договора);</w:t>
            </w:r>
          </w:p>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xml:space="preserve">- уведомление об одностороннем отказе от исполнения </w:t>
            </w:r>
            <w:r w:rsidR="008C6046">
              <w:rPr>
                <w:rFonts w:ascii="Times New Roman" w:hAnsi="Times New Roman"/>
                <w:sz w:val="28"/>
                <w:szCs w:val="28"/>
              </w:rPr>
              <w:t>муниципаль</w:t>
            </w:r>
            <w:r w:rsidRPr="008B1C05">
              <w:rPr>
                <w:rFonts w:ascii="Times New Roman" w:hAnsi="Times New Roman"/>
                <w:sz w:val="28"/>
                <w:szCs w:val="28"/>
              </w:rPr>
              <w:t xml:space="preserve">ного контракта по истечении 30 </w:t>
            </w:r>
            <w:r w:rsidRPr="008B1C05">
              <w:rPr>
                <w:rFonts w:ascii="Times New Roman" w:hAnsi="Times New Roman"/>
                <w:sz w:val="28"/>
                <w:szCs w:val="28"/>
              </w:rPr>
              <w:lastRenderedPageBreak/>
              <w:t xml:space="preserve">дней со дня его размещения </w:t>
            </w:r>
            <w:r w:rsidR="008C6046">
              <w:rPr>
                <w:rFonts w:ascii="Times New Roman" w:hAnsi="Times New Roman"/>
                <w:sz w:val="28"/>
                <w:szCs w:val="28"/>
              </w:rPr>
              <w:t>муниципаль</w:t>
            </w:r>
            <w:r w:rsidRPr="008B1C05">
              <w:rPr>
                <w:rFonts w:ascii="Times New Roman" w:hAnsi="Times New Roman"/>
                <w:sz w:val="28"/>
                <w:szCs w:val="28"/>
              </w:rPr>
              <w:t xml:space="preserve">ным заказчиком в реестре контрактов. Иной документ, в соответствии с которым возникает бюджетное обязательство получателя средств </w:t>
            </w:r>
            <w:r>
              <w:rPr>
                <w:rFonts w:ascii="Times New Roman" w:hAnsi="Times New Roman"/>
                <w:sz w:val="28"/>
                <w:szCs w:val="28"/>
              </w:rPr>
              <w:t>бюджета МО</w:t>
            </w:r>
            <w:r w:rsidRPr="008B1C05">
              <w:rPr>
                <w:rFonts w:ascii="Times New Roman" w:hAnsi="Times New Roman"/>
                <w:sz w:val="28"/>
                <w:szCs w:val="28"/>
              </w:rPr>
              <w:t>, в том числе представляемый для оплаты в иностранной валюте</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lastRenderedPageBreak/>
              <w:t xml:space="preserve">Товарная накладная (унифицированная </w:t>
            </w:r>
            <w:hyperlink r:id="rId28"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9E2A56" w:rsidRPr="008B1C05" w:rsidTr="00BA0C57">
        <w:tc>
          <w:tcPr>
            <w:tcW w:w="993" w:type="dxa"/>
            <w:vMerge/>
            <w:tcBorders>
              <w:left w:val="single" w:sz="4" w:space="0" w:color="auto"/>
              <w:bottom w:val="single" w:sz="4" w:space="0" w:color="auto"/>
              <w:right w:val="single" w:sz="4" w:space="0" w:color="auto"/>
            </w:tcBorders>
          </w:tcPr>
          <w:p w:rsidR="009E2A56" w:rsidRPr="008B1C05" w:rsidRDefault="009E2A56" w:rsidP="008B1C05">
            <w:pPr>
              <w:pStyle w:val="ConsPlusNormal"/>
              <w:ind w:firstLine="709"/>
              <w:rPr>
                <w:rFonts w:ascii="Times New Roman" w:hAnsi="Times New Roman"/>
                <w:sz w:val="28"/>
                <w:szCs w:val="28"/>
              </w:rPr>
            </w:pPr>
          </w:p>
        </w:tc>
        <w:tc>
          <w:tcPr>
            <w:tcW w:w="3888" w:type="dxa"/>
            <w:vMerge/>
            <w:tcBorders>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Универсальный передаточный документ</w:t>
            </w:r>
          </w:p>
        </w:tc>
      </w:tr>
      <w:tr w:rsidR="009E2A56" w:rsidRPr="008B1C05" w:rsidTr="00BA0C57">
        <w:tc>
          <w:tcPr>
            <w:tcW w:w="993" w:type="dxa"/>
            <w:vMerge/>
            <w:tcBorders>
              <w:left w:val="single" w:sz="4" w:space="0" w:color="auto"/>
              <w:bottom w:val="single" w:sz="4" w:space="0" w:color="auto"/>
              <w:right w:val="single" w:sz="4" w:space="0" w:color="auto"/>
            </w:tcBorders>
          </w:tcPr>
          <w:p w:rsidR="009E2A56" w:rsidRPr="008B1C05" w:rsidRDefault="009E2A56" w:rsidP="008B1C05">
            <w:pPr>
              <w:pStyle w:val="ConsPlusNormal"/>
              <w:ind w:firstLine="709"/>
              <w:rPr>
                <w:rFonts w:ascii="Times New Roman" w:hAnsi="Times New Roman"/>
                <w:sz w:val="28"/>
                <w:szCs w:val="28"/>
              </w:rPr>
            </w:pPr>
          </w:p>
        </w:tc>
        <w:tc>
          <w:tcPr>
            <w:tcW w:w="3888" w:type="dxa"/>
            <w:vMerge/>
            <w:tcBorders>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Чек</w:t>
            </w:r>
          </w:p>
        </w:tc>
      </w:tr>
      <w:tr w:rsidR="009E2A56" w:rsidRPr="008B1C05" w:rsidTr="00BA0C57">
        <w:tc>
          <w:tcPr>
            <w:tcW w:w="993" w:type="dxa"/>
            <w:vMerge/>
            <w:tcBorders>
              <w:left w:val="single" w:sz="4" w:space="0" w:color="auto"/>
              <w:bottom w:val="single" w:sz="4" w:space="0" w:color="auto"/>
              <w:right w:val="single" w:sz="4" w:space="0" w:color="auto"/>
            </w:tcBorders>
          </w:tcPr>
          <w:p w:rsidR="009E2A56" w:rsidRPr="008B1C05" w:rsidRDefault="009E2A56" w:rsidP="008B1C05">
            <w:pPr>
              <w:pStyle w:val="ConsPlusNormal"/>
              <w:ind w:firstLine="709"/>
              <w:rPr>
                <w:rFonts w:ascii="Times New Roman" w:hAnsi="Times New Roman"/>
                <w:sz w:val="28"/>
                <w:szCs w:val="28"/>
              </w:rPr>
            </w:pPr>
          </w:p>
        </w:tc>
        <w:tc>
          <w:tcPr>
            <w:tcW w:w="3888" w:type="dxa"/>
            <w:vMerge/>
            <w:tcBorders>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 том числе представляемый для оплаты в иностранной валюте</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Default="008B1C05" w:rsidP="008B1C05">
      <w:pPr>
        <w:pStyle w:val="ConsPlusNormal"/>
        <w:ind w:firstLine="709"/>
        <w:rPr>
          <w:rFonts w:ascii="Times New Roman" w:hAnsi="Times New Roman"/>
          <w:sz w:val="28"/>
          <w:szCs w:val="28"/>
        </w:rPr>
      </w:pPr>
    </w:p>
    <w:p w:rsidR="0063379A" w:rsidRDefault="0063379A" w:rsidP="008B1C05">
      <w:pPr>
        <w:pStyle w:val="ConsPlusNormal"/>
        <w:ind w:firstLine="709"/>
        <w:rPr>
          <w:rFonts w:ascii="Times New Roman" w:hAnsi="Times New Roman"/>
          <w:sz w:val="28"/>
          <w:szCs w:val="28"/>
        </w:rPr>
      </w:pPr>
    </w:p>
    <w:p w:rsidR="0063379A" w:rsidRPr="008B1C05" w:rsidRDefault="0063379A"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A349E6" w:rsidRDefault="00A349E6" w:rsidP="008C6046">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bookmarkStart w:id="53" w:name="Par694"/>
      <w:bookmarkEnd w:id="53"/>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2A7966" w:rsidRDefault="002A7966" w:rsidP="004975AF">
      <w:pPr>
        <w:pStyle w:val="ConsPlusNormal"/>
        <w:ind w:firstLine="709"/>
        <w:jc w:val="right"/>
        <w:rPr>
          <w:rFonts w:ascii="Times New Roman" w:hAnsi="Times New Roman"/>
          <w:sz w:val="28"/>
          <w:szCs w:val="28"/>
        </w:rPr>
      </w:pPr>
    </w:p>
    <w:p w:rsidR="0097404D" w:rsidRDefault="0097404D" w:rsidP="004975AF">
      <w:pPr>
        <w:pStyle w:val="ConsPlusNormal"/>
        <w:ind w:firstLine="709"/>
        <w:jc w:val="right"/>
        <w:rPr>
          <w:rFonts w:ascii="Times New Roman" w:hAnsi="Times New Roman"/>
          <w:sz w:val="28"/>
          <w:szCs w:val="28"/>
        </w:rPr>
      </w:pPr>
    </w:p>
    <w:p w:rsidR="0097404D" w:rsidRDefault="0097404D" w:rsidP="004975AF">
      <w:pPr>
        <w:pStyle w:val="ConsPlusNormal"/>
        <w:ind w:firstLine="709"/>
        <w:jc w:val="right"/>
        <w:rPr>
          <w:rFonts w:ascii="Times New Roman" w:hAnsi="Times New Roman"/>
          <w:sz w:val="28"/>
          <w:szCs w:val="28"/>
        </w:rPr>
      </w:pPr>
    </w:p>
    <w:p w:rsidR="0097404D" w:rsidRDefault="0097404D" w:rsidP="004975AF">
      <w:pPr>
        <w:pStyle w:val="ConsPlusNormal"/>
        <w:ind w:firstLine="709"/>
        <w:jc w:val="right"/>
        <w:rPr>
          <w:rFonts w:ascii="Times New Roman" w:hAnsi="Times New Roman"/>
          <w:sz w:val="28"/>
          <w:szCs w:val="28"/>
        </w:rPr>
      </w:pPr>
    </w:p>
    <w:p w:rsidR="0097404D" w:rsidRDefault="0097404D" w:rsidP="004975AF">
      <w:pPr>
        <w:pStyle w:val="ConsPlusNormal"/>
        <w:ind w:firstLine="709"/>
        <w:jc w:val="right"/>
        <w:rPr>
          <w:rFonts w:ascii="Times New Roman" w:hAnsi="Times New Roman"/>
          <w:sz w:val="28"/>
          <w:szCs w:val="28"/>
        </w:rPr>
      </w:pPr>
    </w:p>
    <w:p w:rsidR="0097404D" w:rsidRDefault="0097404D" w:rsidP="004975AF">
      <w:pPr>
        <w:pStyle w:val="ConsPlusNormal"/>
        <w:ind w:firstLine="709"/>
        <w:jc w:val="right"/>
        <w:rPr>
          <w:rFonts w:ascii="Times New Roman" w:hAnsi="Times New Roman"/>
          <w:sz w:val="28"/>
          <w:szCs w:val="28"/>
        </w:rPr>
      </w:pPr>
    </w:p>
    <w:p w:rsidR="0097404D" w:rsidRDefault="0097404D" w:rsidP="004975AF">
      <w:pPr>
        <w:pStyle w:val="ConsPlusNormal"/>
        <w:ind w:firstLine="709"/>
        <w:jc w:val="right"/>
        <w:rPr>
          <w:rFonts w:ascii="Times New Roman" w:hAnsi="Times New Roman"/>
          <w:sz w:val="28"/>
          <w:szCs w:val="28"/>
        </w:rPr>
      </w:pPr>
    </w:p>
    <w:p w:rsidR="003F4931" w:rsidRDefault="003F4931" w:rsidP="004975AF">
      <w:pPr>
        <w:pStyle w:val="ConsPlusNormal"/>
        <w:ind w:firstLine="709"/>
        <w:jc w:val="right"/>
        <w:rPr>
          <w:rFonts w:ascii="Times New Roman" w:hAnsi="Times New Roman"/>
          <w:sz w:val="28"/>
          <w:szCs w:val="28"/>
        </w:rPr>
      </w:pPr>
    </w:p>
    <w:p w:rsidR="003F4931" w:rsidRPr="003F4931" w:rsidRDefault="003F4931" w:rsidP="003F4931">
      <w:pPr>
        <w:pStyle w:val="ConsPlusNormal"/>
        <w:ind w:firstLine="4536"/>
        <w:jc w:val="center"/>
        <w:rPr>
          <w:rFonts w:ascii="Times New Roman" w:hAnsi="Times New Roman"/>
          <w:szCs w:val="22"/>
        </w:rPr>
      </w:pPr>
      <w:r w:rsidRPr="003F4931">
        <w:rPr>
          <w:rFonts w:ascii="Times New Roman" w:hAnsi="Times New Roman"/>
          <w:szCs w:val="22"/>
        </w:rPr>
        <w:lastRenderedPageBreak/>
        <w:t xml:space="preserve">Приложение № </w:t>
      </w:r>
      <w:r>
        <w:rPr>
          <w:rFonts w:ascii="Times New Roman" w:hAnsi="Times New Roman"/>
          <w:szCs w:val="22"/>
        </w:rPr>
        <w:t>4</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к</w:t>
      </w:r>
      <w:r w:rsidRPr="003F4931">
        <w:rPr>
          <w:szCs w:val="22"/>
        </w:rPr>
        <w:t xml:space="preserve"> </w:t>
      </w:r>
      <w:r w:rsidRPr="003F4931">
        <w:rPr>
          <w:rFonts w:ascii="Times New Roman" w:hAnsi="Times New Roman" w:cs="Times New Roman"/>
          <w:szCs w:val="22"/>
        </w:rPr>
        <w:t>Порядку учета бюджетных и денежных обязательств</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 получателей средств бюджета Поныровского района </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Курской области органом, осуществляющим полномочия </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по учету бюджетных и денежных обязательств,</w:t>
      </w:r>
    </w:p>
    <w:p w:rsidR="003F4931" w:rsidRDefault="003F4931" w:rsidP="003F4931">
      <w:pPr>
        <w:pStyle w:val="ConsPlusNormal"/>
        <w:ind w:firstLine="4536"/>
        <w:jc w:val="center"/>
        <w:rPr>
          <w:rFonts w:ascii="Times New Roman" w:hAnsi="Times New Roman"/>
          <w:bCs/>
          <w:szCs w:val="22"/>
        </w:rPr>
      </w:pPr>
      <w:r w:rsidRPr="003F4931">
        <w:rPr>
          <w:rFonts w:ascii="Times New Roman" w:hAnsi="Times New Roman" w:cs="Times New Roman"/>
          <w:szCs w:val="22"/>
        </w:rPr>
        <w:t xml:space="preserve"> утвержденному</w:t>
      </w:r>
      <w:r>
        <w:rPr>
          <w:rFonts w:ascii="Times New Roman" w:hAnsi="Times New Roman" w:cs="Times New Roman"/>
          <w:szCs w:val="22"/>
        </w:rPr>
        <w:t xml:space="preserve"> </w:t>
      </w:r>
      <w:r w:rsidRPr="003F4931">
        <w:rPr>
          <w:rFonts w:ascii="Times New Roman" w:hAnsi="Times New Roman"/>
          <w:bCs/>
          <w:szCs w:val="22"/>
        </w:rPr>
        <w:t xml:space="preserve">приказом Управления финансов </w:t>
      </w:r>
    </w:p>
    <w:p w:rsidR="003F4931" w:rsidRDefault="003F4931" w:rsidP="003F4931">
      <w:pPr>
        <w:pStyle w:val="ConsPlusNormal"/>
        <w:ind w:firstLine="4536"/>
        <w:jc w:val="center"/>
        <w:rPr>
          <w:rFonts w:ascii="Times New Roman" w:hAnsi="Times New Roman"/>
          <w:bCs/>
          <w:szCs w:val="22"/>
        </w:rPr>
      </w:pPr>
      <w:r w:rsidRPr="003F4931">
        <w:rPr>
          <w:rFonts w:ascii="Times New Roman" w:hAnsi="Times New Roman"/>
          <w:bCs/>
          <w:szCs w:val="22"/>
        </w:rPr>
        <w:t>администрации Поныровского района Курской области</w:t>
      </w:r>
    </w:p>
    <w:p w:rsidR="003F4931" w:rsidRPr="003F4931" w:rsidRDefault="003F4931" w:rsidP="003F4931">
      <w:pPr>
        <w:pStyle w:val="ConsPlusNormal"/>
        <w:ind w:firstLine="4536"/>
        <w:jc w:val="center"/>
        <w:rPr>
          <w:rFonts w:ascii="Times New Roman" w:hAnsi="Times New Roman"/>
          <w:bCs/>
          <w:szCs w:val="22"/>
        </w:rPr>
      </w:pPr>
      <w:r w:rsidRPr="003F4931">
        <w:rPr>
          <w:rFonts w:ascii="Times New Roman" w:hAnsi="Times New Roman"/>
          <w:bCs/>
          <w:szCs w:val="22"/>
        </w:rPr>
        <w:t>от 30.12.2021 №140</w:t>
      </w:r>
    </w:p>
    <w:p w:rsidR="003F4931" w:rsidRDefault="003F4931" w:rsidP="004975AF">
      <w:pPr>
        <w:pStyle w:val="ConsPlusNormal"/>
        <w:ind w:firstLine="709"/>
        <w:jc w:val="center"/>
        <w:rPr>
          <w:rFonts w:ascii="Times New Roman" w:hAnsi="Times New Roman"/>
          <w:sz w:val="28"/>
          <w:szCs w:val="28"/>
        </w:rPr>
      </w:pPr>
    </w:p>
    <w:p w:rsidR="008B1C05" w:rsidRPr="008B1C05" w:rsidRDefault="008B1C05" w:rsidP="004975AF">
      <w:pPr>
        <w:pStyle w:val="ConsPlusNormal"/>
        <w:ind w:firstLine="709"/>
        <w:jc w:val="center"/>
        <w:rPr>
          <w:rFonts w:ascii="Times New Roman" w:hAnsi="Times New Roman"/>
          <w:sz w:val="28"/>
          <w:szCs w:val="28"/>
        </w:rPr>
      </w:pPr>
      <w:r w:rsidRPr="008B1C05">
        <w:rPr>
          <w:rFonts w:ascii="Times New Roman" w:hAnsi="Times New Roman"/>
          <w:sz w:val="28"/>
          <w:szCs w:val="28"/>
        </w:rPr>
        <w:t>Реквизиты</w:t>
      </w:r>
    </w:p>
    <w:p w:rsidR="008B1C05" w:rsidRPr="008B1C05" w:rsidRDefault="003F4931" w:rsidP="008C6046">
      <w:pPr>
        <w:pStyle w:val="ConsPlusNormal"/>
        <w:ind w:firstLine="709"/>
        <w:jc w:val="center"/>
        <w:rPr>
          <w:rFonts w:ascii="Times New Roman" w:hAnsi="Times New Roman"/>
          <w:sz w:val="28"/>
          <w:szCs w:val="28"/>
        </w:rPr>
      </w:pPr>
      <w:r>
        <w:rPr>
          <w:rFonts w:ascii="Times New Roman" w:hAnsi="Times New Roman"/>
          <w:sz w:val="28"/>
          <w:szCs w:val="28"/>
        </w:rPr>
        <w:t>У</w:t>
      </w:r>
      <w:r w:rsidR="008B1C05" w:rsidRPr="008B1C05">
        <w:rPr>
          <w:rFonts w:ascii="Times New Roman" w:hAnsi="Times New Roman"/>
          <w:sz w:val="28"/>
          <w:szCs w:val="28"/>
        </w:rPr>
        <w:t>ведомления о превышении принятым бюджетным обязательством</w:t>
      </w:r>
    </w:p>
    <w:p w:rsidR="008B1C05" w:rsidRPr="008B1C05" w:rsidRDefault="008B1C05" w:rsidP="008C6046">
      <w:pPr>
        <w:pStyle w:val="ConsPlusNormal"/>
        <w:ind w:firstLine="709"/>
        <w:jc w:val="center"/>
        <w:rPr>
          <w:rFonts w:ascii="Times New Roman" w:hAnsi="Times New Roman"/>
          <w:sz w:val="28"/>
          <w:szCs w:val="28"/>
        </w:rPr>
      </w:pPr>
      <w:r w:rsidRPr="008B1C05">
        <w:rPr>
          <w:rFonts w:ascii="Times New Roman" w:hAnsi="Times New Roman"/>
          <w:sz w:val="28"/>
          <w:szCs w:val="28"/>
        </w:rPr>
        <w:t>неиспользованных лимитов бюджетных обязательств</w:t>
      </w:r>
    </w:p>
    <w:p w:rsidR="008B1C05" w:rsidRPr="008B1C05" w:rsidRDefault="008B1C05" w:rsidP="008B1C05">
      <w:pPr>
        <w:pStyle w:val="ConsPlusNormal"/>
        <w:ind w:firstLine="709"/>
        <w:rPr>
          <w:rFonts w:ascii="Times New Roman" w:hAnsi="Times New Roman"/>
          <w:sz w:val="28"/>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100"/>
      </w:tblGrid>
      <w:tr w:rsidR="008B1C05" w:rsidRPr="008B1C05" w:rsidTr="00A349E6">
        <w:tc>
          <w:tcPr>
            <w:tcW w:w="10065" w:type="dxa"/>
            <w:gridSpan w:val="2"/>
            <w:tcBorders>
              <w:bottom w:val="single" w:sz="4" w:space="0" w:color="auto"/>
            </w:tcBorders>
          </w:tcPr>
          <w:p w:rsidR="008B1C05" w:rsidRPr="00957C2D" w:rsidRDefault="008B1C05" w:rsidP="00957C2D">
            <w:pPr>
              <w:pStyle w:val="ConsPlusNormal"/>
              <w:rPr>
                <w:rFonts w:ascii="Times New Roman" w:hAnsi="Times New Roman"/>
                <w:sz w:val="24"/>
                <w:szCs w:val="24"/>
              </w:rPr>
            </w:pPr>
            <w:r w:rsidRPr="00957C2D">
              <w:rPr>
                <w:rFonts w:ascii="Times New Roman" w:hAnsi="Times New Roman"/>
                <w:sz w:val="24"/>
                <w:szCs w:val="24"/>
              </w:rPr>
              <w:t>Единица измерения: руб.</w:t>
            </w:r>
          </w:p>
          <w:p w:rsidR="008B1C05" w:rsidRPr="008B1C05" w:rsidRDefault="008B1C05" w:rsidP="00957C2D">
            <w:pPr>
              <w:pStyle w:val="ConsPlusNormal"/>
              <w:rPr>
                <w:rFonts w:ascii="Times New Roman" w:hAnsi="Times New Roman"/>
                <w:sz w:val="28"/>
                <w:szCs w:val="28"/>
              </w:rPr>
            </w:pPr>
            <w:r w:rsidRPr="00957C2D">
              <w:rPr>
                <w:rFonts w:ascii="Times New Roman" w:hAnsi="Times New Roman"/>
                <w:sz w:val="24"/>
                <w:szCs w:val="24"/>
              </w:rPr>
              <w:t>с точностью до второго десятичного знака)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 Номер</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2. Дата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дата Уведомления о превышении.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3. Наименование органа Федерального казначейства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территориального органа Федерального казначейства,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3.1. Код по КОФК</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органа Федерального казначейства, присвоенный Федеральным </w:t>
            </w:r>
            <w:r w:rsidRPr="008B1C05">
              <w:rPr>
                <w:rFonts w:ascii="Times New Roman" w:hAnsi="Times New Roman"/>
                <w:sz w:val="28"/>
                <w:szCs w:val="28"/>
              </w:rPr>
              <w:lastRenderedPageBreak/>
              <w:t>казначейством (далее - код по КОФК).</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4. Главный распорядитель (распорядитель)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4.1. Глава по БК</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глава по бюджетной классификации главного распорядителя (распорядителя)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4.2. Код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5. Получатель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5.2. Код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5.3. Номер соответствующего лицевого счета получателя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номер соответствующего лицевого счета получателя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6. Наименование бюджета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7. Код </w:t>
            </w:r>
            <w:hyperlink r:id="rId29" w:history="1">
              <w:r w:rsidRPr="008B1C05">
                <w:rPr>
                  <w:rStyle w:val="a5"/>
                  <w:rFonts w:ascii="Times New Roman" w:hAnsi="Times New Roman" w:cs="Calibri"/>
                  <w:sz w:val="28"/>
                  <w:szCs w:val="28"/>
                </w:rPr>
                <w:t>ОКТМО</w:t>
              </w:r>
            </w:hyperlink>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30"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8. Финансовый орган</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8.1. Код по ОКПО</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9. Дата постановки на учет </w:t>
            </w:r>
            <w:r w:rsidRPr="008B1C05">
              <w:rPr>
                <w:rFonts w:ascii="Times New Roman" w:hAnsi="Times New Roman"/>
                <w:sz w:val="28"/>
                <w:szCs w:val="28"/>
              </w:rPr>
              <w:lastRenderedPageBreak/>
              <w:t>бюджетного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 xml:space="preserve">Указывается дата постановки на учет бюджетного </w:t>
            </w:r>
            <w:r w:rsidRPr="008B1C05">
              <w:rPr>
                <w:rFonts w:ascii="Times New Roman" w:hAnsi="Times New Roman"/>
                <w:sz w:val="28"/>
                <w:szCs w:val="28"/>
              </w:rPr>
              <w:lastRenderedPageBreak/>
              <w:t>обязательства в органе Федерального казначейства.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bookmarkStart w:id="54" w:name="Par738"/>
            <w:bookmarkEnd w:id="54"/>
            <w:r w:rsidRPr="008B1C05">
              <w:rPr>
                <w:rFonts w:ascii="Times New Roman" w:hAnsi="Times New Roman"/>
                <w:sz w:val="28"/>
                <w:szCs w:val="28"/>
              </w:rPr>
              <w:t>10.1. Вид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одно из следующих значений: </w:t>
            </w:r>
            <w:r w:rsidR="00957C2D">
              <w:rPr>
                <w:rFonts w:ascii="Times New Roman" w:hAnsi="Times New Roman"/>
                <w:sz w:val="28"/>
                <w:szCs w:val="28"/>
              </w:rPr>
              <w:t>«</w:t>
            </w:r>
            <w:r w:rsidRPr="008B1C05">
              <w:rPr>
                <w:rFonts w:ascii="Times New Roman" w:hAnsi="Times New Roman"/>
                <w:sz w:val="28"/>
                <w:szCs w:val="28"/>
              </w:rPr>
              <w:t>контракт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договор</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соглашение</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нормативный правовой акт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исполнительный документ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решение налогового органа</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иное основание</w:t>
            </w:r>
            <w:r w:rsidR="00957C2D">
              <w:rPr>
                <w:rFonts w:ascii="Times New Roman" w:hAnsi="Times New Roman"/>
                <w:sz w:val="28"/>
                <w:szCs w:val="28"/>
              </w:rPr>
              <w:t>»</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10.2. Наименование нормативного правового акта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2</w:t>
            </w:r>
            <w:r w:rsidRPr="008B1C05">
              <w:rPr>
                <w:rFonts w:ascii="Times New Roman" w:hAnsi="Times New Roman"/>
                <w:sz w:val="28"/>
                <w:szCs w:val="28"/>
              </w:rPr>
              <w:t>нормативный правовой акт</w:t>
            </w:r>
            <w:r w:rsidR="00957C2D">
              <w:rPr>
                <w:rFonts w:ascii="Times New Roman" w:hAnsi="Times New Roman"/>
                <w:sz w:val="28"/>
                <w:szCs w:val="28"/>
              </w:rPr>
              <w:t>»</w:t>
            </w:r>
            <w:r w:rsidRPr="008B1C05">
              <w:rPr>
                <w:rFonts w:ascii="Times New Roman" w:hAnsi="Times New Roman"/>
                <w:sz w:val="28"/>
                <w:szCs w:val="28"/>
              </w:rPr>
              <w:t xml:space="preserve"> указывается наименование нормативного правового акта.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10.3. Номер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 (при наличии).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bookmarkStart w:id="55" w:name="Par744"/>
            <w:bookmarkEnd w:id="55"/>
            <w:r w:rsidRPr="008B1C05">
              <w:rPr>
                <w:rFonts w:ascii="Times New Roman" w:hAnsi="Times New Roman"/>
                <w:sz w:val="28"/>
                <w:szCs w:val="28"/>
              </w:rPr>
              <w:t>10.4. Дата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10.5. Идентификатор</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идентификатор документа-основания (при наличии).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10.6. Предмет по документу-основанию</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предмет по документу-основанию.</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w:t>
            </w:r>
            <w:r w:rsidRPr="008B1C05">
              <w:rPr>
                <w:rFonts w:ascii="Times New Roman" w:hAnsi="Times New Roman"/>
                <w:sz w:val="28"/>
                <w:szCs w:val="28"/>
              </w:rPr>
              <w:t>контракт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договор</w:t>
            </w:r>
            <w:r w:rsidR="00957C2D">
              <w:rPr>
                <w:rFonts w:ascii="Times New Roman" w:hAnsi="Times New Roman"/>
                <w:sz w:val="28"/>
                <w:szCs w:val="28"/>
              </w:rPr>
              <w:t>»</w:t>
            </w:r>
            <w:r w:rsidRPr="008B1C05">
              <w:rPr>
                <w:rFonts w:ascii="Times New Roman" w:hAnsi="Times New Roman"/>
                <w:sz w:val="28"/>
                <w:szCs w:val="28"/>
              </w:rPr>
              <w:t>, указывается наименование(я) объекта закупки (поставляемых товаров, выполняемых работ, оказываемых услуг), указанное(</w:t>
            </w:r>
            <w:proofErr w:type="spellStart"/>
            <w:r w:rsidRPr="008B1C05">
              <w:rPr>
                <w:rFonts w:ascii="Times New Roman" w:hAnsi="Times New Roman"/>
                <w:sz w:val="28"/>
                <w:szCs w:val="28"/>
              </w:rPr>
              <w:t>ые</w:t>
            </w:r>
            <w:proofErr w:type="spellEnd"/>
            <w:r w:rsidRPr="008B1C05">
              <w:rPr>
                <w:rFonts w:ascii="Times New Roman" w:hAnsi="Times New Roman"/>
                <w:sz w:val="28"/>
                <w:szCs w:val="28"/>
              </w:rPr>
              <w:t>) в контракте (договоре).</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w:t>
            </w:r>
            <w:r w:rsidRPr="008B1C05">
              <w:rPr>
                <w:rFonts w:ascii="Times New Roman" w:hAnsi="Times New Roman"/>
                <w:sz w:val="28"/>
                <w:szCs w:val="28"/>
              </w:rPr>
              <w:t>соглашение</w:t>
            </w:r>
            <w:r w:rsidR="00957C2D">
              <w:rPr>
                <w:rFonts w:ascii="Times New Roman" w:hAnsi="Times New Roman"/>
                <w:sz w:val="28"/>
                <w:szCs w:val="28"/>
              </w:rPr>
              <w:t>»</w:t>
            </w:r>
            <w:r w:rsidRPr="008B1C05">
              <w:rPr>
                <w:rFonts w:ascii="Times New Roman" w:hAnsi="Times New Roman"/>
                <w:sz w:val="28"/>
                <w:szCs w:val="28"/>
              </w:rPr>
              <w:t xml:space="preserve"> или </w:t>
            </w:r>
            <w:r w:rsidR="00957C2D">
              <w:rPr>
                <w:rFonts w:ascii="Times New Roman" w:hAnsi="Times New Roman"/>
                <w:sz w:val="28"/>
                <w:szCs w:val="28"/>
              </w:rPr>
              <w:t>«</w:t>
            </w:r>
            <w:r w:rsidRPr="008B1C05">
              <w:rPr>
                <w:rFonts w:ascii="Times New Roman" w:hAnsi="Times New Roman"/>
                <w:sz w:val="28"/>
                <w:szCs w:val="28"/>
              </w:rPr>
              <w:t>нормативный правовой акт</w:t>
            </w:r>
            <w:r w:rsidR="00957C2D">
              <w:rPr>
                <w:rFonts w:ascii="Times New Roman" w:hAnsi="Times New Roman"/>
                <w:sz w:val="28"/>
                <w:szCs w:val="28"/>
              </w:rPr>
              <w:t>»</w:t>
            </w:r>
            <w:r w:rsidRPr="008B1C05">
              <w:rPr>
                <w:rFonts w:ascii="Times New Roman" w:hAnsi="Times New Roman"/>
                <w:sz w:val="28"/>
                <w:szCs w:val="28"/>
              </w:rPr>
              <w:t xml:space="preserve"> указывается наименование(я) цели(ей) предоставления, целевого направления, направления(</w:t>
            </w:r>
            <w:proofErr w:type="spellStart"/>
            <w:r w:rsidRPr="008B1C05">
              <w:rPr>
                <w:rFonts w:ascii="Times New Roman" w:hAnsi="Times New Roman"/>
                <w:sz w:val="28"/>
                <w:szCs w:val="28"/>
              </w:rPr>
              <w:t>ий</w:t>
            </w:r>
            <w:proofErr w:type="spellEnd"/>
            <w:r w:rsidRPr="008B1C05">
              <w:rPr>
                <w:rFonts w:ascii="Times New Roman" w:hAnsi="Times New Roman"/>
                <w:sz w:val="28"/>
                <w:szCs w:val="28"/>
              </w:rPr>
              <w:t>) расходования субсидии, бюджетных инвестиций, межбюджетного трансферта или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10.7. Учетный номер бюджетного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учетный номер обязательства, присвоенный ему при постановке на учет.</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10.8. Уникальный номер реестровой записи в реестре контрактов/реестре соглашений</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10.9. Сумма в валюте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10.10. Код валюты по </w:t>
            </w:r>
            <w:hyperlink r:id="rId31" w:history="1">
              <w:r w:rsidRPr="008B1C05">
                <w:rPr>
                  <w:rStyle w:val="a5"/>
                  <w:rFonts w:ascii="Times New Roman" w:hAnsi="Times New Roman" w:cs="Calibri"/>
                  <w:sz w:val="28"/>
                  <w:szCs w:val="28"/>
                </w:rPr>
                <w:t>ОКВ</w:t>
              </w:r>
            </w:hyperlink>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валюты, в которой принято бюджетное обязательство, в соответствии с Общероссийским </w:t>
            </w:r>
            <w:hyperlink r:id="rId32"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 Формируется автоматически после указания наименования валюты в соответствии с Общероссийским </w:t>
            </w:r>
            <w:hyperlink r:id="rId33"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10.11. Сумма в валюте Российской Федерации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валюте Российской Федерации.</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744" w:tooltip="10.4. Дата документа-основания" w:history="1">
              <w:r w:rsidRPr="008B1C05">
                <w:rPr>
                  <w:rStyle w:val="a5"/>
                  <w:rFonts w:ascii="Times New Roman" w:hAnsi="Times New Roman" w:cs="Calibri"/>
                  <w:sz w:val="28"/>
                  <w:szCs w:val="28"/>
                </w:rPr>
                <w:t>пункте 10.4</w:t>
              </w:r>
            </w:hyperlink>
            <w:r w:rsidRPr="008B1C05">
              <w:rPr>
                <w:rFonts w:ascii="Times New Roman" w:hAnsi="Times New Roman"/>
                <w:sz w:val="28"/>
                <w:szCs w:val="28"/>
              </w:rPr>
              <w:t xml:space="preserve"> настоящей информации.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10.12. Уведомление о поступлении исполнительного документа/решения налогового </w:t>
            </w:r>
            <w:r w:rsidRPr="008B1C05">
              <w:rPr>
                <w:rFonts w:ascii="Times New Roman" w:hAnsi="Times New Roman"/>
                <w:sz w:val="28"/>
                <w:szCs w:val="28"/>
              </w:rPr>
              <w:lastRenderedPageBreak/>
              <w:t>органа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значений </w:t>
            </w:r>
            <w:r w:rsidR="00957C2D">
              <w:rPr>
                <w:rFonts w:ascii="Times New Roman" w:hAnsi="Times New Roman"/>
                <w:sz w:val="28"/>
                <w:szCs w:val="28"/>
              </w:rPr>
              <w:t>«</w:t>
            </w:r>
            <w:r w:rsidRPr="008B1C05">
              <w:rPr>
                <w:rFonts w:ascii="Times New Roman" w:hAnsi="Times New Roman"/>
                <w:sz w:val="28"/>
                <w:szCs w:val="28"/>
              </w:rPr>
              <w:t>исполнительный документ</w:t>
            </w:r>
            <w:r w:rsidR="00957C2D">
              <w:rPr>
                <w:rFonts w:ascii="Times New Roman" w:hAnsi="Times New Roman"/>
                <w:sz w:val="28"/>
                <w:szCs w:val="28"/>
              </w:rPr>
              <w:t>»</w:t>
            </w:r>
            <w:r w:rsidRPr="008B1C05">
              <w:rPr>
                <w:rFonts w:ascii="Times New Roman" w:hAnsi="Times New Roman"/>
                <w:sz w:val="28"/>
                <w:szCs w:val="28"/>
              </w:rPr>
              <w:t xml:space="preserve"> или </w:t>
            </w:r>
            <w:r w:rsidR="00957C2D">
              <w:rPr>
                <w:rFonts w:ascii="Times New Roman" w:hAnsi="Times New Roman"/>
                <w:sz w:val="28"/>
                <w:szCs w:val="28"/>
              </w:rPr>
              <w:t>«</w:t>
            </w:r>
            <w:r w:rsidRPr="008B1C05">
              <w:rPr>
                <w:rFonts w:ascii="Times New Roman" w:hAnsi="Times New Roman"/>
                <w:sz w:val="28"/>
                <w:szCs w:val="28"/>
              </w:rPr>
              <w:t>решение налогового органа</w:t>
            </w:r>
            <w:r w:rsidR="00957C2D">
              <w:rPr>
                <w:rFonts w:ascii="Times New Roman" w:hAnsi="Times New Roman"/>
                <w:sz w:val="28"/>
                <w:szCs w:val="28"/>
              </w:rPr>
              <w:t>»</w:t>
            </w:r>
            <w:r w:rsidRPr="008B1C05">
              <w:rPr>
                <w:rFonts w:ascii="Times New Roman" w:hAnsi="Times New Roman"/>
                <w:sz w:val="28"/>
                <w:szCs w:val="28"/>
              </w:rPr>
              <w:t xml:space="preserve"> </w:t>
            </w:r>
            <w:r w:rsidRPr="008B1C05">
              <w:rPr>
                <w:rFonts w:ascii="Times New Roman" w:hAnsi="Times New Roman"/>
                <w:sz w:val="28"/>
                <w:szCs w:val="28"/>
              </w:rPr>
              <w:lastRenderedPageBreak/>
              <w:t>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10.13. Основание невключения договора (государственного контракта) в реестр контрактов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w:t>
            </w:r>
            <w:r w:rsidRPr="008B1C05">
              <w:rPr>
                <w:rFonts w:ascii="Times New Roman" w:hAnsi="Times New Roman"/>
                <w:sz w:val="28"/>
                <w:szCs w:val="28"/>
              </w:rPr>
              <w:t>договор</w:t>
            </w:r>
            <w:r w:rsidR="00957C2D">
              <w:rPr>
                <w:rFonts w:ascii="Times New Roman" w:hAnsi="Times New Roman"/>
                <w:sz w:val="28"/>
                <w:szCs w:val="28"/>
              </w:rPr>
              <w:t>»</w:t>
            </w:r>
            <w:r w:rsidRPr="008B1C05">
              <w:rPr>
                <w:rFonts w:ascii="Times New Roman" w:hAnsi="Times New Roman"/>
                <w:sz w:val="28"/>
                <w:szCs w:val="28"/>
              </w:rPr>
              <w:t xml:space="preserve"> указывается основание невключения договора (контракта) в реестр контрактов.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 Реквизиты контрагента/взыскателя по исполнительному документу/решению налогового органа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11.1. Наименование юридического лица/фамилия, имя, отчество физического лица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11.2. Идентификационный номер налогоплательщика (ИНН)</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идентификационный номер налогоплательщика контрагента в соответствии со сведениями ЕГРЮЛ.</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11.3. Код причины постановки на учет в налоговом органе (КПП)</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причины постановки на учет контрагента в соответствии со сведениями ЕГРЮЛ.</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11.4. Код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w:t>
            </w:r>
            <w:proofErr w:type="gramStart"/>
            <w:r w:rsidRPr="008B1C05">
              <w:rPr>
                <w:rFonts w:ascii="Times New Roman" w:hAnsi="Times New Roman"/>
                <w:sz w:val="28"/>
                <w:szCs w:val="28"/>
              </w:rPr>
              <w:t>контрагента в случае если</w:t>
            </w:r>
            <w:proofErr w:type="gramEnd"/>
            <w:r w:rsidRPr="008B1C05">
              <w:rPr>
                <w:rFonts w:ascii="Times New Roman" w:hAnsi="Times New Roman"/>
                <w:sz w:val="28"/>
                <w:szCs w:val="28"/>
              </w:rPr>
              <w:t xml:space="preserve">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11.5. Номер лицевого счета (раздела на лицевом счете)</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w:t>
            </w:r>
            <w:r w:rsidRPr="008B1C05">
              <w:rPr>
                <w:rFonts w:ascii="Times New Roman" w:hAnsi="Times New Roman"/>
                <w:sz w:val="28"/>
                <w:szCs w:val="28"/>
              </w:rPr>
              <w:lastRenderedPageBreak/>
              <w:t>фондом), указывается номер лицевого счета контрагента в соответствии с документом-основанием.</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Аналитический номер раздела на лицевом счете </w:t>
            </w:r>
            <w:proofErr w:type="gramStart"/>
            <w:r w:rsidRPr="008B1C05">
              <w:rPr>
                <w:rFonts w:ascii="Times New Roman" w:hAnsi="Times New Roman"/>
                <w:sz w:val="28"/>
                <w:szCs w:val="28"/>
              </w:rPr>
              <w:t>указывается в случае если</w:t>
            </w:r>
            <w:proofErr w:type="gramEnd"/>
            <w:r w:rsidRPr="008B1C05">
              <w:rPr>
                <w:rFonts w:ascii="Times New Roman" w:hAnsi="Times New Roman"/>
                <w:sz w:val="28"/>
                <w:szCs w:val="28"/>
              </w:rPr>
              <w:t xml:space="preserve">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11.6. Номер банковского счета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Указываются номер банковского счета контрагента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11.7. Наименование банка (иной организации), в котором(-ой) открыт счет контрагенту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11.8. БИК банка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БИК банка контрагента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11.9. Корреспондентский счет банка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корреспондентский счет банка контрагента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 Расшифровка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12.1. Наименование объекта капитального строительства или объекта недвижимого имущества (мероприятия по информатизации)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объекта капитального строительства или объекта недвижимого имущества</w:t>
            </w:r>
            <w:r w:rsidR="00957C2D">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12.2. Уникальный код объекта капитального строительства или объекта недвижимого имущества (мероприятия по информатизации)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12.3. Итого по уникальному коду объекта капитального </w:t>
            </w:r>
            <w:r w:rsidRPr="008B1C05">
              <w:rPr>
                <w:rFonts w:ascii="Times New Roman" w:hAnsi="Times New Roman"/>
                <w:sz w:val="28"/>
                <w:szCs w:val="28"/>
              </w:rPr>
              <w:lastRenderedPageBreak/>
              <w:t>строительства или объекта недвижимого имущества (мероприятия по информатизации)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 xml:space="preserve">Указываются </w:t>
            </w:r>
            <w:proofErr w:type="spellStart"/>
            <w:r w:rsidRPr="008B1C05">
              <w:rPr>
                <w:rFonts w:ascii="Times New Roman" w:hAnsi="Times New Roman"/>
                <w:sz w:val="28"/>
                <w:szCs w:val="28"/>
              </w:rPr>
              <w:t>группировочно</w:t>
            </w:r>
            <w:proofErr w:type="spellEnd"/>
            <w:r w:rsidRPr="008B1C05">
              <w:rPr>
                <w:rFonts w:ascii="Times New Roman" w:hAnsi="Times New Roman"/>
                <w:sz w:val="28"/>
                <w:szCs w:val="28"/>
              </w:rPr>
              <w:t xml:space="preserve"> итоговые суммы по уникальному коду объекта капитального </w:t>
            </w:r>
            <w:r w:rsidRPr="008B1C05">
              <w:rPr>
                <w:rFonts w:ascii="Times New Roman" w:hAnsi="Times New Roman"/>
                <w:sz w:val="28"/>
                <w:szCs w:val="28"/>
              </w:rPr>
              <w:lastRenderedPageBreak/>
              <w:t>строительства или объекта недвижимого имущества.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12.4. Код по бюджетной классификации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 предметом документа-основания.</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на основании информации, представленной должником.</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12.5. Сумма обязательства в разрезе на текущий финансовый год и первый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Отражаются суммы принятых бюджетных обязательств за счет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валюте Российской Федерации в разрезе на 20__ текущий финансовый год (первый и второй год планового периода).</w:t>
            </w:r>
          </w:p>
        </w:tc>
      </w:tr>
      <w:tr w:rsidR="008B1C05" w:rsidRPr="008B1C05" w:rsidTr="007F2DD9">
        <w:trPr>
          <w:trHeight w:val="1567"/>
        </w:trPr>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12.8. Всего в разрезе сумм на текущий финансовый год, на первый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итоговые суммы </w:t>
            </w:r>
            <w:proofErr w:type="spellStart"/>
            <w:r w:rsidRPr="008B1C05">
              <w:rPr>
                <w:rFonts w:ascii="Times New Roman" w:hAnsi="Times New Roman"/>
                <w:sz w:val="28"/>
                <w:szCs w:val="28"/>
              </w:rPr>
              <w:t>группировочно</w:t>
            </w:r>
            <w:proofErr w:type="spellEnd"/>
            <w:r w:rsidRPr="008B1C05">
              <w:rPr>
                <w:rFonts w:ascii="Times New Roman" w:hAnsi="Times New Roman"/>
                <w:sz w:val="28"/>
                <w:szCs w:val="28"/>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B1C05" w:rsidRPr="008B1C05" w:rsidTr="007F2DD9">
        <w:trPr>
          <w:trHeight w:val="535"/>
        </w:trPr>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12.9. Примечание</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иная информация, необходимая для формирования Уведомления о превышении.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957C2D" w:rsidP="00A349E6">
            <w:pPr>
              <w:pStyle w:val="ConsPlusNormal"/>
              <w:jc w:val="both"/>
              <w:rPr>
                <w:rFonts w:ascii="Times New Roman" w:hAnsi="Times New Roman"/>
                <w:sz w:val="28"/>
                <w:szCs w:val="28"/>
              </w:rPr>
            </w:pPr>
            <w:r>
              <w:rPr>
                <w:rFonts w:ascii="Times New Roman" w:hAnsi="Times New Roman"/>
                <w:sz w:val="28"/>
                <w:szCs w:val="28"/>
              </w:rPr>
              <w:t>13.</w:t>
            </w:r>
            <w:r w:rsidR="008B1C05" w:rsidRPr="008B1C05">
              <w:rPr>
                <w:rFonts w:ascii="Times New Roman" w:hAnsi="Times New Roman"/>
                <w:sz w:val="28"/>
                <w:szCs w:val="28"/>
              </w:rPr>
              <w:t>Руководитель (уполномоченное лицо)</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14. Дата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дата подписания Уведомления о </w:t>
            </w:r>
            <w:r w:rsidRPr="008B1C05">
              <w:rPr>
                <w:rFonts w:ascii="Times New Roman" w:hAnsi="Times New Roman"/>
                <w:sz w:val="28"/>
                <w:szCs w:val="28"/>
              </w:rPr>
              <w:lastRenderedPageBreak/>
              <w:t>превышении.</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Default="008B1C05"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Pr="008B1C05" w:rsidRDefault="00957C2D"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63379A" w:rsidRDefault="0063379A" w:rsidP="008B1C05">
      <w:pPr>
        <w:pStyle w:val="ConsPlusNormal"/>
        <w:ind w:firstLine="709"/>
        <w:jc w:val="both"/>
        <w:rPr>
          <w:rFonts w:ascii="Times New Roman" w:hAnsi="Times New Roman"/>
          <w:sz w:val="28"/>
          <w:szCs w:val="28"/>
        </w:rPr>
      </w:pPr>
    </w:p>
    <w:p w:rsidR="0063379A" w:rsidRDefault="0063379A" w:rsidP="008B1C05">
      <w:pPr>
        <w:pStyle w:val="ConsPlusNormal"/>
        <w:ind w:firstLine="709"/>
        <w:jc w:val="both"/>
        <w:rPr>
          <w:rFonts w:ascii="Times New Roman" w:hAnsi="Times New Roman"/>
          <w:sz w:val="28"/>
          <w:szCs w:val="28"/>
        </w:rPr>
      </w:pPr>
    </w:p>
    <w:p w:rsidR="0063379A" w:rsidRDefault="0063379A"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2D3C85" w:rsidRDefault="002D3C85"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3F4931" w:rsidRDefault="003F4931" w:rsidP="008B1C05">
      <w:pPr>
        <w:pStyle w:val="ConsPlusNormal"/>
        <w:ind w:firstLine="709"/>
        <w:jc w:val="both"/>
        <w:rPr>
          <w:rFonts w:ascii="Times New Roman" w:hAnsi="Times New Roman"/>
          <w:sz w:val="28"/>
          <w:szCs w:val="28"/>
        </w:rPr>
      </w:pPr>
    </w:p>
    <w:p w:rsidR="003F4931" w:rsidRDefault="003F4931" w:rsidP="008B1C05">
      <w:pPr>
        <w:pStyle w:val="ConsPlusNormal"/>
        <w:ind w:firstLine="709"/>
        <w:jc w:val="both"/>
        <w:rPr>
          <w:rFonts w:ascii="Times New Roman" w:hAnsi="Times New Roman"/>
          <w:sz w:val="28"/>
          <w:szCs w:val="28"/>
        </w:rPr>
      </w:pPr>
    </w:p>
    <w:p w:rsidR="003F4931" w:rsidRDefault="003F4931" w:rsidP="008B1C05">
      <w:pPr>
        <w:pStyle w:val="ConsPlusNormal"/>
        <w:ind w:firstLine="709"/>
        <w:jc w:val="both"/>
        <w:rPr>
          <w:rFonts w:ascii="Times New Roman" w:hAnsi="Times New Roman"/>
          <w:sz w:val="28"/>
          <w:szCs w:val="28"/>
        </w:rPr>
      </w:pPr>
    </w:p>
    <w:p w:rsidR="007F2DD9" w:rsidRDefault="007F2DD9" w:rsidP="008B1C05">
      <w:pPr>
        <w:pStyle w:val="ConsPlusNormal"/>
        <w:ind w:firstLine="709"/>
        <w:jc w:val="both"/>
        <w:rPr>
          <w:rFonts w:ascii="Times New Roman" w:hAnsi="Times New Roman"/>
          <w:sz w:val="28"/>
          <w:szCs w:val="28"/>
        </w:rPr>
      </w:pPr>
    </w:p>
    <w:p w:rsidR="007F2DD9" w:rsidRDefault="007F2DD9" w:rsidP="008B1C05">
      <w:pPr>
        <w:pStyle w:val="ConsPlusNormal"/>
        <w:ind w:firstLine="709"/>
        <w:jc w:val="both"/>
        <w:rPr>
          <w:rFonts w:ascii="Times New Roman" w:hAnsi="Times New Roman"/>
          <w:sz w:val="28"/>
          <w:szCs w:val="28"/>
        </w:rPr>
      </w:pPr>
    </w:p>
    <w:p w:rsidR="007F2DD9" w:rsidRDefault="007F2DD9" w:rsidP="008B1C05">
      <w:pPr>
        <w:pStyle w:val="ConsPlusNormal"/>
        <w:ind w:firstLine="709"/>
        <w:jc w:val="both"/>
        <w:rPr>
          <w:rFonts w:ascii="Times New Roman" w:hAnsi="Times New Roman"/>
          <w:sz w:val="28"/>
          <w:szCs w:val="28"/>
        </w:rPr>
      </w:pPr>
    </w:p>
    <w:p w:rsidR="003F4931" w:rsidRDefault="003F4931" w:rsidP="008B1C05">
      <w:pPr>
        <w:pStyle w:val="ConsPlusNormal"/>
        <w:ind w:firstLine="709"/>
        <w:jc w:val="both"/>
        <w:rPr>
          <w:rFonts w:ascii="Times New Roman" w:hAnsi="Times New Roman"/>
          <w:sz w:val="28"/>
          <w:szCs w:val="28"/>
        </w:rPr>
      </w:pPr>
    </w:p>
    <w:p w:rsidR="003F4931" w:rsidRDefault="003F4931" w:rsidP="008B1C05">
      <w:pPr>
        <w:pStyle w:val="ConsPlusNormal"/>
        <w:ind w:firstLine="709"/>
        <w:jc w:val="both"/>
        <w:rPr>
          <w:rFonts w:ascii="Times New Roman" w:hAnsi="Times New Roman"/>
          <w:sz w:val="28"/>
          <w:szCs w:val="28"/>
        </w:rPr>
      </w:pPr>
    </w:p>
    <w:p w:rsidR="003F4931" w:rsidRPr="003F4931" w:rsidRDefault="003F4931" w:rsidP="003F4931">
      <w:pPr>
        <w:pStyle w:val="ConsPlusNormal"/>
        <w:ind w:firstLine="4536"/>
        <w:jc w:val="center"/>
        <w:rPr>
          <w:rFonts w:ascii="Times New Roman" w:hAnsi="Times New Roman"/>
          <w:szCs w:val="22"/>
        </w:rPr>
      </w:pPr>
      <w:r w:rsidRPr="003F4931">
        <w:rPr>
          <w:rFonts w:ascii="Times New Roman" w:hAnsi="Times New Roman"/>
          <w:szCs w:val="22"/>
        </w:rPr>
        <w:lastRenderedPageBreak/>
        <w:t xml:space="preserve">Приложение № </w:t>
      </w:r>
      <w:r>
        <w:rPr>
          <w:rFonts w:ascii="Times New Roman" w:hAnsi="Times New Roman"/>
          <w:szCs w:val="22"/>
        </w:rPr>
        <w:t>5</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к</w:t>
      </w:r>
      <w:r w:rsidRPr="003F4931">
        <w:rPr>
          <w:szCs w:val="22"/>
        </w:rPr>
        <w:t xml:space="preserve"> </w:t>
      </w:r>
      <w:r w:rsidRPr="003F4931">
        <w:rPr>
          <w:rFonts w:ascii="Times New Roman" w:hAnsi="Times New Roman" w:cs="Times New Roman"/>
          <w:szCs w:val="22"/>
        </w:rPr>
        <w:t>Порядку учета бюджетных и денежных обязательств</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 получателей средств бюджета Поныровского района </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Курской области органом, осуществляющим полномочия </w:t>
      </w:r>
    </w:p>
    <w:p w:rsidR="003F4931" w:rsidRDefault="003F4931" w:rsidP="003F4931">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по учету бюджетных и денежных обязательств,</w:t>
      </w:r>
    </w:p>
    <w:p w:rsidR="003F4931" w:rsidRDefault="003F4931" w:rsidP="003F4931">
      <w:pPr>
        <w:pStyle w:val="ConsPlusNormal"/>
        <w:ind w:firstLine="4536"/>
        <w:jc w:val="center"/>
        <w:rPr>
          <w:rFonts w:ascii="Times New Roman" w:hAnsi="Times New Roman"/>
          <w:bCs/>
          <w:szCs w:val="22"/>
        </w:rPr>
      </w:pPr>
      <w:r w:rsidRPr="003F4931">
        <w:rPr>
          <w:rFonts w:ascii="Times New Roman" w:hAnsi="Times New Roman" w:cs="Times New Roman"/>
          <w:szCs w:val="22"/>
        </w:rPr>
        <w:t xml:space="preserve"> утвержденному</w:t>
      </w:r>
      <w:r>
        <w:rPr>
          <w:rFonts w:ascii="Times New Roman" w:hAnsi="Times New Roman" w:cs="Times New Roman"/>
          <w:szCs w:val="22"/>
        </w:rPr>
        <w:t xml:space="preserve"> </w:t>
      </w:r>
      <w:r w:rsidRPr="003F4931">
        <w:rPr>
          <w:rFonts w:ascii="Times New Roman" w:hAnsi="Times New Roman"/>
          <w:bCs/>
          <w:szCs w:val="22"/>
        </w:rPr>
        <w:t xml:space="preserve">приказом Управления финансов </w:t>
      </w:r>
    </w:p>
    <w:p w:rsidR="003F4931" w:rsidRDefault="003F4931" w:rsidP="003F4931">
      <w:pPr>
        <w:pStyle w:val="ConsPlusNormal"/>
        <w:ind w:firstLine="4536"/>
        <w:jc w:val="center"/>
        <w:rPr>
          <w:rFonts w:ascii="Times New Roman" w:hAnsi="Times New Roman"/>
          <w:bCs/>
          <w:szCs w:val="22"/>
        </w:rPr>
      </w:pPr>
      <w:r w:rsidRPr="003F4931">
        <w:rPr>
          <w:rFonts w:ascii="Times New Roman" w:hAnsi="Times New Roman"/>
          <w:bCs/>
          <w:szCs w:val="22"/>
        </w:rPr>
        <w:t>администрации Поныровского района Курской области</w:t>
      </w:r>
    </w:p>
    <w:p w:rsidR="003F4931" w:rsidRPr="003F4931" w:rsidRDefault="003F4931" w:rsidP="003F4931">
      <w:pPr>
        <w:pStyle w:val="ConsPlusNormal"/>
        <w:ind w:firstLine="4536"/>
        <w:jc w:val="center"/>
        <w:rPr>
          <w:rFonts w:ascii="Times New Roman" w:hAnsi="Times New Roman"/>
          <w:bCs/>
          <w:szCs w:val="22"/>
        </w:rPr>
      </w:pPr>
      <w:r w:rsidRPr="003F4931">
        <w:rPr>
          <w:rFonts w:ascii="Times New Roman" w:hAnsi="Times New Roman"/>
          <w:bCs/>
          <w:szCs w:val="22"/>
        </w:rPr>
        <w:t>от 30.12.2021 №140</w:t>
      </w:r>
    </w:p>
    <w:p w:rsidR="00A41F16" w:rsidRPr="008B1C05" w:rsidRDefault="00A41F16" w:rsidP="00A41F16">
      <w:pPr>
        <w:pStyle w:val="ConsPlusNormal"/>
        <w:ind w:firstLine="709"/>
        <w:rPr>
          <w:rFonts w:ascii="Times New Roman" w:hAnsi="Times New Roman"/>
          <w:sz w:val="28"/>
          <w:szCs w:val="28"/>
        </w:rPr>
      </w:pP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Реквизиты</w:t>
      </w: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отчета Справка об исполнении принятых на учет</w:t>
      </w: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_______________________________ обязательств</w:t>
      </w: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(бюджетных, денежных)</w:t>
      </w:r>
    </w:p>
    <w:p w:rsidR="008B1C05" w:rsidRPr="008B1C05" w:rsidRDefault="008B1C05" w:rsidP="008B1C05">
      <w:pPr>
        <w:pStyle w:val="ConsPlusNormal"/>
        <w:ind w:firstLine="709"/>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1761"/>
        <w:gridCol w:w="4480"/>
      </w:tblGrid>
      <w:tr w:rsidR="008B1C05" w:rsidRPr="008B1C05" w:rsidTr="00957C2D">
        <w:tc>
          <w:tcPr>
            <w:tcW w:w="5726" w:type="dxa"/>
            <w:gridSpan w:val="2"/>
            <w:tcBorders>
              <w:bottom w:val="single" w:sz="4" w:space="0" w:color="auto"/>
            </w:tcBorders>
          </w:tcPr>
          <w:p w:rsidR="008B1C05" w:rsidRPr="00957C2D" w:rsidRDefault="008B1C05" w:rsidP="00957C2D">
            <w:pPr>
              <w:pStyle w:val="ConsPlusNormal"/>
              <w:rPr>
                <w:rFonts w:ascii="Times New Roman" w:hAnsi="Times New Roman"/>
                <w:sz w:val="24"/>
                <w:szCs w:val="24"/>
              </w:rPr>
            </w:pPr>
            <w:r w:rsidRPr="00957C2D">
              <w:rPr>
                <w:rFonts w:ascii="Times New Roman" w:hAnsi="Times New Roman"/>
                <w:sz w:val="24"/>
                <w:szCs w:val="24"/>
              </w:rPr>
              <w:t>Единица измерения: руб.</w:t>
            </w:r>
          </w:p>
          <w:p w:rsidR="008B1C05" w:rsidRPr="00957C2D" w:rsidRDefault="008B1C05" w:rsidP="00957C2D">
            <w:pPr>
              <w:pStyle w:val="ConsPlusNormal"/>
              <w:rPr>
                <w:rFonts w:ascii="Times New Roman" w:hAnsi="Times New Roman"/>
                <w:sz w:val="24"/>
                <w:szCs w:val="24"/>
              </w:rPr>
            </w:pPr>
            <w:r w:rsidRPr="00957C2D">
              <w:rPr>
                <w:rFonts w:ascii="Times New Roman" w:hAnsi="Times New Roman"/>
                <w:sz w:val="24"/>
                <w:szCs w:val="24"/>
              </w:rPr>
              <w:t>(с точностью до второго десятичного знака)</w:t>
            </w:r>
          </w:p>
        </w:tc>
        <w:tc>
          <w:tcPr>
            <w:tcW w:w="4480" w:type="dxa"/>
            <w:tcBorders>
              <w:bottom w:val="single" w:sz="4" w:space="0" w:color="auto"/>
            </w:tcBorders>
            <w:vAlign w:val="bottom"/>
          </w:tcPr>
          <w:p w:rsidR="008B1C05" w:rsidRPr="00957C2D" w:rsidRDefault="008B1C05" w:rsidP="00C232B5">
            <w:pPr>
              <w:pStyle w:val="ConsPlusNormal"/>
              <w:ind w:firstLine="24"/>
              <w:jc w:val="right"/>
              <w:rPr>
                <w:rFonts w:ascii="Times New Roman" w:hAnsi="Times New Roman"/>
                <w:sz w:val="24"/>
                <w:szCs w:val="24"/>
              </w:rPr>
            </w:pPr>
            <w:r w:rsidRPr="00957C2D">
              <w:rPr>
                <w:rFonts w:ascii="Times New Roman" w:hAnsi="Times New Roman"/>
                <w:sz w:val="24"/>
                <w:szCs w:val="24"/>
              </w:rPr>
              <w:t>Периодичность: месячная</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дата по состоянию на 1-е число каждого месяца и по состоянию на дату, указанную в запросе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2. Наименование органа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3. Получатель бюджетных средств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3.1.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 Сводному реестру.</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4. Наименование бюджета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5. Код </w:t>
            </w:r>
            <w:hyperlink r:id="rId34" w:history="1">
              <w:r w:rsidRPr="008B1C05">
                <w:rPr>
                  <w:rStyle w:val="a5"/>
                  <w:rFonts w:ascii="Times New Roman" w:hAnsi="Times New Roman" w:cs="Calibri"/>
                  <w:sz w:val="28"/>
                  <w:szCs w:val="28"/>
                </w:rPr>
                <w:t>ОКТМО</w:t>
              </w:r>
            </w:hyperlink>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35"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6. Финансовый орган</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6.1. Код по ОКПО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7.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bookmarkStart w:id="56" w:name="Par859"/>
            <w:bookmarkEnd w:id="56"/>
            <w:r w:rsidRPr="008B1C05">
              <w:rPr>
                <w:rFonts w:ascii="Times New Roman" w:hAnsi="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 Реквизиты принятых на учет обязательств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9.1. Документ-основание/исполнительный документ (решение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9.1.1. Номер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 (исполнительного документа, решения налогового органа) (при наличии).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9.1.2. Дата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дата документа-основания (исполнительного документа, решения налогового органа) (при наличии).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9.1.3. Идентификатор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идентификатор документа-основания (при наличии).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9.2. Учетный номер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учетный номер бюджетного или денежного обязательства.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9.3.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C232B5">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bookmarkStart w:id="57" w:name="Par877"/>
            <w:bookmarkEnd w:id="57"/>
            <w:r w:rsidRPr="008B1C05">
              <w:rPr>
                <w:rFonts w:ascii="Times New Roman" w:hAnsi="Times New Roman"/>
                <w:sz w:val="28"/>
                <w:szCs w:val="28"/>
              </w:rPr>
              <w:t>9.4. Сумма принятых на учет обязательств на 20__ текущий финансовый год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B1C05" w:rsidRPr="008B1C05" w:rsidTr="00957C2D">
        <w:tc>
          <w:tcPr>
            <w:tcW w:w="3965" w:type="dxa"/>
            <w:tcBorders>
              <w:left w:val="single" w:sz="4" w:space="0" w:color="auto"/>
              <w:bottom w:val="single" w:sz="4" w:space="0" w:color="auto"/>
              <w:right w:val="single" w:sz="4" w:space="0" w:color="auto"/>
            </w:tcBorders>
          </w:tcPr>
          <w:p w:rsidR="008B1C05" w:rsidRPr="008B1C05" w:rsidRDefault="008B1C05" w:rsidP="002D3C85">
            <w:pPr>
              <w:pStyle w:val="ConsPlusNormal"/>
              <w:jc w:val="both"/>
              <w:rPr>
                <w:rFonts w:ascii="Times New Roman" w:hAnsi="Times New Roman"/>
                <w:sz w:val="28"/>
                <w:szCs w:val="28"/>
              </w:rPr>
            </w:pPr>
            <w:r w:rsidRPr="008B1C05">
              <w:rPr>
                <w:rFonts w:ascii="Times New Roman" w:hAnsi="Times New Roman"/>
                <w:sz w:val="28"/>
                <w:szCs w:val="28"/>
              </w:rPr>
              <w:t>9.5. Сумма принятых на учет обязательств на плановый период в валюте Российской Федерации в разрезе первого и второго года</w:t>
            </w:r>
          </w:p>
        </w:tc>
        <w:tc>
          <w:tcPr>
            <w:tcW w:w="6241" w:type="dxa"/>
            <w:gridSpan w:val="2"/>
            <w:tcBorders>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bookmarkStart w:id="58" w:name="Par883"/>
            <w:bookmarkEnd w:id="58"/>
            <w:r w:rsidRPr="008B1C05">
              <w:rPr>
                <w:rFonts w:ascii="Times New Roman" w:hAnsi="Times New Roman"/>
                <w:sz w:val="28"/>
                <w:szCs w:val="28"/>
              </w:rPr>
              <w:t>9.6. Сумма исполненных обязательств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9.6.1. Процент исполнения бюджетных или денежных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9.7. Неисполненные обязательства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877" w:tooltip="9.4. Сумма принятых на учет обязательств на 20__ текущий финансовый год в валюте Российской Федерации" w:history="1">
              <w:r w:rsidRPr="008B1C05">
                <w:rPr>
                  <w:rStyle w:val="a5"/>
                  <w:rFonts w:ascii="Times New Roman" w:hAnsi="Times New Roman" w:cs="Calibri"/>
                  <w:sz w:val="28"/>
                  <w:szCs w:val="28"/>
                </w:rPr>
                <w:t>пункта 9.4</w:t>
              </w:r>
            </w:hyperlink>
            <w:r w:rsidRPr="008B1C05">
              <w:rPr>
                <w:rFonts w:ascii="Times New Roman" w:hAnsi="Times New Roman"/>
                <w:sz w:val="28"/>
                <w:szCs w:val="28"/>
              </w:rPr>
              <w:t xml:space="preserve"> </w:t>
            </w:r>
            <w:r w:rsidRPr="008B1C05">
              <w:rPr>
                <w:rFonts w:ascii="Times New Roman" w:hAnsi="Times New Roman"/>
                <w:sz w:val="28"/>
                <w:szCs w:val="28"/>
              </w:rPr>
              <w:lastRenderedPageBreak/>
              <w:t xml:space="preserve">минус показатель </w:t>
            </w:r>
            <w:hyperlink w:anchor="Par883" w:tooltip="9.6. Сумма исполненных обязательств текущего финансового года в валюте Российской Федерации" w:history="1">
              <w:r w:rsidRPr="008B1C05">
                <w:rPr>
                  <w:rStyle w:val="a5"/>
                  <w:rFonts w:ascii="Times New Roman" w:hAnsi="Times New Roman" w:cs="Calibri"/>
                  <w:sz w:val="28"/>
                  <w:szCs w:val="28"/>
                </w:rPr>
                <w:t>пункта 9.6</w:t>
              </w:r>
            </w:hyperlink>
            <w:r w:rsidRPr="008B1C05">
              <w:rPr>
                <w:rFonts w:ascii="Times New Roman" w:hAnsi="Times New Roman"/>
                <w:sz w:val="28"/>
                <w:szCs w:val="28"/>
              </w:rPr>
              <w:t>).</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9.8. Сумма неиспользованного остатка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ar859" w:tooltip="8. Распределенные на лицевой счет получателя бюджетных средств лимиты бюджетных обязательств на 20__ текущий финансовый год" w:history="1">
              <w:r w:rsidRPr="008B1C05">
                <w:rPr>
                  <w:rStyle w:val="a5"/>
                  <w:rFonts w:ascii="Times New Roman" w:hAnsi="Times New Roman" w:cs="Calibri"/>
                  <w:sz w:val="28"/>
                  <w:szCs w:val="28"/>
                </w:rPr>
                <w:t>пункта 8</w:t>
              </w:r>
            </w:hyperlink>
            <w:r w:rsidRPr="008B1C05">
              <w:rPr>
                <w:rFonts w:ascii="Times New Roman" w:hAnsi="Times New Roman"/>
                <w:sz w:val="28"/>
                <w:szCs w:val="28"/>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8B1C05">
                <w:rPr>
                  <w:rStyle w:val="a5"/>
                  <w:rFonts w:ascii="Times New Roman" w:hAnsi="Times New Roman" w:cs="Calibri"/>
                  <w:sz w:val="28"/>
                  <w:szCs w:val="28"/>
                </w:rPr>
                <w:t>пункта 9.6</w:t>
              </w:r>
            </w:hyperlink>
            <w:r w:rsidRPr="008B1C05">
              <w:rPr>
                <w:rFonts w:ascii="Times New Roman" w:hAnsi="Times New Roman"/>
                <w:sz w:val="28"/>
                <w:szCs w:val="28"/>
              </w:rPr>
              <w:t>).</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10. Итого по коду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итоговая сумма бюджетных или денежных обязательств </w:t>
            </w:r>
            <w:proofErr w:type="spellStart"/>
            <w:r w:rsidRPr="008B1C05">
              <w:rPr>
                <w:rFonts w:ascii="Times New Roman" w:hAnsi="Times New Roman"/>
                <w:sz w:val="28"/>
                <w:szCs w:val="28"/>
              </w:rPr>
              <w:t>группировочно</w:t>
            </w:r>
            <w:proofErr w:type="spellEnd"/>
            <w:r w:rsidRPr="008B1C05">
              <w:rPr>
                <w:rFonts w:ascii="Times New Roman" w:hAnsi="Times New Roman"/>
                <w:sz w:val="28"/>
                <w:szCs w:val="28"/>
              </w:rPr>
              <w:t xml:space="preserve"> по всем кодам бюджетной классификации Российской Федерации, указанным в отчете.</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11. Всего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итоговые суммы бюджетных или денежных обязательств.</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12.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13.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подписания отчета.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63379A" w:rsidRDefault="0063379A" w:rsidP="00DB4CB9">
      <w:pPr>
        <w:pStyle w:val="ConsPlusNormal"/>
        <w:ind w:firstLine="709"/>
        <w:jc w:val="right"/>
        <w:rPr>
          <w:rFonts w:ascii="Times New Roman" w:hAnsi="Times New Roman"/>
          <w:sz w:val="28"/>
          <w:szCs w:val="28"/>
        </w:rPr>
      </w:pPr>
    </w:p>
    <w:p w:rsidR="0063379A" w:rsidRDefault="0063379A" w:rsidP="00DB4CB9">
      <w:pPr>
        <w:pStyle w:val="ConsPlusNormal"/>
        <w:ind w:firstLine="709"/>
        <w:jc w:val="right"/>
        <w:rPr>
          <w:rFonts w:ascii="Times New Roman" w:hAnsi="Times New Roman"/>
          <w:sz w:val="28"/>
          <w:szCs w:val="28"/>
        </w:rPr>
      </w:pPr>
    </w:p>
    <w:p w:rsidR="0063379A" w:rsidRDefault="0063379A"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976000" w:rsidRDefault="00976000" w:rsidP="00DB4CB9">
      <w:pPr>
        <w:pStyle w:val="ConsPlusNormal"/>
        <w:ind w:firstLine="709"/>
        <w:jc w:val="right"/>
        <w:rPr>
          <w:rFonts w:ascii="Times New Roman" w:hAnsi="Times New Roman"/>
          <w:sz w:val="28"/>
          <w:szCs w:val="28"/>
        </w:rPr>
      </w:pPr>
    </w:p>
    <w:p w:rsidR="00976000" w:rsidRDefault="00976000" w:rsidP="00DB4CB9">
      <w:pPr>
        <w:pStyle w:val="ConsPlusNormal"/>
        <w:ind w:firstLine="709"/>
        <w:jc w:val="right"/>
        <w:rPr>
          <w:rFonts w:ascii="Times New Roman" w:hAnsi="Times New Roman"/>
          <w:sz w:val="28"/>
          <w:szCs w:val="28"/>
        </w:rPr>
      </w:pPr>
    </w:p>
    <w:p w:rsidR="00976000" w:rsidRDefault="00976000" w:rsidP="00DB4CB9">
      <w:pPr>
        <w:pStyle w:val="ConsPlusNormal"/>
        <w:ind w:firstLine="709"/>
        <w:jc w:val="right"/>
        <w:rPr>
          <w:rFonts w:ascii="Times New Roman" w:hAnsi="Times New Roman"/>
          <w:sz w:val="28"/>
          <w:szCs w:val="28"/>
        </w:rPr>
      </w:pPr>
    </w:p>
    <w:p w:rsidR="00976000" w:rsidRDefault="00976000"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7F2DD9" w:rsidRDefault="007F2DD9" w:rsidP="00DB4CB9">
      <w:pPr>
        <w:pStyle w:val="ConsPlusNormal"/>
        <w:ind w:firstLine="709"/>
        <w:jc w:val="right"/>
        <w:rPr>
          <w:rFonts w:ascii="Times New Roman" w:hAnsi="Times New Roman"/>
          <w:sz w:val="28"/>
          <w:szCs w:val="28"/>
        </w:rPr>
      </w:pPr>
    </w:p>
    <w:p w:rsidR="009B39CB" w:rsidRDefault="009B39CB" w:rsidP="00DB4CB9">
      <w:pPr>
        <w:pStyle w:val="ConsPlusNormal"/>
        <w:ind w:firstLine="709"/>
        <w:jc w:val="right"/>
        <w:rPr>
          <w:rFonts w:ascii="Times New Roman" w:hAnsi="Times New Roman"/>
          <w:sz w:val="28"/>
          <w:szCs w:val="28"/>
        </w:rPr>
      </w:pPr>
    </w:p>
    <w:p w:rsidR="00976000" w:rsidRPr="003F4931" w:rsidRDefault="00976000" w:rsidP="00976000">
      <w:pPr>
        <w:pStyle w:val="ConsPlusNormal"/>
        <w:ind w:firstLine="4536"/>
        <w:jc w:val="center"/>
        <w:rPr>
          <w:rFonts w:ascii="Times New Roman" w:hAnsi="Times New Roman"/>
          <w:szCs w:val="22"/>
        </w:rPr>
      </w:pPr>
      <w:r w:rsidRPr="003F4931">
        <w:rPr>
          <w:rFonts w:ascii="Times New Roman" w:hAnsi="Times New Roman"/>
          <w:szCs w:val="22"/>
        </w:rPr>
        <w:lastRenderedPageBreak/>
        <w:t xml:space="preserve">Приложение № </w:t>
      </w:r>
      <w:r>
        <w:rPr>
          <w:rFonts w:ascii="Times New Roman" w:hAnsi="Times New Roman"/>
          <w:szCs w:val="22"/>
        </w:rPr>
        <w:t>6</w:t>
      </w:r>
    </w:p>
    <w:p w:rsidR="00976000" w:rsidRDefault="00976000" w:rsidP="00976000">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к</w:t>
      </w:r>
      <w:r w:rsidRPr="003F4931">
        <w:rPr>
          <w:szCs w:val="22"/>
        </w:rPr>
        <w:t xml:space="preserve"> </w:t>
      </w:r>
      <w:r w:rsidRPr="003F4931">
        <w:rPr>
          <w:rFonts w:ascii="Times New Roman" w:hAnsi="Times New Roman" w:cs="Times New Roman"/>
          <w:szCs w:val="22"/>
        </w:rPr>
        <w:t>Порядку учета бюджетных и денежных обязательств</w:t>
      </w:r>
    </w:p>
    <w:p w:rsidR="00976000" w:rsidRDefault="00976000" w:rsidP="00976000">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 получателей средств бюджета Поныровского района </w:t>
      </w:r>
    </w:p>
    <w:p w:rsidR="00976000" w:rsidRDefault="00976000" w:rsidP="00976000">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Курской области органом, осуществляющим полномочия </w:t>
      </w:r>
    </w:p>
    <w:p w:rsidR="00976000" w:rsidRDefault="00976000" w:rsidP="00976000">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по учету бюджетных и денежных обязательств,</w:t>
      </w:r>
    </w:p>
    <w:p w:rsidR="00976000" w:rsidRDefault="00976000" w:rsidP="00976000">
      <w:pPr>
        <w:pStyle w:val="ConsPlusNormal"/>
        <w:ind w:firstLine="4536"/>
        <w:jc w:val="center"/>
        <w:rPr>
          <w:rFonts w:ascii="Times New Roman" w:hAnsi="Times New Roman"/>
          <w:bCs/>
          <w:szCs w:val="22"/>
        </w:rPr>
      </w:pPr>
      <w:r w:rsidRPr="003F4931">
        <w:rPr>
          <w:rFonts w:ascii="Times New Roman" w:hAnsi="Times New Roman" w:cs="Times New Roman"/>
          <w:szCs w:val="22"/>
        </w:rPr>
        <w:t xml:space="preserve"> утвержденному</w:t>
      </w:r>
      <w:r>
        <w:rPr>
          <w:rFonts w:ascii="Times New Roman" w:hAnsi="Times New Roman" w:cs="Times New Roman"/>
          <w:szCs w:val="22"/>
        </w:rPr>
        <w:t xml:space="preserve"> </w:t>
      </w:r>
      <w:r w:rsidRPr="003F4931">
        <w:rPr>
          <w:rFonts w:ascii="Times New Roman" w:hAnsi="Times New Roman"/>
          <w:bCs/>
          <w:szCs w:val="22"/>
        </w:rPr>
        <w:t xml:space="preserve">приказом Управления финансов </w:t>
      </w:r>
    </w:p>
    <w:p w:rsidR="00976000" w:rsidRDefault="00976000" w:rsidP="00976000">
      <w:pPr>
        <w:pStyle w:val="ConsPlusNormal"/>
        <w:ind w:firstLine="4536"/>
        <w:jc w:val="center"/>
        <w:rPr>
          <w:rFonts w:ascii="Times New Roman" w:hAnsi="Times New Roman"/>
          <w:bCs/>
          <w:szCs w:val="22"/>
        </w:rPr>
      </w:pPr>
      <w:r w:rsidRPr="003F4931">
        <w:rPr>
          <w:rFonts w:ascii="Times New Roman" w:hAnsi="Times New Roman"/>
          <w:bCs/>
          <w:szCs w:val="22"/>
        </w:rPr>
        <w:t>администрации Поныровского района Курской области</w:t>
      </w:r>
    </w:p>
    <w:p w:rsidR="00976000" w:rsidRPr="003F4931" w:rsidRDefault="00976000" w:rsidP="00976000">
      <w:pPr>
        <w:pStyle w:val="ConsPlusNormal"/>
        <w:ind w:firstLine="4536"/>
        <w:jc w:val="center"/>
        <w:rPr>
          <w:rFonts w:ascii="Times New Roman" w:hAnsi="Times New Roman"/>
          <w:bCs/>
          <w:szCs w:val="22"/>
        </w:rPr>
      </w:pPr>
      <w:r w:rsidRPr="003F4931">
        <w:rPr>
          <w:rFonts w:ascii="Times New Roman" w:hAnsi="Times New Roman"/>
          <w:bCs/>
          <w:szCs w:val="22"/>
        </w:rPr>
        <w:t>от 30.12.2021 №140</w:t>
      </w:r>
    </w:p>
    <w:p w:rsidR="00A41F16" w:rsidRPr="008B1C05" w:rsidRDefault="00A41F16" w:rsidP="00A41F16">
      <w:pPr>
        <w:pStyle w:val="ConsPlusNormal"/>
        <w:ind w:firstLine="709"/>
        <w:rPr>
          <w:rFonts w:ascii="Times New Roman" w:hAnsi="Times New Roman"/>
          <w:sz w:val="28"/>
          <w:szCs w:val="28"/>
        </w:rPr>
      </w:pPr>
    </w:p>
    <w:p w:rsidR="00A044AB" w:rsidRPr="00BA0C57" w:rsidRDefault="00A044AB" w:rsidP="00A044AB">
      <w:pPr>
        <w:pStyle w:val="ConsPlusNormal"/>
        <w:ind w:left="5041"/>
        <w:jc w:val="right"/>
        <w:rPr>
          <w:rFonts w:ascii="Times New Roman" w:hAnsi="Times New Roman"/>
          <w:bCs/>
          <w:sz w:val="28"/>
          <w:szCs w:val="28"/>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1648"/>
        <w:gridCol w:w="4735"/>
      </w:tblGrid>
      <w:tr w:rsidR="008B1C05" w:rsidRPr="008B1C05" w:rsidTr="00BF263A">
        <w:tc>
          <w:tcPr>
            <w:tcW w:w="10348" w:type="dxa"/>
            <w:gridSpan w:val="3"/>
          </w:tcPr>
          <w:p w:rsidR="008B1C05" w:rsidRPr="008B1C05" w:rsidRDefault="008B1C05" w:rsidP="00BF263A">
            <w:pPr>
              <w:pStyle w:val="ConsPlusNormal"/>
              <w:ind w:firstLine="709"/>
              <w:jc w:val="center"/>
              <w:rPr>
                <w:rFonts w:ascii="Times New Roman" w:hAnsi="Times New Roman"/>
                <w:sz w:val="28"/>
                <w:szCs w:val="28"/>
              </w:rPr>
            </w:pPr>
            <w:bookmarkStart w:id="59" w:name="Par1144"/>
            <w:bookmarkEnd w:id="59"/>
            <w:r w:rsidRPr="008B1C05">
              <w:rPr>
                <w:rFonts w:ascii="Times New Roman" w:hAnsi="Times New Roman"/>
                <w:sz w:val="28"/>
                <w:szCs w:val="28"/>
              </w:rPr>
              <w:t>Реквизиты</w:t>
            </w:r>
          </w:p>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w:t>
            </w:r>
            <w:r w:rsidR="00DB3CDB">
              <w:rPr>
                <w:rFonts w:ascii="Times New Roman" w:hAnsi="Times New Roman"/>
                <w:sz w:val="28"/>
                <w:szCs w:val="28"/>
              </w:rPr>
              <w:t>бюджета МО</w:t>
            </w:r>
            <w:r w:rsidRPr="008B1C05">
              <w:rPr>
                <w:rFonts w:ascii="Times New Roman" w:hAnsi="Times New Roman"/>
                <w:sz w:val="28"/>
                <w:szCs w:val="28"/>
              </w:rPr>
              <w:t xml:space="preserve"> субсидий юридическим лицам</w:t>
            </w:r>
          </w:p>
        </w:tc>
      </w:tr>
      <w:tr w:rsidR="008B1C05" w:rsidRPr="008B1C05" w:rsidTr="00BF263A">
        <w:tc>
          <w:tcPr>
            <w:tcW w:w="10348" w:type="dxa"/>
            <w:gridSpan w:val="3"/>
          </w:tcPr>
          <w:p w:rsidR="008B1C05" w:rsidRPr="008B1C05" w:rsidRDefault="008B1C05" w:rsidP="008B1C05">
            <w:pPr>
              <w:pStyle w:val="ConsPlusNormal"/>
              <w:ind w:firstLine="709"/>
              <w:jc w:val="both"/>
              <w:rPr>
                <w:rFonts w:ascii="Times New Roman" w:hAnsi="Times New Roman"/>
                <w:sz w:val="28"/>
                <w:szCs w:val="28"/>
              </w:rPr>
            </w:pPr>
          </w:p>
        </w:tc>
      </w:tr>
      <w:tr w:rsidR="008B1C05" w:rsidRPr="008B1C05" w:rsidTr="00BF263A">
        <w:tc>
          <w:tcPr>
            <w:tcW w:w="5613" w:type="dxa"/>
            <w:gridSpan w:val="2"/>
            <w:tcBorders>
              <w:bottom w:val="single" w:sz="4" w:space="0" w:color="auto"/>
            </w:tcBorders>
          </w:tcPr>
          <w:p w:rsidR="008B1C05" w:rsidRPr="00BF263A" w:rsidRDefault="008B1C05" w:rsidP="00BF263A">
            <w:pPr>
              <w:pStyle w:val="ConsPlusNormal"/>
              <w:jc w:val="both"/>
              <w:rPr>
                <w:rFonts w:ascii="Times New Roman" w:hAnsi="Times New Roman"/>
                <w:sz w:val="24"/>
                <w:szCs w:val="24"/>
              </w:rPr>
            </w:pPr>
            <w:r w:rsidRPr="00BF263A">
              <w:rPr>
                <w:rFonts w:ascii="Times New Roman" w:hAnsi="Times New Roman"/>
                <w:sz w:val="24"/>
                <w:szCs w:val="24"/>
              </w:rPr>
              <w:t>Единица измерения: руб.</w:t>
            </w:r>
          </w:p>
          <w:p w:rsidR="008B1C05" w:rsidRPr="00BF263A" w:rsidRDefault="008B1C05" w:rsidP="00BF263A">
            <w:pPr>
              <w:pStyle w:val="ConsPlusNormal"/>
              <w:jc w:val="both"/>
              <w:rPr>
                <w:rFonts w:ascii="Times New Roman" w:hAnsi="Times New Roman"/>
                <w:sz w:val="24"/>
                <w:szCs w:val="24"/>
              </w:rPr>
            </w:pPr>
            <w:r w:rsidRPr="00BF263A">
              <w:rPr>
                <w:rFonts w:ascii="Times New Roman" w:hAnsi="Times New Roman"/>
                <w:sz w:val="24"/>
                <w:szCs w:val="24"/>
              </w:rPr>
              <w:t>(с точностью до второго десятичного знака)</w:t>
            </w:r>
          </w:p>
        </w:tc>
        <w:tc>
          <w:tcPr>
            <w:tcW w:w="4735" w:type="dxa"/>
            <w:tcBorders>
              <w:bottom w:val="single" w:sz="4" w:space="0" w:color="auto"/>
            </w:tcBorders>
            <w:vAlign w:val="bottom"/>
          </w:tcPr>
          <w:p w:rsidR="008B1C05" w:rsidRPr="00BF263A" w:rsidRDefault="008B1C05" w:rsidP="00BF263A">
            <w:pPr>
              <w:pStyle w:val="ConsPlusNormal"/>
              <w:jc w:val="right"/>
              <w:rPr>
                <w:rFonts w:ascii="Times New Roman" w:hAnsi="Times New Roman"/>
                <w:sz w:val="24"/>
                <w:szCs w:val="24"/>
              </w:rPr>
            </w:pPr>
            <w:r w:rsidRPr="00BF263A">
              <w:rPr>
                <w:rFonts w:ascii="Times New Roman" w:hAnsi="Times New Roman"/>
                <w:sz w:val="24"/>
                <w:szCs w:val="24"/>
              </w:rPr>
              <w:t>Периодичность: годовая</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Описание реквизита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2</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3</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1. Дата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дата по состоянию на 1 января текущего финансового года.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2. Федеральное казначейство</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3. Вид справки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вид справки (простая, сводная).</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4. Кому: Получатель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главный распорядитель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или Территориальный орган Федерального казначейства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орган, которому представляется Справка о неисполненных бюджетных обязательствах. Управление указывает: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которому представляется Справка о неисполненных бюджетных обязательствах.</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lastRenderedPageBreak/>
              <w:t>5. Код по бюджетной классификации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составная часть кода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6. Уникальный код объекта капитального строительства или объекта недвижимого имущества (мероприятия по информатизации)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7. </w:t>
            </w:r>
            <w:r w:rsidR="00923CFE">
              <w:rPr>
                <w:rFonts w:ascii="Times New Roman" w:hAnsi="Times New Roman"/>
                <w:sz w:val="28"/>
                <w:szCs w:val="28"/>
              </w:rPr>
              <w:t>Муниципальный</w:t>
            </w:r>
            <w:r w:rsidRPr="008B1C05">
              <w:rPr>
                <w:rFonts w:ascii="Times New Roman" w:hAnsi="Times New Roman"/>
                <w:sz w:val="28"/>
                <w:szCs w:val="28"/>
              </w:rPr>
              <w:t xml:space="preserve"> заказчик (главный распорядитель средств </w:t>
            </w:r>
            <w:r w:rsidR="00DB3CDB">
              <w:rPr>
                <w:rFonts w:ascii="Times New Roman" w:hAnsi="Times New Roman"/>
                <w:sz w:val="28"/>
                <w:szCs w:val="28"/>
              </w:rPr>
              <w:t>бюджета МО</w:t>
            </w:r>
            <w:r w:rsidRPr="008B1C05">
              <w:rPr>
                <w:rFonts w:ascii="Times New Roman" w:hAnsi="Times New Roman"/>
                <w:sz w:val="28"/>
                <w:szCs w:val="28"/>
              </w:rPr>
              <w:t>)</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государственного заказчика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7.1. Код по Сводному реестру</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код соответствующей реестровой записи по Сводному реестру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у которого по состоянию на конец отчетного финансового года </w:t>
            </w:r>
            <w:r w:rsidRPr="008B1C05">
              <w:rPr>
                <w:rFonts w:ascii="Times New Roman" w:hAnsi="Times New Roman"/>
                <w:sz w:val="28"/>
                <w:szCs w:val="28"/>
              </w:rPr>
              <w:lastRenderedPageBreak/>
              <w:t>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lastRenderedPageBreak/>
              <w:t xml:space="preserve">8. </w:t>
            </w:r>
            <w:r w:rsidR="00923CFE">
              <w:rPr>
                <w:rFonts w:ascii="Times New Roman" w:hAnsi="Times New Roman"/>
                <w:sz w:val="28"/>
                <w:szCs w:val="28"/>
              </w:rPr>
              <w:t>Муниципальный</w:t>
            </w:r>
            <w:r w:rsidRPr="008B1C05">
              <w:rPr>
                <w:rFonts w:ascii="Times New Roman" w:hAnsi="Times New Roman"/>
                <w:sz w:val="28"/>
                <w:szCs w:val="28"/>
              </w:rPr>
              <w:t xml:space="preserve"> контракт/Соглашение/Нормативный правовой акт</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jc w:val="both"/>
              <w:rPr>
                <w:rFonts w:ascii="Times New Roman" w:hAnsi="Times New Roman"/>
                <w:sz w:val="28"/>
                <w:szCs w:val="28"/>
              </w:rPr>
            </w:pP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8.1. Номер государственного контракта/Соглашения/Нормативного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8.2. Дата государственного контракта/Соглашения/Нормативного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8.3. Срок исполнения государственного контракта/Соглашения/Нормативного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8.4. Признак казначейского сопровождения</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в случае наличия признака казначейского сопровождения в Сведениях о бюджетном обязательстве.</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8.5. Идентификатор государственного контракта/Соглашения/Нормативного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в случае наличия Идентификатора в Сведениях о бюджетном обязательстве.</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9. Учетный номер неисполненного бюджетного обязательства отчетного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9.1. Сумма неисполненного </w:t>
            </w:r>
            <w:r w:rsidRPr="008B1C05">
              <w:rPr>
                <w:rFonts w:ascii="Times New Roman" w:hAnsi="Times New Roman"/>
                <w:sz w:val="28"/>
                <w:szCs w:val="28"/>
              </w:rPr>
              <w:lastRenderedPageBreak/>
              <w:t>остатка бюджетного обязательства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lastRenderedPageBreak/>
              <w:t xml:space="preserve">Указывается сумма неисполненного остатка </w:t>
            </w:r>
            <w:r w:rsidRPr="008B1C05">
              <w:rPr>
                <w:rFonts w:ascii="Times New Roman" w:hAnsi="Times New Roman"/>
                <w:sz w:val="28"/>
                <w:szCs w:val="28"/>
              </w:rPr>
              <w:lastRenderedPageBreak/>
              <w:t>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bookmarkStart w:id="60" w:name="Par1188"/>
            <w:bookmarkEnd w:id="60"/>
            <w:r w:rsidRPr="008B1C05">
              <w:rPr>
                <w:rFonts w:ascii="Times New Roman" w:hAnsi="Times New Roman"/>
                <w:sz w:val="28"/>
                <w:szCs w:val="28"/>
              </w:rPr>
              <w:lastRenderedPageBreak/>
              <w:t>10. Неисполненные в отчетном финансовом году бюджетные обязательства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государственному заказчику, главному распорядителю и по каждому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bookmarkStart w:id="61" w:name="Par1190"/>
            <w:bookmarkEnd w:id="61"/>
            <w:r w:rsidRPr="008B1C05">
              <w:rPr>
                <w:rFonts w:ascii="Times New Roman" w:hAnsi="Times New Roman"/>
                <w:sz w:val="28"/>
                <w:szCs w:val="28"/>
              </w:rPr>
              <w:t>11. Неиспользованный остаток лимитов бюджетных обязательств отчетного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12. Сумма, в пределах которой могут быть увеличены бюджетные ассигнования текущего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сумма, в пределах которой главному распорядителю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При этом по соответствующему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отражается наименьшая из сумм, указанных в </w:t>
            </w:r>
            <w:hyperlink w:anchor="Par1188" w:tooltip="10. Неисполненные в отчетном финансовом году бюджетные обязательства" w:history="1">
              <w:r w:rsidRPr="008B1C05">
                <w:rPr>
                  <w:rStyle w:val="a5"/>
                  <w:rFonts w:ascii="Times New Roman" w:hAnsi="Times New Roman" w:cs="Calibri"/>
                  <w:sz w:val="28"/>
                  <w:szCs w:val="28"/>
                </w:rPr>
                <w:t>пунктах 10</w:t>
              </w:r>
            </w:hyperlink>
            <w:r w:rsidRPr="008B1C05">
              <w:rPr>
                <w:rFonts w:ascii="Times New Roman" w:hAnsi="Times New Roman"/>
                <w:sz w:val="28"/>
                <w:szCs w:val="28"/>
              </w:rPr>
              <w:t xml:space="preserve"> и </w:t>
            </w:r>
            <w:hyperlink w:anchor="Par1190" w:tooltip="11. Неиспользованный остаток лимитов бюджетных обязательств отчетного финансового года" w:history="1">
              <w:r w:rsidRPr="008B1C05">
                <w:rPr>
                  <w:rStyle w:val="a5"/>
                  <w:rFonts w:ascii="Times New Roman" w:hAnsi="Times New Roman" w:cs="Calibri"/>
                  <w:sz w:val="28"/>
                  <w:szCs w:val="28"/>
                </w:rPr>
                <w:t>11</w:t>
              </w:r>
            </w:hyperlink>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13. Всего по коду главы бюджетной классификации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Указываются итоговые данные, сгруппированные по каждому главному распорядителю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lastRenderedPageBreak/>
              <w:t>14. Ответственный исполнитель</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15. Дата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дата подписания отчета.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9B39CB" w:rsidRDefault="009B39CB" w:rsidP="00BF263A">
      <w:pPr>
        <w:pStyle w:val="ConsPlusNormal"/>
        <w:ind w:firstLine="709"/>
        <w:jc w:val="right"/>
        <w:rPr>
          <w:rFonts w:ascii="Times New Roman" w:hAnsi="Times New Roman"/>
          <w:sz w:val="28"/>
          <w:szCs w:val="28"/>
        </w:rPr>
      </w:pPr>
    </w:p>
    <w:p w:rsidR="0063379A" w:rsidRDefault="0063379A" w:rsidP="00BF263A">
      <w:pPr>
        <w:pStyle w:val="ConsPlusNormal"/>
        <w:ind w:firstLine="709"/>
        <w:jc w:val="right"/>
        <w:rPr>
          <w:rFonts w:ascii="Times New Roman" w:hAnsi="Times New Roman"/>
          <w:sz w:val="28"/>
          <w:szCs w:val="28"/>
        </w:rPr>
      </w:pPr>
    </w:p>
    <w:p w:rsidR="0063379A" w:rsidRDefault="0063379A" w:rsidP="00BF263A">
      <w:pPr>
        <w:pStyle w:val="ConsPlusNormal"/>
        <w:ind w:firstLine="709"/>
        <w:jc w:val="right"/>
        <w:rPr>
          <w:rFonts w:ascii="Times New Roman" w:hAnsi="Times New Roman"/>
          <w:sz w:val="28"/>
          <w:szCs w:val="28"/>
        </w:rPr>
      </w:pPr>
    </w:p>
    <w:p w:rsidR="009B39CB" w:rsidRDefault="009B39C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9B39CB" w:rsidRDefault="009B39C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976000" w:rsidRDefault="00976000" w:rsidP="00BF263A">
      <w:pPr>
        <w:pStyle w:val="ConsPlusNormal"/>
        <w:ind w:firstLine="709"/>
        <w:jc w:val="right"/>
        <w:rPr>
          <w:rFonts w:ascii="Times New Roman" w:hAnsi="Times New Roman"/>
          <w:sz w:val="28"/>
          <w:szCs w:val="28"/>
        </w:rPr>
      </w:pPr>
    </w:p>
    <w:p w:rsidR="00976000" w:rsidRDefault="00976000" w:rsidP="00BF263A">
      <w:pPr>
        <w:pStyle w:val="ConsPlusNormal"/>
        <w:ind w:firstLine="709"/>
        <w:jc w:val="right"/>
        <w:rPr>
          <w:rFonts w:ascii="Times New Roman" w:hAnsi="Times New Roman"/>
          <w:sz w:val="28"/>
          <w:szCs w:val="28"/>
        </w:rPr>
      </w:pPr>
    </w:p>
    <w:p w:rsidR="00976000" w:rsidRDefault="00976000" w:rsidP="00BF263A">
      <w:pPr>
        <w:pStyle w:val="ConsPlusNormal"/>
        <w:ind w:firstLine="709"/>
        <w:jc w:val="right"/>
        <w:rPr>
          <w:rFonts w:ascii="Times New Roman" w:hAnsi="Times New Roman"/>
          <w:sz w:val="28"/>
          <w:szCs w:val="28"/>
        </w:rPr>
      </w:pPr>
    </w:p>
    <w:p w:rsidR="00976000" w:rsidRDefault="00976000" w:rsidP="00BF263A">
      <w:pPr>
        <w:pStyle w:val="ConsPlusNormal"/>
        <w:ind w:firstLine="709"/>
        <w:jc w:val="right"/>
        <w:rPr>
          <w:rFonts w:ascii="Times New Roman" w:hAnsi="Times New Roman"/>
          <w:sz w:val="28"/>
          <w:szCs w:val="28"/>
        </w:rPr>
      </w:pPr>
    </w:p>
    <w:p w:rsidR="00976000" w:rsidRDefault="00976000" w:rsidP="00BF263A">
      <w:pPr>
        <w:pStyle w:val="ConsPlusNormal"/>
        <w:ind w:firstLine="709"/>
        <w:jc w:val="right"/>
        <w:rPr>
          <w:rFonts w:ascii="Times New Roman" w:hAnsi="Times New Roman"/>
          <w:sz w:val="28"/>
          <w:szCs w:val="28"/>
        </w:rPr>
      </w:pPr>
    </w:p>
    <w:p w:rsidR="00976000" w:rsidRDefault="00976000"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976000" w:rsidRPr="003F4931" w:rsidRDefault="00976000" w:rsidP="00976000">
      <w:pPr>
        <w:pStyle w:val="ConsPlusNormal"/>
        <w:ind w:firstLine="4536"/>
        <w:jc w:val="center"/>
        <w:rPr>
          <w:rFonts w:ascii="Times New Roman" w:hAnsi="Times New Roman"/>
          <w:szCs w:val="22"/>
        </w:rPr>
      </w:pPr>
      <w:r w:rsidRPr="003F4931">
        <w:rPr>
          <w:rFonts w:ascii="Times New Roman" w:hAnsi="Times New Roman"/>
          <w:szCs w:val="22"/>
        </w:rPr>
        <w:lastRenderedPageBreak/>
        <w:t xml:space="preserve">Приложение № </w:t>
      </w:r>
      <w:r>
        <w:rPr>
          <w:rFonts w:ascii="Times New Roman" w:hAnsi="Times New Roman"/>
          <w:szCs w:val="22"/>
        </w:rPr>
        <w:t>7</w:t>
      </w:r>
    </w:p>
    <w:p w:rsidR="00976000" w:rsidRDefault="00976000" w:rsidP="00976000">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к</w:t>
      </w:r>
      <w:r w:rsidRPr="003F4931">
        <w:rPr>
          <w:szCs w:val="22"/>
        </w:rPr>
        <w:t xml:space="preserve"> </w:t>
      </w:r>
      <w:r w:rsidRPr="003F4931">
        <w:rPr>
          <w:rFonts w:ascii="Times New Roman" w:hAnsi="Times New Roman" w:cs="Times New Roman"/>
          <w:szCs w:val="22"/>
        </w:rPr>
        <w:t>Порядку учета бюджетных и денежных обязательств</w:t>
      </w:r>
    </w:p>
    <w:p w:rsidR="00976000" w:rsidRDefault="00976000" w:rsidP="00976000">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 получателей средств бюджета Поныровского района </w:t>
      </w:r>
    </w:p>
    <w:p w:rsidR="00976000" w:rsidRDefault="00976000" w:rsidP="00976000">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Курской области органом, осуществляющим полномочия </w:t>
      </w:r>
    </w:p>
    <w:p w:rsidR="00976000" w:rsidRDefault="00976000" w:rsidP="00976000">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по учету бюджетных и денежных обязательств,</w:t>
      </w:r>
    </w:p>
    <w:p w:rsidR="00976000" w:rsidRDefault="00976000" w:rsidP="00976000">
      <w:pPr>
        <w:pStyle w:val="ConsPlusNormal"/>
        <w:ind w:firstLine="4536"/>
        <w:jc w:val="center"/>
        <w:rPr>
          <w:rFonts w:ascii="Times New Roman" w:hAnsi="Times New Roman"/>
          <w:bCs/>
          <w:szCs w:val="22"/>
        </w:rPr>
      </w:pPr>
      <w:r w:rsidRPr="003F4931">
        <w:rPr>
          <w:rFonts w:ascii="Times New Roman" w:hAnsi="Times New Roman" w:cs="Times New Roman"/>
          <w:szCs w:val="22"/>
        </w:rPr>
        <w:t xml:space="preserve"> утвержденному</w:t>
      </w:r>
      <w:r>
        <w:rPr>
          <w:rFonts w:ascii="Times New Roman" w:hAnsi="Times New Roman" w:cs="Times New Roman"/>
          <w:szCs w:val="22"/>
        </w:rPr>
        <w:t xml:space="preserve"> </w:t>
      </w:r>
      <w:r w:rsidRPr="003F4931">
        <w:rPr>
          <w:rFonts w:ascii="Times New Roman" w:hAnsi="Times New Roman"/>
          <w:bCs/>
          <w:szCs w:val="22"/>
        </w:rPr>
        <w:t xml:space="preserve">приказом Управления финансов </w:t>
      </w:r>
    </w:p>
    <w:p w:rsidR="00976000" w:rsidRDefault="00976000" w:rsidP="00976000">
      <w:pPr>
        <w:pStyle w:val="ConsPlusNormal"/>
        <w:ind w:firstLine="4536"/>
        <w:jc w:val="center"/>
        <w:rPr>
          <w:rFonts w:ascii="Times New Roman" w:hAnsi="Times New Roman"/>
          <w:bCs/>
          <w:szCs w:val="22"/>
        </w:rPr>
      </w:pPr>
      <w:r w:rsidRPr="003F4931">
        <w:rPr>
          <w:rFonts w:ascii="Times New Roman" w:hAnsi="Times New Roman"/>
          <w:bCs/>
          <w:szCs w:val="22"/>
        </w:rPr>
        <w:t>администрации Поныровского района Курской области</w:t>
      </w:r>
    </w:p>
    <w:p w:rsidR="00976000" w:rsidRPr="003F4931" w:rsidRDefault="00976000" w:rsidP="00976000">
      <w:pPr>
        <w:pStyle w:val="ConsPlusNormal"/>
        <w:ind w:firstLine="4536"/>
        <w:jc w:val="center"/>
        <w:rPr>
          <w:rFonts w:ascii="Times New Roman" w:hAnsi="Times New Roman"/>
          <w:bCs/>
          <w:szCs w:val="22"/>
        </w:rPr>
      </w:pPr>
      <w:r w:rsidRPr="003F4931">
        <w:rPr>
          <w:rFonts w:ascii="Times New Roman" w:hAnsi="Times New Roman"/>
          <w:bCs/>
          <w:szCs w:val="22"/>
        </w:rPr>
        <w:t>от 30.12.2021 №140</w:t>
      </w:r>
    </w:p>
    <w:p w:rsidR="00A41F16" w:rsidRPr="008B1C05" w:rsidRDefault="00A41F16" w:rsidP="00A41F16">
      <w:pPr>
        <w:pStyle w:val="ConsPlusNormal"/>
        <w:ind w:firstLine="709"/>
        <w:rPr>
          <w:rFonts w:ascii="Times New Roman" w:hAnsi="Times New Roman"/>
          <w:sz w:val="28"/>
          <w:szCs w:val="28"/>
        </w:rPr>
      </w:pPr>
    </w:p>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Реквизиты</w:t>
      </w:r>
    </w:p>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извещения о постановке на учет (изменении) бюджетного</w:t>
      </w:r>
    </w:p>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обязательства в органе Федерального казначейства</w:t>
      </w:r>
    </w:p>
    <w:p w:rsidR="008B1C05" w:rsidRPr="008B1C05" w:rsidRDefault="008B1C05" w:rsidP="008B1C05">
      <w:pPr>
        <w:pStyle w:val="ConsPlusNormal"/>
        <w:ind w:firstLine="709"/>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8B1C05" w:rsidTr="002D3400">
        <w:tc>
          <w:tcPr>
            <w:tcW w:w="10206" w:type="dxa"/>
            <w:gridSpan w:val="2"/>
            <w:tcBorders>
              <w:bottom w:val="single" w:sz="4" w:space="0" w:color="auto"/>
            </w:tcBorders>
            <w:vAlign w:val="bottom"/>
          </w:tcPr>
          <w:p w:rsidR="008B1C05" w:rsidRPr="002D3400" w:rsidRDefault="008B1C05" w:rsidP="002D3400">
            <w:pPr>
              <w:pStyle w:val="ConsPlusNormal"/>
              <w:ind w:firstLine="80"/>
              <w:rPr>
                <w:rFonts w:ascii="Times New Roman" w:hAnsi="Times New Roman"/>
                <w:sz w:val="24"/>
                <w:szCs w:val="24"/>
              </w:rPr>
            </w:pPr>
            <w:r w:rsidRPr="002D3400">
              <w:rPr>
                <w:rFonts w:ascii="Times New Roman" w:hAnsi="Times New Roman"/>
                <w:sz w:val="24"/>
                <w:szCs w:val="24"/>
              </w:rPr>
              <w:t>Единица измерения: руб. (с точностью до второго десятичного знака)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Извещения о постановке на учет (изменении) бюджетного обязательства в органе Федерального казначейства.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Указывается наименование участника бюджетного процесса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4.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5. Код </w:t>
            </w:r>
            <w:hyperlink r:id="rId36"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37"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w:t>
            </w:r>
            <w:r w:rsidRPr="008B1C05">
              <w:rPr>
                <w:rFonts w:ascii="Times New Roman" w:hAnsi="Times New Roman"/>
                <w:sz w:val="28"/>
                <w:szCs w:val="28"/>
              </w:rPr>
              <w:lastRenderedPageBreak/>
              <w:t>внебюджетным фондом.</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lastRenderedPageBreak/>
              <w:t>6.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6.1.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8. Дата заключения (принятия)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заключения (принятия) документа-основания.</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9. Сумма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по документу-основанию.</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10. Дата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Сведений о бюджетном обязательстве.</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11. Дата постановки на учет (изменения)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постановки на учет (изменения) бюджетного обязательства.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12. Порядковый номер внесения изменений в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порядковый номер внесения изменений в бюджетное обязательство.</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13.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Указываются учетный номер бюджетного обязательства.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14. Номер реестровой записи в реестре контрактов (реестре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16.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Указывается дата подписания Извещения о </w:t>
            </w:r>
            <w:r w:rsidRPr="008B1C05">
              <w:rPr>
                <w:rFonts w:ascii="Times New Roman" w:hAnsi="Times New Roman"/>
                <w:sz w:val="28"/>
                <w:szCs w:val="28"/>
              </w:rPr>
              <w:lastRenderedPageBreak/>
              <w:t>постановке на учет (изменении) бюджетного обязательства в органе Федерального казначейства.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97404D" w:rsidRDefault="0097404D" w:rsidP="0097404D">
      <w:pPr>
        <w:pStyle w:val="ConsPlusNormal"/>
        <w:rPr>
          <w:rFonts w:ascii="Times New Roman" w:hAnsi="Times New Roman"/>
          <w:sz w:val="28"/>
          <w:szCs w:val="28"/>
        </w:rPr>
      </w:pPr>
    </w:p>
    <w:p w:rsidR="0097404D" w:rsidRDefault="0097404D" w:rsidP="0097404D">
      <w:pPr>
        <w:pStyle w:val="ConsPlusNormal"/>
        <w:rPr>
          <w:rFonts w:ascii="Times New Roman" w:hAnsi="Times New Roman"/>
          <w:sz w:val="28"/>
          <w:szCs w:val="28"/>
        </w:rPr>
      </w:pPr>
    </w:p>
    <w:p w:rsidR="0097404D" w:rsidRDefault="0097404D" w:rsidP="0097404D">
      <w:pPr>
        <w:pStyle w:val="ConsPlusNormal"/>
        <w:rPr>
          <w:rFonts w:ascii="Times New Roman" w:hAnsi="Times New Roman"/>
          <w:sz w:val="28"/>
          <w:szCs w:val="28"/>
        </w:rPr>
      </w:pPr>
    </w:p>
    <w:p w:rsidR="0097404D" w:rsidRDefault="0097404D" w:rsidP="0097404D">
      <w:pPr>
        <w:pStyle w:val="ConsPlusNormal"/>
        <w:rPr>
          <w:rFonts w:ascii="Times New Roman" w:hAnsi="Times New Roman"/>
          <w:sz w:val="28"/>
          <w:szCs w:val="28"/>
        </w:rPr>
      </w:pPr>
    </w:p>
    <w:p w:rsidR="0097404D" w:rsidRDefault="0097404D" w:rsidP="0097404D">
      <w:pPr>
        <w:pStyle w:val="ConsPlusNormal"/>
        <w:rPr>
          <w:rFonts w:ascii="Times New Roman" w:hAnsi="Times New Roman"/>
          <w:sz w:val="28"/>
          <w:szCs w:val="28"/>
        </w:rPr>
      </w:pPr>
    </w:p>
    <w:p w:rsidR="0097404D" w:rsidRDefault="0097404D" w:rsidP="0097404D">
      <w:pPr>
        <w:pStyle w:val="ConsPlusNormal"/>
        <w:rPr>
          <w:rFonts w:ascii="Times New Roman" w:hAnsi="Times New Roman"/>
          <w:sz w:val="28"/>
          <w:szCs w:val="28"/>
        </w:rPr>
      </w:pPr>
    </w:p>
    <w:p w:rsidR="00976000" w:rsidRDefault="00976000" w:rsidP="0097404D">
      <w:pPr>
        <w:pStyle w:val="ConsPlusNormal"/>
        <w:rPr>
          <w:rFonts w:ascii="Times New Roman" w:hAnsi="Times New Roman"/>
          <w:sz w:val="28"/>
          <w:szCs w:val="28"/>
        </w:rPr>
      </w:pPr>
    </w:p>
    <w:p w:rsidR="00976000" w:rsidRDefault="00976000" w:rsidP="0097404D">
      <w:pPr>
        <w:pStyle w:val="ConsPlusNormal"/>
        <w:rPr>
          <w:rFonts w:ascii="Times New Roman" w:hAnsi="Times New Roman"/>
          <w:sz w:val="28"/>
          <w:szCs w:val="28"/>
        </w:rPr>
      </w:pPr>
    </w:p>
    <w:p w:rsidR="00976000" w:rsidRDefault="00976000" w:rsidP="0097404D">
      <w:pPr>
        <w:pStyle w:val="ConsPlusNormal"/>
        <w:rPr>
          <w:rFonts w:ascii="Times New Roman" w:hAnsi="Times New Roman"/>
          <w:sz w:val="28"/>
          <w:szCs w:val="28"/>
        </w:rPr>
      </w:pPr>
    </w:p>
    <w:p w:rsidR="00976000" w:rsidRDefault="00976000" w:rsidP="0097404D">
      <w:pPr>
        <w:pStyle w:val="ConsPlusNormal"/>
        <w:rPr>
          <w:rFonts w:ascii="Times New Roman" w:hAnsi="Times New Roman"/>
          <w:sz w:val="28"/>
          <w:szCs w:val="28"/>
        </w:rPr>
      </w:pPr>
    </w:p>
    <w:p w:rsidR="00976000" w:rsidRDefault="00976000" w:rsidP="0097404D">
      <w:pPr>
        <w:pStyle w:val="ConsPlusNormal"/>
        <w:rPr>
          <w:rFonts w:ascii="Times New Roman" w:hAnsi="Times New Roman"/>
          <w:sz w:val="28"/>
          <w:szCs w:val="28"/>
        </w:rPr>
      </w:pPr>
    </w:p>
    <w:p w:rsidR="00976000" w:rsidRDefault="00976000" w:rsidP="0097404D">
      <w:pPr>
        <w:pStyle w:val="ConsPlusNormal"/>
        <w:rPr>
          <w:rFonts w:ascii="Times New Roman" w:hAnsi="Times New Roman"/>
          <w:sz w:val="28"/>
          <w:szCs w:val="28"/>
        </w:rPr>
      </w:pPr>
    </w:p>
    <w:p w:rsidR="0097404D" w:rsidRDefault="0097404D" w:rsidP="0097404D">
      <w:pPr>
        <w:pStyle w:val="ConsPlusNormal"/>
        <w:rPr>
          <w:rFonts w:ascii="Times New Roman" w:hAnsi="Times New Roman"/>
          <w:sz w:val="28"/>
          <w:szCs w:val="28"/>
        </w:rPr>
      </w:pPr>
    </w:p>
    <w:p w:rsidR="00976000" w:rsidRPr="003F4931" w:rsidRDefault="00976000" w:rsidP="00976000">
      <w:pPr>
        <w:pStyle w:val="ConsPlusNormal"/>
        <w:ind w:firstLine="4536"/>
        <w:jc w:val="center"/>
        <w:rPr>
          <w:rFonts w:ascii="Times New Roman" w:hAnsi="Times New Roman"/>
          <w:szCs w:val="22"/>
        </w:rPr>
      </w:pPr>
      <w:r w:rsidRPr="003F4931">
        <w:rPr>
          <w:rFonts w:ascii="Times New Roman" w:hAnsi="Times New Roman"/>
          <w:szCs w:val="22"/>
        </w:rPr>
        <w:lastRenderedPageBreak/>
        <w:t xml:space="preserve">Приложение № </w:t>
      </w:r>
      <w:r>
        <w:rPr>
          <w:rFonts w:ascii="Times New Roman" w:hAnsi="Times New Roman"/>
          <w:szCs w:val="22"/>
        </w:rPr>
        <w:t>8</w:t>
      </w:r>
    </w:p>
    <w:p w:rsidR="00976000" w:rsidRDefault="00976000" w:rsidP="00976000">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к</w:t>
      </w:r>
      <w:r w:rsidRPr="003F4931">
        <w:rPr>
          <w:szCs w:val="22"/>
        </w:rPr>
        <w:t xml:space="preserve"> </w:t>
      </w:r>
      <w:r w:rsidRPr="003F4931">
        <w:rPr>
          <w:rFonts w:ascii="Times New Roman" w:hAnsi="Times New Roman" w:cs="Times New Roman"/>
          <w:szCs w:val="22"/>
        </w:rPr>
        <w:t>Порядку учета бюджетных и денежных обязательств</w:t>
      </w:r>
    </w:p>
    <w:p w:rsidR="00976000" w:rsidRDefault="00976000" w:rsidP="00976000">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 получателей средств бюджета Поныровского района </w:t>
      </w:r>
    </w:p>
    <w:p w:rsidR="00976000" w:rsidRDefault="00976000" w:rsidP="00976000">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 xml:space="preserve">Курской области органом, осуществляющим полномочия </w:t>
      </w:r>
    </w:p>
    <w:p w:rsidR="00976000" w:rsidRDefault="00976000" w:rsidP="00976000">
      <w:pPr>
        <w:pStyle w:val="ConsPlusNormal"/>
        <w:ind w:firstLine="4536"/>
        <w:jc w:val="center"/>
        <w:rPr>
          <w:rFonts w:ascii="Times New Roman" w:hAnsi="Times New Roman" w:cs="Times New Roman"/>
          <w:szCs w:val="22"/>
        </w:rPr>
      </w:pPr>
      <w:r w:rsidRPr="003F4931">
        <w:rPr>
          <w:rFonts w:ascii="Times New Roman" w:hAnsi="Times New Roman" w:cs="Times New Roman"/>
          <w:szCs w:val="22"/>
        </w:rPr>
        <w:t>по учету бюджетных и денежных обязательств,</w:t>
      </w:r>
    </w:p>
    <w:p w:rsidR="00976000" w:rsidRDefault="00976000" w:rsidP="00976000">
      <w:pPr>
        <w:pStyle w:val="ConsPlusNormal"/>
        <w:ind w:firstLine="4536"/>
        <w:jc w:val="center"/>
        <w:rPr>
          <w:rFonts w:ascii="Times New Roman" w:hAnsi="Times New Roman"/>
          <w:bCs/>
          <w:szCs w:val="22"/>
        </w:rPr>
      </w:pPr>
      <w:r w:rsidRPr="003F4931">
        <w:rPr>
          <w:rFonts w:ascii="Times New Roman" w:hAnsi="Times New Roman" w:cs="Times New Roman"/>
          <w:szCs w:val="22"/>
        </w:rPr>
        <w:t xml:space="preserve"> утвержденному</w:t>
      </w:r>
      <w:r>
        <w:rPr>
          <w:rFonts w:ascii="Times New Roman" w:hAnsi="Times New Roman" w:cs="Times New Roman"/>
          <w:szCs w:val="22"/>
        </w:rPr>
        <w:t xml:space="preserve"> </w:t>
      </w:r>
      <w:r w:rsidRPr="003F4931">
        <w:rPr>
          <w:rFonts w:ascii="Times New Roman" w:hAnsi="Times New Roman"/>
          <w:bCs/>
          <w:szCs w:val="22"/>
        </w:rPr>
        <w:t xml:space="preserve">приказом Управления финансов </w:t>
      </w:r>
    </w:p>
    <w:p w:rsidR="00976000" w:rsidRDefault="00976000" w:rsidP="00976000">
      <w:pPr>
        <w:pStyle w:val="ConsPlusNormal"/>
        <w:ind w:firstLine="4536"/>
        <w:jc w:val="center"/>
        <w:rPr>
          <w:rFonts w:ascii="Times New Roman" w:hAnsi="Times New Roman"/>
          <w:bCs/>
          <w:szCs w:val="22"/>
        </w:rPr>
      </w:pPr>
      <w:r w:rsidRPr="003F4931">
        <w:rPr>
          <w:rFonts w:ascii="Times New Roman" w:hAnsi="Times New Roman"/>
          <w:bCs/>
          <w:szCs w:val="22"/>
        </w:rPr>
        <w:t>администрации Поныровского района Курской области</w:t>
      </w:r>
    </w:p>
    <w:p w:rsidR="00976000" w:rsidRPr="003F4931" w:rsidRDefault="00976000" w:rsidP="00976000">
      <w:pPr>
        <w:pStyle w:val="ConsPlusNormal"/>
        <w:ind w:firstLine="4536"/>
        <w:jc w:val="center"/>
        <w:rPr>
          <w:rFonts w:ascii="Times New Roman" w:hAnsi="Times New Roman"/>
          <w:bCs/>
          <w:szCs w:val="22"/>
        </w:rPr>
      </w:pPr>
      <w:r w:rsidRPr="003F4931">
        <w:rPr>
          <w:rFonts w:ascii="Times New Roman" w:hAnsi="Times New Roman"/>
          <w:bCs/>
          <w:szCs w:val="22"/>
        </w:rPr>
        <w:t>от 30.12.2021 №140</w:t>
      </w:r>
    </w:p>
    <w:p w:rsidR="00976000" w:rsidRDefault="00976000" w:rsidP="00951FAE">
      <w:pPr>
        <w:pStyle w:val="ConsPlusNormal"/>
        <w:ind w:firstLine="709"/>
        <w:jc w:val="center"/>
        <w:rPr>
          <w:rFonts w:ascii="Times New Roman" w:hAnsi="Times New Roman"/>
          <w:sz w:val="28"/>
          <w:szCs w:val="28"/>
        </w:rPr>
      </w:pPr>
    </w:p>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Реквизиты</w:t>
      </w:r>
    </w:p>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извещения о постановке на учет (изменении) денежного</w:t>
      </w:r>
    </w:p>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обязательства в органе Федерального казначейства</w:t>
      </w:r>
    </w:p>
    <w:p w:rsidR="008B1C05" w:rsidRPr="008B1C05" w:rsidRDefault="008B1C05" w:rsidP="00951FAE">
      <w:pPr>
        <w:pStyle w:val="ConsPlusNormal"/>
        <w:ind w:firstLine="709"/>
        <w:jc w:val="center"/>
        <w:rPr>
          <w:rFonts w:ascii="Times New Roman" w:hAnsi="Times New Roman"/>
          <w:sz w:val="28"/>
          <w:szCs w:val="28"/>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383"/>
      </w:tblGrid>
      <w:tr w:rsidR="008B1C05" w:rsidRPr="008B1C05" w:rsidTr="00951FAE">
        <w:tc>
          <w:tcPr>
            <w:tcW w:w="10348" w:type="dxa"/>
            <w:gridSpan w:val="2"/>
            <w:tcBorders>
              <w:bottom w:val="single" w:sz="4" w:space="0" w:color="auto"/>
            </w:tcBorders>
          </w:tcPr>
          <w:p w:rsidR="008B1C05" w:rsidRPr="00951FAE" w:rsidRDefault="008B1C05" w:rsidP="00951FAE">
            <w:pPr>
              <w:pStyle w:val="ConsPlusNormal"/>
              <w:ind w:hanging="62"/>
              <w:rPr>
                <w:rFonts w:ascii="Times New Roman" w:hAnsi="Times New Roman"/>
                <w:sz w:val="24"/>
                <w:szCs w:val="24"/>
              </w:rPr>
            </w:pPr>
            <w:r w:rsidRPr="00951FAE">
              <w:rPr>
                <w:rFonts w:ascii="Times New Roman" w:hAnsi="Times New Roman"/>
                <w:sz w:val="24"/>
                <w:szCs w:val="24"/>
              </w:rPr>
              <w:t>Единица измерения: руб. (с точностью до второго десятичного знака)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Наименование реквизита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 Дата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Извещения о постановке на учет (изменении) денежного обязательства в органе Федерального казначейства.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2. Наименование органа Федерального казначейства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3. Получатель бюджетных средств</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участника бюджетного процесса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3.1. Код по Сводному реестру</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4. Наименование бюджета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5. Код </w:t>
            </w:r>
            <w:hyperlink r:id="rId38" w:history="1">
              <w:r w:rsidRPr="008B1C05">
                <w:rPr>
                  <w:rStyle w:val="a5"/>
                  <w:rFonts w:ascii="Times New Roman" w:hAnsi="Times New Roman" w:cs="Calibri"/>
                  <w:sz w:val="28"/>
                  <w:szCs w:val="28"/>
                </w:rPr>
                <w:t>ОКТМО</w:t>
              </w:r>
            </w:hyperlink>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39"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w:t>
            </w:r>
            <w:r w:rsidRPr="008B1C05">
              <w:rPr>
                <w:rFonts w:ascii="Times New Roman" w:hAnsi="Times New Roman"/>
                <w:sz w:val="28"/>
                <w:szCs w:val="28"/>
              </w:rPr>
              <w:lastRenderedPageBreak/>
              <w:t>внебюджетным фондом.</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lastRenderedPageBreak/>
              <w:t>6. Финансовый орган</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6.1. Код по ОКПО</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10. Дата Сведений о денежном обязательстве</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Сведений о денежном обязательстве.</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11. Дата постановки на учет (изменения)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постановки на учет (изменения) денежного обязательства.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12. Порядковый номер внесения изменений в денежное обязательство</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порядковый номер внесения изменений в денежное обязательство.</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13. Учетный номер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Указываются учетный номер денежного обязательства.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14. Номер реестровой записи в </w:t>
            </w:r>
            <w:r w:rsidRPr="008B1C05">
              <w:rPr>
                <w:rFonts w:ascii="Times New Roman" w:hAnsi="Times New Roman"/>
                <w:sz w:val="28"/>
                <w:szCs w:val="28"/>
              </w:rPr>
              <w:lastRenderedPageBreak/>
              <w:t>реестре контрактов (реестре соглашений)</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lastRenderedPageBreak/>
              <w:t xml:space="preserve">Указывается уникальный номер реестровой записи </w:t>
            </w:r>
            <w:r w:rsidRPr="008B1C05">
              <w:rPr>
                <w:rFonts w:ascii="Times New Roman" w:hAnsi="Times New Roman"/>
                <w:sz w:val="28"/>
                <w:szCs w:val="28"/>
              </w:rPr>
              <w:lastRenderedPageBreak/>
              <w:t>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lastRenderedPageBreak/>
              <w:t>15. Ответственный исполнитель</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w:t>
            </w:r>
          </w:p>
        </w:tc>
      </w:tr>
      <w:tr w:rsidR="008B1C05" w:rsidRPr="008B1C05" w:rsidTr="00951FAE">
        <w:tc>
          <w:tcPr>
            <w:tcW w:w="3965" w:type="dxa"/>
            <w:tcBorders>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w:t>
            </w:r>
            <w:r w:rsidR="00951FAE">
              <w:rPr>
                <w:rFonts w:ascii="Times New Roman" w:hAnsi="Times New Roman"/>
                <w:sz w:val="28"/>
                <w:szCs w:val="28"/>
              </w:rPr>
              <w:t>6</w:t>
            </w:r>
            <w:r w:rsidRPr="008B1C05">
              <w:rPr>
                <w:rFonts w:ascii="Times New Roman" w:hAnsi="Times New Roman"/>
                <w:sz w:val="28"/>
                <w:szCs w:val="28"/>
              </w:rPr>
              <w:t>. Дата</w:t>
            </w:r>
          </w:p>
        </w:tc>
        <w:tc>
          <w:tcPr>
            <w:tcW w:w="6383" w:type="dxa"/>
            <w:tcBorders>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444DC8" w:rsidRPr="00192A09" w:rsidRDefault="00444DC8" w:rsidP="002D3400">
      <w:pPr>
        <w:pStyle w:val="ConsPlusNormal"/>
        <w:jc w:val="both"/>
        <w:rPr>
          <w:rFonts w:ascii="Times New Roman" w:hAnsi="Times New Roman" w:cs="Times New Roman"/>
          <w:b/>
          <w:sz w:val="28"/>
          <w:szCs w:val="28"/>
        </w:rPr>
      </w:pPr>
      <w:bookmarkStart w:id="62" w:name="_GoBack"/>
      <w:bookmarkEnd w:id="62"/>
    </w:p>
    <w:sectPr w:rsidR="00444DC8" w:rsidRPr="00192A09" w:rsidSect="00192A09">
      <w:headerReference w:type="default" r:id="rId4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939" w:rsidRDefault="00AF4939" w:rsidP="003A4740">
      <w:pPr>
        <w:spacing w:after="0" w:line="240" w:lineRule="auto"/>
      </w:pPr>
      <w:r>
        <w:separator/>
      </w:r>
    </w:p>
  </w:endnote>
  <w:endnote w:type="continuationSeparator" w:id="0">
    <w:p w:rsidR="00AF4939" w:rsidRDefault="00AF4939" w:rsidP="003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939" w:rsidRDefault="00AF4939" w:rsidP="003A4740">
      <w:pPr>
        <w:spacing w:after="0" w:line="240" w:lineRule="auto"/>
      </w:pPr>
      <w:r>
        <w:separator/>
      </w:r>
    </w:p>
  </w:footnote>
  <w:footnote w:type="continuationSeparator" w:id="0">
    <w:p w:rsidR="00AF4939" w:rsidRDefault="00AF4939" w:rsidP="003A4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430" w:rsidRDefault="00F87430">
    <w:pPr>
      <w:pStyle w:val="a6"/>
      <w:jc w:val="center"/>
    </w:pPr>
    <w:r>
      <w:fldChar w:fldCharType="begin"/>
    </w:r>
    <w:r>
      <w:instrText>PAGE   \* MERGEFORMAT</w:instrText>
    </w:r>
    <w:r>
      <w:fldChar w:fldCharType="separate"/>
    </w:r>
    <w:r>
      <w:rPr>
        <w:noProof/>
      </w:rPr>
      <w:t>13</w:t>
    </w:r>
    <w:r>
      <w:rPr>
        <w:noProof/>
      </w:rPr>
      <w:fldChar w:fldCharType="end"/>
    </w:r>
  </w:p>
  <w:p w:rsidR="00F87430" w:rsidRDefault="00F8743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CB"/>
    <w:rsid w:val="00011E50"/>
    <w:rsid w:val="00015732"/>
    <w:rsid w:val="00027943"/>
    <w:rsid w:val="00034D63"/>
    <w:rsid w:val="000639C1"/>
    <w:rsid w:val="0009109E"/>
    <w:rsid w:val="000A780F"/>
    <w:rsid w:val="000C4EF1"/>
    <w:rsid w:val="000F63B1"/>
    <w:rsid w:val="001107EC"/>
    <w:rsid w:val="0011675B"/>
    <w:rsid w:val="00131873"/>
    <w:rsid w:val="00137286"/>
    <w:rsid w:val="00150EF5"/>
    <w:rsid w:val="0016016F"/>
    <w:rsid w:val="001706C7"/>
    <w:rsid w:val="00176413"/>
    <w:rsid w:val="00192A09"/>
    <w:rsid w:val="001974D7"/>
    <w:rsid w:val="001B1D01"/>
    <w:rsid w:val="001C32E8"/>
    <w:rsid w:val="001C71A6"/>
    <w:rsid w:val="001D4799"/>
    <w:rsid w:val="001E7C9D"/>
    <w:rsid w:val="001F1E2B"/>
    <w:rsid w:val="001F7E52"/>
    <w:rsid w:val="00215A08"/>
    <w:rsid w:val="0021743E"/>
    <w:rsid w:val="00244EDF"/>
    <w:rsid w:val="00262A25"/>
    <w:rsid w:val="00263125"/>
    <w:rsid w:val="00295C89"/>
    <w:rsid w:val="002A063C"/>
    <w:rsid w:val="002A7966"/>
    <w:rsid w:val="002C7295"/>
    <w:rsid w:val="002D05AC"/>
    <w:rsid w:val="002D3400"/>
    <w:rsid w:val="002D3C85"/>
    <w:rsid w:val="002F5D2E"/>
    <w:rsid w:val="00305E20"/>
    <w:rsid w:val="0031493A"/>
    <w:rsid w:val="00317442"/>
    <w:rsid w:val="0032588F"/>
    <w:rsid w:val="0036362B"/>
    <w:rsid w:val="00367649"/>
    <w:rsid w:val="0037105E"/>
    <w:rsid w:val="00385956"/>
    <w:rsid w:val="003874B0"/>
    <w:rsid w:val="003933C1"/>
    <w:rsid w:val="003956DF"/>
    <w:rsid w:val="003A1BD7"/>
    <w:rsid w:val="003A4740"/>
    <w:rsid w:val="003A6D29"/>
    <w:rsid w:val="003B0A1C"/>
    <w:rsid w:val="003B4D1B"/>
    <w:rsid w:val="003B76CA"/>
    <w:rsid w:val="003C2EE6"/>
    <w:rsid w:val="003E5AAB"/>
    <w:rsid w:val="003E6CC5"/>
    <w:rsid w:val="003F4931"/>
    <w:rsid w:val="004002AD"/>
    <w:rsid w:val="004211D4"/>
    <w:rsid w:val="004332B0"/>
    <w:rsid w:val="004351EE"/>
    <w:rsid w:val="00444DC8"/>
    <w:rsid w:val="004659E7"/>
    <w:rsid w:val="0048090D"/>
    <w:rsid w:val="0048152D"/>
    <w:rsid w:val="0048193D"/>
    <w:rsid w:val="004975AF"/>
    <w:rsid w:val="004A3158"/>
    <w:rsid w:val="004C00DD"/>
    <w:rsid w:val="004C0567"/>
    <w:rsid w:val="004C0D9F"/>
    <w:rsid w:val="004C6C43"/>
    <w:rsid w:val="004E07E7"/>
    <w:rsid w:val="004F2D93"/>
    <w:rsid w:val="004F47EB"/>
    <w:rsid w:val="004F4EA9"/>
    <w:rsid w:val="00500925"/>
    <w:rsid w:val="00501B15"/>
    <w:rsid w:val="005109F5"/>
    <w:rsid w:val="005253D4"/>
    <w:rsid w:val="005357E4"/>
    <w:rsid w:val="0054064B"/>
    <w:rsid w:val="0054540A"/>
    <w:rsid w:val="00547D6F"/>
    <w:rsid w:val="00560797"/>
    <w:rsid w:val="005628EA"/>
    <w:rsid w:val="00575E5F"/>
    <w:rsid w:val="00577094"/>
    <w:rsid w:val="00581252"/>
    <w:rsid w:val="00586F10"/>
    <w:rsid w:val="005A0C55"/>
    <w:rsid w:val="005B51A8"/>
    <w:rsid w:val="005D64BC"/>
    <w:rsid w:val="005F747F"/>
    <w:rsid w:val="00603192"/>
    <w:rsid w:val="006060E1"/>
    <w:rsid w:val="00620985"/>
    <w:rsid w:val="0063379A"/>
    <w:rsid w:val="00641916"/>
    <w:rsid w:val="00681476"/>
    <w:rsid w:val="00696D90"/>
    <w:rsid w:val="006A38DB"/>
    <w:rsid w:val="006A6174"/>
    <w:rsid w:val="006A62C4"/>
    <w:rsid w:val="006C2523"/>
    <w:rsid w:val="006C5BEA"/>
    <w:rsid w:val="006F6471"/>
    <w:rsid w:val="0073120A"/>
    <w:rsid w:val="00733982"/>
    <w:rsid w:val="00757737"/>
    <w:rsid w:val="007606D3"/>
    <w:rsid w:val="00764490"/>
    <w:rsid w:val="007A056D"/>
    <w:rsid w:val="007C6003"/>
    <w:rsid w:val="007D663F"/>
    <w:rsid w:val="007E2182"/>
    <w:rsid w:val="007E36A7"/>
    <w:rsid w:val="007E5EB4"/>
    <w:rsid w:val="007F0B3C"/>
    <w:rsid w:val="007F2DD9"/>
    <w:rsid w:val="00803008"/>
    <w:rsid w:val="0082432C"/>
    <w:rsid w:val="00834D5D"/>
    <w:rsid w:val="00854B72"/>
    <w:rsid w:val="00855DE0"/>
    <w:rsid w:val="00865999"/>
    <w:rsid w:val="00872BB7"/>
    <w:rsid w:val="00873C24"/>
    <w:rsid w:val="008862FD"/>
    <w:rsid w:val="00886735"/>
    <w:rsid w:val="008932E1"/>
    <w:rsid w:val="008B1C05"/>
    <w:rsid w:val="008B758F"/>
    <w:rsid w:val="008C47B0"/>
    <w:rsid w:val="008C6046"/>
    <w:rsid w:val="008D7536"/>
    <w:rsid w:val="008E467E"/>
    <w:rsid w:val="008F2DCE"/>
    <w:rsid w:val="008F6596"/>
    <w:rsid w:val="008F6804"/>
    <w:rsid w:val="00905CBA"/>
    <w:rsid w:val="00920A0C"/>
    <w:rsid w:val="00921C82"/>
    <w:rsid w:val="00923CFE"/>
    <w:rsid w:val="00925B3C"/>
    <w:rsid w:val="00933B4F"/>
    <w:rsid w:val="009342BF"/>
    <w:rsid w:val="00937399"/>
    <w:rsid w:val="009442BD"/>
    <w:rsid w:val="00944377"/>
    <w:rsid w:val="0094554E"/>
    <w:rsid w:val="00951FAE"/>
    <w:rsid w:val="00957C2D"/>
    <w:rsid w:val="0097404D"/>
    <w:rsid w:val="0097435D"/>
    <w:rsid w:val="00975451"/>
    <w:rsid w:val="00976000"/>
    <w:rsid w:val="00983F26"/>
    <w:rsid w:val="00985952"/>
    <w:rsid w:val="009868F8"/>
    <w:rsid w:val="009A3067"/>
    <w:rsid w:val="009A3211"/>
    <w:rsid w:val="009A5040"/>
    <w:rsid w:val="009A6DB0"/>
    <w:rsid w:val="009A7A66"/>
    <w:rsid w:val="009B2620"/>
    <w:rsid w:val="009B39CB"/>
    <w:rsid w:val="009B5A58"/>
    <w:rsid w:val="009B6684"/>
    <w:rsid w:val="009C29D5"/>
    <w:rsid w:val="009E2A56"/>
    <w:rsid w:val="009E48E6"/>
    <w:rsid w:val="009F7D2C"/>
    <w:rsid w:val="00A044AB"/>
    <w:rsid w:val="00A10893"/>
    <w:rsid w:val="00A34894"/>
    <w:rsid w:val="00A349E6"/>
    <w:rsid w:val="00A375C3"/>
    <w:rsid w:val="00A41F16"/>
    <w:rsid w:val="00A50F5A"/>
    <w:rsid w:val="00A57D23"/>
    <w:rsid w:val="00A778C7"/>
    <w:rsid w:val="00A90B38"/>
    <w:rsid w:val="00A92862"/>
    <w:rsid w:val="00A95509"/>
    <w:rsid w:val="00A96569"/>
    <w:rsid w:val="00AA2112"/>
    <w:rsid w:val="00AB7F1C"/>
    <w:rsid w:val="00AD7216"/>
    <w:rsid w:val="00AE7C3D"/>
    <w:rsid w:val="00AF10F0"/>
    <w:rsid w:val="00AF15ED"/>
    <w:rsid w:val="00AF4939"/>
    <w:rsid w:val="00B05C68"/>
    <w:rsid w:val="00B10B03"/>
    <w:rsid w:val="00B11353"/>
    <w:rsid w:val="00B14682"/>
    <w:rsid w:val="00B17C19"/>
    <w:rsid w:val="00B300A3"/>
    <w:rsid w:val="00B46B81"/>
    <w:rsid w:val="00B520E0"/>
    <w:rsid w:val="00B55A1C"/>
    <w:rsid w:val="00B915A7"/>
    <w:rsid w:val="00BA0C57"/>
    <w:rsid w:val="00BB06CF"/>
    <w:rsid w:val="00BD5998"/>
    <w:rsid w:val="00BE0E0F"/>
    <w:rsid w:val="00BF263A"/>
    <w:rsid w:val="00BF46F5"/>
    <w:rsid w:val="00BF56AF"/>
    <w:rsid w:val="00BF5915"/>
    <w:rsid w:val="00C21D19"/>
    <w:rsid w:val="00C22B02"/>
    <w:rsid w:val="00C232B5"/>
    <w:rsid w:val="00C368CD"/>
    <w:rsid w:val="00C40B53"/>
    <w:rsid w:val="00C57501"/>
    <w:rsid w:val="00C9570B"/>
    <w:rsid w:val="00CB2C72"/>
    <w:rsid w:val="00CB5C43"/>
    <w:rsid w:val="00CD6498"/>
    <w:rsid w:val="00CE44EC"/>
    <w:rsid w:val="00CE5817"/>
    <w:rsid w:val="00CF1CEB"/>
    <w:rsid w:val="00D0582D"/>
    <w:rsid w:val="00D06402"/>
    <w:rsid w:val="00D133E8"/>
    <w:rsid w:val="00D20A51"/>
    <w:rsid w:val="00D47A87"/>
    <w:rsid w:val="00D579A4"/>
    <w:rsid w:val="00D616F3"/>
    <w:rsid w:val="00D61B17"/>
    <w:rsid w:val="00D65BCB"/>
    <w:rsid w:val="00D83252"/>
    <w:rsid w:val="00D853AE"/>
    <w:rsid w:val="00D861FF"/>
    <w:rsid w:val="00D86FF5"/>
    <w:rsid w:val="00DB178C"/>
    <w:rsid w:val="00DB3CDB"/>
    <w:rsid w:val="00DB4CB9"/>
    <w:rsid w:val="00DD0E11"/>
    <w:rsid w:val="00E26EE5"/>
    <w:rsid w:val="00E35AC6"/>
    <w:rsid w:val="00E53254"/>
    <w:rsid w:val="00E535E2"/>
    <w:rsid w:val="00E74912"/>
    <w:rsid w:val="00EB5381"/>
    <w:rsid w:val="00EB633E"/>
    <w:rsid w:val="00EC4C79"/>
    <w:rsid w:val="00ED59B1"/>
    <w:rsid w:val="00EE4165"/>
    <w:rsid w:val="00F21885"/>
    <w:rsid w:val="00F274C1"/>
    <w:rsid w:val="00F33B7D"/>
    <w:rsid w:val="00F47F3F"/>
    <w:rsid w:val="00F6685B"/>
    <w:rsid w:val="00F70FAC"/>
    <w:rsid w:val="00F81425"/>
    <w:rsid w:val="00F83F72"/>
    <w:rsid w:val="00F87430"/>
    <w:rsid w:val="00F877B3"/>
    <w:rsid w:val="00FD4765"/>
    <w:rsid w:val="00FE44A3"/>
    <w:rsid w:val="00FE70FC"/>
    <w:rsid w:val="00FF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FE464"/>
  <w15:docId w15:val="{7A8E02B6-5437-417F-87E5-EAD950BA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17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A6174"/>
    <w:pPr>
      <w:widowControl w:val="0"/>
      <w:autoSpaceDE w:val="0"/>
      <w:autoSpaceDN w:val="0"/>
    </w:pPr>
    <w:rPr>
      <w:rFonts w:eastAsia="Times New Roman" w:cs="Calibri"/>
      <w:szCs w:val="20"/>
    </w:rPr>
  </w:style>
  <w:style w:type="paragraph" w:customStyle="1" w:styleId="ConsPlusNonformat">
    <w:name w:val="ConsPlusNonforma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A6174"/>
    <w:pPr>
      <w:widowControl w:val="0"/>
      <w:autoSpaceDE w:val="0"/>
      <w:autoSpaceDN w:val="0"/>
    </w:pPr>
    <w:rPr>
      <w:rFonts w:eastAsia="Times New Roman" w:cs="Calibri"/>
      <w:b/>
      <w:szCs w:val="20"/>
    </w:rPr>
  </w:style>
  <w:style w:type="paragraph" w:customStyle="1" w:styleId="ConsPlusCell">
    <w:name w:val="ConsPlusCell"/>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A617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A617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6A6174"/>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rPr>
      <w:rFonts w:cs="Times New Roman"/>
    </w:rPr>
  </w:style>
  <w:style w:type="character" w:styleId="aa">
    <w:name w:val="FollowedHyperlink"/>
    <w:basedOn w:val="a0"/>
    <w:uiPriority w:val="99"/>
    <w:semiHidden/>
    <w:unhideWhenUsed/>
    <w:rsid w:val="00305E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B&amp;n=149911&amp;date=23.12.2020" TargetMode="External"/><Relationship Id="rId13" Type="http://schemas.openxmlformats.org/officeDocument/2006/relationships/hyperlink" Target="http://login.consultant.ru/link/?req=doc&amp;base=RZB&amp;n=149911&amp;date=23.12.2020" TargetMode="External"/><Relationship Id="rId18" Type="http://schemas.openxmlformats.org/officeDocument/2006/relationships/hyperlink" Target="http://login.consultant.ru/link/?req=doc&amp;base=RZB&amp;n=349864&amp;date=23.12.2020&amp;dst=100134&amp;fld=134" TargetMode="External"/><Relationship Id="rId26" Type="http://schemas.openxmlformats.org/officeDocument/2006/relationships/hyperlink" Target="http://login.consultant.ru/link/?req=doc&amp;base=RZB&amp;n=362627&amp;date=23.12.2020&amp;dst=102365&amp;fld=134" TargetMode="External"/><Relationship Id="rId39" Type="http://schemas.openxmlformats.org/officeDocument/2006/relationships/hyperlink" Target="http://login.consultant.ru/link/?req=doc&amp;base=RZB&amp;n=149911&amp;date=23.12.2020" TargetMode="External"/><Relationship Id="rId3" Type="http://schemas.openxmlformats.org/officeDocument/2006/relationships/settings" Target="settings.xml"/><Relationship Id="rId21" Type="http://schemas.openxmlformats.org/officeDocument/2006/relationships/hyperlink" Target="http://login.consultant.ru/link/?req=doc&amp;base=RZB&amp;n=349864&amp;date=23.12.2020&amp;dst=100134&amp;fld=134" TargetMode="External"/><Relationship Id="rId34" Type="http://schemas.openxmlformats.org/officeDocument/2006/relationships/hyperlink" Target="http://login.consultant.ru/link/?req=doc&amp;base=RZB&amp;n=149911&amp;date=23.12.2020" TargetMode="External"/><Relationship Id="rId42" Type="http://schemas.openxmlformats.org/officeDocument/2006/relationships/theme" Target="theme/theme1.xml"/><Relationship Id="rId7" Type="http://schemas.openxmlformats.org/officeDocument/2006/relationships/hyperlink" Target="consultantplus://offline/ref=F8A6E6DB7C8CDCBB67B215F3EA273895B1F4C5A0F2F8C0713ED1510BA58B406B7B407C8E2C11685019P5F" TargetMode="External"/><Relationship Id="rId12" Type="http://schemas.openxmlformats.org/officeDocument/2006/relationships/hyperlink" Target="http://login.consultant.ru/link/?req=doc&amp;base=RZB&amp;n=348120&amp;date=23.12.2020" TargetMode="External"/><Relationship Id="rId17" Type="http://schemas.openxmlformats.org/officeDocument/2006/relationships/hyperlink" Target="http://login.consultant.ru/link/?req=doc&amp;base=RZB&amp;n=23886&amp;date=23.12.2020&amp;dst=101670&amp;fld=134" TargetMode="External"/><Relationship Id="rId25" Type="http://schemas.openxmlformats.org/officeDocument/2006/relationships/hyperlink" Target="http://login.consultant.ru/link/?req=doc&amp;base=RZB&amp;n=362627&amp;date=23.12.2020&amp;dst=102365&amp;fld=134" TargetMode="External"/><Relationship Id="rId33" Type="http://schemas.openxmlformats.org/officeDocument/2006/relationships/hyperlink" Target="http://login.consultant.ru/link/?req=doc&amp;base=RZB&amp;n=348120&amp;date=23.12.2020" TargetMode="External"/><Relationship Id="rId38" Type="http://schemas.openxmlformats.org/officeDocument/2006/relationships/hyperlink" Target="http://login.consultant.ru/link/?req=doc&amp;base=RZB&amp;n=149911&amp;date=23.12.2020" TargetMode="External"/><Relationship Id="rId2" Type="http://schemas.openxmlformats.org/officeDocument/2006/relationships/styles" Target="styles.xml"/><Relationship Id="rId16" Type="http://schemas.openxmlformats.org/officeDocument/2006/relationships/hyperlink" Target="http://login.consultant.ru/link/?req=doc&amp;base=RZB&amp;n=23886&amp;date=23.12.2020&amp;dst=101670&amp;fld=134" TargetMode="External"/><Relationship Id="rId20" Type="http://schemas.openxmlformats.org/officeDocument/2006/relationships/hyperlink" Target="http://login.consultant.ru/link/?req=doc&amp;base=RZB&amp;n=368610&amp;date=23.12.2020&amp;dst=431&amp;fld=134" TargetMode="External"/><Relationship Id="rId29" Type="http://schemas.openxmlformats.org/officeDocument/2006/relationships/hyperlink" Target="http://login.consultant.ru/link/?req=doc&amp;base=RZB&amp;n=149911&amp;date=23.12.20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ogin.consultant.ru/link/?req=doc&amp;base=RZB&amp;n=348120&amp;date=23.12.2020" TargetMode="External"/><Relationship Id="rId24" Type="http://schemas.openxmlformats.org/officeDocument/2006/relationships/hyperlink" Target="http://login.consultant.ru/link/?req=doc&amp;base=RZB&amp;n=349864&amp;date=23.12.2020&amp;dst=100134&amp;fld=134" TargetMode="External"/><Relationship Id="rId32" Type="http://schemas.openxmlformats.org/officeDocument/2006/relationships/hyperlink" Target="http://login.consultant.ru/link/?req=doc&amp;base=RZB&amp;n=348120&amp;date=23.12.2020" TargetMode="External"/><Relationship Id="rId37" Type="http://schemas.openxmlformats.org/officeDocument/2006/relationships/hyperlink" Target="http://login.consultant.ru/link/?req=doc&amp;base=RZB&amp;n=149911&amp;date=23.12.2020"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login.consultant.ru/link/?req=doc&amp;base=RZB&amp;n=348120&amp;date=23.12.2020" TargetMode="External"/><Relationship Id="rId23" Type="http://schemas.openxmlformats.org/officeDocument/2006/relationships/hyperlink" Target="http://login.consultant.ru/link/?req=doc&amp;base=RZB&amp;n=349864&amp;date=23.12.2020&amp;dst=100134&amp;fld=134" TargetMode="External"/><Relationship Id="rId28" Type="http://schemas.openxmlformats.org/officeDocument/2006/relationships/hyperlink" Target="http://login.consultant.ru/link/?req=doc&amp;base=RZB&amp;n=23886&amp;date=23.12.2020&amp;dst=101670&amp;fld=134" TargetMode="External"/><Relationship Id="rId36" Type="http://schemas.openxmlformats.org/officeDocument/2006/relationships/hyperlink" Target="http://login.consultant.ru/link/?req=doc&amp;base=RZB&amp;n=149911&amp;date=23.12.2020" TargetMode="External"/><Relationship Id="rId10" Type="http://schemas.openxmlformats.org/officeDocument/2006/relationships/hyperlink" Target="http://login.consultant.ru/link/?req=doc&amp;base=RZB&amp;n=348120&amp;date=23.12.2020" TargetMode="External"/><Relationship Id="rId19" Type="http://schemas.openxmlformats.org/officeDocument/2006/relationships/hyperlink" Target="http://login.consultant.ru/link/?req=doc&amp;base=RZB&amp;n=349864&amp;date=23.12.2020&amp;dst=100134&amp;fld=134" TargetMode="External"/><Relationship Id="rId31" Type="http://schemas.openxmlformats.org/officeDocument/2006/relationships/hyperlink" Target="http://login.consultant.ru/link/?req=doc&amp;base=RZB&amp;n=348120&amp;date=23.12.2020" TargetMode="External"/><Relationship Id="rId4" Type="http://schemas.openxmlformats.org/officeDocument/2006/relationships/webSettings" Target="webSettings.xml"/><Relationship Id="rId9" Type="http://schemas.openxmlformats.org/officeDocument/2006/relationships/hyperlink" Target="http://login.consultant.ru/link/?req=doc&amp;base=RZB&amp;n=149911&amp;date=23.12.2020" TargetMode="External"/><Relationship Id="rId14" Type="http://schemas.openxmlformats.org/officeDocument/2006/relationships/hyperlink" Target="http://login.consultant.ru/link/?req=doc&amp;base=RZB&amp;n=149911&amp;date=23.12.2020" TargetMode="External"/><Relationship Id="rId22" Type="http://schemas.openxmlformats.org/officeDocument/2006/relationships/hyperlink" Target="http://login.consultant.ru/link/?req=doc&amp;base=RZB&amp;n=23886&amp;date=23.12.2020&amp;dst=101670&amp;fld=134" TargetMode="External"/><Relationship Id="rId27" Type="http://schemas.openxmlformats.org/officeDocument/2006/relationships/hyperlink" Target="http://login.consultant.ru/link/?req=doc&amp;base=RZB&amp;n=362627&amp;date=23.12.2020&amp;dst=102021&amp;fld=134" TargetMode="External"/><Relationship Id="rId30" Type="http://schemas.openxmlformats.org/officeDocument/2006/relationships/hyperlink" Target="http://login.consultant.ru/link/?req=doc&amp;base=RZB&amp;n=149911&amp;date=23.12.2020" TargetMode="External"/><Relationship Id="rId35" Type="http://schemas.openxmlformats.org/officeDocument/2006/relationships/hyperlink" Target="http://login.consultant.ru/link/?req=doc&amp;base=RZB&amp;n=149911&amp;date=23.12.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7F43-95F0-4BB0-B817-2B657A47D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19411</Words>
  <Characters>110647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129799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Пользователь</cp:lastModifiedBy>
  <cp:revision>3</cp:revision>
  <cp:lastPrinted>2022-02-21T11:16:00Z</cp:lastPrinted>
  <dcterms:created xsi:type="dcterms:W3CDTF">2022-02-21T11:07:00Z</dcterms:created>
  <dcterms:modified xsi:type="dcterms:W3CDTF">2022-02-21T11:16:00Z</dcterms:modified>
</cp:coreProperties>
</file>