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65F" w:rsidRPr="00EF165F" w:rsidRDefault="00EF165F" w:rsidP="00EF165F">
      <w:pPr>
        <w:shd w:val="clear" w:color="auto" w:fill="EEEEEE"/>
        <w:spacing w:line="240" w:lineRule="auto"/>
        <w:jc w:val="center"/>
        <w:rPr>
          <w:rFonts w:ascii="Tahoma" w:eastAsia="Times New Roman" w:hAnsi="Tahoma" w:cs="Tahoma"/>
          <w:b/>
          <w:bCs/>
          <w:color w:val="000000"/>
          <w:sz w:val="21"/>
          <w:szCs w:val="21"/>
          <w:lang w:eastAsia="ru-RU"/>
        </w:rPr>
      </w:pPr>
      <w:r w:rsidRPr="00EF165F">
        <w:rPr>
          <w:rFonts w:ascii="Tahoma" w:eastAsia="Times New Roman" w:hAnsi="Tahoma" w:cs="Tahoma"/>
          <w:b/>
          <w:bCs/>
          <w:color w:val="000000"/>
          <w:sz w:val="21"/>
          <w:szCs w:val="21"/>
          <w:lang w:eastAsia="ru-RU"/>
        </w:rPr>
        <w:t xml:space="preserve">РЕШЕНИЕ ПРЕДСТАВИТЕЛЬНОГО СОБРАНИЯ ПОНЫРОВСКОГО РАЙОНА КУРСКОЙ ОБЛАСТИ от 15 декабря 2016 года № 112 «О бюджете Поныровского района Курской области на 2017 год и плановый период 2018 и 2019 годов» </w:t>
      </w:r>
      <w:proofErr w:type="gramStart"/>
      <w:r w:rsidRPr="00EF165F">
        <w:rPr>
          <w:rFonts w:ascii="Tahoma" w:eastAsia="Times New Roman" w:hAnsi="Tahoma" w:cs="Tahoma"/>
          <w:b/>
          <w:bCs/>
          <w:color w:val="000000"/>
          <w:sz w:val="21"/>
          <w:szCs w:val="21"/>
          <w:lang w:eastAsia="ru-RU"/>
        </w:rPr>
        <w:t>( в</w:t>
      </w:r>
      <w:proofErr w:type="gramEnd"/>
      <w:r w:rsidRPr="00EF165F">
        <w:rPr>
          <w:rFonts w:ascii="Tahoma" w:eastAsia="Times New Roman" w:hAnsi="Tahoma" w:cs="Tahoma"/>
          <w:b/>
          <w:bCs/>
          <w:color w:val="000000"/>
          <w:sz w:val="21"/>
          <w:szCs w:val="21"/>
          <w:lang w:eastAsia="ru-RU"/>
        </w:rPr>
        <w:t xml:space="preserve"> редакции решений от 29.12.2016 № 116, от 02.03.2017 № 125, от 30.03.2017 № 131)</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w:t>
      </w:r>
      <w:r w:rsidRPr="00EF165F">
        <w:rPr>
          <w:rFonts w:ascii="Tahoma" w:eastAsia="Times New Roman" w:hAnsi="Tahoma" w:cs="Tahoma"/>
          <w:b/>
          <w:bCs/>
          <w:color w:val="000000"/>
          <w:sz w:val="18"/>
          <w:szCs w:val="18"/>
          <w:lang w:eastAsia="ru-RU"/>
        </w:rPr>
        <w:t>1. Основные характеристики бюджета Поныровского района</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 Курской области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1.1. Утвердить основные характеристики бюджета Поныровского района Курской </w:t>
      </w:r>
      <w:proofErr w:type="gramStart"/>
      <w:r w:rsidRPr="00EF165F">
        <w:rPr>
          <w:rFonts w:ascii="Tahoma" w:eastAsia="Times New Roman" w:hAnsi="Tahoma" w:cs="Tahoma"/>
          <w:color w:val="000000"/>
          <w:sz w:val="18"/>
          <w:szCs w:val="18"/>
          <w:lang w:eastAsia="ru-RU"/>
        </w:rPr>
        <w:t>области  (</w:t>
      </w:r>
      <w:proofErr w:type="gramEnd"/>
      <w:r w:rsidRPr="00EF165F">
        <w:rPr>
          <w:rFonts w:ascii="Tahoma" w:eastAsia="Times New Roman" w:hAnsi="Tahoma" w:cs="Tahoma"/>
          <w:color w:val="000000"/>
          <w:sz w:val="18"/>
          <w:szCs w:val="18"/>
          <w:lang w:eastAsia="ru-RU"/>
        </w:rPr>
        <w:t>далее-бюджет района) на 2017 год:</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1) прогнозируемый общий объем доходов бюджета района в сумме 291962934 рубля;</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2) общий объем расходов бюджета района в сумме 299838023 рубля;</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3) дефицит бюджета района в сумме 7875089 рублей.</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1.2. Утвердить основные характеристики бюджета района на 2018 и 2019 годы:</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1) прогнозируемый общий объем доходов бюджета района на 2018 год в сумме 261279862 рубля, на 2019 год в сумме 267159276 рублей;</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2) общий объем расходов бюджета района на 2018 год в сумме 261793263 рубля, на 2019 год в сумме 267159276 рублей;</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3) дефицит бюджета района на 2018 год в сумме 513401 рубль.</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2. Источники финансирования дефицита бюджета района</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    2.1. Установить </w:t>
      </w:r>
      <w:proofErr w:type="gramStart"/>
      <w:r w:rsidRPr="00EF165F">
        <w:rPr>
          <w:rFonts w:ascii="Tahoma" w:eastAsia="Times New Roman" w:hAnsi="Tahoma" w:cs="Tahoma"/>
          <w:color w:val="000000"/>
          <w:sz w:val="18"/>
          <w:szCs w:val="18"/>
          <w:lang w:eastAsia="ru-RU"/>
        </w:rPr>
        <w:t>источники  финансирования</w:t>
      </w:r>
      <w:proofErr w:type="gramEnd"/>
      <w:r w:rsidRPr="00EF165F">
        <w:rPr>
          <w:rFonts w:ascii="Tahoma" w:eastAsia="Times New Roman" w:hAnsi="Tahoma" w:cs="Tahoma"/>
          <w:color w:val="000000"/>
          <w:sz w:val="18"/>
          <w:szCs w:val="18"/>
          <w:lang w:eastAsia="ru-RU"/>
        </w:rPr>
        <w:t xml:space="preserve"> дефицита  бюджета района:</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 на 2017 год согласно </w:t>
      </w:r>
      <w:proofErr w:type="gramStart"/>
      <w:r w:rsidRPr="00EF165F">
        <w:rPr>
          <w:rFonts w:ascii="Tahoma" w:eastAsia="Times New Roman" w:hAnsi="Tahoma" w:cs="Tahoma"/>
          <w:color w:val="000000"/>
          <w:sz w:val="18"/>
          <w:szCs w:val="18"/>
          <w:lang w:eastAsia="ru-RU"/>
        </w:rPr>
        <w:t>приложению  №</w:t>
      </w:r>
      <w:proofErr w:type="gramEnd"/>
      <w:r w:rsidRPr="00EF165F">
        <w:rPr>
          <w:rFonts w:ascii="Tahoma" w:eastAsia="Times New Roman" w:hAnsi="Tahoma" w:cs="Tahoma"/>
          <w:color w:val="000000"/>
          <w:sz w:val="18"/>
          <w:szCs w:val="18"/>
          <w:lang w:eastAsia="ru-RU"/>
        </w:rPr>
        <w:t xml:space="preserve"> 1 к настоящему решению;</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 на 2018 и 2019 годы </w:t>
      </w:r>
      <w:proofErr w:type="spellStart"/>
      <w:r w:rsidRPr="00EF165F">
        <w:rPr>
          <w:rFonts w:ascii="Tahoma" w:eastAsia="Times New Roman" w:hAnsi="Tahoma" w:cs="Tahoma"/>
          <w:color w:val="000000"/>
          <w:sz w:val="18"/>
          <w:szCs w:val="18"/>
          <w:lang w:eastAsia="ru-RU"/>
        </w:rPr>
        <w:t>согластно</w:t>
      </w:r>
      <w:proofErr w:type="spellEnd"/>
      <w:r w:rsidRPr="00EF165F">
        <w:rPr>
          <w:rFonts w:ascii="Tahoma" w:eastAsia="Times New Roman" w:hAnsi="Tahoma" w:cs="Tahoma"/>
          <w:color w:val="000000"/>
          <w:sz w:val="18"/>
          <w:szCs w:val="18"/>
          <w:lang w:eastAsia="ru-RU"/>
        </w:rPr>
        <w:t xml:space="preserve"> приложению № 2 к настоящему решению.</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 xml:space="preserve">3. Главные администраторы доходов бюджета района, главные администраторы </w:t>
      </w:r>
      <w:proofErr w:type="gramStart"/>
      <w:r w:rsidRPr="00EF165F">
        <w:rPr>
          <w:rFonts w:ascii="Tahoma" w:eastAsia="Times New Roman" w:hAnsi="Tahoma" w:cs="Tahoma"/>
          <w:b/>
          <w:bCs/>
          <w:color w:val="000000"/>
          <w:sz w:val="18"/>
          <w:szCs w:val="18"/>
          <w:lang w:eastAsia="ru-RU"/>
        </w:rPr>
        <w:t>источников  финансирования</w:t>
      </w:r>
      <w:proofErr w:type="gramEnd"/>
      <w:r w:rsidRPr="00EF165F">
        <w:rPr>
          <w:rFonts w:ascii="Tahoma" w:eastAsia="Times New Roman" w:hAnsi="Tahoma" w:cs="Tahoma"/>
          <w:b/>
          <w:bCs/>
          <w:color w:val="000000"/>
          <w:sz w:val="18"/>
          <w:szCs w:val="18"/>
          <w:lang w:eastAsia="ru-RU"/>
        </w:rPr>
        <w:t xml:space="preserve"> дефицита бюджета района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3.1. Утвердить перечень главных администраторов доходов бюджета района согласно приложению № 3 к настоящему решению.</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4. Особенности администрирования доходов бюджета района</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в 2017 году и</w:t>
      </w:r>
      <w:r w:rsidRPr="00EF165F">
        <w:rPr>
          <w:rFonts w:ascii="Tahoma" w:eastAsia="Times New Roman" w:hAnsi="Tahoma" w:cs="Tahoma"/>
          <w:color w:val="000000"/>
          <w:sz w:val="18"/>
          <w:szCs w:val="18"/>
          <w:lang w:eastAsia="ru-RU"/>
        </w:rPr>
        <w:t> </w:t>
      </w:r>
      <w:r w:rsidRPr="00EF165F">
        <w:rPr>
          <w:rFonts w:ascii="Tahoma" w:eastAsia="Times New Roman" w:hAnsi="Tahoma" w:cs="Tahoma"/>
          <w:b/>
          <w:bCs/>
          <w:color w:val="000000"/>
          <w:sz w:val="18"/>
          <w:szCs w:val="18"/>
          <w:lang w:eastAsia="ru-RU"/>
        </w:rPr>
        <w:t>в плановом периоде 2018 и 2019 годов</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 4.1. Установить, что средства, поступающие </w:t>
      </w:r>
      <w:proofErr w:type="gramStart"/>
      <w:r w:rsidRPr="00EF165F">
        <w:rPr>
          <w:rFonts w:ascii="Tahoma" w:eastAsia="Times New Roman" w:hAnsi="Tahoma" w:cs="Tahoma"/>
          <w:color w:val="000000"/>
          <w:sz w:val="18"/>
          <w:szCs w:val="18"/>
          <w:lang w:eastAsia="ru-RU"/>
        </w:rPr>
        <w:t>получателям  бюджетных</w:t>
      </w:r>
      <w:proofErr w:type="gramEnd"/>
      <w:r w:rsidRPr="00EF165F">
        <w:rPr>
          <w:rFonts w:ascii="Tahoma" w:eastAsia="Times New Roman" w:hAnsi="Tahoma" w:cs="Tahoma"/>
          <w:color w:val="000000"/>
          <w:sz w:val="18"/>
          <w:szCs w:val="18"/>
          <w:lang w:eastAsia="ru-RU"/>
        </w:rPr>
        <w:t xml:space="preserve"> средств в погашение дебиторской задолженности прошлых лет в полном объеме зачисляются в доход бюджета района.</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4.2. Установить, что поступающие добровольные взносы и пожертвования (безвозмездные перечисления) казенным учреждениям (за исключением органов местного самоуправления) в полном объеме зачисляются в доход бюджета района и направляются на финансирование получателей бюджетных средств согласно цели их предоставления.</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4.3. Установить, что размер платы за услуги, оказываемые муниципальными казенными учреждениями в соответствии с их учредительными документами, устанавливается органом местного самоуправления (отраслевым (функциональным) органом администрации) Поныровского </w:t>
      </w:r>
      <w:proofErr w:type="gramStart"/>
      <w:r w:rsidRPr="00EF165F">
        <w:rPr>
          <w:rFonts w:ascii="Tahoma" w:eastAsia="Times New Roman" w:hAnsi="Tahoma" w:cs="Tahoma"/>
          <w:color w:val="000000"/>
          <w:sz w:val="18"/>
          <w:szCs w:val="18"/>
          <w:lang w:eastAsia="ru-RU"/>
        </w:rPr>
        <w:t>района  Курской</w:t>
      </w:r>
      <w:proofErr w:type="gramEnd"/>
      <w:r w:rsidRPr="00EF165F">
        <w:rPr>
          <w:rFonts w:ascii="Tahoma" w:eastAsia="Times New Roman" w:hAnsi="Tahoma" w:cs="Tahoma"/>
          <w:color w:val="000000"/>
          <w:sz w:val="18"/>
          <w:szCs w:val="18"/>
          <w:lang w:eastAsia="ru-RU"/>
        </w:rPr>
        <w:t xml:space="preserve"> области, осуществляющим бюджетные полномочия главного администратора доходов бюджета района, в ведении которого находится соответствующее муниципальное казенное учреждение.</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5. Прогнозируемое поступление доходов бюджета района в 2017 году и в плановом периоде 2018 и 2019 годов</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Утвердить прогнозируемое поступление доходов в бюджет района:</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в 2017 году согласно </w:t>
      </w:r>
      <w:proofErr w:type="gramStart"/>
      <w:r w:rsidRPr="00EF165F">
        <w:rPr>
          <w:rFonts w:ascii="Tahoma" w:eastAsia="Times New Roman" w:hAnsi="Tahoma" w:cs="Tahoma"/>
          <w:color w:val="000000"/>
          <w:sz w:val="18"/>
          <w:szCs w:val="18"/>
          <w:lang w:eastAsia="ru-RU"/>
        </w:rPr>
        <w:t>приложению  №</w:t>
      </w:r>
      <w:proofErr w:type="gramEnd"/>
      <w:r w:rsidRPr="00EF165F">
        <w:rPr>
          <w:rFonts w:ascii="Tahoma" w:eastAsia="Times New Roman" w:hAnsi="Tahoma" w:cs="Tahoma"/>
          <w:color w:val="000000"/>
          <w:sz w:val="18"/>
          <w:szCs w:val="18"/>
          <w:lang w:eastAsia="ru-RU"/>
        </w:rPr>
        <w:t xml:space="preserve"> 5 к настоящему решению;</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в плановом </w:t>
      </w:r>
      <w:proofErr w:type="gramStart"/>
      <w:r w:rsidRPr="00EF165F">
        <w:rPr>
          <w:rFonts w:ascii="Tahoma" w:eastAsia="Times New Roman" w:hAnsi="Tahoma" w:cs="Tahoma"/>
          <w:color w:val="000000"/>
          <w:sz w:val="18"/>
          <w:szCs w:val="18"/>
          <w:lang w:eastAsia="ru-RU"/>
        </w:rPr>
        <w:t>периоде  2018</w:t>
      </w:r>
      <w:proofErr w:type="gramEnd"/>
      <w:r w:rsidRPr="00EF165F">
        <w:rPr>
          <w:rFonts w:ascii="Tahoma" w:eastAsia="Times New Roman" w:hAnsi="Tahoma" w:cs="Tahoma"/>
          <w:color w:val="000000"/>
          <w:sz w:val="18"/>
          <w:szCs w:val="18"/>
          <w:lang w:eastAsia="ru-RU"/>
        </w:rPr>
        <w:t xml:space="preserve"> и 2019 годов согласно приложению № 6 к настоящему решению.</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6. Бюджетные ассигнования бюджета района на 2017 год и на плановый период 2018 и 2019 годов</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w:t>
      </w:r>
      <w:proofErr w:type="gramStart"/>
      <w:r w:rsidRPr="00EF165F">
        <w:rPr>
          <w:rFonts w:ascii="Tahoma" w:eastAsia="Times New Roman" w:hAnsi="Tahoma" w:cs="Tahoma"/>
          <w:color w:val="000000"/>
          <w:sz w:val="18"/>
          <w:szCs w:val="18"/>
          <w:lang w:eastAsia="ru-RU"/>
        </w:rPr>
        <w:t>расходов  бюджета</w:t>
      </w:r>
      <w:proofErr w:type="gramEnd"/>
      <w:r w:rsidRPr="00EF165F">
        <w:rPr>
          <w:rFonts w:ascii="Tahoma" w:eastAsia="Times New Roman" w:hAnsi="Tahoma" w:cs="Tahoma"/>
          <w:color w:val="000000"/>
          <w:sz w:val="18"/>
          <w:szCs w:val="18"/>
          <w:lang w:eastAsia="ru-RU"/>
        </w:rPr>
        <w:t xml:space="preserve"> Поныровского района Курской области: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на 2017 год согласно приложению № 7 к настоящему решению;</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на плановый период 2018 и 2019 годов согласно приложению № 8 к настоящему решению.</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6.2. Утвердить ведомственную структуру расходов бюджета района:</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на 2017 год согласно приложению № 9 к настоящему решению;</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lastRenderedPageBreak/>
        <w:t>на плановый период 2018 и 2019 годов согласно приложению № 10 к настоящему решению.</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на 2017 год согласно приложению № 11 к настоящему решению;</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на плановый период 2018 и 2019 годов согласно приложению № 12 к настоящему решению.</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6.4. Утвердить общий объем бюджетных ассигнований на исполнение публичных нормативных обязательств на 2017 год в сумме 18467177 рублей, на 2018 год в сумме 18467177 рублей, на 2019 год в сумме 18467177 рублей.</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6.5. Утвердить объемы бюджетных ассигнований дорожного фонда Поныровского района Курской области на 2017 год в сумме 26777341 рубль, на 2018 год в сумме 4625223 рубля, на 2019 год в сумме 5203308 рублей.</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6.6. Утвердить величину резервного фонда Администрации Поныровского района Курской области на 2017 год в сумме 500000 рублей, на 2018 -2019 </w:t>
      </w:r>
      <w:proofErr w:type="gramStart"/>
      <w:r w:rsidRPr="00EF165F">
        <w:rPr>
          <w:rFonts w:ascii="Tahoma" w:eastAsia="Times New Roman" w:hAnsi="Tahoma" w:cs="Tahoma"/>
          <w:color w:val="000000"/>
          <w:sz w:val="18"/>
          <w:szCs w:val="18"/>
          <w:lang w:eastAsia="ru-RU"/>
        </w:rPr>
        <w:t>годы  в</w:t>
      </w:r>
      <w:proofErr w:type="gramEnd"/>
      <w:r w:rsidRPr="00EF165F">
        <w:rPr>
          <w:rFonts w:ascii="Tahoma" w:eastAsia="Times New Roman" w:hAnsi="Tahoma" w:cs="Tahoma"/>
          <w:color w:val="000000"/>
          <w:sz w:val="18"/>
          <w:szCs w:val="18"/>
          <w:lang w:eastAsia="ru-RU"/>
        </w:rPr>
        <w:t xml:space="preserve"> сумме 500000 рублей ежегодно.</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7. Особенности исполнения бюджета района в 2017 году</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7.1. Остатки средств бюджета </w:t>
      </w:r>
      <w:proofErr w:type="gramStart"/>
      <w:r w:rsidRPr="00EF165F">
        <w:rPr>
          <w:rFonts w:ascii="Tahoma" w:eastAsia="Times New Roman" w:hAnsi="Tahoma" w:cs="Tahoma"/>
          <w:color w:val="000000"/>
          <w:sz w:val="18"/>
          <w:szCs w:val="18"/>
          <w:lang w:eastAsia="ru-RU"/>
        </w:rPr>
        <w:t>района  по</w:t>
      </w:r>
      <w:proofErr w:type="gramEnd"/>
      <w:r w:rsidRPr="00EF165F">
        <w:rPr>
          <w:rFonts w:ascii="Tahoma" w:eastAsia="Times New Roman" w:hAnsi="Tahoma" w:cs="Tahoma"/>
          <w:color w:val="000000"/>
          <w:sz w:val="18"/>
          <w:szCs w:val="18"/>
          <w:lang w:eastAsia="ru-RU"/>
        </w:rPr>
        <w:t xml:space="preserve"> состоянию на 1 января 2017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2017 году на те же цели в качестве дополнительного источника.</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7.2. Установить, что неиспользованные по состоянию на 1 января 2017 года остатки иных межбюджетных трансфертов, предоставленных из бюджета района бюджетам сельских поселений, имеющих целевое назначение, подлежат возврату в бюджет района в течение первых 10 рабочих дней 2017 года.</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7.3. Установить, что в соответствии с пунктом 3 статьи 217 Бюджетного кодекса Российской Федерации в 2017 году в сводную бюджетную роспись вносятся изменения без внесений изменений в настоящее Решение в случае использования (перераспределения)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на реализацию решений Администрации Поныровского района Курской области, направленных на обеспечение указов Президента Российской Федерации в части оплаты труда отдельных категорий работников в размере 3568800 рублей;</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 а также в рамках </w:t>
      </w:r>
      <w:proofErr w:type="spellStart"/>
      <w:r w:rsidRPr="00EF165F">
        <w:rPr>
          <w:rFonts w:ascii="Tahoma" w:eastAsia="Times New Roman" w:hAnsi="Tahoma" w:cs="Tahoma"/>
          <w:color w:val="000000"/>
          <w:sz w:val="18"/>
          <w:szCs w:val="18"/>
          <w:lang w:eastAsia="ru-RU"/>
        </w:rPr>
        <w:t>софинансирования</w:t>
      </w:r>
      <w:proofErr w:type="spellEnd"/>
      <w:r w:rsidRPr="00EF165F">
        <w:rPr>
          <w:rFonts w:ascii="Tahoma" w:eastAsia="Times New Roman" w:hAnsi="Tahoma" w:cs="Tahoma"/>
          <w:color w:val="000000"/>
          <w:sz w:val="18"/>
          <w:szCs w:val="18"/>
          <w:lang w:eastAsia="ru-RU"/>
        </w:rPr>
        <w:t xml:space="preserve"> федеральных и областных государственных программ в случае изменения процента </w:t>
      </w:r>
      <w:proofErr w:type="spellStart"/>
      <w:r w:rsidRPr="00EF165F">
        <w:rPr>
          <w:rFonts w:ascii="Tahoma" w:eastAsia="Times New Roman" w:hAnsi="Tahoma" w:cs="Tahoma"/>
          <w:color w:val="000000"/>
          <w:sz w:val="18"/>
          <w:szCs w:val="18"/>
          <w:lang w:eastAsia="ru-RU"/>
        </w:rPr>
        <w:t>софинансирования</w:t>
      </w:r>
      <w:proofErr w:type="spellEnd"/>
      <w:r w:rsidRPr="00EF165F">
        <w:rPr>
          <w:rFonts w:ascii="Tahoma" w:eastAsia="Times New Roman" w:hAnsi="Tahoma" w:cs="Tahoma"/>
          <w:color w:val="000000"/>
          <w:sz w:val="18"/>
          <w:szCs w:val="18"/>
          <w:lang w:eastAsia="ru-RU"/>
        </w:rPr>
        <w:t xml:space="preserve"> из местного бюджета в размере 431951 рубль.</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7.4.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1) реорганизации муниципальных учреждений;</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2) в случаях, установленных статьей 136 Бюджетного кодекса Российской Федерации;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3) направление доходов от возврата остатков иных межбюджетных трансфертов, предоставленных в 2016 году сельским поселениям, на увеличение объема зарезервированных бюджетных ассигнований на реализацию решений Администрации Поныровского района Курской области, направленных на обеспечение указов Президента Российской Федерации в части оплаты труда отдельных категорий работников, сверх объема, установленного настоящим решением;</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5) изменения и (или) уточнения бюджетной классификации Министерством финансов Российской Федерации и комитетом финансов Курской области;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6) перераспределения бюджетных ассигнований между разделами, подразделами, целевыми статьями и видами расходов - в пределах предусмотренного решением о бюджете общего объема бюджетных ассигнований главному распорядителю бюджетных средств на оказание государственных (муниципальных) услуг на соответствующий финансовый год в случае образования экономии по уменьшаемым кодам бюджетной классификации.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7.5. Установить, что получатель средств бюджета района вправе предусматривать авансовые платежи: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1) при заключении договоров (муниципальных контрактов) на поставку товаров (работ, услуг) в размерах:</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а) 100 процентов суммы договора (контракта):</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w:t>
      </w:r>
      <w:proofErr w:type="gramStart"/>
      <w:r w:rsidRPr="00EF165F">
        <w:rPr>
          <w:rFonts w:ascii="Tahoma" w:eastAsia="Times New Roman" w:hAnsi="Tahoma" w:cs="Tahoma"/>
          <w:color w:val="000000"/>
          <w:sz w:val="18"/>
          <w:szCs w:val="18"/>
          <w:lang w:eastAsia="ru-RU"/>
        </w:rPr>
        <w:t>всероссийских  и</w:t>
      </w:r>
      <w:proofErr w:type="gramEnd"/>
      <w:r w:rsidRPr="00EF165F">
        <w:rPr>
          <w:rFonts w:ascii="Tahoma" w:eastAsia="Times New Roman" w:hAnsi="Tahoma" w:cs="Tahoma"/>
          <w:color w:val="000000"/>
          <w:sz w:val="18"/>
          <w:szCs w:val="18"/>
          <w:lang w:eastAsia="ru-RU"/>
        </w:rPr>
        <w:t xml:space="preserve"> областных массовых мероприятиях школьников или работников образования;</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 - по договорам (контрактам) об оказании услуг связи, о подписке на печатные издания и об их приобретении, об обучении на курсах повышения квалификации, о приобретении авиа- и железнодорожных билетов, билетов </w:t>
      </w:r>
      <w:r w:rsidRPr="00EF165F">
        <w:rPr>
          <w:rFonts w:ascii="Tahoma" w:eastAsia="Times New Roman" w:hAnsi="Tahoma" w:cs="Tahoma"/>
          <w:color w:val="000000"/>
          <w:sz w:val="18"/>
          <w:szCs w:val="18"/>
          <w:lang w:eastAsia="ru-RU"/>
        </w:rPr>
        <w:lastRenderedPageBreak/>
        <w:t>для проезда городским и пригородным транспортом, путевок на санаторно-курортное лечение, по договорам обязательного страхования гражданской ответственности владельцев автотранспортных средств;</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б) не более 50 процентов суммы договора (муниципального контракта) – по договорам (муниципальным контрактам):</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w:t>
      </w:r>
      <w:proofErr w:type="gramStart"/>
      <w:r w:rsidRPr="00EF165F">
        <w:rPr>
          <w:rFonts w:ascii="Tahoma" w:eastAsia="Times New Roman" w:hAnsi="Tahoma" w:cs="Tahoma"/>
          <w:color w:val="000000"/>
          <w:sz w:val="18"/>
          <w:szCs w:val="18"/>
          <w:lang w:eastAsia="ru-RU"/>
        </w:rPr>
        <w:t>пользования;;</w:t>
      </w:r>
      <w:proofErr w:type="gramEnd"/>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в)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 в размере 100 процентов.</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7.6.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8. Особенности использования бюджетных ассигнований по обеспечению деятельности органов местного самоуправления района</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 8.1. Органы местного самоуправления Поныровского района не вправе принимать решения, приводящие к увеличению в 2017 году численности муниципальных служащих Поныровского района и работников муниципальных казенных учреждений, за исключением случаев передачи </w:t>
      </w:r>
      <w:proofErr w:type="spellStart"/>
      <w:r w:rsidRPr="00EF165F">
        <w:rPr>
          <w:rFonts w:ascii="Tahoma" w:eastAsia="Times New Roman" w:hAnsi="Tahoma" w:cs="Tahoma"/>
          <w:color w:val="000000"/>
          <w:sz w:val="18"/>
          <w:szCs w:val="18"/>
          <w:lang w:eastAsia="ru-RU"/>
        </w:rPr>
        <w:t>Поныровскому</w:t>
      </w:r>
      <w:proofErr w:type="spellEnd"/>
      <w:r w:rsidRPr="00EF165F">
        <w:rPr>
          <w:rFonts w:ascii="Tahoma" w:eastAsia="Times New Roman" w:hAnsi="Tahoma" w:cs="Tahoma"/>
          <w:color w:val="000000"/>
          <w:sz w:val="18"/>
          <w:szCs w:val="18"/>
          <w:lang w:eastAsia="ru-RU"/>
        </w:rPr>
        <w:t xml:space="preserve"> району Курской области дополнительных полномочий в соответствии с законодательством Российской Федерации и Курской области.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9. Муниципальный долг Поныровского района</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9.1. Установить предельный объем муниципального долга Поныровского района Курской области на 2017 год в сумме 12204251 рубль, на 2018 год в сумме 12288349 рублей, на 2019 год в сумме 12694469 рублей.</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9.2. Установить верхний предел муниципального внутреннего долга Поныровского района Курской области на 1 января 2018 года по долговым обязательствам Поныровского района Курской области в сумме 0 тыс. рублей, в том числе по муниципальным гарантиям 0 </w:t>
      </w:r>
      <w:proofErr w:type="spellStart"/>
      <w:proofErr w:type="gramStart"/>
      <w:r w:rsidRPr="00EF165F">
        <w:rPr>
          <w:rFonts w:ascii="Tahoma" w:eastAsia="Times New Roman" w:hAnsi="Tahoma" w:cs="Tahoma"/>
          <w:color w:val="000000"/>
          <w:sz w:val="18"/>
          <w:szCs w:val="18"/>
          <w:lang w:eastAsia="ru-RU"/>
        </w:rPr>
        <w:t>тыс.рублей</w:t>
      </w:r>
      <w:proofErr w:type="spellEnd"/>
      <w:proofErr w:type="gramEnd"/>
      <w:r w:rsidRPr="00EF165F">
        <w:rPr>
          <w:rFonts w:ascii="Tahoma" w:eastAsia="Times New Roman" w:hAnsi="Tahoma" w:cs="Tahoma"/>
          <w:color w:val="000000"/>
          <w:sz w:val="18"/>
          <w:szCs w:val="18"/>
          <w:lang w:eastAsia="ru-RU"/>
        </w:rPr>
        <w:t>.</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9.3. Установить верхний предел муниципального внутреннего долга Поныровского района Курской области на 1 января 2019 года по долговым обязательствам Поныровского района Курской области в сумме 0 тыс. рублей, в том числе по муниципальным гарантиям 0 </w:t>
      </w:r>
      <w:proofErr w:type="spellStart"/>
      <w:proofErr w:type="gramStart"/>
      <w:r w:rsidRPr="00EF165F">
        <w:rPr>
          <w:rFonts w:ascii="Tahoma" w:eastAsia="Times New Roman" w:hAnsi="Tahoma" w:cs="Tahoma"/>
          <w:color w:val="000000"/>
          <w:sz w:val="18"/>
          <w:szCs w:val="18"/>
          <w:lang w:eastAsia="ru-RU"/>
        </w:rPr>
        <w:t>тыс.рублей</w:t>
      </w:r>
      <w:proofErr w:type="spellEnd"/>
      <w:proofErr w:type="gramEnd"/>
      <w:r w:rsidRPr="00EF165F">
        <w:rPr>
          <w:rFonts w:ascii="Tahoma" w:eastAsia="Times New Roman" w:hAnsi="Tahoma" w:cs="Tahoma"/>
          <w:color w:val="000000"/>
          <w:sz w:val="18"/>
          <w:szCs w:val="18"/>
          <w:lang w:eastAsia="ru-RU"/>
        </w:rPr>
        <w:t>.</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9.4. Установить верхний предел муниципального внутреннего долга Поныровского района Курской области на 1 января 2020 года по долговым обязательствам Поныровского района Курской области в сумме 0 тыс. рублей, в том числе по муниципальным гарантиям 0 </w:t>
      </w:r>
      <w:proofErr w:type="spellStart"/>
      <w:proofErr w:type="gramStart"/>
      <w:r w:rsidRPr="00EF165F">
        <w:rPr>
          <w:rFonts w:ascii="Tahoma" w:eastAsia="Times New Roman" w:hAnsi="Tahoma" w:cs="Tahoma"/>
          <w:color w:val="000000"/>
          <w:sz w:val="18"/>
          <w:szCs w:val="18"/>
          <w:lang w:eastAsia="ru-RU"/>
        </w:rPr>
        <w:t>тыс.рублей</w:t>
      </w:r>
      <w:proofErr w:type="spellEnd"/>
      <w:proofErr w:type="gramEnd"/>
      <w:r w:rsidRPr="00EF165F">
        <w:rPr>
          <w:rFonts w:ascii="Tahoma" w:eastAsia="Times New Roman" w:hAnsi="Tahoma" w:cs="Tahoma"/>
          <w:color w:val="000000"/>
          <w:sz w:val="18"/>
          <w:szCs w:val="18"/>
          <w:lang w:eastAsia="ru-RU"/>
        </w:rPr>
        <w:t>.</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9.5. Утвердить Программу </w:t>
      </w:r>
      <w:proofErr w:type="gramStart"/>
      <w:r w:rsidRPr="00EF165F">
        <w:rPr>
          <w:rFonts w:ascii="Tahoma" w:eastAsia="Times New Roman" w:hAnsi="Tahoma" w:cs="Tahoma"/>
          <w:color w:val="000000"/>
          <w:sz w:val="18"/>
          <w:szCs w:val="18"/>
          <w:lang w:eastAsia="ru-RU"/>
        </w:rPr>
        <w:t>муниципальных  внутренних</w:t>
      </w:r>
      <w:proofErr w:type="gramEnd"/>
      <w:r w:rsidRPr="00EF165F">
        <w:rPr>
          <w:rFonts w:ascii="Tahoma" w:eastAsia="Times New Roman" w:hAnsi="Tahoma" w:cs="Tahoma"/>
          <w:color w:val="000000"/>
          <w:sz w:val="18"/>
          <w:szCs w:val="18"/>
          <w:lang w:eastAsia="ru-RU"/>
        </w:rPr>
        <w:t>  заимствований Поныровского района Курской области на 2017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2018 и 2019 годов согласно приложению № 14 к настоящему решению.</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9.6. Утвердить Программу муниципальных гарантий Поныровского района Курской области на 2017 год согласно приложению № 15 к настоящему решению и Программу муниципальных гарантий Поныровского района Курской области на плановый период 2018 и 2019 годов согласно приложению № 16 к настоящему решению.</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10. Привлечение бюджетных кредитов и кредитов коммерческих банков</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10.1. Администрация Поныровского района Курской области в 2017 году и плановом периоде 2018 и 2019 годов:</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2) в рамках установленного предельного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3) бюджетные кредиты на пополнение остатков средств на счетах местных бюджетов.</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11.</w:t>
      </w:r>
      <w:r w:rsidRPr="00EF165F">
        <w:rPr>
          <w:rFonts w:ascii="Tahoma" w:eastAsia="Times New Roman" w:hAnsi="Tahoma" w:cs="Tahoma"/>
          <w:color w:val="000000"/>
          <w:sz w:val="18"/>
          <w:szCs w:val="18"/>
          <w:lang w:eastAsia="ru-RU"/>
        </w:rPr>
        <w:t> </w:t>
      </w:r>
      <w:r w:rsidRPr="00EF165F">
        <w:rPr>
          <w:rFonts w:ascii="Tahoma" w:eastAsia="Times New Roman" w:hAnsi="Tahoma" w:cs="Tahoma"/>
          <w:b/>
          <w:bCs/>
          <w:color w:val="000000"/>
          <w:sz w:val="18"/>
          <w:szCs w:val="18"/>
          <w:lang w:eastAsia="ru-RU"/>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11.1. Установить, что за счет средств бюджета района предоставляются субсидии в порядке, установленном Администрацией Поныровского района Курской области: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lastRenderedPageBreak/>
        <w:t xml:space="preserve">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w:t>
      </w:r>
      <w:proofErr w:type="spellStart"/>
      <w:r w:rsidRPr="00EF165F">
        <w:rPr>
          <w:rFonts w:ascii="Tahoma" w:eastAsia="Times New Roman" w:hAnsi="Tahoma" w:cs="Tahoma"/>
          <w:color w:val="000000"/>
          <w:sz w:val="18"/>
          <w:szCs w:val="18"/>
          <w:lang w:eastAsia="ru-RU"/>
        </w:rPr>
        <w:t>Поныровском</w:t>
      </w:r>
      <w:proofErr w:type="spellEnd"/>
      <w:r w:rsidRPr="00EF165F">
        <w:rPr>
          <w:rFonts w:ascii="Tahoma" w:eastAsia="Times New Roman" w:hAnsi="Tahoma" w:cs="Tahoma"/>
          <w:color w:val="000000"/>
          <w:sz w:val="18"/>
          <w:szCs w:val="18"/>
          <w:lang w:eastAsia="ru-RU"/>
        </w:rPr>
        <w:t xml:space="preserve"> районе Курской области».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12. Предоставление бюджетных кредитов в 2017 году</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12.1. Установить, что в 2017 году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в сумме до 1013401 рубля на срок, не выходящий за пределы 2017 года, для покрытия временных кассовых разрывов, возникающих при исполнении местных бюджетов, на срок до двух лет для частичного покрытия дефицитов местных бюджетов, и на осуществление мероприятий, связанных с ликвидацией последствий стихийных бедствий и техногенных аварий.</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12.2. Предоставление, использование и возврат бюджетами </w:t>
      </w:r>
      <w:proofErr w:type="gramStart"/>
      <w:r w:rsidRPr="00EF165F">
        <w:rPr>
          <w:rFonts w:ascii="Tahoma" w:eastAsia="Times New Roman" w:hAnsi="Tahoma" w:cs="Tahoma"/>
          <w:color w:val="000000"/>
          <w:sz w:val="18"/>
          <w:szCs w:val="18"/>
          <w:lang w:eastAsia="ru-RU"/>
        </w:rPr>
        <w:t>поселений</w:t>
      </w:r>
      <w:proofErr w:type="gramEnd"/>
      <w:r w:rsidRPr="00EF165F">
        <w:rPr>
          <w:rFonts w:ascii="Tahoma" w:eastAsia="Times New Roman" w:hAnsi="Tahoma" w:cs="Tahoma"/>
          <w:color w:val="000000"/>
          <w:sz w:val="18"/>
          <w:szCs w:val="18"/>
          <w:lang w:eastAsia="ru-RU"/>
        </w:rPr>
        <w:t xml:space="preserve"> указанных в подпункте 12.1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12.3. Установить, что основанием предоставления бюджетного кредита бюджету поселения является обращение органа местного самоуправления </w:t>
      </w:r>
      <w:proofErr w:type="gramStart"/>
      <w:r w:rsidRPr="00EF165F">
        <w:rPr>
          <w:rFonts w:ascii="Tahoma" w:eastAsia="Times New Roman" w:hAnsi="Tahoma" w:cs="Tahoma"/>
          <w:color w:val="000000"/>
          <w:sz w:val="18"/>
          <w:szCs w:val="18"/>
          <w:lang w:eastAsia="ru-RU"/>
        </w:rPr>
        <w:t>поселения  о</w:t>
      </w:r>
      <w:proofErr w:type="gramEnd"/>
      <w:r w:rsidRPr="00EF165F">
        <w:rPr>
          <w:rFonts w:ascii="Tahoma" w:eastAsia="Times New Roman" w:hAnsi="Tahoma" w:cs="Tahoma"/>
          <w:color w:val="000000"/>
          <w:sz w:val="18"/>
          <w:szCs w:val="18"/>
          <w:lang w:eastAsia="ru-RU"/>
        </w:rPr>
        <w:t xml:space="preserve"> необходимости выделения бюджетных средств для частичного покрытия дефицита местного бюджета, покрытия временного кассового разрыва, возникшего или прогнозируемого при исполнении местного бюджета, а также на осуществление мероприятий, связанных с ликвидацией последствий стихийных бедствий и техногенных аварий.</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Обращение органа местного самоуправления поселения о необходимости выделения бюджетных средств для частичного покрытия прогнозируемого при исполнении местного бюджета дефицита,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В случае принятия решения о непредставлении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12.4. Условиями предоставления из бюджета Поныровского района Курской области бюджетных кредитов бюджетам поселений являются:</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1) взимание платы за пользование бюджетными кредитами;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3) соблюдение ограничений при осуществлении заимствований, предусмотренных бюджетным законодательством Российской Федерации;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lastRenderedPageBreak/>
        <w:t> 4) возвратность бюджетных кредитов;</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 5) соблюдение органом местного самоуправления </w:t>
      </w:r>
      <w:proofErr w:type="gramStart"/>
      <w:r w:rsidRPr="00EF165F">
        <w:rPr>
          <w:rFonts w:ascii="Tahoma" w:eastAsia="Times New Roman" w:hAnsi="Tahoma" w:cs="Tahoma"/>
          <w:color w:val="000000"/>
          <w:sz w:val="18"/>
          <w:szCs w:val="18"/>
          <w:lang w:eastAsia="ru-RU"/>
        </w:rPr>
        <w:t>поселения</w:t>
      </w:r>
      <w:proofErr w:type="gramEnd"/>
      <w:r w:rsidRPr="00EF165F">
        <w:rPr>
          <w:rFonts w:ascii="Tahoma" w:eastAsia="Times New Roman" w:hAnsi="Tahoma" w:cs="Tahoma"/>
          <w:color w:val="000000"/>
          <w:sz w:val="18"/>
          <w:szCs w:val="18"/>
          <w:lang w:eastAsia="ru-RU"/>
        </w:rPr>
        <w:t xml:space="preserve"> установленного Администрацией Курской области норматива формирования расходов на содержание органов местного самоуправления.</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12.5.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12.6. Установить, что в случае предоставления бюджетного кредита для частичного покрытия дефицита местного бюджета,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12.7. Установить плату за пользование указанными в подпункте 12.1 настоящего пункта бюджетными кредитами: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1) на частичное покрытие дефицита местного бюджета, покрытие временных кассовых разрывов, возникающих при исполнении местных бюджетов - в размере 0,1 процента годовых;</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 2) на осуществление мероприятий, связанных с ликвидацией последствий стихийных бедствий и техногенных </w:t>
      </w:r>
      <w:proofErr w:type="gramStart"/>
      <w:r w:rsidRPr="00EF165F">
        <w:rPr>
          <w:rFonts w:ascii="Tahoma" w:eastAsia="Times New Roman" w:hAnsi="Tahoma" w:cs="Tahoma"/>
          <w:color w:val="000000"/>
          <w:sz w:val="18"/>
          <w:szCs w:val="18"/>
          <w:lang w:eastAsia="ru-RU"/>
        </w:rPr>
        <w:t>аварий  -</w:t>
      </w:r>
      <w:proofErr w:type="gramEnd"/>
      <w:r w:rsidRPr="00EF165F">
        <w:rPr>
          <w:rFonts w:ascii="Tahoma" w:eastAsia="Times New Roman" w:hAnsi="Tahoma" w:cs="Tahoma"/>
          <w:color w:val="000000"/>
          <w:sz w:val="18"/>
          <w:szCs w:val="18"/>
          <w:lang w:eastAsia="ru-RU"/>
        </w:rPr>
        <w:t xml:space="preserve">  по ставке 0 процентов.</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12.8. Условиями использования бюджетных кредитов являются:</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1) своевременное внесение платы за пользование бюджетными кредитами;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12.9.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12.10. Администрация Поныровского района Курской области вправе провести реструктуризацию до 31 декабря 2017 года обязательств (задолженности) по бюджетным кредитам, выданным из бюджета Поныровского района Курской области бюджетам поселений до 1 января 2017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sidRPr="00EF165F">
          <w:rPr>
            <w:rFonts w:ascii="Tahoma" w:eastAsia="Times New Roman" w:hAnsi="Tahoma" w:cs="Tahoma"/>
            <w:color w:val="33A6E3"/>
            <w:sz w:val="18"/>
            <w:szCs w:val="18"/>
            <w:u w:val="single"/>
            <w:lang w:eastAsia="ru-RU"/>
          </w:rPr>
          <w:t>Порядок</w:t>
        </w:r>
      </w:hyperlink>
      <w:r w:rsidRPr="00EF165F">
        <w:rPr>
          <w:rFonts w:ascii="Tahoma" w:eastAsia="Times New Roman" w:hAnsi="Tahoma" w:cs="Tahoma"/>
          <w:color w:val="000000"/>
          <w:sz w:val="18"/>
          <w:szCs w:val="18"/>
          <w:lang w:eastAsia="ru-RU"/>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 xml:space="preserve">13. Особенности исполнения денежных требований по обязательствам </w:t>
      </w:r>
      <w:proofErr w:type="gramStart"/>
      <w:r w:rsidRPr="00EF165F">
        <w:rPr>
          <w:rFonts w:ascii="Tahoma" w:eastAsia="Times New Roman" w:hAnsi="Tahoma" w:cs="Tahoma"/>
          <w:b/>
          <w:bCs/>
          <w:color w:val="000000"/>
          <w:sz w:val="18"/>
          <w:szCs w:val="18"/>
          <w:lang w:eastAsia="ru-RU"/>
        </w:rPr>
        <w:t>перед  бюджетом</w:t>
      </w:r>
      <w:proofErr w:type="gramEnd"/>
      <w:r w:rsidRPr="00EF165F">
        <w:rPr>
          <w:rFonts w:ascii="Tahoma" w:eastAsia="Times New Roman" w:hAnsi="Tahoma" w:cs="Tahoma"/>
          <w:b/>
          <w:bCs/>
          <w:color w:val="000000"/>
          <w:sz w:val="18"/>
          <w:szCs w:val="18"/>
          <w:lang w:eastAsia="ru-RU"/>
        </w:rPr>
        <w:t xml:space="preserve"> Поныровского района Курской области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13.1. Установить, что с 1 января 2017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13.2.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из бюджета.</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14. Межбюджетные трансферты бюджетам муниципальных поселений</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14.1. Утвердить общий объем межбюджетных трансфертов, предоставляемых бюджетам муниципальных образований Поныровского района Курской области, на 2017 год в сумме 13654289 рублей, на 2018 год в сумме 3508778 рублей, на 2019 год в сумме 3508778 рубля.</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14.2. Утвердить распределение дотаций на выравнивание бюджетной обеспеченности муниципальным поселениям Поныровского района на 2017 год согласно приложению № 17 к настоящему решению.</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14.3. Утвердить распределение дотаций на выравнивание бюджетной обеспеченности муниципальным поселениям Поныровского района на плановый период 2018 и 2019 годов согласно приложению № 18 к настоящему решению.</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14.4. Утвердить распределение иных межбюджетных трансфертов бюджетам муниципальных </w:t>
      </w:r>
      <w:proofErr w:type="gramStart"/>
      <w:r w:rsidRPr="00EF165F">
        <w:rPr>
          <w:rFonts w:ascii="Tahoma" w:eastAsia="Times New Roman" w:hAnsi="Tahoma" w:cs="Tahoma"/>
          <w:color w:val="000000"/>
          <w:sz w:val="18"/>
          <w:szCs w:val="18"/>
          <w:lang w:eastAsia="ru-RU"/>
        </w:rPr>
        <w:t>поселений  Поныровского</w:t>
      </w:r>
      <w:proofErr w:type="gramEnd"/>
      <w:r w:rsidRPr="00EF165F">
        <w:rPr>
          <w:rFonts w:ascii="Tahoma" w:eastAsia="Times New Roman" w:hAnsi="Tahoma" w:cs="Tahoma"/>
          <w:color w:val="000000"/>
          <w:sz w:val="18"/>
          <w:szCs w:val="18"/>
          <w:lang w:eastAsia="ru-RU"/>
        </w:rPr>
        <w:t xml:space="preserve"> района на 2017 год согласно приложению № 19 к настоящему решению.</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14.5.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b/>
          <w:bCs/>
          <w:color w:val="000000"/>
          <w:sz w:val="18"/>
          <w:szCs w:val="18"/>
          <w:lang w:eastAsia="ru-RU"/>
        </w:rPr>
        <w:t>15. Вступление в силу настоящего решения</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lastRenderedPageBreak/>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Настоящее решение вступает в силу с 1 января 2017 года.</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Глава Поныровского района                                                           В. С. </w:t>
      </w:r>
      <w:proofErr w:type="spellStart"/>
      <w:r w:rsidRPr="00EF165F">
        <w:rPr>
          <w:rFonts w:ascii="Tahoma" w:eastAsia="Times New Roman" w:hAnsi="Tahoma" w:cs="Tahoma"/>
          <w:color w:val="000000"/>
          <w:sz w:val="18"/>
          <w:szCs w:val="18"/>
          <w:lang w:eastAsia="ru-RU"/>
        </w:rPr>
        <w:t>Торубаров</w:t>
      </w:r>
      <w:proofErr w:type="spellEnd"/>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i/>
          <w:iCs/>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Председатель Представительного</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Собрания Поныровского района</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xml:space="preserve">Курской области                                                                         </w:t>
      </w:r>
      <w:proofErr w:type="spellStart"/>
      <w:r w:rsidRPr="00EF165F">
        <w:rPr>
          <w:rFonts w:ascii="Tahoma" w:eastAsia="Times New Roman" w:hAnsi="Tahoma" w:cs="Tahoma"/>
          <w:color w:val="000000"/>
          <w:sz w:val="18"/>
          <w:szCs w:val="18"/>
          <w:lang w:eastAsia="ru-RU"/>
        </w:rPr>
        <w:t>Н.И.Лепина</w:t>
      </w:r>
      <w:proofErr w:type="spellEnd"/>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 </w:t>
      </w:r>
    </w:p>
    <w:p w:rsidR="00EF165F" w:rsidRPr="00EF165F" w:rsidRDefault="00EF165F" w:rsidP="00EF165F">
      <w:pPr>
        <w:shd w:val="clear" w:color="auto" w:fill="EEEEEE"/>
        <w:spacing w:after="0" w:line="240" w:lineRule="auto"/>
        <w:jc w:val="both"/>
        <w:rPr>
          <w:rFonts w:ascii="Tahoma" w:eastAsia="Times New Roman" w:hAnsi="Tahoma" w:cs="Tahoma"/>
          <w:color w:val="000000"/>
          <w:sz w:val="18"/>
          <w:szCs w:val="18"/>
          <w:lang w:eastAsia="ru-RU"/>
        </w:rPr>
      </w:pPr>
      <w:r w:rsidRPr="00EF165F">
        <w:rPr>
          <w:rFonts w:ascii="Tahoma" w:eastAsia="Times New Roman" w:hAnsi="Tahoma" w:cs="Tahoma"/>
          <w:color w:val="000000"/>
          <w:sz w:val="18"/>
          <w:szCs w:val="18"/>
          <w:lang w:eastAsia="ru-RU"/>
        </w:rPr>
        <w:t>15 декабря 2016 года</w:t>
      </w:r>
    </w:p>
    <w:p w:rsidR="002914ED" w:rsidRPr="00EF165F" w:rsidRDefault="002914ED" w:rsidP="00EF165F">
      <w:bookmarkStart w:id="0" w:name="_GoBack"/>
      <w:bookmarkEnd w:id="0"/>
    </w:p>
    <w:sectPr w:rsidR="002914ED" w:rsidRPr="00EF16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65F"/>
    <w:rsid w:val="00220757"/>
    <w:rsid w:val="002914ED"/>
    <w:rsid w:val="00EF16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4B3628-B4EF-449C-944C-56B2AFA2C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F16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F165F"/>
    <w:rPr>
      <w:b/>
      <w:bCs/>
    </w:rPr>
  </w:style>
  <w:style w:type="character" w:styleId="a5">
    <w:name w:val="Hyperlink"/>
    <w:basedOn w:val="a0"/>
    <w:uiPriority w:val="99"/>
    <w:semiHidden/>
    <w:unhideWhenUsed/>
    <w:rsid w:val="00EF165F"/>
    <w:rPr>
      <w:color w:val="0000FF"/>
      <w:u w:val="single"/>
    </w:rPr>
  </w:style>
  <w:style w:type="character" w:styleId="a6">
    <w:name w:val="Emphasis"/>
    <w:basedOn w:val="a0"/>
    <w:uiPriority w:val="20"/>
    <w:qFormat/>
    <w:rsid w:val="00EF16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0506355">
      <w:bodyDiv w:val="1"/>
      <w:marLeft w:val="0"/>
      <w:marRight w:val="0"/>
      <w:marTop w:val="0"/>
      <w:marBottom w:val="0"/>
      <w:divBdr>
        <w:top w:val="none" w:sz="0" w:space="0" w:color="auto"/>
        <w:left w:val="none" w:sz="0" w:space="0" w:color="auto"/>
        <w:bottom w:val="none" w:sz="0" w:space="0" w:color="auto"/>
        <w:right w:val="none" w:sz="0" w:space="0" w:color="auto"/>
      </w:divBdr>
      <w:divsChild>
        <w:div w:id="1647708363">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3732</Words>
  <Characters>21276</Characters>
  <Application>Microsoft Office Word</Application>
  <DocSecurity>0</DocSecurity>
  <Lines>177</Lines>
  <Paragraphs>49</Paragraphs>
  <ScaleCrop>false</ScaleCrop>
  <Company>SPecialiST RePack</Company>
  <LinksUpToDate>false</LinksUpToDate>
  <CharactersWithSpaces>24959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1</cp:revision>
  <dcterms:created xsi:type="dcterms:W3CDTF">2023-10-27T13:33:00Z</dcterms:created>
  <dcterms:modified xsi:type="dcterms:W3CDTF">2023-10-27T13:34:00Z</dcterms:modified>
</cp:coreProperties>
</file>