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>Прогноз основных характеристик (общий объем доходов, общий объем расходов, дефицита (профицита) бюджета) консолидированного бюджета 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369" w:rsidRPr="00E16369" w:rsidRDefault="00E16369" w:rsidP="00E163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>1.Основные характеристики консолидированного бюджета Поныровского района Курской области на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C47F8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бюджета района в сумме </w:t>
      </w:r>
      <w:r w:rsidR="00441EE1" w:rsidRP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494 136 010</w:t>
      </w:r>
      <w:r w:rsid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C02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района в сумме </w:t>
      </w:r>
      <w:r w:rsidR="00441EE1" w:rsidRP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496 741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1EE1" w:rsidRP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230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497317393"/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района в сумме </w:t>
      </w:r>
      <w:r w:rsidR="00C47F83" w:rsidRP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>2 605</w:t>
      </w:r>
      <w:r w:rsid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7F83" w:rsidRP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E645B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E16369" w:rsidRPr="00E16369" w:rsidRDefault="00E16369" w:rsidP="00E1636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2.О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характеристики консолидированного бюджета Поныровского района Курской области на 20</w:t>
      </w:r>
      <w:r w:rsidR="00C06E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годы: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прогнозируемый общий объем доходов бюджета района на 20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41EE1" w:rsidRP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462 779 208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D2D29" w:rsidRP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457 278 737</w:t>
      </w:r>
      <w:r w:rsidR="00C47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530C5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6E645B" w:rsidRDefault="00E73EB4" w:rsidP="00E73EB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бюджета района на 20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41EE1" w:rsidRPr="00441EE1">
        <w:rPr>
          <w:rFonts w:ascii="Times New Roman" w:eastAsia="Times New Roman" w:hAnsi="Times New Roman" w:cs="Times New Roman"/>
          <w:sz w:val="28"/>
          <w:szCs w:val="28"/>
          <w:lang w:eastAsia="ru-RU"/>
        </w:rPr>
        <w:t>464 315 471 рубль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D2D29" w:rsidRP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457 278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2D29" w:rsidRP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737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2C4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F2433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251C" w:rsidRPr="006E645B" w:rsidRDefault="0068251C" w:rsidP="0068251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98085A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6E645B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(профицит)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 на 202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87C04" w:rsidRPr="00C87C04">
        <w:rPr>
          <w:rFonts w:ascii="Times New Roman" w:eastAsia="Times New Roman" w:hAnsi="Times New Roman" w:cs="Times New Roman"/>
          <w:sz w:val="28"/>
          <w:szCs w:val="28"/>
          <w:lang w:eastAsia="ru-RU"/>
        </w:rPr>
        <w:t>1 536 263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87C0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2555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</w:t>
      </w:r>
      <w:r w:rsidR="0098085A"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района 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C70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D2D2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E6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346E" w:rsidRDefault="00A4346E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>
      <w:bookmarkStart w:id="1" w:name="_GoBack"/>
      <w:bookmarkEnd w:id="1"/>
    </w:p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69"/>
    <w:rsid w:val="00003C91"/>
    <w:rsid w:val="00005E99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90857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D2D29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41EE1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C7031"/>
    <w:rsid w:val="006E1BA5"/>
    <w:rsid w:val="006E29B9"/>
    <w:rsid w:val="006E381A"/>
    <w:rsid w:val="006E645B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085A"/>
    <w:rsid w:val="009838C9"/>
    <w:rsid w:val="00995186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47F83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87C0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968C6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0B91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2023-11-04T06:34:00Z</cp:lastPrinted>
  <dcterms:created xsi:type="dcterms:W3CDTF">2023-10-25T14:36:00Z</dcterms:created>
  <dcterms:modified xsi:type="dcterms:W3CDTF">2023-11-28T07:59:00Z</dcterms:modified>
</cp:coreProperties>
</file>