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sz w:val="40"/>
          <w:szCs w:val="40"/>
        </w:rPr>
        <w:t>П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>010101:1568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593BFA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010101:1568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Заводская, д. 1а,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95,6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Тубольцев Михаил Михайлович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30.09.1965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8F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17.06.2011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по Курской области в Поныровском районе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Заводская, д. 1а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593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Тубольцева Михаила Михайловича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CC43B9">
        <w:rPr>
          <w:rFonts w:ascii="Times New Roman" w:eastAsia="Times New Roman" w:hAnsi="Times New Roman" w:cs="Times New Roman"/>
          <w:sz w:val="28"/>
          <w:szCs w:val="28"/>
        </w:rPr>
        <w:t>купли-продажи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C43B9">
        <w:rPr>
          <w:rFonts w:ascii="Times New Roman" w:eastAsia="Times New Roman" w:hAnsi="Times New Roman" w:cs="Times New Roman"/>
          <w:sz w:val="28"/>
          <w:szCs w:val="28"/>
        </w:rPr>
        <w:t>28.10.1992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3.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 Контроль за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475179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8039B6" w:rsidRDefault="008039B6"/>
    <w:p w:rsidR="00722E65" w:rsidRDefault="00722E65"/>
    <w:p w:rsidR="00722E65" w:rsidRDefault="00722E65"/>
    <w:p w:rsidR="00722E65" w:rsidRDefault="00722E65"/>
    <w:p w:rsidR="00722E65" w:rsidRDefault="00722E65"/>
    <w:p w:rsidR="00722E65" w:rsidRDefault="00722E65"/>
    <w:p w:rsidR="00722E65" w:rsidRDefault="00722E65"/>
    <w:p w:rsidR="00722E65" w:rsidRDefault="00722E65"/>
    <w:p w:rsidR="00722E65" w:rsidRDefault="00722E65"/>
    <w:p w:rsidR="00722E65" w:rsidRDefault="00722E65"/>
    <w:p w:rsidR="00722E65" w:rsidRDefault="00722E65"/>
    <w:p w:rsidR="00722E65" w:rsidRDefault="00722E65"/>
    <w:p w:rsidR="00722E65" w:rsidRDefault="00722E65"/>
    <w:p w:rsidR="00722E65" w:rsidRDefault="00722E65"/>
    <w:p w:rsidR="00722E65" w:rsidRDefault="00722E65"/>
    <w:p w:rsidR="00722E65" w:rsidRDefault="00722E65"/>
    <w:p w:rsidR="00722E65" w:rsidRDefault="00722E65"/>
    <w:p w:rsidR="00722E65" w:rsidRDefault="00722E65"/>
    <w:p w:rsidR="00722E65" w:rsidRDefault="00722E65"/>
    <w:p w:rsidR="00722E65" w:rsidRDefault="00722E65"/>
    <w:p w:rsidR="00722E65" w:rsidRDefault="00722E65" w:rsidP="00722E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2E65" w:rsidRDefault="00722E65" w:rsidP="00722E65">
      <w:pPr>
        <w:spacing w:after="0" w:line="240" w:lineRule="auto"/>
        <w:rPr>
          <w:rFonts w:ascii="Times New Roman" w:hAnsi="Times New Roman" w:cs="Times New Roman"/>
        </w:rPr>
      </w:pPr>
    </w:p>
    <w:p w:rsidR="00722E65" w:rsidRDefault="00722E65" w:rsidP="00722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722E65" w:rsidRDefault="00722E65" w:rsidP="00722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E65" w:rsidRDefault="00722E65" w:rsidP="00722E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722E65" w:rsidRPr="00593BFA" w:rsidRDefault="00722E65" w:rsidP="00722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индивидуального жилого дома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010101:1568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Заводская, д. 1а,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95,6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Тубольцев Михаил Михайлович,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Заводская, д. 1а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2E65" w:rsidRPr="00475179" w:rsidRDefault="00722E65" w:rsidP="00722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Тубольцева Михаила Михайловича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купли-продажи от 28.10.1992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2E65" w:rsidRDefault="00722E65" w:rsidP="00722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65" w:rsidRDefault="00722E65" w:rsidP="00722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65" w:rsidRDefault="00722E65" w:rsidP="00722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65" w:rsidRDefault="00722E65" w:rsidP="00722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65" w:rsidRDefault="00722E65" w:rsidP="00722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722E65" w:rsidRDefault="00722E65" w:rsidP="00722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65" w:rsidRDefault="00722E65" w:rsidP="00722E65"/>
    <w:p w:rsidR="00722E65" w:rsidRDefault="00722E65" w:rsidP="00722E65"/>
    <w:p w:rsidR="00722E65" w:rsidRDefault="00722E65" w:rsidP="00722E65"/>
    <w:p w:rsidR="00722E65" w:rsidRDefault="00722E65"/>
    <w:sectPr w:rsidR="00722E65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5179"/>
    <w:rsid w:val="002353AE"/>
    <w:rsid w:val="003E7982"/>
    <w:rsid w:val="004258A6"/>
    <w:rsid w:val="00475179"/>
    <w:rsid w:val="004C05AF"/>
    <w:rsid w:val="00593BFA"/>
    <w:rsid w:val="00722E65"/>
    <w:rsid w:val="008039B6"/>
    <w:rsid w:val="008F74E7"/>
    <w:rsid w:val="00CC43B9"/>
    <w:rsid w:val="00CE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2024-01-12T07:12:00Z</cp:lastPrinted>
  <dcterms:created xsi:type="dcterms:W3CDTF">2021-11-01T06:30:00Z</dcterms:created>
  <dcterms:modified xsi:type="dcterms:W3CDTF">2024-01-15T07:23:00Z</dcterms:modified>
</cp:coreProperties>
</file>