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2345C4"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2345C4">
        <w:rPr>
          <w:rFonts w:ascii="Century Gothic" w:hAnsi="Century Gothic"/>
          <w:i w:val="0"/>
          <w:caps/>
          <w:sz w:val="32"/>
          <w:szCs w:val="32"/>
        </w:rPr>
        <w:t xml:space="preserve"> </w:t>
      </w:r>
    </w:p>
    <w:p w:rsidR="005E4BC2" w:rsidRPr="002345C4" w:rsidRDefault="005E4BC2" w:rsidP="005E4BC2">
      <w:pPr>
        <w:pStyle w:val="afffa"/>
        <w:suppressAutoHyphens/>
        <w:rPr>
          <w:rFonts w:ascii="Century Gothic" w:hAnsi="Century Gothic"/>
          <w:i w:val="0"/>
          <w:caps/>
          <w:sz w:val="32"/>
          <w:szCs w:val="32"/>
        </w:rPr>
      </w:pPr>
    </w:p>
    <w:p w:rsidR="005E4BC2" w:rsidRPr="002345C4" w:rsidRDefault="005E4BC2" w:rsidP="005E4BC2">
      <w:pPr>
        <w:pStyle w:val="afffa"/>
        <w:suppressAutoHyphens/>
        <w:rPr>
          <w:rFonts w:ascii="Century Gothic" w:hAnsi="Century Gothic"/>
          <w:i w:val="0"/>
          <w:caps/>
          <w:sz w:val="32"/>
          <w:szCs w:val="32"/>
        </w:rPr>
      </w:pPr>
    </w:p>
    <w:p w:rsidR="005E4BC2" w:rsidRPr="002345C4" w:rsidRDefault="005E4BC2" w:rsidP="005E4BC2">
      <w:pPr>
        <w:pStyle w:val="afffa"/>
        <w:suppressAutoHyphens/>
        <w:rPr>
          <w:rFonts w:ascii="Century Gothic" w:hAnsi="Century Gothic"/>
          <w:i w:val="0"/>
          <w:caps/>
          <w:sz w:val="32"/>
          <w:szCs w:val="32"/>
        </w:rPr>
      </w:pPr>
    </w:p>
    <w:p w:rsidR="005E4BC2" w:rsidRPr="003A1523" w:rsidRDefault="003A1523" w:rsidP="005E4BC2">
      <w:pPr>
        <w:pStyle w:val="afffa"/>
        <w:suppressAutoHyphens/>
        <w:rPr>
          <w:rFonts w:ascii="Times New Roman" w:hAnsi="Times New Roman"/>
          <w:i w:val="0"/>
          <w:caps/>
          <w:sz w:val="32"/>
          <w:szCs w:val="32"/>
        </w:rPr>
      </w:pPr>
      <w:r w:rsidRPr="003A1523">
        <w:rPr>
          <w:rFonts w:ascii="Times New Roman" w:hAnsi="Times New Roman"/>
          <w:i w:val="0"/>
          <w:caps/>
          <w:sz w:val="32"/>
          <w:szCs w:val="32"/>
        </w:rPr>
        <w:t>ПРОЕКТ</w:t>
      </w:r>
    </w:p>
    <w:p w:rsidR="005E4BC2" w:rsidRPr="002345C4" w:rsidRDefault="005E4BC2" w:rsidP="0059730B">
      <w:pPr>
        <w:pStyle w:val="afffa"/>
        <w:suppressAutoHyphens/>
        <w:rPr>
          <w:rFonts w:ascii="Times New Roman" w:hAnsi="Times New Roman"/>
          <w:b w:val="0"/>
          <w:i w:val="0"/>
          <w:sz w:val="24"/>
        </w:rPr>
      </w:pPr>
      <w:r w:rsidRPr="002345C4">
        <w:rPr>
          <w:rFonts w:ascii="Times New Roman" w:hAnsi="Times New Roman"/>
          <w:i w:val="0"/>
          <w:caps/>
          <w:sz w:val="32"/>
          <w:szCs w:val="32"/>
        </w:rPr>
        <w:t>Местны</w:t>
      </w:r>
      <w:r w:rsidR="003A1523">
        <w:rPr>
          <w:rFonts w:ascii="Times New Roman" w:hAnsi="Times New Roman"/>
          <w:i w:val="0"/>
          <w:caps/>
          <w:sz w:val="32"/>
          <w:szCs w:val="32"/>
        </w:rPr>
        <w:t>х</w:t>
      </w:r>
      <w:r w:rsidRPr="002345C4">
        <w:rPr>
          <w:rFonts w:ascii="Times New Roman" w:hAnsi="Times New Roman"/>
          <w:i w:val="0"/>
          <w:caps/>
          <w:sz w:val="32"/>
          <w:szCs w:val="32"/>
        </w:rPr>
        <w:t xml:space="preserve"> норматив</w:t>
      </w:r>
      <w:r w:rsidR="003A1523">
        <w:rPr>
          <w:rFonts w:ascii="Times New Roman" w:hAnsi="Times New Roman"/>
          <w:i w:val="0"/>
          <w:caps/>
          <w:sz w:val="32"/>
          <w:szCs w:val="32"/>
        </w:rPr>
        <w:t>ов</w:t>
      </w:r>
      <w:r w:rsidRPr="002345C4">
        <w:rPr>
          <w:rFonts w:ascii="Times New Roman" w:hAnsi="Times New Roman"/>
          <w:i w:val="0"/>
          <w:caps/>
          <w:sz w:val="32"/>
          <w:szCs w:val="32"/>
        </w:rPr>
        <w:t xml:space="preserve"> градостроительного проектирования муниципального образования </w:t>
      </w:r>
      <w:r w:rsidR="0059730B" w:rsidRPr="002345C4">
        <w:rPr>
          <w:rFonts w:ascii="Times New Roman" w:hAnsi="Times New Roman"/>
          <w:i w:val="0"/>
          <w:caps/>
          <w:sz w:val="32"/>
          <w:szCs w:val="32"/>
        </w:rPr>
        <w:t>1- ПОНЫРОВСКОГО СЕЛЬСОВЕТА ПОНЫРОВСКОГО РАЙОНА КУРСКОЙ ОБЛАСТИ</w:t>
      </w:r>
    </w:p>
    <w:p w:rsidR="005E4BC2" w:rsidRPr="002345C4" w:rsidRDefault="005E4BC2" w:rsidP="005E4BC2">
      <w:pPr>
        <w:pStyle w:val="TimesNewRoman18"/>
        <w:rPr>
          <w:b w:val="0"/>
          <w:sz w:val="24"/>
        </w:rPr>
      </w:pPr>
    </w:p>
    <w:p w:rsidR="005E4BC2" w:rsidRPr="002345C4"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2345C4" w:rsidRPr="002345C4" w:rsidTr="00232603">
        <w:trPr>
          <w:trHeight w:val="1242"/>
        </w:trPr>
        <w:tc>
          <w:tcPr>
            <w:tcW w:w="9648" w:type="dxa"/>
            <w:vAlign w:val="center"/>
          </w:tcPr>
          <w:p w:rsidR="005E4BC2" w:rsidRPr="002345C4" w:rsidRDefault="005E4BC2" w:rsidP="00232603">
            <w:pPr>
              <w:ind w:left="567"/>
              <w:jc w:val="center"/>
              <w:rPr>
                <w:b/>
                <w:bCs/>
                <w:sz w:val="28"/>
                <w:szCs w:val="28"/>
              </w:rPr>
            </w:pPr>
            <w:r w:rsidRPr="002345C4">
              <w:rPr>
                <w:sz w:val="28"/>
                <w:szCs w:val="28"/>
              </w:rPr>
              <w:t>НОРМАТИВЫ ГРАДОСТРОИТЕЛЬНОГО ПРОЕКТИРОВАНИЯ</w:t>
            </w:r>
          </w:p>
        </w:tc>
      </w:tr>
    </w:tbl>
    <w:p w:rsidR="005E4BC2" w:rsidRPr="002345C4" w:rsidRDefault="005E4BC2" w:rsidP="005E4BC2"/>
    <w:p w:rsidR="005E4BC2" w:rsidRPr="002345C4" w:rsidRDefault="005E4BC2" w:rsidP="005E4BC2">
      <w:pPr>
        <w:jc w:val="both"/>
        <w:rPr>
          <w:b/>
          <w:sz w:val="28"/>
          <w:szCs w:val="28"/>
        </w:rPr>
      </w:pPr>
    </w:p>
    <w:p w:rsidR="005E4BC2" w:rsidRPr="002345C4" w:rsidRDefault="005E4BC2" w:rsidP="005E4BC2">
      <w:pPr>
        <w:jc w:val="both"/>
        <w:rPr>
          <w:b/>
          <w:sz w:val="28"/>
          <w:szCs w:val="28"/>
        </w:rPr>
      </w:pPr>
    </w:p>
    <w:p w:rsidR="005E4BC2" w:rsidRPr="002345C4" w:rsidRDefault="005E4BC2" w:rsidP="005E4BC2">
      <w:pPr>
        <w:jc w:val="center"/>
        <w:rPr>
          <w:b/>
          <w:sz w:val="28"/>
          <w:szCs w:val="28"/>
        </w:rPr>
      </w:pPr>
    </w:p>
    <w:p w:rsidR="005E4BC2" w:rsidRPr="002345C4" w:rsidRDefault="005E4BC2" w:rsidP="005E4BC2">
      <w:pPr>
        <w:jc w:val="center"/>
        <w:rPr>
          <w:b/>
          <w:sz w:val="28"/>
          <w:szCs w:val="28"/>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sz w:val="28"/>
          <w:szCs w:val="28"/>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5E4BC2" w:rsidRPr="002345C4" w:rsidRDefault="005E4BC2" w:rsidP="005E4BC2">
      <w:pPr>
        <w:jc w:val="center"/>
        <w:rPr>
          <w:b/>
        </w:rPr>
      </w:pPr>
    </w:p>
    <w:p w:rsidR="00621883" w:rsidRPr="002345C4" w:rsidRDefault="00621883" w:rsidP="005E4BC2">
      <w:pPr>
        <w:jc w:val="center"/>
        <w:rPr>
          <w:b/>
        </w:rPr>
      </w:pPr>
    </w:p>
    <w:p w:rsidR="00621883" w:rsidRPr="002345C4" w:rsidRDefault="00621883" w:rsidP="005E4BC2">
      <w:pPr>
        <w:jc w:val="center"/>
        <w:rPr>
          <w:b/>
          <w:sz w:val="32"/>
          <w:szCs w:val="32"/>
        </w:rPr>
      </w:pPr>
    </w:p>
    <w:p w:rsidR="0059730B" w:rsidRPr="002345C4" w:rsidRDefault="0059730B" w:rsidP="005E4BC2">
      <w:pPr>
        <w:jc w:val="center"/>
        <w:rPr>
          <w:b/>
          <w:sz w:val="32"/>
          <w:szCs w:val="32"/>
        </w:rPr>
      </w:pPr>
    </w:p>
    <w:p w:rsidR="0059730B" w:rsidRPr="002345C4" w:rsidRDefault="0059730B" w:rsidP="005E4BC2">
      <w:pPr>
        <w:jc w:val="center"/>
        <w:rPr>
          <w:b/>
          <w:sz w:val="32"/>
          <w:szCs w:val="32"/>
        </w:rPr>
      </w:pPr>
    </w:p>
    <w:p w:rsidR="0059730B" w:rsidRPr="002345C4" w:rsidRDefault="0059730B" w:rsidP="005E4BC2">
      <w:pPr>
        <w:jc w:val="center"/>
        <w:rPr>
          <w:b/>
          <w:sz w:val="32"/>
          <w:szCs w:val="32"/>
        </w:rPr>
      </w:pPr>
    </w:p>
    <w:p w:rsidR="0059730B" w:rsidRPr="002345C4" w:rsidRDefault="0059730B" w:rsidP="005E4BC2">
      <w:pPr>
        <w:jc w:val="center"/>
        <w:rPr>
          <w:b/>
          <w:sz w:val="32"/>
          <w:szCs w:val="32"/>
        </w:rPr>
      </w:pPr>
    </w:p>
    <w:p w:rsidR="0059730B" w:rsidRPr="002345C4" w:rsidRDefault="0059730B" w:rsidP="005E4BC2">
      <w:pPr>
        <w:jc w:val="center"/>
        <w:rPr>
          <w:b/>
          <w:sz w:val="32"/>
          <w:szCs w:val="32"/>
        </w:rPr>
      </w:pPr>
    </w:p>
    <w:p w:rsidR="0059730B" w:rsidRPr="002345C4" w:rsidRDefault="0059730B" w:rsidP="005E4BC2">
      <w:pPr>
        <w:jc w:val="center"/>
        <w:rPr>
          <w:b/>
          <w:sz w:val="32"/>
          <w:szCs w:val="32"/>
        </w:rPr>
      </w:pPr>
    </w:p>
    <w:p w:rsidR="005E4BC2" w:rsidRPr="002345C4" w:rsidRDefault="005E4BC2" w:rsidP="005E4BC2">
      <w:pPr>
        <w:jc w:val="center"/>
        <w:rPr>
          <w:b/>
          <w:sz w:val="32"/>
          <w:szCs w:val="32"/>
        </w:rPr>
      </w:pPr>
      <w:r w:rsidRPr="002345C4">
        <w:rPr>
          <w:b/>
          <w:sz w:val="32"/>
          <w:szCs w:val="32"/>
        </w:rPr>
        <w:t>202</w:t>
      </w:r>
      <w:r w:rsidR="008D214D" w:rsidRPr="002345C4">
        <w:rPr>
          <w:b/>
          <w:sz w:val="32"/>
          <w:szCs w:val="32"/>
        </w:rPr>
        <w:t>3</w:t>
      </w:r>
    </w:p>
    <w:p w:rsidR="00057C88" w:rsidRPr="002345C4" w:rsidRDefault="00057C88" w:rsidP="005E4BC2">
      <w:pPr>
        <w:jc w:val="center"/>
        <w:rPr>
          <w:b/>
          <w:sz w:val="28"/>
          <w:szCs w:val="28"/>
        </w:rPr>
      </w:pPr>
      <w:r w:rsidRPr="002345C4">
        <w:rPr>
          <w:b/>
          <w:sz w:val="28"/>
          <w:szCs w:val="28"/>
        </w:rPr>
        <w:lastRenderedPageBreak/>
        <w:t>СОДЕРЖАНИЕ</w:t>
      </w:r>
    </w:p>
    <w:p w:rsidR="00057C88" w:rsidRPr="002345C4"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2345C4" w:rsidRPr="002345C4" w:rsidTr="00057C88">
        <w:trPr>
          <w:trHeight w:val="722"/>
          <w:tblHeader/>
          <w:jc w:val="center"/>
        </w:trPr>
        <w:tc>
          <w:tcPr>
            <w:tcW w:w="7949" w:type="dxa"/>
            <w:tcBorders>
              <w:top w:val="single" w:sz="4" w:space="0" w:color="000000"/>
            </w:tcBorders>
            <w:vAlign w:val="center"/>
          </w:tcPr>
          <w:p w:rsidR="00057C88" w:rsidRPr="002345C4" w:rsidRDefault="00057C88" w:rsidP="00232603">
            <w:pPr>
              <w:pStyle w:val="TimesNewRoman18"/>
              <w:spacing w:line="288" w:lineRule="auto"/>
              <w:rPr>
                <w:b w:val="0"/>
                <w:sz w:val="20"/>
                <w:szCs w:val="20"/>
              </w:rPr>
            </w:pPr>
            <w:r w:rsidRPr="002345C4">
              <w:rPr>
                <w:b w:val="0"/>
                <w:sz w:val="20"/>
                <w:szCs w:val="20"/>
              </w:rPr>
              <w:t>Наименование</w:t>
            </w:r>
          </w:p>
        </w:tc>
        <w:tc>
          <w:tcPr>
            <w:tcW w:w="1458" w:type="dxa"/>
            <w:tcBorders>
              <w:top w:val="single" w:sz="4" w:space="0" w:color="000000"/>
            </w:tcBorders>
            <w:vAlign w:val="center"/>
          </w:tcPr>
          <w:p w:rsidR="00057C88" w:rsidRPr="002345C4" w:rsidRDefault="00057C88" w:rsidP="00232603">
            <w:pPr>
              <w:pStyle w:val="TimesNewRoman18"/>
              <w:spacing w:line="288" w:lineRule="auto"/>
              <w:rPr>
                <w:b w:val="0"/>
                <w:sz w:val="20"/>
                <w:szCs w:val="20"/>
              </w:rPr>
            </w:pPr>
            <w:r w:rsidRPr="002345C4">
              <w:rPr>
                <w:b w:val="0"/>
                <w:sz w:val="20"/>
                <w:szCs w:val="20"/>
              </w:rPr>
              <w:t>Примечание</w:t>
            </w:r>
          </w:p>
        </w:tc>
      </w:tr>
      <w:tr w:rsidR="002345C4" w:rsidRPr="002345C4" w:rsidTr="00057C88">
        <w:trPr>
          <w:jc w:val="center"/>
        </w:trPr>
        <w:tc>
          <w:tcPr>
            <w:tcW w:w="7949" w:type="dxa"/>
            <w:vAlign w:val="center"/>
          </w:tcPr>
          <w:p w:rsidR="00057C88" w:rsidRPr="002345C4" w:rsidRDefault="00057C88" w:rsidP="00232603">
            <w:pPr>
              <w:pStyle w:val="TimesNewRoman18"/>
              <w:spacing w:before="60" w:after="60" w:line="288" w:lineRule="auto"/>
              <w:jc w:val="left"/>
              <w:rPr>
                <w:sz w:val="20"/>
                <w:szCs w:val="20"/>
              </w:rPr>
            </w:pPr>
            <w:r w:rsidRPr="002345C4">
              <w:rPr>
                <w:sz w:val="20"/>
                <w:szCs w:val="20"/>
              </w:rPr>
              <w:t>Содержание</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2</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lang w:val="en-US"/>
              </w:rPr>
              <w:t>I</w:t>
            </w:r>
            <w:r w:rsidRPr="002345C4">
              <w:rPr>
                <w:b/>
                <w:sz w:val="20"/>
                <w:szCs w:val="20"/>
              </w:rPr>
              <w:t>. ОСНОВНАЯ ЧАСТЬ</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3</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1. Общие положения</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3</w:t>
            </w:r>
          </w:p>
        </w:tc>
      </w:tr>
      <w:tr w:rsidR="002345C4" w:rsidRPr="002345C4" w:rsidTr="00057C88">
        <w:trPr>
          <w:trHeight w:val="207"/>
          <w:jc w:val="center"/>
        </w:trPr>
        <w:tc>
          <w:tcPr>
            <w:tcW w:w="7949" w:type="dxa"/>
            <w:vAlign w:val="center"/>
          </w:tcPr>
          <w:p w:rsidR="00057C88" w:rsidRPr="002345C4" w:rsidRDefault="00057C88" w:rsidP="0059730B">
            <w:pPr>
              <w:autoSpaceDE w:val="0"/>
              <w:autoSpaceDN w:val="0"/>
              <w:adjustRightInd w:val="0"/>
              <w:rPr>
                <w:b/>
                <w:sz w:val="20"/>
                <w:szCs w:val="20"/>
              </w:rPr>
            </w:pPr>
            <w:r w:rsidRPr="002345C4">
              <w:rPr>
                <w:b/>
                <w:sz w:val="20"/>
                <w:szCs w:val="20"/>
              </w:rPr>
              <w:t>1.1 Расположение и природно-климатические условия</w:t>
            </w:r>
            <w:r w:rsidR="0059730B" w:rsidRPr="002345C4">
              <w:rPr>
                <w:b/>
                <w:sz w:val="20"/>
                <w:szCs w:val="20"/>
              </w:rPr>
              <w:t xml:space="preserve"> 1-Поныровского</w:t>
            </w:r>
            <w:r w:rsidRPr="002345C4">
              <w:rPr>
                <w:b/>
                <w:sz w:val="20"/>
                <w:szCs w:val="20"/>
              </w:rPr>
              <w:t xml:space="preserve"> поселения Курского района Курской области</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4</w:t>
            </w:r>
          </w:p>
        </w:tc>
      </w:tr>
      <w:tr w:rsidR="002345C4" w:rsidRPr="002345C4" w:rsidTr="00057C88">
        <w:trPr>
          <w:jc w:val="center"/>
        </w:trPr>
        <w:tc>
          <w:tcPr>
            <w:tcW w:w="7949" w:type="dxa"/>
            <w:vAlign w:val="center"/>
          </w:tcPr>
          <w:p w:rsidR="00057C88" w:rsidRPr="002345C4" w:rsidRDefault="00057C88" w:rsidP="00D374E8">
            <w:pPr>
              <w:autoSpaceDE w:val="0"/>
              <w:autoSpaceDN w:val="0"/>
              <w:adjustRightInd w:val="0"/>
              <w:rPr>
                <w:b/>
                <w:sz w:val="20"/>
                <w:szCs w:val="20"/>
              </w:rPr>
            </w:pPr>
            <w:r w:rsidRPr="002345C4">
              <w:rPr>
                <w:b/>
                <w:sz w:val="20"/>
                <w:szCs w:val="20"/>
              </w:rPr>
              <w:t xml:space="preserve">1.2 Социально-демографический состав и плотность населения на территории </w:t>
            </w:r>
            <w:r w:rsidR="00D374E8">
              <w:rPr>
                <w:b/>
                <w:sz w:val="20"/>
                <w:szCs w:val="20"/>
              </w:rPr>
              <w:t xml:space="preserve">         </w:t>
            </w:r>
            <w:r w:rsidR="0059730B" w:rsidRPr="002345C4">
              <w:rPr>
                <w:b/>
                <w:sz w:val="20"/>
                <w:szCs w:val="20"/>
              </w:rPr>
              <w:t>1-Поныровского</w:t>
            </w:r>
            <w:r w:rsidRPr="002345C4">
              <w:rPr>
                <w:b/>
                <w:sz w:val="20"/>
                <w:szCs w:val="20"/>
              </w:rPr>
              <w:t xml:space="preserve"> поселения </w:t>
            </w:r>
            <w:r w:rsidR="00D374E8">
              <w:rPr>
                <w:b/>
                <w:sz w:val="20"/>
                <w:szCs w:val="20"/>
              </w:rPr>
              <w:t>Поныровского</w:t>
            </w:r>
            <w:r w:rsidRPr="002345C4">
              <w:rPr>
                <w:b/>
                <w:sz w:val="20"/>
                <w:szCs w:val="20"/>
              </w:rPr>
              <w:t xml:space="preserve"> района Курской  области</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8</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12</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2.1. Иные объекты, территории, которые необходимы для осуществления органами местного самоуправления полномочий</w:t>
            </w:r>
          </w:p>
          <w:p w:rsidR="00057C88" w:rsidRPr="002345C4" w:rsidRDefault="00057C88" w:rsidP="00232603">
            <w:pPr>
              <w:autoSpaceDE w:val="0"/>
              <w:autoSpaceDN w:val="0"/>
              <w:adjustRightInd w:val="0"/>
              <w:rPr>
                <w:b/>
                <w:sz w:val="20"/>
                <w:szCs w:val="20"/>
              </w:rPr>
            </w:pPr>
            <w:r w:rsidRPr="002345C4">
              <w:rPr>
                <w:b/>
                <w:sz w:val="20"/>
                <w:szCs w:val="20"/>
              </w:rPr>
              <w:t>по вопросам местного значения</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17</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2.2 Размещение коллективных подземных хранилищ сельскохозяйственных продуктов</w:t>
            </w:r>
            <w:r w:rsidR="007F7447" w:rsidRPr="002345C4">
              <w:rPr>
                <w:b/>
                <w:sz w:val="20"/>
                <w:szCs w:val="20"/>
              </w:rPr>
              <w:t xml:space="preserve"> </w:t>
            </w:r>
            <w:r w:rsidRPr="002345C4">
              <w:rPr>
                <w:b/>
                <w:sz w:val="20"/>
                <w:szCs w:val="20"/>
              </w:rPr>
              <w:t>в жилых зонах поселений</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21</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2345C4" w:rsidRDefault="00057C88" w:rsidP="00232603">
            <w:pPr>
              <w:autoSpaceDE w:val="0"/>
              <w:autoSpaceDN w:val="0"/>
              <w:adjustRightInd w:val="0"/>
              <w:jc w:val="center"/>
              <w:rPr>
                <w:sz w:val="20"/>
                <w:szCs w:val="20"/>
              </w:rPr>
            </w:pPr>
            <w:r w:rsidRPr="002345C4">
              <w:rPr>
                <w:sz w:val="20"/>
                <w:szCs w:val="20"/>
              </w:rPr>
              <w:t>21</w:t>
            </w:r>
          </w:p>
        </w:tc>
      </w:tr>
      <w:tr w:rsidR="002345C4" w:rsidRPr="002345C4" w:rsidTr="00057C88">
        <w:trPr>
          <w:jc w:val="center"/>
        </w:trPr>
        <w:tc>
          <w:tcPr>
            <w:tcW w:w="7949" w:type="dxa"/>
            <w:vAlign w:val="center"/>
          </w:tcPr>
          <w:p w:rsidR="00057C88" w:rsidRPr="002345C4" w:rsidRDefault="00057C88" w:rsidP="00D374E8">
            <w:pPr>
              <w:autoSpaceDE w:val="0"/>
              <w:autoSpaceDN w:val="0"/>
              <w:adjustRightInd w:val="0"/>
              <w:rPr>
                <w:b/>
                <w:sz w:val="20"/>
                <w:szCs w:val="20"/>
              </w:rPr>
            </w:pPr>
            <w:r w:rsidRPr="002345C4">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D374E8">
              <w:rPr>
                <w:b/>
                <w:sz w:val="20"/>
                <w:szCs w:val="20"/>
              </w:rPr>
              <w:t xml:space="preserve"> </w:t>
            </w:r>
            <w:r w:rsidRPr="002345C4">
              <w:rPr>
                <w:b/>
                <w:sz w:val="20"/>
                <w:szCs w:val="20"/>
              </w:rPr>
              <w:t>«</w:t>
            </w:r>
            <w:r w:rsidR="00D374E8">
              <w:rPr>
                <w:b/>
                <w:sz w:val="20"/>
                <w:szCs w:val="20"/>
              </w:rPr>
              <w:t>1-й ПОНЫРОВСКИЙ СЕЛЬСОВЕТ</w:t>
            </w:r>
            <w:r w:rsidRPr="002345C4">
              <w:rPr>
                <w:b/>
                <w:sz w:val="20"/>
                <w:szCs w:val="20"/>
              </w:rPr>
              <w:t xml:space="preserve">» </w:t>
            </w:r>
            <w:r w:rsidR="00D374E8">
              <w:rPr>
                <w:b/>
                <w:sz w:val="20"/>
                <w:szCs w:val="20"/>
              </w:rPr>
              <w:t>ПОНЫРОВСКОГО</w:t>
            </w:r>
            <w:r w:rsidRPr="002345C4">
              <w:rPr>
                <w:b/>
                <w:sz w:val="20"/>
                <w:szCs w:val="20"/>
              </w:rPr>
              <w:t xml:space="preserve"> РАЙОНА КУРСКОЙ ОБЛАСТИ</w:t>
            </w:r>
          </w:p>
        </w:tc>
        <w:tc>
          <w:tcPr>
            <w:tcW w:w="1458" w:type="dxa"/>
            <w:vAlign w:val="center"/>
          </w:tcPr>
          <w:p w:rsidR="00057C88" w:rsidRPr="002345C4" w:rsidRDefault="00057C88" w:rsidP="00232603">
            <w:pPr>
              <w:pStyle w:val="TimesNewRoman18"/>
              <w:spacing w:line="288" w:lineRule="auto"/>
              <w:rPr>
                <w:b w:val="0"/>
                <w:sz w:val="20"/>
                <w:szCs w:val="20"/>
              </w:rPr>
            </w:pPr>
            <w:r w:rsidRPr="002345C4">
              <w:rPr>
                <w:b w:val="0"/>
                <w:sz w:val="20"/>
                <w:szCs w:val="20"/>
              </w:rPr>
              <w:t>23</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rPr>
              <w:t xml:space="preserve">1. Материалы по обоснованиюрасчетных показателей </w:t>
            </w:r>
          </w:p>
          <w:p w:rsidR="00057C88" w:rsidRPr="002345C4" w:rsidRDefault="00057C88" w:rsidP="00D374E8">
            <w:pPr>
              <w:autoSpaceDE w:val="0"/>
              <w:autoSpaceDN w:val="0"/>
              <w:adjustRightInd w:val="0"/>
              <w:rPr>
                <w:b/>
                <w:sz w:val="20"/>
                <w:szCs w:val="20"/>
              </w:rPr>
            </w:pPr>
            <w:r w:rsidRPr="002345C4">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D374E8">
              <w:rPr>
                <w:b/>
                <w:sz w:val="20"/>
                <w:szCs w:val="20"/>
              </w:rPr>
              <w:t>1-й Поныровский сельсовет</w:t>
            </w:r>
            <w:r w:rsidRPr="002345C4">
              <w:rPr>
                <w:b/>
                <w:sz w:val="20"/>
                <w:szCs w:val="20"/>
              </w:rPr>
              <w:t xml:space="preserve">» </w:t>
            </w:r>
            <w:r w:rsidR="00D374E8">
              <w:rPr>
                <w:b/>
                <w:sz w:val="20"/>
                <w:szCs w:val="20"/>
              </w:rPr>
              <w:t>Поныровского</w:t>
            </w:r>
            <w:bookmarkStart w:id="4" w:name="_GoBack"/>
            <w:bookmarkEnd w:id="4"/>
            <w:r w:rsidRPr="002345C4">
              <w:rPr>
                <w:b/>
                <w:sz w:val="20"/>
                <w:szCs w:val="20"/>
              </w:rPr>
              <w:t xml:space="preserve"> района Курской области</w:t>
            </w:r>
          </w:p>
        </w:tc>
        <w:tc>
          <w:tcPr>
            <w:tcW w:w="1458" w:type="dxa"/>
            <w:vAlign w:val="center"/>
          </w:tcPr>
          <w:p w:rsidR="00057C88" w:rsidRPr="002345C4" w:rsidRDefault="00057C88" w:rsidP="00057C88">
            <w:pPr>
              <w:autoSpaceDE w:val="0"/>
              <w:autoSpaceDN w:val="0"/>
              <w:adjustRightInd w:val="0"/>
              <w:jc w:val="center"/>
              <w:rPr>
                <w:sz w:val="20"/>
                <w:szCs w:val="20"/>
              </w:rPr>
            </w:pPr>
            <w:r w:rsidRPr="002345C4">
              <w:rPr>
                <w:sz w:val="20"/>
                <w:szCs w:val="20"/>
              </w:rPr>
              <w:t>23</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rPr>
            </w:pPr>
            <w:r w:rsidRPr="002345C4">
              <w:rPr>
                <w:b/>
                <w:sz w:val="20"/>
                <w:szCs w:val="20"/>
                <w:lang w:val="en-US"/>
              </w:rPr>
              <w:t>III</w:t>
            </w:r>
            <w:r w:rsidRPr="002345C4">
              <w:rPr>
                <w:b/>
                <w:sz w:val="20"/>
                <w:szCs w:val="20"/>
              </w:rPr>
              <w:t>. ПРАВИЛА И ОБЛАСТЬ ПРИМЕНЕНИЯ РАСЧеТНЫХ ПОКАЗАТЕЛЕЙ, СОДЕРЖАЩИХСЯ В ОСНОВНОЙ ЧАСТИ МЕСТНЫХ НОРМАТИВОВ ГРАДОСТРОИТЕЛЬНОГО ПРОЕКТИРОВАНИЯ «</w:t>
            </w:r>
            <w:r w:rsidR="00D374E8">
              <w:rPr>
                <w:b/>
                <w:sz w:val="20"/>
                <w:szCs w:val="20"/>
              </w:rPr>
              <w:t>1-й ПОНЫРОВСКИЙ СЕЛЬСОВЕТ</w:t>
            </w:r>
            <w:r w:rsidRPr="002345C4">
              <w:rPr>
                <w:b/>
                <w:sz w:val="20"/>
                <w:szCs w:val="20"/>
              </w:rPr>
              <w:t xml:space="preserve">» </w:t>
            </w:r>
            <w:r w:rsidR="00D374E8">
              <w:rPr>
                <w:b/>
                <w:sz w:val="20"/>
                <w:szCs w:val="20"/>
              </w:rPr>
              <w:t>ПОНЫРОВСКОГО</w:t>
            </w:r>
            <w:r w:rsidRPr="002345C4">
              <w:rPr>
                <w:b/>
                <w:sz w:val="20"/>
                <w:szCs w:val="20"/>
              </w:rPr>
              <w:t xml:space="preserve"> РАЙОНА КУРСКОЙ ОБЛАСТИ</w:t>
            </w:r>
          </w:p>
          <w:p w:rsidR="00057C88" w:rsidRPr="002345C4" w:rsidRDefault="00057C88" w:rsidP="00232603">
            <w:pPr>
              <w:autoSpaceDE w:val="0"/>
              <w:autoSpaceDN w:val="0"/>
              <w:adjustRightInd w:val="0"/>
              <w:rPr>
                <w:b/>
                <w:sz w:val="20"/>
                <w:szCs w:val="20"/>
              </w:rPr>
            </w:pPr>
          </w:p>
        </w:tc>
        <w:tc>
          <w:tcPr>
            <w:tcW w:w="1458" w:type="dxa"/>
            <w:vAlign w:val="center"/>
          </w:tcPr>
          <w:p w:rsidR="00057C88" w:rsidRPr="002345C4" w:rsidRDefault="00057C88" w:rsidP="00057C88">
            <w:pPr>
              <w:autoSpaceDE w:val="0"/>
              <w:autoSpaceDN w:val="0"/>
              <w:adjustRightInd w:val="0"/>
              <w:jc w:val="center"/>
              <w:rPr>
                <w:sz w:val="20"/>
                <w:szCs w:val="20"/>
              </w:rPr>
            </w:pPr>
            <w:r w:rsidRPr="002345C4">
              <w:rPr>
                <w:sz w:val="20"/>
                <w:szCs w:val="20"/>
              </w:rPr>
              <w:t>26</w:t>
            </w:r>
          </w:p>
        </w:tc>
      </w:tr>
      <w:tr w:rsidR="002345C4" w:rsidRPr="002345C4" w:rsidTr="00057C88">
        <w:trPr>
          <w:jc w:val="center"/>
        </w:trPr>
        <w:tc>
          <w:tcPr>
            <w:tcW w:w="7949" w:type="dxa"/>
            <w:vAlign w:val="center"/>
          </w:tcPr>
          <w:p w:rsidR="00057C88" w:rsidRPr="002345C4" w:rsidRDefault="00057C88" w:rsidP="00232603">
            <w:pPr>
              <w:autoSpaceDE w:val="0"/>
              <w:autoSpaceDN w:val="0"/>
              <w:adjustRightInd w:val="0"/>
              <w:rPr>
                <w:b/>
                <w:sz w:val="20"/>
                <w:szCs w:val="20"/>
                <w:highlight w:val="yellow"/>
              </w:rPr>
            </w:pPr>
            <w:r w:rsidRPr="002345C4">
              <w:rPr>
                <w:b/>
                <w:sz w:val="20"/>
                <w:szCs w:val="20"/>
              </w:rPr>
              <w:t xml:space="preserve">Приложения </w:t>
            </w:r>
          </w:p>
        </w:tc>
        <w:tc>
          <w:tcPr>
            <w:tcW w:w="1458" w:type="dxa"/>
            <w:vAlign w:val="center"/>
          </w:tcPr>
          <w:p w:rsidR="00057C88" w:rsidRPr="002345C4" w:rsidRDefault="00057C88" w:rsidP="00232603">
            <w:pPr>
              <w:pStyle w:val="TimesNewRoman18"/>
              <w:spacing w:line="288" w:lineRule="auto"/>
              <w:rPr>
                <w:b w:val="0"/>
                <w:sz w:val="20"/>
                <w:szCs w:val="20"/>
              </w:rPr>
            </w:pPr>
          </w:p>
        </w:tc>
      </w:tr>
    </w:tbl>
    <w:p w:rsidR="00621883" w:rsidRPr="002345C4" w:rsidRDefault="00621883" w:rsidP="005E4BC2">
      <w:pPr>
        <w:pStyle w:val="350"/>
        <w:spacing w:before="0" w:after="0"/>
        <w:ind w:right="-568"/>
        <w:jc w:val="center"/>
        <w:rPr>
          <w:sz w:val="28"/>
        </w:rPr>
        <w:sectPr w:rsidR="00621883" w:rsidRPr="002345C4"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2345C4" w:rsidRDefault="0075352B" w:rsidP="005E4BC2">
      <w:pPr>
        <w:pStyle w:val="350"/>
        <w:spacing w:before="0" w:after="0"/>
        <w:ind w:right="-568"/>
        <w:rPr>
          <w:sz w:val="28"/>
        </w:rPr>
      </w:pPr>
    </w:p>
    <w:p w:rsidR="0038046D" w:rsidRPr="002345C4" w:rsidRDefault="0038046D" w:rsidP="005E4BC2">
      <w:pPr>
        <w:pStyle w:val="350"/>
        <w:spacing w:before="0" w:after="0"/>
        <w:ind w:right="-568"/>
        <w:jc w:val="center"/>
        <w:rPr>
          <w:caps w:val="0"/>
          <w:smallCaps/>
          <w:sz w:val="28"/>
        </w:rPr>
      </w:pPr>
      <w:r w:rsidRPr="002345C4">
        <w:rPr>
          <w:caps w:val="0"/>
          <w:smallCaps/>
          <w:sz w:val="28"/>
        </w:rPr>
        <w:t>I</w:t>
      </w:r>
      <w:r w:rsidR="005737C9" w:rsidRPr="002345C4">
        <w:rPr>
          <w:caps w:val="0"/>
          <w:smallCaps/>
          <w:sz w:val="28"/>
        </w:rPr>
        <w:t>.</w:t>
      </w:r>
      <w:r w:rsidR="00D90D18" w:rsidRPr="002345C4">
        <w:rPr>
          <w:caps w:val="0"/>
          <w:smallCaps/>
          <w:sz w:val="28"/>
        </w:rPr>
        <w:t xml:space="preserve"> ОСНОВНАЯ ЧАСТЬ</w:t>
      </w:r>
      <w:bookmarkEnd w:id="0"/>
      <w:bookmarkEnd w:id="1"/>
      <w:bookmarkEnd w:id="2"/>
    </w:p>
    <w:p w:rsidR="007A42BD" w:rsidRPr="002345C4" w:rsidRDefault="007A42BD" w:rsidP="005E4BC2">
      <w:pPr>
        <w:pStyle w:val="350"/>
        <w:spacing w:before="0" w:after="0"/>
        <w:ind w:right="-568"/>
        <w:jc w:val="center"/>
        <w:rPr>
          <w:caps w:val="0"/>
          <w:smallCaps/>
          <w:sz w:val="28"/>
        </w:rPr>
      </w:pPr>
    </w:p>
    <w:p w:rsidR="00F75562" w:rsidRPr="002345C4" w:rsidRDefault="0095068C" w:rsidP="005E4BC2">
      <w:pPr>
        <w:pStyle w:val="350"/>
        <w:spacing w:before="0" w:after="0"/>
        <w:ind w:right="-568"/>
        <w:jc w:val="center"/>
        <w:rPr>
          <w:caps w:val="0"/>
          <w:sz w:val="28"/>
        </w:rPr>
      </w:pPr>
      <w:r w:rsidRPr="002345C4">
        <w:rPr>
          <w:caps w:val="0"/>
          <w:sz w:val="28"/>
          <w:lang w:val="en-US"/>
        </w:rPr>
        <w:t>1</w:t>
      </w:r>
      <w:r w:rsidRPr="002345C4">
        <w:rPr>
          <w:caps w:val="0"/>
          <w:sz w:val="28"/>
        </w:rPr>
        <w:t xml:space="preserve">. </w:t>
      </w:r>
      <w:r w:rsidR="00F75562" w:rsidRPr="002345C4">
        <w:rPr>
          <w:caps w:val="0"/>
          <w:sz w:val="28"/>
        </w:rPr>
        <w:t>Общие положения</w:t>
      </w:r>
    </w:p>
    <w:p w:rsidR="005737C9" w:rsidRPr="002345C4" w:rsidRDefault="005737C9" w:rsidP="005E4BC2">
      <w:pPr>
        <w:autoSpaceDE w:val="0"/>
        <w:autoSpaceDN w:val="0"/>
        <w:adjustRightInd w:val="0"/>
        <w:ind w:right="-568" w:firstLine="709"/>
        <w:jc w:val="both"/>
        <w:rPr>
          <w:sz w:val="28"/>
          <w:szCs w:val="28"/>
        </w:rPr>
      </w:pPr>
    </w:p>
    <w:p w:rsidR="00DF1412" w:rsidRPr="002345C4" w:rsidRDefault="00F57FCE" w:rsidP="005E4BC2">
      <w:pPr>
        <w:autoSpaceDE w:val="0"/>
        <w:autoSpaceDN w:val="0"/>
        <w:adjustRightInd w:val="0"/>
        <w:ind w:right="-568" w:firstLine="709"/>
        <w:jc w:val="both"/>
        <w:rPr>
          <w:sz w:val="28"/>
          <w:szCs w:val="28"/>
        </w:rPr>
      </w:pPr>
      <w:r w:rsidRPr="002345C4">
        <w:rPr>
          <w:sz w:val="28"/>
          <w:szCs w:val="28"/>
        </w:rPr>
        <w:t>Местные</w:t>
      </w:r>
      <w:r w:rsidR="00DF1412" w:rsidRPr="002345C4">
        <w:rPr>
          <w:sz w:val="28"/>
          <w:szCs w:val="28"/>
        </w:rPr>
        <w:t xml:space="preserve"> нормативы градостроительного проектирования </w:t>
      </w:r>
      <w:r w:rsidRPr="002345C4">
        <w:rPr>
          <w:sz w:val="28"/>
          <w:szCs w:val="28"/>
        </w:rPr>
        <w:t xml:space="preserve">муниципального образования </w:t>
      </w:r>
      <w:r w:rsidR="00FB7DF5" w:rsidRPr="002345C4">
        <w:rPr>
          <w:sz w:val="28"/>
          <w:szCs w:val="28"/>
        </w:rPr>
        <w:t>«</w:t>
      </w:r>
      <w:r w:rsidR="0059730B" w:rsidRPr="002345C4">
        <w:rPr>
          <w:sz w:val="28"/>
          <w:szCs w:val="28"/>
        </w:rPr>
        <w:t xml:space="preserve">1-Поныровский сельсовет </w:t>
      </w:r>
      <w:r w:rsidR="00FB7DF5" w:rsidRPr="002345C4">
        <w:rPr>
          <w:sz w:val="28"/>
          <w:szCs w:val="28"/>
        </w:rPr>
        <w:t xml:space="preserve">» </w:t>
      </w:r>
      <w:r w:rsidR="0059730B" w:rsidRPr="002345C4">
        <w:rPr>
          <w:sz w:val="28"/>
          <w:szCs w:val="28"/>
        </w:rPr>
        <w:t>Поныровского</w:t>
      </w:r>
      <w:r w:rsidR="00FB7DF5" w:rsidRPr="002345C4">
        <w:rPr>
          <w:sz w:val="28"/>
          <w:szCs w:val="28"/>
        </w:rPr>
        <w:t xml:space="preserve"> района</w:t>
      </w:r>
      <w:r w:rsidR="0059730B" w:rsidRPr="002345C4">
        <w:rPr>
          <w:sz w:val="28"/>
          <w:szCs w:val="28"/>
        </w:rPr>
        <w:t xml:space="preserve"> </w:t>
      </w:r>
      <w:r w:rsidR="00DF1412" w:rsidRPr="002345C4">
        <w:rPr>
          <w:sz w:val="28"/>
          <w:szCs w:val="28"/>
        </w:rPr>
        <w:t>Курской области устанавливаю</w:t>
      </w:r>
      <w:r w:rsidR="00631A27" w:rsidRPr="002345C4">
        <w:rPr>
          <w:sz w:val="28"/>
          <w:szCs w:val="28"/>
        </w:rPr>
        <w:t>т</w:t>
      </w:r>
      <w:r w:rsidR="00DF1412" w:rsidRPr="002345C4">
        <w:rPr>
          <w:sz w:val="28"/>
          <w:szCs w:val="28"/>
        </w:rPr>
        <w:t xml:space="preserve"> совокупность расч</w:t>
      </w:r>
      <w:r w:rsidR="00631A27" w:rsidRPr="002345C4">
        <w:rPr>
          <w:sz w:val="28"/>
          <w:szCs w:val="28"/>
        </w:rPr>
        <w:t>е</w:t>
      </w:r>
      <w:r w:rsidR="00DF1412" w:rsidRPr="002345C4">
        <w:rPr>
          <w:sz w:val="28"/>
          <w:szCs w:val="28"/>
        </w:rPr>
        <w:t xml:space="preserve">тных показателей минимально допустимого уровня обеспеченности объектами </w:t>
      </w:r>
      <w:r w:rsidRPr="002345C4">
        <w:rPr>
          <w:sz w:val="28"/>
          <w:szCs w:val="28"/>
        </w:rPr>
        <w:t>местного значения</w:t>
      </w:r>
      <w:r w:rsidR="00DF1412" w:rsidRPr="002345C4">
        <w:rPr>
          <w:sz w:val="28"/>
          <w:szCs w:val="28"/>
        </w:rPr>
        <w:t xml:space="preserve">, относящимися к областям, указанным в части </w:t>
      </w:r>
      <w:r w:rsidRPr="002345C4">
        <w:rPr>
          <w:sz w:val="28"/>
          <w:szCs w:val="28"/>
        </w:rPr>
        <w:t>5</w:t>
      </w:r>
      <w:r w:rsidR="00DF1412" w:rsidRPr="002345C4">
        <w:rPr>
          <w:sz w:val="28"/>
          <w:szCs w:val="28"/>
        </w:rPr>
        <w:t xml:space="preserve"> статьи </w:t>
      </w:r>
      <w:r w:rsidRPr="002345C4">
        <w:rPr>
          <w:sz w:val="28"/>
          <w:szCs w:val="28"/>
        </w:rPr>
        <w:t>23</w:t>
      </w:r>
      <w:r w:rsidR="00DF1412" w:rsidRPr="002345C4">
        <w:rPr>
          <w:sz w:val="28"/>
          <w:szCs w:val="28"/>
        </w:rPr>
        <w:t xml:space="preserve"> Гр</w:t>
      </w:r>
      <w:r w:rsidR="006F42F3" w:rsidRPr="002345C4">
        <w:rPr>
          <w:sz w:val="28"/>
          <w:szCs w:val="28"/>
        </w:rPr>
        <w:t xml:space="preserve">адостроительного кодекса </w:t>
      </w:r>
      <w:r w:rsidR="00DF1412" w:rsidRPr="002345C4">
        <w:rPr>
          <w:sz w:val="28"/>
          <w:szCs w:val="28"/>
        </w:rPr>
        <w:t>Р</w:t>
      </w:r>
      <w:r w:rsidR="006F42F3" w:rsidRPr="002345C4">
        <w:rPr>
          <w:sz w:val="28"/>
          <w:szCs w:val="28"/>
        </w:rPr>
        <w:t xml:space="preserve">оссийской </w:t>
      </w:r>
      <w:r w:rsidR="00DF1412" w:rsidRPr="002345C4">
        <w:rPr>
          <w:sz w:val="28"/>
          <w:szCs w:val="28"/>
        </w:rPr>
        <w:t>Ф</w:t>
      </w:r>
      <w:r w:rsidR="006F42F3" w:rsidRPr="002345C4">
        <w:rPr>
          <w:sz w:val="28"/>
          <w:szCs w:val="28"/>
        </w:rPr>
        <w:t>едерации</w:t>
      </w:r>
      <w:r w:rsidR="00DF1412" w:rsidRPr="002345C4">
        <w:rPr>
          <w:sz w:val="28"/>
          <w:szCs w:val="28"/>
        </w:rPr>
        <w:t xml:space="preserve">, иными объектами </w:t>
      </w:r>
      <w:r w:rsidRPr="002345C4">
        <w:rPr>
          <w:sz w:val="28"/>
          <w:szCs w:val="28"/>
        </w:rPr>
        <w:t>местного значения</w:t>
      </w:r>
      <w:r w:rsidR="00DF1412" w:rsidRPr="002345C4">
        <w:rPr>
          <w:sz w:val="28"/>
          <w:szCs w:val="28"/>
        </w:rPr>
        <w:t xml:space="preserve"> населения </w:t>
      </w:r>
      <w:r w:rsidRPr="002345C4">
        <w:rPr>
          <w:sz w:val="28"/>
          <w:szCs w:val="28"/>
        </w:rPr>
        <w:t xml:space="preserve">муниципального образования </w:t>
      </w:r>
      <w:r w:rsidR="00FB7DF5" w:rsidRPr="002345C4">
        <w:rPr>
          <w:sz w:val="28"/>
          <w:szCs w:val="28"/>
        </w:rPr>
        <w:t>«</w:t>
      </w:r>
      <w:r w:rsidR="0059730B" w:rsidRPr="002345C4">
        <w:rPr>
          <w:sz w:val="28"/>
          <w:szCs w:val="28"/>
        </w:rPr>
        <w:t xml:space="preserve">«1-Поныровский сельсовет » Поныровского района </w:t>
      </w:r>
      <w:r w:rsidR="00DF1412" w:rsidRPr="002345C4">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2345C4">
        <w:rPr>
          <w:sz w:val="28"/>
          <w:szCs w:val="28"/>
        </w:rPr>
        <w:t>в соответствии со статьей 29</w:t>
      </w:r>
      <w:r w:rsidR="00A652F0" w:rsidRPr="002345C4">
        <w:rPr>
          <w:sz w:val="28"/>
          <w:szCs w:val="28"/>
          <w:vertAlign w:val="superscript"/>
        </w:rPr>
        <w:t>2</w:t>
      </w:r>
      <w:r w:rsidR="00A652F0" w:rsidRPr="002345C4">
        <w:rPr>
          <w:sz w:val="28"/>
          <w:szCs w:val="28"/>
        </w:rPr>
        <w:t xml:space="preserve"> Градостроительного кодекса Российской Федерации.</w:t>
      </w:r>
    </w:p>
    <w:p w:rsidR="00E07C6E" w:rsidRPr="002345C4"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2345C4">
        <w:rPr>
          <w:rStyle w:val="FontStyle18"/>
          <w:sz w:val="28"/>
          <w:szCs w:val="28"/>
        </w:rPr>
        <w:t xml:space="preserve">Местные нормативы градостроительного проектирования </w:t>
      </w:r>
      <w:r w:rsidR="0059730B" w:rsidRPr="002345C4">
        <w:rPr>
          <w:rFonts w:ascii="Times New Roman" w:hAnsi="Times New Roman"/>
          <w:sz w:val="28"/>
          <w:szCs w:val="28"/>
        </w:rPr>
        <w:t>«1-Поныровский сельсовет » Поныровского района</w:t>
      </w:r>
      <w:r w:rsidRPr="002345C4">
        <w:rPr>
          <w:rFonts w:ascii="Times New Roman" w:hAnsi="Times New Roman"/>
          <w:sz w:val="28"/>
          <w:szCs w:val="28"/>
        </w:rPr>
        <w:t xml:space="preserve"> Курской  области</w:t>
      </w:r>
      <w:r w:rsidRPr="002345C4">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F83222" w:rsidRPr="002345C4">
        <w:rPr>
          <w:rFonts w:ascii="Times New Roman" w:hAnsi="Times New Roman"/>
          <w:sz w:val="28"/>
          <w:szCs w:val="28"/>
        </w:rPr>
        <w:t>1-го Поныровского сельсовета</w:t>
      </w:r>
      <w:r w:rsidRPr="002345C4">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F83222" w:rsidRPr="002345C4">
        <w:rPr>
          <w:rFonts w:ascii="Times New Roman" w:hAnsi="Times New Roman"/>
          <w:sz w:val="28"/>
          <w:szCs w:val="28"/>
        </w:rPr>
        <w:t>1-го Поныровского сельсовета</w:t>
      </w:r>
      <w:r w:rsidRPr="002345C4">
        <w:rPr>
          <w:rStyle w:val="FontStyle18"/>
          <w:sz w:val="28"/>
          <w:szCs w:val="28"/>
        </w:rPr>
        <w:t>.</w:t>
      </w:r>
    </w:p>
    <w:p w:rsidR="00E07C6E" w:rsidRPr="002345C4" w:rsidRDefault="00E07C6E" w:rsidP="005E4BC2">
      <w:pPr>
        <w:ind w:right="-568" w:firstLine="709"/>
        <w:jc w:val="both"/>
        <w:rPr>
          <w:sz w:val="28"/>
          <w:szCs w:val="28"/>
        </w:rPr>
      </w:pPr>
      <w:r w:rsidRPr="002345C4">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2345C4">
        <w:rPr>
          <w:sz w:val="28"/>
          <w:szCs w:val="28"/>
        </w:rPr>
        <w:t xml:space="preserve">ми местного значения поселения </w:t>
      </w:r>
      <w:r w:rsidRPr="002345C4">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2345C4" w:rsidRDefault="00E07C6E" w:rsidP="005E4BC2">
      <w:pPr>
        <w:ind w:right="-568" w:firstLine="709"/>
        <w:jc w:val="both"/>
        <w:rPr>
          <w:sz w:val="28"/>
          <w:szCs w:val="28"/>
        </w:rPr>
      </w:pPr>
      <w:r w:rsidRPr="002345C4">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2345C4" w:rsidRDefault="00E07C6E" w:rsidP="005E4BC2">
      <w:pPr>
        <w:ind w:right="-568" w:firstLine="709"/>
        <w:jc w:val="both"/>
        <w:rPr>
          <w:sz w:val="28"/>
          <w:szCs w:val="28"/>
        </w:rPr>
      </w:pPr>
      <w:r w:rsidRPr="002345C4">
        <w:rPr>
          <w:sz w:val="28"/>
          <w:szCs w:val="28"/>
        </w:rPr>
        <w:t>а) электро-, тепло-, газо- и водоснабжение населения, водоотведение;</w:t>
      </w:r>
    </w:p>
    <w:p w:rsidR="00E07C6E" w:rsidRPr="002345C4" w:rsidRDefault="00E07C6E" w:rsidP="005E4BC2">
      <w:pPr>
        <w:ind w:right="-568" w:firstLine="709"/>
        <w:jc w:val="both"/>
        <w:rPr>
          <w:sz w:val="28"/>
          <w:szCs w:val="28"/>
        </w:rPr>
      </w:pPr>
      <w:r w:rsidRPr="002345C4">
        <w:rPr>
          <w:sz w:val="28"/>
          <w:szCs w:val="28"/>
        </w:rPr>
        <w:t>б) автомобильные дороги местного значения;</w:t>
      </w:r>
    </w:p>
    <w:p w:rsidR="00E07C6E" w:rsidRPr="002345C4" w:rsidRDefault="00E07C6E" w:rsidP="005E4BC2">
      <w:pPr>
        <w:ind w:right="-568" w:firstLine="709"/>
        <w:jc w:val="both"/>
        <w:rPr>
          <w:sz w:val="28"/>
          <w:szCs w:val="28"/>
        </w:rPr>
      </w:pPr>
      <w:r w:rsidRPr="002345C4">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2345C4" w:rsidRDefault="00E07C6E" w:rsidP="005E4BC2">
      <w:pPr>
        <w:ind w:right="-568" w:firstLine="709"/>
        <w:jc w:val="both"/>
        <w:rPr>
          <w:sz w:val="28"/>
          <w:szCs w:val="28"/>
        </w:rPr>
      </w:pPr>
      <w:r w:rsidRPr="002345C4">
        <w:rPr>
          <w:sz w:val="28"/>
          <w:szCs w:val="28"/>
        </w:rPr>
        <w:lastRenderedPageBreak/>
        <w:t>г) иные области в связи с решением вопросов местного значения поселения.</w:t>
      </w:r>
    </w:p>
    <w:p w:rsidR="00E07C6E" w:rsidRPr="002345C4" w:rsidRDefault="00E07C6E" w:rsidP="005E4BC2">
      <w:pPr>
        <w:spacing w:before="120"/>
        <w:ind w:right="-568" w:firstLine="709"/>
        <w:jc w:val="both"/>
        <w:rPr>
          <w:sz w:val="28"/>
          <w:szCs w:val="28"/>
        </w:rPr>
      </w:pPr>
      <w:r w:rsidRPr="002345C4">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К объектам местного значения, подлежащим отображению на генеральном плане поселения, относятся: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1) в области электро-, тепло-, газо- и водоснабжения населения, водоотведения: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2) автомобильные дороги местного значения, расположенные в границах муниципального образования;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3) в области культуры, физической культуры и спорта:</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объекты культуры, досуга, спорта, находящиеся в собственности муниципального образования;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4) в области образования: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5) в области обработки, утилизации, обезвреживания, размещения отходов производства и потребления:</w:t>
      </w:r>
    </w:p>
    <w:p w:rsidR="003D1789" w:rsidRPr="002345C4" w:rsidRDefault="003D1789" w:rsidP="005E4BC2">
      <w:pPr>
        <w:autoSpaceDE w:val="0"/>
        <w:autoSpaceDN w:val="0"/>
        <w:adjustRightInd w:val="0"/>
        <w:ind w:right="-568" w:firstLine="539"/>
        <w:jc w:val="both"/>
        <w:rPr>
          <w:sz w:val="28"/>
          <w:szCs w:val="28"/>
        </w:rPr>
      </w:pPr>
      <w:r w:rsidRPr="002345C4">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2345C4"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2345C4" w:rsidRDefault="00046D2B" w:rsidP="005E4BC2">
      <w:pPr>
        <w:spacing w:before="120" w:after="120"/>
        <w:ind w:right="-568" w:firstLine="709"/>
        <w:jc w:val="both"/>
        <w:outlineLvl w:val="0"/>
        <w:rPr>
          <w:b/>
          <w:sz w:val="28"/>
          <w:szCs w:val="28"/>
        </w:rPr>
      </w:pPr>
    </w:p>
    <w:p w:rsidR="00046D2B" w:rsidRPr="002345C4" w:rsidRDefault="00046D2B" w:rsidP="005E4BC2">
      <w:pPr>
        <w:spacing w:before="120" w:after="120"/>
        <w:ind w:right="-568" w:firstLine="709"/>
        <w:jc w:val="both"/>
        <w:outlineLvl w:val="0"/>
        <w:rPr>
          <w:b/>
          <w:sz w:val="28"/>
          <w:szCs w:val="28"/>
        </w:rPr>
      </w:pPr>
    </w:p>
    <w:p w:rsidR="00046D2B" w:rsidRPr="002345C4" w:rsidRDefault="00046D2B" w:rsidP="005E4BC2">
      <w:pPr>
        <w:spacing w:before="120" w:after="120"/>
        <w:ind w:right="-568" w:firstLine="709"/>
        <w:jc w:val="both"/>
        <w:outlineLvl w:val="0"/>
        <w:rPr>
          <w:b/>
          <w:sz w:val="28"/>
          <w:szCs w:val="28"/>
        </w:rPr>
      </w:pPr>
    </w:p>
    <w:p w:rsidR="00046D2B" w:rsidRPr="002345C4" w:rsidRDefault="00046D2B" w:rsidP="005E4BC2">
      <w:pPr>
        <w:spacing w:before="120" w:after="120"/>
        <w:ind w:right="-568" w:firstLine="709"/>
        <w:jc w:val="both"/>
        <w:outlineLvl w:val="0"/>
        <w:rPr>
          <w:b/>
          <w:sz w:val="28"/>
          <w:szCs w:val="28"/>
        </w:rPr>
      </w:pPr>
    </w:p>
    <w:p w:rsidR="00046D2B" w:rsidRPr="002345C4" w:rsidRDefault="00046D2B" w:rsidP="005E4BC2">
      <w:pPr>
        <w:spacing w:before="120" w:after="120"/>
        <w:ind w:right="-568" w:firstLine="709"/>
        <w:jc w:val="both"/>
        <w:outlineLvl w:val="0"/>
        <w:rPr>
          <w:b/>
          <w:sz w:val="28"/>
          <w:szCs w:val="28"/>
        </w:rPr>
      </w:pPr>
    </w:p>
    <w:p w:rsidR="00046D2B" w:rsidRPr="002345C4" w:rsidRDefault="00046D2B" w:rsidP="005E4BC2">
      <w:pPr>
        <w:spacing w:before="120" w:after="120"/>
        <w:ind w:right="-568" w:firstLine="709"/>
        <w:jc w:val="both"/>
        <w:outlineLvl w:val="0"/>
        <w:rPr>
          <w:b/>
          <w:sz w:val="28"/>
          <w:szCs w:val="28"/>
        </w:rPr>
      </w:pPr>
    </w:p>
    <w:p w:rsidR="00046D2B" w:rsidRPr="002345C4" w:rsidRDefault="00B00818" w:rsidP="005E4BC2">
      <w:pPr>
        <w:spacing w:before="120" w:after="120"/>
        <w:ind w:right="-568" w:firstLine="709"/>
        <w:jc w:val="both"/>
        <w:outlineLvl w:val="0"/>
        <w:rPr>
          <w:b/>
          <w:sz w:val="28"/>
          <w:szCs w:val="28"/>
        </w:rPr>
      </w:pPr>
      <w:r w:rsidRPr="002345C4">
        <w:rPr>
          <w:noProof/>
          <w:kern w:val="1"/>
        </w:rPr>
        <w:lastRenderedPageBreak/>
        <w:drawing>
          <wp:inline distT="0" distB="0" distL="0" distR="0" wp14:anchorId="0202AA31" wp14:editId="3B47C230">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2345C4" w:rsidRDefault="00046D2B" w:rsidP="00046D2B">
      <w:pPr>
        <w:spacing w:before="120" w:after="120"/>
        <w:ind w:right="-568" w:firstLine="709"/>
        <w:jc w:val="center"/>
        <w:outlineLvl w:val="0"/>
        <w:rPr>
          <w:b/>
          <w:sz w:val="28"/>
          <w:szCs w:val="28"/>
        </w:rPr>
      </w:pPr>
      <w:r w:rsidRPr="002345C4">
        <w:rPr>
          <w:b/>
          <w:sz w:val="28"/>
          <w:szCs w:val="28"/>
        </w:rPr>
        <w:t>Общая информация из Генерального плана поселения</w:t>
      </w:r>
    </w:p>
    <w:p w:rsidR="00CB154F" w:rsidRPr="002345C4" w:rsidRDefault="0095068C" w:rsidP="005E4BC2">
      <w:pPr>
        <w:spacing w:before="120" w:after="120"/>
        <w:ind w:right="-568" w:firstLine="709"/>
        <w:jc w:val="both"/>
        <w:outlineLvl w:val="0"/>
        <w:rPr>
          <w:b/>
          <w:sz w:val="28"/>
          <w:szCs w:val="28"/>
        </w:rPr>
      </w:pPr>
      <w:r w:rsidRPr="002345C4">
        <w:rPr>
          <w:b/>
          <w:sz w:val="28"/>
          <w:szCs w:val="28"/>
        </w:rPr>
        <w:t xml:space="preserve">1.1 </w:t>
      </w:r>
      <w:r w:rsidR="00CB154F" w:rsidRPr="002345C4">
        <w:rPr>
          <w:b/>
          <w:sz w:val="28"/>
          <w:szCs w:val="28"/>
        </w:rPr>
        <w:t xml:space="preserve">Расположение и природно-климатические условия </w:t>
      </w:r>
      <w:r w:rsidR="00F83222" w:rsidRPr="002345C4">
        <w:rPr>
          <w:b/>
          <w:sz w:val="28"/>
          <w:szCs w:val="28"/>
        </w:rPr>
        <w:t>1-го Поныровского сельсовета</w:t>
      </w:r>
      <w:r w:rsidR="00CB154F" w:rsidRPr="002345C4">
        <w:rPr>
          <w:b/>
          <w:sz w:val="28"/>
          <w:szCs w:val="28"/>
        </w:rPr>
        <w:t xml:space="preserve"> Курского района Курской области</w:t>
      </w:r>
    </w:p>
    <w:p w:rsidR="00CB154F" w:rsidRPr="002345C4" w:rsidRDefault="00CB154F" w:rsidP="005E4BC2">
      <w:pPr>
        <w:pStyle w:val="Default"/>
        <w:spacing w:before="120" w:after="120"/>
        <w:ind w:right="-568" w:firstLine="709"/>
        <w:jc w:val="center"/>
        <w:rPr>
          <w:b/>
          <w:color w:val="auto"/>
        </w:rPr>
      </w:pPr>
      <w:r w:rsidRPr="002345C4">
        <w:rPr>
          <w:b/>
          <w:color w:val="auto"/>
        </w:rPr>
        <w:t>Расположение в системе расселения и административно-территориальное устройство</w:t>
      </w:r>
    </w:p>
    <w:p w:rsidR="00CB154F" w:rsidRPr="002345C4"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2345C4">
        <w:rPr>
          <w:rFonts w:ascii="Times New Roman" w:eastAsia="Calibri" w:hAnsi="Times New Roman" w:cs="Times New Roman"/>
          <w:b/>
          <w:bCs/>
          <w:lang w:eastAsia="en-US"/>
        </w:rPr>
        <w:t>Границы муниципального образования.</w:t>
      </w:r>
    </w:p>
    <w:p w:rsidR="00CB154F" w:rsidRPr="002345C4" w:rsidRDefault="00CB154F" w:rsidP="005E4BC2">
      <w:pPr>
        <w:pStyle w:val="Default"/>
        <w:spacing w:before="120" w:after="120"/>
        <w:ind w:right="-568" w:firstLine="709"/>
        <w:jc w:val="both"/>
        <w:rPr>
          <w:color w:val="auto"/>
        </w:rPr>
      </w:pPr>
      <w:r w:rsidRPr="002345C4">
        <w:rPr>
          <w:color w:val="auto"/>
        </w:rPr>
        <w:t xml:space="preserve">Таблица 1 – </w:t>
      </w:r>
      <w:r w:rsidR="002945A5" w:rsidRPr="002345C4">
        <w:rPr>
          <w:color w:val="auto"/>
        </w:rPr>
        <w:t>Ранжирование</w:t>
      </w:r>
      <w:r w:rsidRPr="002345C4">
        <w:rPr>
          <w:color w:val="auto"/>
        </w:rPr>
        <w:t xml:space="preserve"> населенных пункт</w:t>
      </w:r>
      <w:r w:rsidR="00DE40AD" w:rsidRPr="002345C4">
        <w:rPr>
          <w:color w:val="auto"/>
        </w:rPr>
        <w:t>ов</w:t>
      </w:r>
      <w:r w:rsidRPr="002345C4">
        <w:rPr>
          <w:color w:val="auto"/>
        </w:rPr>
        <w:t xml:space="preserve"> </w:t>
      </w:r>
      <w:r w:rsidR="00DE40AD" w:rsidRPr="002345C4">
        <w:rPr>
          <w:color w:val="auto"/>
        </w:rPr>
        <w:t>1-Поныровского сельсовета</w:t>
      </w:r>
      <w:r w:rsidRPr="002345C4">
        <w:rPr>
          <w:color w:val="auto"/>
        </w:rPr>
        <w:t xml:space="preserve"> </w:t>
      </w:r>
      <w:r w:rsidR="00DE40AD" w:rsidRPr="002345C4">
        <w:rPr>
          <w:color w:val="auto"/>
        </w:rPr>
        <w:t>Поныровского района</w:t>
      </w:r>
      <w:r w:rsidRPr="002345C4">
        <w:rPr>
          <w:color w:val="auto"/>
        </w:rPr>
        <w:t xml:space="preserve"> Курской области</w:t>
      </w:r>
      <w:r w:rsidR="002945A5" w:rsidRPr="002345C4">
        <w:rPr>
          <w:color w:val="auto"/>
        </w:rPr>
        <w:t xml:space="preserve"> по удаленности</w:t>
      </w:r>
    </w:p>
    <w:p w:rsidR="00CB154F" w:rsidRPr="002345C4" w:rsidRDefault="00CB154F" w:rsidP="005E4BC2">
      <w:pPr>
        <w:pStyle w:val="Default"/>
        <w:spacing w:before="120" w:after="120"/>
        <w:ind w:right="-568" w:firstLine="709"/>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332"/>
        <w:gridCol w:w="1794"/>
        <w:gridCol w:w="1276"/>
        <w:gridCol w:w="1639"/>
      </w:tblGrid>
      <w:tr w:rsidR="002345C4" w:rsidRPr="002345C4"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2345C4" w:rsidRDefault="0053501E" w:rsidP="00EF50B4">
            <w:pPr>
              <w:pStyle w:val="a6"/>
              <w:snapToGrid w:val="0"/>
              <w:jc w:val="center"/>
              <w:rPr>
                <w:bCs/>
              </w:rPr>
            </w:pPr>
            <w:r w:rsidRPr="002345C4">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2345C4" w:rsidRDefault="0053501E" w:rsidP="00EF50B4">
            <w:pPr>
              <w:pStyle w:val="a6"/>
              <w:snapToGrid w:val="0"/>
              <w:jc w:val="center"/>
            </w:pPr>
            <w:r w:rsidRPr="002345C4">
              <w:rPr>
                <w:bCs/>
              </w:rPr>
              <w:t>Наименование населенных пунктов</w:t>
            </w:r>
          </w:p>
        </w:tc>
        <w:tc>
          <w:tcPr>
            <w:tcW w:w="3969" w:type="dxa"/>
            <w:gridSpan w:val="3"/>
            <w:tcBorders>
              <w:top w:val="single" w:sz="1" w:space="0" w:color="000000"/>
              <w:left w:val="single" w:sz="1" w:space="0" w:color="000000"/>
              <w:bottom w:val="single" w:sz="1" w:space="0" w:color="000000"/>
            </w:tcBorders>
            <w:shd w:val="clear" w:color="auto" w:fill="auto"/>
            <w:vAlign w:val="center"/>
          </w:tcPr>
          <w:p w:rsidR="0053501E" w:rsidRPr="002345C4" w:rsidRDefault="0053501E" w:rsidP="00EF50B4">
            <w:pPr>
              <w:pStyle w:val="a6"/>
              <w:snapToGrid w:val="0"/>
              <w:jc w:val="center"/>
              <w:rPr>
                <w:bCs/>
              </w:rPr>
            </w:pPr>
            <w:r w:rsidRPr="002345C4">
              <w:rPr>
                <w:bCs/>
              </w:rPr>
              <w:t>Удаленность,</w:t>
            </w:r>
            <w:r w:rsidR="00B00818" w:rsidRPr="002345C4">
              <w:rPr>
                <w:bCs/>
              </w:rPr>
              <w:t xml:space="preserve"> </w:t>
            </w:r>
            <w:r w:rsidRPr="002345C4">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2345C4" w:rsidRDefault="0053501E" w:rsidP="00EF50B4">
            <w:pPr>
              <w:pStyle w:val="a6"/>
              <w:snapToGrid w:val="0"/>
              <w:jc w:val="center"/>
              <w:rPr>
                <w:bCs/>
              </w:rPr>
            </w:pPr>
            <w:r w:rsidRPr="002345C4">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2345C4" w:rsidRDefault="0053501E" w:rsidP="00EF50B4">
            <w:pPr>
              <w:pStyle w:val="a6"/>
              <w:snapToGrid w:val="0"/>
              <w:jc w:val="center"/>
              <w:rPr>
                <w:bCs/>
              </w:rPr>
            </w:pPr>
            <w:r w:rsidRPr="002345C4">
              <w:rPr>
                <w:bCs/>
              </w:rPr>
              <w:t>Общее число жителей,</w:t>
            </w:r>
            <w:r w:rsidR="00B00818" w:rsidRPr="002345C4">
              <w:rPr>
                <w:bCs/>
              </w:rPr>
              <w:t xml:space="preserve"> </w:t>
            </w:r>
            <w:r w:rsidRPr="002345C4">
              <w:rPr>
                <w:bCs/>
              </w:rPr>
              <w:t>чел.</w:t>
            </w:r>
          </w:p>
        </w:tc>
      </w:tr>
      <w:tr w:rsidR="002345C4" w:rsidRPr="002345C4" w:rsidTr="0053501E">
        <w:tc>
          <w:tcPr>
            <w:tcW w:w="795" w:type="dxa"/>
            <w:vMerge/>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от районного цента</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1</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с.1-Поныри</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3</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278</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818</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2</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х.Первое Мая</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1.5</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4</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15</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32</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3</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х.Горелое</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6</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6</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1</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1</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4</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х.Ржавец</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3</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3</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7</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14</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lastRenderedPageBreak/>
              <w:t>5</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д.Тишина лощина</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5</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5</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15</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41</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6</w:t>
            </w: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д.Широкое болото</w:t>
            </w:r>
          </w:p>
        </w:tc>
        <w:tc>
          <w:tcPr>
            <w:tcW w:w="1843" w:type="dxa"/>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4</w:t>
            </w:r>
          </w:p>
        </w:tc>
        <w:tc>
          <w:tcPr>
            <w:tcW w:w="2126"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jc w:val="center"/>
              <w:rPr>
                <w:bCs/>
              </w:rPr>
            </w:pPr>
            <w:r w:rsidRPr="002345C4">
              <w:rPr>
                <w:bCs/>
              </w:rPr>
              <w:t>4</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14</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rPr>
                <w:bCs/>
              </w:rPr>
            </w:pPr>
            <w:r w:rsidRPr="002345C4">
              <w:rPr>
                <w:bCs/>
              </w:rPr>
              <w:t>24</w:t>
            </w:r>
          </w:p>
        </w:tc>
      </w:tr>
      <w:tr w:rsidR="002345C4" w:rsidRPr="002345C4" w:rsidTr="0053501E">
        <w:tc>
          <w:tcPr>
            <w:tcW w:w="795"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p>
        </w:tc>
        <w:tc>
          <w:tcPr>
            <w:tcW w:w="2040"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p>
        </w:tc>
        <w:tc>
          <w:tcPr>
            <w:tcW w:w="2175" w:type="dxa"/>
            <w:gridSpan w:val="2"/>
            <w:tcBorders>
              <w:left w:val="single" w:sz="1" w:space="0" w:color="000000"/>
              <w:bottom w:val="single" w:sz="1" w:space="0" w:color="000000"/>
            </w:tcBorders>
            <w:shd w:val="clear" w:color="auto" w:fill="auto"/>
          </w:tcPr>
          <w:p w:rsidR="0053501E" w:rsidRPr="002345C4" w:rsidRDefault="0053501E" w:rsidP="00EF50B4">
            <w:pPr>
              <w:pStyle w:val="a6"/>
              <w:snapToGrid w:val="0"/>
            </w:pPr>
          </w:p>
        </w:tc>
        <w:tc>
          <w:tcPr>
            <w:tcW w:w="1794"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Всего:</w:t>
            </w:r>
          </w:p>
        </w:tc>
        <w:tc>
          <w:tcPr>
            <w:tcW w:w="1276" w:type="dxa"/>
            <w:tcBorders>
              <w:left w:val="single" w:sz="1" w:space="0" w:color="000000"/>
              <w:bottom w:val="single" w:sz="1" w:space="0" w:color="000000"/>
            </w:tcBorders>
            <w:shd w:val="clear" w:color="auto" w:fill="auto"/>
          </w:tcPr>
          <w:p w:rsidR="0053501E" w:rsidRPr="002345C4" w:rsidRDefault="0053501E" w:rsidP="00EF50B4">
            <w:pPr>
              <w:pStyle w:val="a6"/>
              <w:snapToGrid w:val="0"/>
              <w:rPr>
                <w:bCs/>
              </w:rPr>
            </w:pPr>
            <w:r w:rsidRPr="002345C4">
              <w:rPr>
                <w:bCs/>
              </w:rPr>
              <w:t>330</w:t>
            </w:r>
          </w:p>
        </w:tc>
        <w:tc>
          <w:tcPr>
            <w:tcW w:w="1639" w:type="dxa"/>
            <w:tcBorders>
              <w:left w:val="single" w:sz="1" w:space="0" w:color="000000"/>
              <w:bottom w:val="single" w:sz="1" w:space="0" w:color="000000"/>
              <w:right w:val="single" w:sz="1" w:space="0" w:color="000000"/>
            </w:tcBorders>
            <w:shd w:val="clear" w:color="auto" w:fill="auto"/>
          </w:tcPr>
          <w:p w:rsidR="0053501E" w:rsidRPr="002345C4" w:rsidRDefault="0053501E" w:rsidP="00EF50B4">
            <w:pPr>
              <w:pStyle w:val="a6"/>
              <w:snapToGrid w:val="0"/>
            </w:pPr>
            <w:r w:rsidRPr="002345C4">
              <w:rPr>
                <w:bCs/>
              </w:rPr>
              <w:t>930</w:t>
            </w:r>
          </w:p>
        </w:tc>
      </w:tr>
    </w:tbl>
    <w:p w:rsidR="00046D2B" w:rsidRPr="002345C4" w:rsidRDefault="00046D2B" w:rsidP="005E4BC2">
      <w:pPr>
        <w:pStyle w:val="Default"/>
        <w:spacing w:before="120" w:after="120"/>
        <w:ind w:right="-568" w:firstLine="709"/>
        <w:jc w:val="both"/>
        <w:rPr>
          <w:b/>
          <w:color w:val="auto"/>
        </w:rPr>
      </w:pPr>
    </w:p>
    <w:p w:rsidR="00046D2B" w:rsidRPr="002345C4" w:rsidRDefault="00046D2B" w:rsidP="005E4BC2">
      <w:pPr>
        <w:pStyle w:val="Default"/>
        <w:spacing w:before="120" w:after="120"/>
        <w:ind w:right="-568" w:firstLine="709"/>
        <w:jc w:val="both"/>
        <w:rPr>
          <w:b/>
          <w:color w:val="auto"/>
        </w:rPr>
      </w:pPr>
    </w:p>
    <w:p w:rsidR="00046D2B" w:rsidRPr="002345C4" w:rsidRDefault="00046D2B" w:rsidP="005E4BC2">
      <w:pPr>
        <w:pStyle w:val="Default"/>
        <w:spacing w:before="120" w:after="120"/>
        <w:ind w:right="-568" w:firstLine="709"/>
        <w:jc w:val="both"/>
        <w:rPr>
          <w:b/>
          <w:color w:val="auto"/>
        </w:rPr>
      </w:pPr>
    </w:p>
    <w:p w:rsidR="00CB154F" w:rsidRPr="002345C4" w:rsidRDefault="00CB154F" w:rsidP="005E4BC2">
      <w:pPr>
        <w:pStyle w:val="Default"/>
        <w:spacing w:before="120" w:after="120"/>
        <w:ind w:right="-568" w:firstLine="709"/>
        <w:jc w:val="both"/>
        <w:rPr>
          <w:b/>
          <w:color w:val="auto"/>
        </w:rPr>
      </w:pPr>
      <w:r w:rsidRPr="002345C4">
        <w:rPr>
          <w:b/>
          <w:color w:val="auto"/>
        </w:rPr>
        <w:t>Природно-климатические условия</w:t>
      </w:r>
    </w:p>
    <w:p w:rsidR="00CB154F" w:rsidRPr="002345C4" w:rsidRDefault="00CB154F" w:rsidP="005E4BC2">
      <w:pPr>
        <w:spacing w:line="360" w:lineRule="auto"/>
        <w:ind w:right="-568" w:firstLine="709"/>
        <w:jc w:val="both"/>
        <w:rPr>
          <w:sz w:val="28"/>
          <w:szCs w:val="28"/>
        </w:rPr>
      </w:pPr>
    </w:p>
    <w:p w:rsidR="00235BC7" w:rsidRPr="002345C4" w:rsidRDefault="00235BC7" w:rsidP="00235BC7">
      <w:pPr>
        <w:spacing w:before="120" w:after="120"/>
        <w:ind w:right="-568" w:firstLine="709"/>
        <w:jc w:val="both"/>
        <w:outlineLvl w:val="0"/>
        <w:rPr>
          <w:sz w:val="28"/>
          <w:szCs w:val="28"/>
        </w:rPr>
      </w:pPr>
      <w:r w:rsidRPr="002345C4">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2345C4" w:rsidRDefault="00235BC7" w:rsidP="00235BC7">
      <w:pPr>
        <w:spacing w:before="120" w:after="120"/>
        <w:ind w:right="-568" w:firstLine="709"/>
        <w:jc w:val="both"/>
        <w:outlineLvl w:val="0"/>
        <w:rPr>
          <w:sz w:val="28"/>
          <w:szCs w:val="28"/>
        </w:rPr>
      </w:pPr>
      <w:r w:rsidRPr="002345C4">
        <w:rPr>
          <w:sz w:val="28"/>
          <w:szCs w:val="28"/>
        </w:rPr>
        <w:t>Температура воздуха</w:t>
      </w:r>
    </w:p>
    <w:p w:rsidR="00235BC7" w:rsidRPr="002345C4" w:rsidRDefault="00235BC7" w:rsidP="00235BC7">
      <w:pPr>
        <w:spacing w:before="120" w:after="120"/>
        <w:ind w:right="-568" w:firstLine="709"/>
        <w:jc w:val="both"/>
        <w:outlineLvl w:val="0"/>
        <w:rPr>
          <w:sz w:val="28"/>
          <w:szCs w:val="28"/>
        </w:rPr>
      </w:pPr>
      <w:r w:rsidRPr="002345C4">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2345C4" w:rsidRDefault="00235BC7" w:rsidP="00235BC7">
      <w:pPr>
        <w:spacing w:before="120" w:after="120"/>
        <w:ind w:right="-568" w:firstLine="709"/>
        <w:jc w:val="both"/>
        <w:outlineLvl w:val="0"/>
        <w:rPr>
          <w:sz w:val="28"/>
          <w:szCs w:val="28"/>
        </w:rPr>
      </w:pPr>
      <w:r w:rsidRPr="002345C4">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2345C4" w:rsidRDefault="00235BC7" w:rsidP="00235BC7">
      <w:pPr>
        <w:spacing w:before="120" w:after="120"/>
        <w:ind w:right="-568" w:firstLine="709"/>
        <w:jc w:val="both"/>
        <w:outlineLvl w:val="0"/>
        <w:rPr>
          <w:sz w:val="28"/>
          <w:szCs w:val="28"/>
        </w:rPr>
      </w:pPr>
      <w:r w:rsidRPr="002345C4">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2345C4" w:rsidRDefault="00235BC7" w:rsidP="00235BC7">
      <w:pPr>
        <w:spacing w:before="120" w:after="120"/>
        <w:ind w:right="-568" w:firstLine="709"/>
        <w:jc w:val="both"/>
        <w:outlineLvl w:val="0"/>
        <w:rPr>
          <w:sz w:val="28"/>
          <w:szCs w:val="28"/>
        </w:rPr>
      </w:pPr>
      <w:r w:rsidRPr="002345C4">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2345C4" w:rsidRDefault="00235BC7" w:rsidP="00235BC7">
      <w:pPr>
        <w:spacing w:before="120" w:after="120"/>
        <w:ind w:right="-568" w:firstLine="709"/>
        <w:jc w:val="both"/>
        <w:outlineLvl w:val="0"/>
        <w:rPr>
          <w:sz w:val="28"/>
          <w:szCs w:val="28"/>
        </w:rPr>
      </w:pPr>
      <w:r w:rsidRPr="002345C4">
        <w:rPr>
          <w:sz w:val="28"/>
          <w:szCs w:val="28"/>
        </w:rPr>
        <w:lastRenderedPageBreak/>
        <w:t>В таблице ниже представлены климатические характеристики температурного режима.</w:t>
      </w:r>
    </w:p>
    <w:p w:rsidR="00235BC7" w:rsidRPr="002345C4" w:rsidRDefault="00235BC7" w:rsidP="00235BC7">
      <w:pPr>
        <w:spacing w:before="120" w:after="120"/>
        <w:ind w:right="-568" w:firstLine="709"/>
        <w:jc w:val="both"/>
        <w:outlineLvl w:val="0"/>
        <w:rPr>
          <w:sz w:val="28"/>
          <w:szCs w:val="28"/>
        </w:rPr>
      </w:pPr>
      <w:r w:rsidRPr="002345C4">
        <w:rPr>
          <w:sz w:val="28"/>
          <w:szCs w:val="28"/>
        </w:rPr>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2345C4" w:rsidRPr="002345C4"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b/>
                <w:kern w:val="1"/>
                <w:lang w:eastAsia="zh-CN"/>
              </w:rPr>
            </w:pPr>
            <w:r w:rsidRPr="002345C4">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b/>
                <w:kern w:val="1"/>
                <w:lang w:eastAsia="zh-CN"/>
              </w:rPr>
              <w:t>Показатели</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 xml:space="preserve">Абсолютная минимальная температура, </w:t>
            </w:r>
            <w:r w:rsidRPr="002345C4">
              <w:rPr>
                <w:kern w:val="1"/>
                <w:vertAlign w:val="superscript"/>
                <w:lang w:eastAsia="zh-CN"/>
              </w:rPr>
              <w:t>0</w:t>
            </w:r>
            <w:r w:rsidRPr="002345C4">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-38</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 xml:space="preserve">Абсолютная максимальная температура, </w:t>
            </w:r>
            <w:r w:rsidRPr="002345C4">
              <w:rPr>
                <w:kern w:val="1"/>
                <w:vertAlign w:val="superscript"/>
                <w:lang w:eastAsia="zh-CN"/>
              </w:rPr>
              <w:t>0</w:t>
            </w:r>
            <w:r w:rsidRPr="002345C4">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+32</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 xml:space="preserve">Средняя температура отопительного периода, </w:t>
            </w:r>
            <w:r w:rsidRPr="002345C4">
              <w:rPr>
                <w:kern w:val="1"/>
                <w:vertAlign w:val="superscript"/>
                <w:lang w:eastAsia="zh-CN"/>
              </w:rPr>
              <w:t>0</w:t>
            </w:r>
            <w:r w:rsidRPr="002345C4">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-1,9</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rPr>
                <w:kern w:val="1"/>
                <w:lang w:eastAsia="zh-CN"/>
              </w:rPr>
            </w:pPr>
            <w:r w:rsidRPr="002345C4">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snapToGrid w:val="0"/>
              <w:spacing w:line="100" w:lineRule="atLeast"/>
              <w:jc w:val="center"/>
              <w:textAlignment w:val="baseline"/>
            </w:pPr>
            <w:r w:rsidRPr="002345C4">
              <w:rPr>
                <w:kern w:val="1"/>
                <w:lang w:eastAsia="zh-CN"/>
              </w:rPr>
              <w:t>198</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jc w:val="center"/>
              <w:textAlignment w:val="baseline"/>
            </w:pPr>
            <w:r w:rsidRPr="002345C4">
              <w:t xml:space="preserve">Средняя температура воздуха наиболее холодной пятидневки, </w:t>
            </w:r>
            <w:r w:rsidRPr="002345C4">
              <w:rPr>
                <w:vertAlign w:val="superscript"/>
              </w:rPr>
              <w:t>0</w:t>
            </w:r>
            <w:r w:rsidRPr="002345C4">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jc w:val="center"/>
              <w:textAlignment w:val="baseline"/>
            </w:pPr>
            <w:r w:rsidRPr="002345C4">
              <w:t>- 22 (-26)</w:t>
            </w:r>
          </w:p>
        </w:tc>
      </w:tr>
      <w:tr w:rsidR="002345C4" w:rsidRPr="002345C4"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2345C4" w:rsidRDefault="00B00818" w:rsidP="00EF50B4">
            <w:pPr>
              <w:suppressAutoHyphens/>
              <w:overflowPunct w:val="0"/>
              <w:autoSpaceDE w:val="0"/>
              <w:jc w:val="center"/>
              <w:textAlignment w:val="baseline"/>
            </w:pPr>
            <w:r w:rsidRPr="002345C4">
              <w:t xml:space="preserve">Средняя температура воздуха наиболее холодного периода, </w:t>
            </w:r>
            <w:r w:rsidRPr="002345C4">
              <w:rPr>
                <w:vertAlign w:val="superscript"/>
              </w:rPr>
              <w:t>0</w:t>
            </w:r>
            <w:r w:rsidRPr="002345C4">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2345C4" w:rsidRDefault="00B00818" w:rsidP="00EF50B4">
            <w:pPr>
              <w:suppressAutoHyphens/>
              <w:overflowPunct w:val="0"/>
              <w:autoSpaceDE w:val="0"/>
              <w:jc w:val="center"/>
              <w:textAlignment w:val="baseline"/>
              <w:rPr>
                <w:sz w:val="20"/>
                <w:szCs w:val="20"/>
                <w:lang w:eastAsia="zh-CN"/>
              </w:rPr>
            </w:pPr>
            <w:r w:rsidRPr="002345C4">
              <w:t>- 9</w:t>
            </w:r>
          </w:p>
        </w:tc>
      </w:tr>
    </w:tbl>
    <w:p w:rsidR="00235BC7" w:rsidRPr="002345C4" w:rsidRDefault="00235BC7" w:rsidP="00235BC7">
      <w:pPr>
        <w:spacing w:before="120" w:after="120"/>
        <w:ind w:right="-568" w:firstLine="709"/>
        <w:jc w:val="both"/>
        <w:outlineLvl w:val="0"/>
        <w:rPr>
          <w:sz w:val="28"/>
          <w:szCs w:val="28"/>
        </w:rPr>
      </w:pPr>
      <w:r w:rsidRPr="002345C4">
        <w:rPr>
          <w:sz w:val="28"/>
          <w:szCs w:val="28"/>
        </w:rPr>
        <w:t>Осадки</w:t>
      </w:r>
    </w:p>
    <w:p w:rsidR="00235BC7" w:rsidRPr="002345C4" w:rsidRDefault="00235BC7" w:rsidP="00235BC7">
      <w:pPr>
        <w:spacing w:before="120" w:after="120"/>
        <w:ind w:right="-568" w:firstLine="709"/>
        <w:jc w:val="both"/>
        <w:outlineLvl w:val="0"/>
        <w:rPr>
          <w:sz w:val="28"/>
          <w:szCs w:val="28"/>
        </w:rPr>
      </w:pPr>
      <w:r w:rsidRPr="002345C4">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2345C4" w:rsidRDefault="00235BC7" w:rsidP="00235BC7">
      <w:pPr>
        <w:spacing w:before="120" w:after="120"/>
        <w:ind w:right="-568" w:firstLine="709"/>
        <w:jc w:val="both"/>
        <w:outlineLvl w:val="0"/>
        <w:rPr>
          <w:sz w:val="28"/>
          <w:szCs w:val="28"/>
        </w:rPr>
      </w:pPr>
      <w:r w:rsidRPr="002345C4">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2345C4" w:rsidRDefault="00235BC7" w:rsidP="00235BC7">
      <w:pPr>
        <w:spacing w:before="120" w:after="120"/>
        <w:ind w:right="-568" w:firstLine="709"/>
        <w:jc w:val="both"/>
        <w:outlineLvl w:val="0"/>
        <w:rPr>
          <w:sz w:val="28"/>
          <w:szCs w:val="28"/>
        </w:rPr>
      </w:pPr>
      <w:r w:rsidRPr="002345C4">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2345C4" w:rsidRDefault="00235BC7" w:rsidP="00235BC7">
      <w:pPr>
        <w:spacing w:before="120" w:after="120"/>
        <w:ind w:right="-568" w:firstLine="709"/>
        <w:jc w:val="both"/>
        <w:outlineLvl w:val="0"/>
        <w:rPr>
          <w:sz w:val="28"/>
          <w:szCs w:val="28"/>
        </w:rPr>
      </w:pPr>
      <w:r w:rsidRPr="002345C4">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2345C4" w:rsidRDefault="00235BC7" w:rsidP="00235BC7">
      <w:pPr>
        <w:spacing w:before="120" w:after="120"/>
        <w:ind w:right="-568" w:firstLine="709"/>
        <w:jc w:val="both"/>
        <w:outlineLvl w:val="0"/>
        <w:rPr>
          <w:sz w:val="28"/>
          <w:szCs w:val="28"/>
        </w:rPr>
      </w:pPr>
      <w:r w:rsidRPr="002345C4">
        <w:rPr>
          <w:sz w:val="28"/>
          <w:szCs w:val="28"/>
        </w:rPr>
        <w:t>Скорость ветра возможна 1 раз:</w:t>
      </w:r>
    </w:p>
    <w:p w:rsidR="00235BC7" w:rsidRPr="002345C4" w:rsidRDefault="00235BC7" w:rsidP="00235BC7">
      <w:pPr>
        <w:spacing w:before="120" w:after="120"/>
        <w:ind w:right="-568" w:firstLine="709"/>
        <w:jc w:val="both"/>
        <w:outlineLvl w:val="0"/>
        <w:rPr>
          <w:sz w:val="28"/>
          <w:szCs w:val="28"/>
        </w:rPr>
      </w:pPr>
      <w:r w:rsidRPr="002345C4">
        <w:rPr>
          <w:sz w:val="28"/>
          <w:szCs w:val="28"/>
        </w:rPr>
        <w:t>•</w:t>
      </w:r>
      <w:r w:rsidRPr="002345C4">
        <w:rPr>
          <w:sz w:val="28"/>
          <w:szCs w:val="28"/>
        </w:rPr>
        <w:tab/>
        <w:t>в год - 18 м/сек;</w:t>
      </w:r>
    </w:p>
    <w:p w:rsidR="00235BC7" w:rsidRPr="002345C4" w:rsidRDefault="00235BC7" w:rsidP="00235BC7">
      <w:pPr>
        <w:spacing w:before="120" w:after="120"/>
        <w:ind w:right="-568" w:firstLine="709"/>
        <w:jc w:val="both"/>
        <w:outlineLvl w:val="0"/>
        <w:rPr>
          <w:sz w:val="28"/>
          <w:szCs w:val="28"/>
        </w:rPr>
      </w:pPr>
      <w:r w:rsidRPr="002345C4">
        <w:rPr>
          <w:sz w:val="28"/>
          <w:szCs w:val="28"/>
        </w:rPr>
        <w:t>•</w:t>
      </w:r>
      <w:r w:rsidRPr="002345C4">
        <w:rPr>
          <w:sz w:val="28"/>
          <w:szCs w:val="28"/>
        </w:rPr>
        <w:tab/>
        <w:t>в 5 лет - 21 м/сек;</w:t>
      </w:r>
    </w:p>
    <w:p w:rsidR="00235BC7" w:rsidRPr="002345C4" w:rsidRDefault="00235BC7" w:rsidP="00235BC7">
      <w:pPr>
        <w:spacing w:before="120" w:after="120"/>
        <w:ind w:right="-568" w:firstLine="709"/>
        <w:jc w:val="both"/>
        <w:outlineLvl w:val="0"/>
        <w:rPr>
          <w:sz w:val="28"/>
          <w:szCs w:val="28"/>
        </w:rPr>
      </w:pPr>
      <w:r w:rsidRPr="002345C4">
        <w:rPr>
          <w:sz w:val="28"/>
          <w:szCs w:val="28"/>
        </w:rPr>
        <w:t>•</w:t>
      </w:r>
      <w:r w:rsidRPr="002345C4">
        <w:rPr>
          <w:sz w:val="28"/>
          <w:szCs w:val="28"/>
        </w:rPr>
        <w:tab/>
        <w:t>в 10 лет - 22 м/сек;</w:t>
      </w:r>
    </w:p>
    <w:p w:rsidR="00235BC7" w:rsidRPr="002345C4" w:rsidRDefault="00235BC7" w:rsidP="00235BC7">
      <w:pPr>
        <w:spacing w:before="120" w:after="120"/>
        <w:ind w:right="-568" w:firstLine="709"/>
        <w:jc w:val="both"/>
        <w:outlineLvl w:val="0"/>
        <w:rPr>
          <w:sz w:val="28"/>
          <w:szCs w:val="28"/>
        </w:rPr>
      </w:pPr>
      <w:r w:rsidRPr="002345C4">
        <w:rPr>
          <w:sz w:val="28"/>
          <w:szCs w:val="28"/>
        </w:rPr>
        <w:t>•</w:t>
      </w:r>
      <w:r w:rsidRPr="002345C4">
        <w:rPr>
          <w:sz w:val="28"/>
          <w:szCs w:val="28"/>
        </w:rPr>
        <w:tab/>
        <w:t>в 15 лет - 23 м/сек;</w:t>
      </w:r>
    </w:p>
    <w:p w:rsidR="00235BC7" w:rsidRPr="002345C4" w:rsidRDefault="00235BC7" w:rsidP="00235BC7">
      <w:pPr>
        <w:spacing w:before="120" w:after="120"/>
        <w:ind w:right="-568" w:firstLine="709"/>
        <w:jc w:val="both"/>
        <w:outlineLvl w:val="0"/>
        <w:rPr>
          <w:sz w:val="28"/>
          <w:szCs w:val="28"/>
        </w:rPr>
      </w:pPr>
      <w:r w:rsidRPr="002345C4">
        <w:rPr>
          <w:sz w:val="28"/>
          <w:szCs w:val="28"/>
        </w:rPr>
        <w:lastRenderedPageBreak/>
        <w:t>•</w:t>
      </w:r>
      <w:r w:rsidRPr="002345C4">
        <w:rPr>
          <w:sz w:val="28"/>
          <w:szCs w:val="28"/>
        </w:rPr>
        <w:tab/>
        <w:t>в 20 лет - 24 м/сек.</w:t>
      </w:r>
    </w:p>
    <w:p w:rsidR="00235BC7" w:rsidRPr="002345C4" w:rsidRDefault="00235BC7" w:rsidP="00235BC7">
      <w:pPr>
        <w:spacing w:before="120" w:after="120"/>
        <w:ind w:right="-568" w:firstLine="709"/>
        <w:jc w:val="both"/>
        <w:outlineLvl w:val="0"/>
        <w:rPr>
          <w:sz w:val="28"/>
          <w:szCs w:val="28"/>
        </w:rPr>
      </w:pPr>
      <w:r w:rsidRPr="002345C4">
        <w:rPr>
          <w:sz w:val="28"/>
          <w:szCs w:val="28"/>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21883" w:rsidRPr="002345C4" w:rsidRDefault="00235BC7" w:rsidP="00235BC7">
      <w:pPr>
        <w:spacing w:before="120" w:after="120"/>
        <w:ind w:right="-568" w:firstLine="709"/>
        <w:jc w:val="both"/>
        <w:outlineLvl w:val="0"/>
        <w:rPr>
          <w:b/>
          <w:sz w:val="28"/>
          <w:szCs w:val="28"/>
        </w:rPr>
      </w:pPr>
      <w:r w:rsidRPr="002345C4">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2345C4" w:rsidRDefault="0095068C" w:rsidP="00B00818">
      <w:pPr>
        <w:spacing w:before="120" w:after="120"/>
        <w:ind w:firstLine="709"/>
        <w:jc w:val="both"/>
        <w:outlineLvl w:val="0"/>
        <w:rPr>
          <w:b/>
          <w:sz w:val="28"/>
          <w:szCs w:val="28"/>
        </w:rPr>
      </w:pPr>
      <w:r w:rsidRPr="002345C4">
        <w:rPr>
          <w:b/>
          <w:sz w:val="28"/>
          <w:szCs w:val="28"/>
        </w:rPr>
        <w:t xml:space="preserve">1.2 </w:t>
      </w:r>
      <w:r w:rsidR="00B00818" w:rsidRPr="002345C4">
        <w:rPr>
          <w:b/>
          <w:sz w:val="28"/>
          <w:szCs w:val="28"/>
        </w:rPr>
        <w:t>Социально-демографический состав и плотность населения на территории 1- Поныровского сельсовета Поныровского района района Курской  области</w:t>
      </w:r>
    </w:p>
    <w:p w:rsidR="00CB154F" w:rsidRPr="002345C4" w:rsidRDefault="00CB154F" w:rsidP="00B00818">
      <w:pPr>
        <w:spacing w:before="120" w:after="120"/>
        <w:ind w:right="-568" w:firstLine="709"/>
        <w:jc w:val="both"/>
        <w:outlineLvl w:val="0"/>
        <w:rPr>
          <w:sz w:val="28"/>
          <w:szCs w:val="28"/>
        </w:rPr>
      </w:pPr>
      <w:r w:rsidRPr="002345C4">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2345C4" w:rsidRDefault="0002708B" w:rsidP="005E4BC2">
      <w:pPr>
        <w:ind w:right="-568" w:firstLine="709"/>
        <w:jc w:val="both"/>
        <w:rPr>
          <w:sz w:val="28"/>
          <w:szCs w:val="28"/>
        </w:rPr>
      </w:pPr>
      <w:r w:rsidRPr="002345C4">
        <w:rPr>
          <w:sz w:val="28"/>
          <w:szCs w:val="28"/>
        </w:rPr>
        <w:t>Демографическая ситуация, сложившаяся в настоящее время в 1-м Поныровском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2345C4" w:rsidRDefault="00CB154F" w:rsidP="005E4BC2">
      <w:pPr>
        <w:ind w:right="-568" w:firstLine="709"/>
        <w:jc w:val="both"/>
        <w:rPr>
          <w:sz w:val="28"/>
          <w:szCs w:val="28"/>
        </w:rPr>
      </w:pPr>
      <w:r w:rsidRPr="002345C4">
        <w:rPr>
          <w:sz w:val="28"/>
          <w:szCs w:val="28"/>
        </w:rPr>
        <w:t>Основными характеристиками современной демографической ситуации в сельсовете являются следующие:</w:t>
      </w:r>
    </w:p>
    <w:p w:rsidR="0002708B" w:rsidRPr="002345C4" w:rsidRDefault="0002708B" w:rsidP="0002708B">
      <w:pPr>
        <w:widowControl w:val="0"/>
        <w:ind w:right="-568" w:firstLine="709"/>
        <w:jc w:val="both"/>
        <w:rPr>
          <w:sz w:val="28"/>
          <w:szCs w:val="28"/>
        </w:rPr>
      </w:pPr>
      <w:r w:rsidRPr="002345C4">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2345C4" w:rsidRDefault="0002708B" w:rsidP="0002708B">
      <w:pPr>
        <w:widowControl w:val="0"/>
        <w:ind w:right="-568" w:firstLine="709"/>
        <w:jc w:val="both"/>
        <w:rPr>
          <w:sz w:val="28"/>
          <w:szCs w:val="28"/>
        </w:rPr>
      </w:pPr>
      <w:r w:rsidRPr="002345C4">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2345C4" w:rsidRDefault="0002708B" w:rsidP="0002708B">
      <w:pPr>
        <w:widowControl w:val="0"/>
        <w:ind w:right="-568" w:firstLine="709"/>
        <w:jc w:val="both"/>
        <w:rPr>
          <w:sz w:val="28"/>
          <w:szCs w:val="28"/>
        </w:rPr>
      </w:pPr>
      <w:r w:rsidRPr="002345C4">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2345C4" w:rsidRDefault="0002708B" w:rsidP="0002708B">
      <w:pPr>
        <w:widowControl w:val="0"/>
        <w:ind w:right="-568" w:firstLine="709"/>
        <w:jc w:val="both"/>
        <w:rPr>
          <w:sz w:val="28"/>
          <w:szCs w:val="28"/>
        </w:rPr>
      </w:pPr>
      <w:r w:rsidRPr="002345C4">
        <w:rPr>
          <w:sz w:val="28"/>
          <w:szCs w:val="28"/>
        </w:rPr>
        <w:lastRenderedPageBreak/>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7676D7" w:rsidRPr="002345C4" w:rsidRDefault="007676D7" w:rsidP="005E4BC2">
      <w:pPr>
        <w:widowControl w:val="0"/>
        <w:ind w:right="-568" w:firstLine="709"/>
        <w:jc w:val="both"/>
        <w:rPr>
          <w:sz w:val="28"/>
          <w:szCs w:val="28"/>
        </w:rPr>
      </w:pPr>
      <w:r w:rsidRPr="002345C4">
        <w:rPr>
          <w:sz w:val="28"/>
          <w:szCs w:val="28"/>
        </w:rPr>
        <w:t>Демографический потенциал 1-го Поныровского 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2345C4" w:rsidRDefault="00CB154F" w:rsidP="005E4BC2">
      <w:pPr>
        <w:widowControl w:val="0"/>
        <w:ind w:right="-568" w:firstLine="709"/>
        <w:jc w:val="both"/>
        <w:rPr>
          <w:sz w:val="28"/>
          <w:szCs w:val="28"/>
        </w:rPr>
      </w:pPr>
      <w:r w:rsidRPr="002345C4">
        <w:rPr>
          <w:sz w:val="28"/>
          <w:szCs w:val="28"/>
        </w:rPr>
        <w:t>Составляемые ежегодно Росстатом среднесрочные демографические прогнозы</w:t>
      </w:r>
      <w:r w:rsidRPr="002345C4">
        <w:rPr>
          <w:rStyle w:val="af9"/>
          <w:sz w:val="28"/>
          <w:szCs w:val="28"/>
        </w:rPr>
        <w:footnoteReference w:id="1"/>
      </w:r>
      <w:r w:rsidRPr="002345C4">
        <w:rPr>
          <w:sz w:val="28"/>
          <w:szCs w:val="28"/>
        </w:rPr>
        <w:t xml:space="preserve"> содержат несколько устойчивых трендов по каждому демографическому показателю, к которым относятся:</w:t>
      </w:r>
    </w:p>
    <w:p w:rsidR="00CB154F" w:rsidRPr="002345C4" w:rsidRDefault="00CB154F" w:rsidP="005E4BC2">
      <w:pPr>
        <w:widowControl w:val="0"/>
        <w:tabs>
          <w:tab w:val="left" w:pos="1276"/>
        </w:tabs>
        <w:ind w:right="-568" w:firstLine="709"/>
        <w:jc w:val="both"/>
        <w:rPr>
          <w:sz w:val="28"/>
          <w:szCs w:val="28"/>
        </w:rPr>
      </w:pPr>
      <w:r w:rsidRPr="002345C4">
        <w:rPr>
          <w:sz w:val="28"/>
          <w:szCs w:val="28"/>
        </w:rPr>
        <w:t>- сохранение рождаемости на низком уровне, не обеспечивающем даже простое возобновление поколений;</w:t>
      </w:r>
    </w:p>
    <w:p w:rsidR="00CB154F" w:rsidRPr="002345C4" w:rsidRDefault="00CB154F" w:rsidP="005E4BC2">
      <w:pPr>
        <w:widowControl w:val="0"/>
        <w:tabs>
          <w:tab w:val="left" w:pos="1276"/>
        </w:tabs>
        <w:ind w:right="-568" w:firstLine="709"/>
        <w:jc w:val="both"/>
        <w:rPr>
          <w:sz w:val="28"/>
          <w:szCs w:val="28"/>
        </w:rPr>
      </w:pPr>
      <w:r w:rsidRPr="002345C4">
        <w:rPr>
          <w:sz w:val="28"/>
          <w:szCs w:val="28"/>
        </w:rPr>
        <w:t>- сокращение уровня младенческой смертности;</w:t>
      </w:r>
    </w:p>
    <w:p w:rsidR="00CB154F" w:rsidRPr="002345C4" w:rsidRDefault="00CB154F" w:rsidP="005E4BC2">
      <w:pPr>
        <w:widowControl w:val="0"/>
        <w:tabs>
          <w:tab w:val="left" w:pos="1276"/>
        </w:tabs>
        <w:ind w:right="-568" w:firstLine="709"/>
        <w:jc w:val="both"/>
        <w:rPr>
          <w:sz w:val="28"/>
          <w:szCs w:val="28"/>
        </w:rPr>
      </w:pPr>
      <w:r w:rsidRPr="002345C4">
        <w:rPr>
          <w:sz w:val="28"/>
          <w:szCs w:val="28"/>
        </w:rPr>
        <w:t>- сохранение смертности взрослого населения на высоком уровне;</w:t>
      </w:r>
    </w:p>
    <w:p w:rsidR="00CB154F" w:rsidRPr="002345C4" w:rsidRDefault="00CB154F" w:rsidP="005E4BC2">
      <w:pPr>
        <w:widowControl w:val="0"/>
        <w:tabs>
          <w:tab w:val="left" w:pos="1276"/>
        </w:tabs>
        <w:ind w:right="-568" w:firstLine="709"/>
        <w:jc w:val="both"/>
        <w:rPr>
          <w:sz w:val="28"/>
          <w:szCs w:val="28"/>
        </w:rPr>
      </w:pPr>
      <w:r w:rsidRPr="002345C4">
        <w:rPr>
          <w:sz w:val="28"/>
          <w:szCs w:val="28"/>
        </w:rPr>
        <w:t>- стагнация ожидаемой продолжительности жизни с незначительным медленным её увеличением у мужчин;</w:t>
      </w:r>
    </w:p>
    <w:p w:rsidR="00CB154F" w:rsidRPr="002345C4" w:rsidRDefault="00CB154F" w:rsidP="005E4BC2">
      <w:pPr>
        <w:tabs>
          <w:tab w:val="left" w:pos="1276"/>
        </w:tabs>
        <w:ind w:right="-568" w:firstLine="709"/>
        <w:jc w:val="both"/>
        <w:rPr>
          <w:sz w:val="28"/>
          <w:szCs w:val="28"/>
        </w:rPr>
      </w:pPr>
      <w:r w:rsidRPr="002345C4">
        <w:rPr>
          <w:sz w:val="28"/>
          <w:szCs w:val="28"/>
        </w:rPr>
        <w:t>- сокращение миграционного прироста;</w:t>
      </w:r>
    </w:p>
    <w:p w:rsidR="00CB154F" w:rsidRPr="002345C4" w:rsidRDefault="00CB154F" w:rsidP="005E4BC2">
      <w:pPr>
        <w:tabs>
          <w:tab w:val="left" w:pos="1276"/>
        </w:tabs>
        <w:ind w:right="-568" w:firstLine="709"/>
        <w:jc w:val="both"/>
        <w:rPr>
          <w:sz w:val="28"/>
          <w:szCs w:val="28"/>
        </w:rPr>
      </w:pPr>
      <w:r w:rsidRPr="002345C4">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2345C4" w:rsidRDefault="00CB154F" w:rsidP="005E4BC2">
      <w:pPr>
        <w:tabs>
          <w:tab w:val="left" w:pos="1276"/>
        </w:tabs>
        <w:ind w:right="-568" w:firstLine="709"/>
        <w:jc w:val="both"/>
        <w:rPr>
          <w:sz w:val="28"/>
          <w:szCs w:val="28"/>
        </w:rPr>
      </w:pPr>
      <w:r w:rsidRPr="002345C4">
        <w:rPr>
          <w:sz w:val="28"/>
          <w:szCs w:val="28"/>
        </w:rPr>
        <w:t xml:space="preserve">- уменьшение численности населения страны. </w:t>
      </w:r>
    </w:p>
    <w:p w:rsidR="00131875" w:rsidRPr="002345C4" w:rsidRDefault="00131875" w:rsidP="00131875">
      <w:pPr>
        <w:pStyle w:val="1d"/>
        <w:widowControl w:val="0"/>
        <w:suppressAutoHyphens w:val="0"/>
        <w:spacing w:line="360" w:lineRule="auto"/>
        <w:ind w:firstLine="851"/>
        <w:jc w:val="both"/>
        <w:rPr>
          <w:b/>
          <w:sz w:val="24"/>
          <w:szCs w:val="24"/>
        </w:rPr>
      </w:pPr>
    </w:p>
    <w:p w:rsidR="00131875" w:rsidRPr="002345C4" w:rsidRDefault="00131875" w:rsidP="00131875">
      <w:pPr>
        <w:pStyle w:val="1d"/>
        <w:widowControl w:val="0"/>
        <w:suppressAutoHyphens w:val="0"/>
        <w:spacing w:line="240" w:lineRule="auto"/>
        <w:ind w:firstLine="851"/>
        <w:jc w:val="both"/>
        <w:rPr>
          <w:sz w:val="28"/>
          <w:szCs w:val="28"/>
        </w:rPr>
      </w:pPr>
      <w:r w:rsidRPr="002345C4">
        <w:rPr>
          <w:sz w:val="28"/>
          <w:szCs w:val="28"/>
        </w:rPr>
        <w:t>Таблица 3 - Сведения о населен</w:t>
      </w:r>
      <w:r w:rsidR="008C35BA">
        <w:rPr>
          <w:sz w:val="28"/>
          <w:szCs w:val="28"/>
        </w:rPr>
        <w:t xml:space="preserve">ии муниципального образования    «1-й </w:t>
      </w:r>
      <w:r w:rsidRPr="002345C4">
        <w:rPr>
          <w:sz w:val="28"/>
          <w:szCs w:val="28"/>
        </w:rPr>
        <w:t>Поныровский 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rFonts w:eastAsia="Calibri"/>
                <w:kern w:val="1"/>
              </w:rPr>
            </w:pPr>
            <w:r w:rsidRPr="002345C4">
              <w:rPr>
                <w:kern w:val="1"/>
              </w:rPr>
              <w:t>№</w:t>
            </w:r>
          </w:p>
          <w:p w:rsidR="00131875" w:rsidRPr="002345C4" w:rsidRDefault="00131875" w:rsidP="00EF50B4">
            <w:pPr>
              <w:keepNext/>
              <w:keepLines/>
              <w:spacing w:line="100" w:lineRule="atLeast"/>
              <w:jc w:val="center"/>
              <w:rPr>
                <w:rFonts w:eastAsia="Calibri"/>
                <w:kern w:val="1"/>
              </w:rPr>
            </w:pPr>
            <w:r w:rsidRPr="002345C4">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rFonts w:eastAsia="Calibri"/>
                <w:kern w:val="1"/>
              </w:rPr>
            </w:pPr>
            <w:r w:rsidRPr="002345C4">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rFonts w:eastAsia="Calibri"/>
                <w:kern w:val="1"/>
              </w:rPr>
            </w:pPr>
            <w:r w:rsidRPr="002345C4">
              <w:rPr>
                <w:rFonts w:eastAsia="Calibri"/>
                <w:kern w:val="1"/>
              </w:rPr>
              <w:t xml:space="preserve">Число </w:t>
            </w:r>
          </w:p>
          <w:p w:rsidR="00131875" w:rsidRPr="002345C4" w:rsidRDefault="00131875" w:rsidP="00EF50B4">
            <w:pPr>
              <w:keepNext/>
              <w:keepLines/>
              <w:spacing w:line="100" w:lineRule="atLeast"/>
              <w:jc w:val="center"/>
              <w:rPr>
                <w:rFonts w:eastAsia="Calibri"/>
                <w:kern w:val="1"/>
              </w:rPr>
            </w:pPr>
            <w:r w:rsidRPr="002345C4">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rFonts w:eastAsia="Calibri"/>
                <w:kern w:val="1"/>
              </w:rPr>
            </w:pPr>
            <w:r w:rsidRPr="002345C4">
              <w:rPr>
                <w:rFonts w:eastAsia="Calibri"/>
                <w:kern w:val="1"/>
              </w:rPr>
              <w:t xml:space="preserve">Общая </w:t>
            </w:r>
          </w:p>
          <w:p w:rsidR="00131875" w:rsidRPr="002345C4" w:rsidRDefault="00131875" w:rsidP="00EF50B4">
            <w:pPr>
              <w:keepNext/>
              <w:keepLines/>
              <w:spacing w:line="100" w:lineRule="atLeast"/>
              <w:jc w:val="center"/>
              <w:rPr>
                <w:rFonts w:eastAsia="Calibri"/>
                <w:kern w:val="1"/>
              </w:rPr>
            </w:pPr>
            <w:r w:rsidRPr="002345C4">
              <w:rPr>
                <w:rFonts w:eastAsia="Calibri"/>
                <w:kern w:val="1"/>
              </w:rPr>
              <w:t>числен</w:t>
            </w:r>
            <w:r w:rsidRPr="002345C4">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rFonts w:eastAsia="Calibri"/>
                <w:kern w:val="1"/>
              </w:rPr>
            </w:pPr>
            <w:r w:rsidRPr="002345C4">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rFonts w:eastAsia="Calibri"/>
                <w:kern w:val="1"/>
              </w:rPr>
              <w:t>В т.ч. пенсионеров</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rPr>
                <w:bCs/>
              </w:rPr>
            </w:pPr>
            <w:r w:rsidRPr="002345C4">
              <w:t>1</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с.1-Поныри</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278</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818</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380</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241</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rPr>
                <w:bCs/>
              </w:rPr>
            </w:pPr>
            <w:r w:rsidRPr="002345C4">
              <w:t>2</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х.Первое Мая</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15</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32</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24</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10</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rPr>
                <w:bCs/>
              </w:rPr>
            </w:pPr>
            <w:r w:rsidRPr="002345C4">
              <w:t>3</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х.Горелое</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1</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1</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rPr>
                <w:bCs/>
              </w:rPr>
            </w:pPr>
            <w:r w:rsidRPr="002345C4">
              <w:t>4</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х.Ржавец</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7</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14</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10</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snapToGrid w:val="0"/>
              <w:spacing w:line="100" w:lineRule="atLeast"/>
            </w:pPr>
            <w:r w:rsidRPr="002345C4">
              <w:t>5</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д.Тишина лощина</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15</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41</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27</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9</w:t>
            </w:r>
          </w:p>
        </w:tc>
      </w:tr>
      <w:tr w:rsidR="002345C4" w:rsidRPr="002345C4"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snapToGrid w:val="0"/>
              <w:spacing w:line="100" w:lineRule="atLeast"/>
            </w:pPr>
            <w:r w:rsidRPr="002345C4">
              <w:t>6</w:t>
            </w:r>
          </w:p>
        </w:tc>
        <w:tc>
          <w:tcPr>
            <w:tcW w:w="196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д.Широкое болото</w:t>
            </w:r>
          </w:p>
        </w:tc>
        <w:tc>
          <w:tcPr>
            <w:tcW w:w="1345"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pStyle w:val="a6"/>
              <w:snapToGrid w:val="0"/>
              <w:rPr>
                <w:bCs/>
              </w:rPr>
            </w:pPr>
            <w:r w:rsidRPr="002345C4">
              <w:rPr>
                <w:bCs/>
              </w:rPr>
              <w:t>14</w:t>
            </w:r>
          </w:p>
        </w:tc>
        <w:tc>
          <w:tcPr>
            <w:tcW w:w="1511"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24</w:t>
            </w:r>
          </w:p>
        </w:tc>
        <w:tc>
          <w:tcPr>
            <w:tcW w:w="2007" w:type="dxa"/>
            <w:tcBorders>
              <w:top w:val="single" w:sz="4" w:space="0" w:color="000000"/>
              <w:left w:val="single" w:sz="4" w:space="0" w:color="000000"/>
              <w:bottom w:val="single" w:sz="4" w:space="0" w:color="000000"/>
            </w:tcBorders>
            <w:shd w:val="clear" w:color="auto" w:fill="auto"/>
          </w:tcPr>
          <w:p w:rsidR="00131875" w:rsidRPr="002345C4" w:rsidRDefault="00131875" w:rsidP="00EF50B4">
            <w:pPr>
              <w:keepNext/>
              <w:keepLines/>
              <w:snapToGrid w:val="0"/>
              <w:spacing w:line="100" w:lineRule="atLeast"/>
              <w:jc w:val="center"/>
              <w:rPr>
                <w:bCs/>
              </w:rPr>
            </w:pPr>
            <w:r w:rsidRPr="002345C4">
              <w:rPr>
                <w:bCs/>
              </w:rPr>
              <w:t>23</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rPr>
              <w:t>10</w:t>
            </w:r>
          </w:p>
        </w:tc>
      </w:tr>
      <w:tr w:rsidR="002345C4" w:rsidRPr="002345C4" w:rsidTr="000A768F">
        <w:trPr>
          <w:jc w:val="center"/>
        </w:trPr>
        <w:tc>
          <w:tcPr>
            <w:tcW w:w="1399" w:type="dxa"/>
            <w:tcBorders>
              <w:left w:val="single" w:sz="4" w:space="0" w:color="000000"/>
            </w:tcBorders>
            <w:shd w:val="clear" w:color="auto" w:fill="auto"/>
          </w:tcPr>
          <w:p w:rsidR="00131875" w:rsidRPr="002345C4" w:rsidRDefault="00131875" w:rsidP="00EF50B4">
            <w:pPr>
              <w:snapToGrid w:val="0"/>
              <w:spacing w:line="100" w:lineRule="atLeast"/>
              <w:rPr>
                <w:bCs/>
              </w:rPr>
            </w:pPr>
            <w:r w:rsidRPr="002345C4">
              <w:rPr>
                <w:bCs/>
              </w:rPr>
              <w:t>Итого:</w:t>
            </w:r>
          </w:p>
        </w:tc>
        <w:tc>
          <w:tcPr>
            <w:tcW w:w="1961" w:type="dxa"/>
            <w:tcBorders>
              <w:left w:val="single" w:sz="4" w:space="0" w:color="000000"/>
            </w:tcBorders>
            <w:shd w:val="clear" w:color="auto" w:fill="auto"/>
          </w:tcPr>
          <w:p w:rsidR="00131875" w:rsidRPr="002345C4" w:rsidRDefault="00131875" w:rsidP="00EF50B4">
            <w:pPr>
              <w:pStyle w:val="a6"/>
              <w:snapToGrid w:val="0"/>
              <w:rPr>
                <w:bCs/>
              </w:rPr>
            </w:pPr>
          </w:p>
        </w:tc>
        <w:tc>
          <w:tcPr>
            <w:tcW w:w="1345" w:type="dxa"/>
            <w:tcBorders>
              <w:left w:val="single" w:sz="4" w:space="0" w:color="000000"/>
            </w:tcBorders>
            <w:shd w:val="clear" w:color="auto" w:fill="auto"/>
          </w:tcPr>
          <w:p w:rsidR="00131875" w:rsidRPr="002345C4" w:rsidRDefault="00131875" w:rsidP="00EF50B4">
            <w:pPr>
              <w:pStyle w:val="a6"/>
              <w:snapToGrid w:val="0"/>
              <w:rPr>
                <w:bCs/>
                <w:lang w:val="en-US"/>
              </w:rPr>
            </w:pPr>
            <w:r w:rsidRPr="002345C4">
              <w:rPr>
                <w:bCs/>
              </w:rPr>
              <w:t>330</w:t>
            </w:r>
          </w:p>
        </w:tc>
        <w:tc>
          <w:tcPr>
            <w:tcW w:w="1511" w:type="dxa"/>
            <w:tcBorders>
              <w:left w:val="single" w:sz="4" w:space="0" w:color="000000"/>
            </w:tcBorders>
            <w:shd w:val="clear" w:color="auto" w:fill="auto"/>
          </w:tcPr>
          <w:p w:rsidR="00131875" w:rsidRPr="002345C4" w:rsidRDefault="00131875" w:rsidP="00EF50B4">
            <w:pPr>
              <w:keepNext/>
              <w:keepLines/>
              <w:snapToGrid w:val="0"/>
              <w:spacing w:line="100" w:lineRule="atLeast"/>
              <w:jc w:val="center"/>
              <w:rPr>
                <w:bCs/>
                <w:lang w:val="en-US"/>
              </w:rPr>
            </w:pPr>
            <w:r w:rsidRPr="002345C4">
              <w:rPr>
                <w:bCs/>
                <w:lang w:val="en-US"/>
              </w:rPr>
              <w:t>930</w:t>
            </w:r>
          </w:p>
        </w:tc>
        <w:tc>
          <w:tcPr>
            <w:tcW w:w="2007" w:type="dxa"/>
            <w:tcBorders>
              <w:left w:val="single" w:sz="4" w:space="0" w:color="000000"/>
            </w:tcBorders>
            <w:shd w:val="clear" w:color="auto" w:fill="auto"/>
          </w:tcPr>
          <w:p w:rsidR="00131875" w:rsidRPr="002345C4" w:rsidRDefault="00131875" w:rsidP="00EF50B4">
            <w:pPr>
              <w:keepNext/>
              <w:keepLines/>
              <w:snapToGrid w:val="0"/>
              <w:spacing w:line="100" w:lineRule="atLeast"/>
              <w:jc w:val="center"/>
              <w:rPr>
                <w:bCs/>
                <w:lang w:val="en-US"/>
              </w:rPr>
            </w:pPr>
            <w:r w:rsidRPr="002345C4">
              <w:rPr>
                <w:bCs/>
                <w:lang w:val="en-US"/>
              </w:rPr>
              <w:t>460</w:t>
            </w:r>
          </w:p>
        </w:tc>
        <w:tc>
          <w:tcPr>
            <w:tcW w:w="1830" w:type="dxa"/>
            <w:tcBorders>
              <w:left w:val="single" w:sz="4" w:space="0" w:color="000000"/>
              <w:right w:val="single" w:sz="4" w:space="0" w:color="000000"/>
            </w:tcBorders>
            <w:shd w:val="clear" w:color="auto" w:fill="auto"/>
          </w:tcPr>
          <w:p w:rsidR="00131875" w:rsidRPr="002345C4" w:rsidRDefault="00131875" w:rsidP="00EF50B4">
            <w:pPr>
              <w:keepNext/>
              <w:keepLines/>
              <w:snapToGrid w:val="0"/>
              <w:spacing w:line="100" w:lineRule="atLeast"/>
              <w:jc w:val="center"/>
            </w:pPr>
            <w:r w:rsidRPr="002345C4">
              <w:rPr>
                <w:bCs/>
                <w:lang w:val="en-US"/>
              </w:rPr>
              <w:t>280</w:t>
            </w:r>
          </w:p>
        </w:tc>
      </w:tr>
      <w:tr w:rsidR="002345C4" w:rsidRPr="002345C4" w:rsidTr="00EF50B4">
        <w:trPr>
          <w:jc w:val="center"/>
        </w:trPr>
        <w:tc>
          <w:tcPr>
            <w:tcW w:w="1399" w:type="dxa"/>
            <w:tcBorders>
              <w:left w:val="single" w:sz="4" w:space="0" w:color="000000"/>
              <w:bottom w:val="single" w:sz="4" w:space="0" w:color="000000"/>
            </w:tcBorders>
            <w:shd w:val="clear" w:color="auto" w:fill="auto"/>
          </w:tcPr>
          <w:p w:rsidR="000A768F" w:rsidRPr="002345C4" w:rsidRDefault="000A768F"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0A768F" w:rsidRPr="002345C4" w:rsidRDefault="000A768F" w:rsidP="00EF50B4">
            <w:pPr>
              <w:pStyle w:val="a6"/>
              <w:snapToGrid w:val="0"/>
              <w:rPr>
                <w:bCs/>
              </w:rPr>
            </w:pPr>
          </w:p>
        </w:tc>
        <w:tc>
          <w:tcPr>
            <w:tcW w:w="1345" w:type="dxa"/>
            <w:tcBorders>
              <w:left w:val="single" w:sz="4" w:space="0" w:color="000000"/>
              <w:bottom w:val="single" w:sz="4" w:space="0" w:color="000000"/>
            </w:tcBorders>
            <w:shd w:val="clear" w:color="auto" w:fill="auto"/>
          </w:tcPr>
          <w:p w:rsidR="000A768F" w:rsidRPr="002345C4" w:rsidRDefault="000A768F" w:rsidP="00EF50B4">
            <w:pPr>
              <w:pStyle w:val="a6"/>
              <w:snapToGrid w:val="0"/>
              <w:rPr>
                <w:bCs/>
              </w:rPr>
            </w:pPr>
          </w:p>
        </w:tc>
        <w:tc>
          <w:tcPr>
            <w:tcW w:w="1511" w:type="dxa"/>
            <w:tcBorders>
              <w:left w:val="single" w:sz="4" w:space="0" w:color="000000"/>
              <w:bottom w:val="single" w:sz="4" w:space="0" w:color="000000"/>
            </w:tcBorders>
            <w:shd w:val="clear" w:color="auto" w:fill="auto"/>
          </w:tcPr>
          <w:p w:rsidR="000A768F" w:rsidRPr="002345C4" w:rsidRDefault="000A768F"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0A768F" w:rsidRPr="002345C4" w:rsidRDefault="000A768F"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0A768F" w:rsidRPr="002345C4" w:rsidRDefault="000A768F" w:rsidP="00EF50B4">
            <w:pPr>
              <w:keepNext/>
              <w:keepLines/>
              <w:snapToGrid w:val="0"/>
              <w:spacing w:line="100" w:lineRule="atLeast"/>
              <w:jc w:val="center"/>
              <w:rPr>
                <w:bCs/>
                <w:lang w:val="en-US"/>
              </w:rPr>
            </w:pPr>
          </w:p>
        </w:tc>
      </w:tr>
    </w:tbl>
    <w:p w:rsidR="00F169D3" w:rsidRPr="002345C4" w:rsidRDefault="00692E57" w:rsidP="005E4BC2">
      <w:pPr>
        <w:ind w:right="-568" w:firstLine="709"/>
        <w:jc w:val="both"/>
        <w:rPr>
          <w:sz w:val="28"/>
          <w:szCs w:val="28"/>
        </w:rPr>
      </w:pPr>
      <w:r w:rsidRPr="002345C4">
        <w:rPr>
          <w:sz w:val="28"/>
          <w:szCs w:val="28"/>
        </w:rPr>
        <w:lastRenderedPageBreak/>
        <w:t>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оттягивать определенную часть молодого населения на работу и учебу с последующим трудоустройством в городе</w:t>
      </w:r>
    </w:p>
    <w:p w:rsidR="00CB154F" w:rsidRPr="002345C4" w:rsidRDefault="00CB154F" w:rsidP="005E4BC2">
      <w:pPr>
        <w:ind w:right="-568" w:firstLine="709"/>
        <w:jc w:val="both"/>
        <w:rPr>
          <w:sz w:val="28"/>
          <w:szCs w:val="28"/>
        </w:rPr>
      </w:pPr>
      <w:r w:rsidRPr="002345C4">
        <w:rPr>
          <w:sz w:val="28"/>
          <w:szCs w:val="28"/>
        </w:rPr>
        <w:t>Для Курской области характерны следующие тенденции демографических показателей:</w:t>
      </w:r>
    </w:p>
    <w:p w:rsidR="00CB154F" w:rsidRPr="002345C4" w:rsidRDefault="00CB154F" w:rsidP="005E4BC2">
      <w:pPr>
        <w:tabs>
          <w:tab w:val="left" w:pos="1276"/>
        </w:tabs>
        <w:ind w:right="-568" w:firstLine="709"/>
        <w:jc w:val="both"/>
        <w:rPr>
          <w:sz w:val="28"/>
          <w:szCs w:val="28"/>
        </w:rPr>
      </w:pPr>
      <w:r w:rsidRPr="002345C4">
        <w:rPr>
          <w:sz w:val="28"/>
          <w:szCs w:val="28"/>
        </w:rPr>
        <w:t>- сокращение численности населения;</w:t>
      </w:r>
    </w:p>
    <w:p w:rsidR="00CB154F" w:rsidRPr="002345C4" w:rsidRDefault="00CB154F" w:rsidP="005E4BC2">
      <w:pPr>
        <w:tabs>
          <w:tab w:val="left" w:pos="1276"/>
        </w:tabs>
        <w:ind w:right="-568" w:firstLine="709"/>
        <w:jc w:val="both"/>
        <w:rPr>
          <w:sz w:val="28"/>
          <w:szCs w:val="28"/>
        </w:rPr>
      </w:pPr>
      <w:r w:rsidRPr="002345C4">
        <w:rPr>
          <w:sz w:val="28"/>
          <w:szCs w:val="28"/>
        </w:rPr>
        <w:t>- низкий уровень рождаемости, недостаточный для обеспечения устойчивого воспроизводства населения;</w:t>
      </w:r>
    </w:p>
    <w:p w:rsidR="00CB154F" w:rsidRPr="002345C4" w:rsidRDefault="00CB154F" w:rsidP="005E4BC2">
      <w:pPr>
        <w:tabs>
          <w:tab w:val="left" w:pos="1276"/>
        </w:tabs>
        <w:ind w:right="-568" w:firstLine="709"/>
        <w:jc w:val="both"/>
        <w:rPr>
          <w:sz w:val="28"/>
          <w:szCs w:val="28"/>
        </w:rPr>
      </w:pPr>
      <w:r w:rsidRPr="002345C4">
        <w:rPr>
          <w:sz w:val="28"/>
          <w:szCs w:val="28"/>
        </w:rPr>
        <w:t>- постепенный рост удельного веса населения;</w:t>
      </w:r>
    </w:p>
    <w:p w:rsidR="00CB154F" w:rsidRPr="002345C4" w:rsidRDefault="00CB154F" w:rsidP="005E4BC2">
      <w:pPr>
        <w:tabs>
          <w:tab w:val="left" w:pos="1276"/>
        </w:tabs>
        <w:ind w:right="-568" w:firstLine="709"/>
        <w:jc w:val="both"/>
        <w:rPr>
          <w:sz w:val="28"/>
          <w:szCs w:val="28"/>
        </w:rPr>
      </w:pPr>
      <w:r w:rsidRPr="002345C4">
        <w:rPr>
          <w:sz w:val="28"/>
          <w:szCs w:val="28"/>
        </w:rPr>
        <w:t>- сохраняющаяся миграционная убыль;</w:t>
      </w:r>
    </w:p>
    <w:p w:rsidR="00CB154F" w:rsidRPr="002345C4" w:rsidRDefault="00CB154F" w:rsidP="005E4BC2">
      <w:pPr>
        <w:tabs>
          <w:tab w:val="left" w:pos="1276"/>
        </w:tabs>
        <w:ind w:right="-568" w:firstLine="709"/>
        <w:jc w:val="both"/>
        <w:rPr>
          <w:sz w:val="28"/>
          <w:szCs w:val="28"/>
        </w:rPr>
      </w:pPr>
      <w:r w:rsidRPr="002345C4">
        <w:rPr>
          <w:sz w:val="28"/>
          <w:szCs w:val="28"/>
        </w:rPr>
        <w:t>- увеличение суммарного коэффициента рождаемости;</w:t>
      </w:r>
    </w:p>
    <w:p w:rsidR="00F169D3" w:rsidRPr="002345C4" w:rsidRDefault="00CB154F" w:rsidP="005E4BC2">
      <w:pPr>
        <w:tabs>
          <w:tab w:val="left" w:pos="1276"/>
        </w:tabs>
        <w:ind w:right="-568" w:firstLine="709"/>
        <w:jc w:val="both"/>
        <w:rPr>
          <w:sz w:val="28"/>
          <w:szCs w:val="28"/>
        </w:rPr>
      </w:pPr>
      <w:r w:rsidRPr="002345C4">
        <w:rPr>
          <w:sz w:val="28"/>
          <w:szCs w:val="28"/>
        </w:rPr>
        <w:t>- увеличение ожидаемой продолжительности жизни населения.</w:t>
      </w:r>
    </w:p>
    <w:p w:rsidR="007676D7" w:rsidRPr="002345C4" w:rsidRDefault="007676D7" w:rsidP="00681607">
      <w:pPr>
        <w:ind w:firstLine="720"/>
        <w:jc w:val="both"/>
        <w:rPr>
          <w:bCs/>
          <w:sz w:val="28"/>
          <w:szCs w:val="28"/>
        </w:rPr>
      </w:pPr>
      <w:r w:rsidRPr="002345C4">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2345C4" w:rsidRDefault="007676D7" w:rsidP="00681607">
      <w:pPr>
        <w:pStyle w:val="1d"/>
        <w:keepNext/>
        <w:widowControl w:val="0"/>
        <w:suppressAutoHyphens w:val="0"/>
        <w:spacing w:line="240" w:lineRule="auto"/>
        <w:ind w:firstLine="851"/>
        <w:jc w:val="both"/>
        <w:rPr>
          <w:sz w:val="28"/>
          <w:szCs w:val="28"/>
        </w:rPr>
      </w:pPr>
      <w:r w:rsidRPr="002345C4">
        <w:rPr>
          <w:bCs/>
          <w:sz w:val="28"/>
          <w:szCs w:val="28"/>
        </w:rPr>
        <w:t>Общая чи</w:t>
      </w:r>
      <w:r w:rsidRPr="002345C4">
        <w:rPr>
          <w:sz w:val="28"/>
          <w:szCs w:val="28"/>
        </w:rPr>
        <w:t>сленность населения, проживающего на сегодняшний день в 1-го Поныровского сельсовете, составляет 930 человек или 8 % жителей Поныровского района. Средний состав семьи – 2,82 человека.</w:t>
      </w:r>
    </w:p>
    <w:p w:rsidR="005B210D" w:rsidRPr="002345C4" w:rsidRDefault="005B210D" w:rsidP="005E4BC2">
      <w:pPr>
        <w:tabs>
          <w:tab w:val="left" w:pos="1276"/>
        </w:tabs>
        <w:ind w:right="-568" w:firstLine="709"/>
        <w:jc w:val="both"/>
        <w:rPr>
          <w:sz w:val="28"/>
          <w:szCs w:val="28"/>
        </w:rPr>
      </w:pPr>
    </w:p>
    <w:p w:rsidR="005B210D" w:rsidRPr="002345C4" w:rsidRDefault="005B210D" w:rsidP="005E4BC2">
      <w:pPr>
        <w:tabs>
          <w:tab w:val="left" w:pos="1276"/>
        </w:tabs>
        <w:ind w:right="-568" w:firstLine="709"/>
        <w:jc w:val="both"/>
        <w:rPr>
          <w:sz w:val="28"/>
          <w:szCs w:val="28"/>
        </w:rPr>
      </w:pPr>
    </w:p>
    <w:p w:rsidR="005B210D" w:rsidRPr="002345C4" w:rsidRDefault="005B210D" w:rsidP="005E4BC2">
      <w:pPr>
        <w:tabs>
          <w:tab w:val="left" w:pos="1276"/>
        </w:tabs>
        <w:ind w:right="-568" w:firstLine="709"/>
        <w:jc w:val="both"/>
        <w:rPr>
          <w:sz w:val="28"/>
          <w:szCs w:val="28"/>
        </w:rPr>
      </w:pPr>
    </w:p>
    <w:p w:rsidR="00CB154F" w:rsidRPr="002345C4" w:rsidRDefault="00CB154F" w:rsidP="005E4BC2">
      <w:pPr>
        <w:spacing w:before="120" w:after="120"/>
        <w:ind w:right="-568"/>
        <w:jc w:val="center"/>
        <w:rPr>
          <w:bCs/>
        </w:rPr>
      </w:pPr>
      <w:r w:rsidRPr="002345C4">
        <w:rPr>
          <w:bCs/>
        </w:rPr>
        <w:t xml:space="preserve">Таблица 1 – Численность населения в границах </w:t>
      </w:r>
      <w:r w:rsidR="000A768F" w:rsidRPr="002345C4">
        <w:t>1-</w:t>
      </w:r>
      <w:r w:rsidR="008C35BA">
        <w:t>м</w:t>
      </w:r>
      <w:r w:rsidR="000A768F" w:rsidRPr="002345C4">
        <w:t xml:space="preserve"> Поныровском сельсовете</w:t>
      </w:r>
      <w:r w:rsidRPr="002345C4">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2345C4" w:rsidRPr="002345C4"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2345C4" w:rsidRDefault="000A768F" w:rsidP="000A768F">
            <w:pPr>
              <w:pStyle w:val="a6"/>
              <w:snapToGrid w:val="0"/>
              <w:jc w:val="center"/>
              <w:rPr>
                <w:bCs/>
              </w:rPr>
            </w:pPr>
            <w:r w:rsidRPr="002345C4">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2345C4" w:rsidRDefault="000A768F" w:rsidP="00EF50B4">
            <w:pPr>
              <w:pStyle w:val="a6"/>
              <w:snapToGrid w:val="0"/>
              <w:jc w:val="center"/>
            </w:pPr>
            <w:r w:rsidRPr="002345C4">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2345C4" w:rsidRDefault="000A768F" w:rsidP="00EF50B4">
            <w:pPr>
              <w:pStyle w:val="a6"/>
              <w:snapToGrid w:val="0"/>
              <w:jc w:val="center"/>
              <w:rPr>
                <w:bCs/>
              </w:rPr>
            </w:pPr>
            <w:r w:rsidRPr="002345C4">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2345C4" w:rsidRDefault="000A768F" w:rsidP="00EF50B4">
            <w:pPr>
              <w:pStyle w:val="a6"/>
              <w:snapToGrid w:val="0"/>
              <w:jc w:val="center"/>
              <w:rPr>
                <w:bCs/>
              </w:rPr>
            </w:pPr>
            <w:r w:rsidRPr="002345C4">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2345C4" w:rsidRDefault="000A768F" w:rsidP="00EF50B4">
            <w:pPr>
              <w:pStyle w:val="a6"/>
              <w:snapToGrid w:val="0"/>
              <w:jc w:val="center"/>
              <w:rPr>
                <w:bCs/>
              </w:rPr>
            </w:pPr>
            <w:r w:rsidRPr="002345C4">
              <w:rPr>
                <w:bCs/>
              </w:rPr>
              <w:t>Общее число жителей, чел.</w:t>
            </w:r>
          </w:p>
        </w:tc>
      </w:tr>
      <w:tr w:rsidR="002345C4" w:rsidRPr="002345C4" w:rsidTr="000A768F">
        <w:tc>
          <w:tcPr>
            <w:tcW w:w="709" w:type="dxa"/>
            <w:vMerge/>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от районного цента</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1</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с.1-Поныри</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3</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278</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818</w:t>
            </w: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2</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х.Первое Мая</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1.5</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4</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15</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32</w:t>
            </w: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3</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х.Горелое</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6</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6</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1</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1</w:t>
            </w: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4</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х.Ржавец</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3</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3</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7</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14</w:t>
            </w: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5</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д.Тишина лощина</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5</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5</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15</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41</w:t>
            </w:r>
          </w:p>
        </w:tc>
      </w:tr>
      <w:tr w:rsidR="002345C4" w:rsidRPr="002345C4" w:rsidTr="000A768F">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r w:rsidRPr="002345C4">
              <w:rPr>
                <w:bCs/>
              </w:rPr>
              <w:t>6</w:t>
            </w:r>
          </w:p>
        </w:tc>
        <w:tc>
          <w:tcPr>
            <w:tcW w:w="2040"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д.Широкое болото</w:t>
            </w:r>
          </w:p>
        </w:tc>
        <w:tc>
          <w:tcPr>
            <w:tcW w:w="1843"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4</w:t>
            </w:r>
          </w:p>
        </w:tc>
        <w:tc>
          <w:tcPr>
            <w:tcW w:w="2126" w:type="dxa"/>
            <w:tcBorders>
              <w:left w:val="single" w:sz="1" w:space="0" w:color="000000"/>
              <w:bottom w:val="single" w:sz="1" w:space="0" w:color="000000"/>
            </w:tcBorders>
            <w:shd w:val="clear" w:color="auto" w:fill="auto"/>
          </w:tcPr>
          <w:p w:rsidR="000A768F" w:rsidRPr="002345C4" w:rsidRDefault="000A768F" w:rsidP="00EF50B4">
            <w:pPr>
              <w:pStyle w:val="a6"/>
              <w:snapToGrid w:val="0"/>
              <w:jc w:val="center"/>
              <w:rPr>
                <w:bCs/>
              </w:rPr>
            </w:pPr>
            <w:r w:rsidRPr="002345C4">
              <w:rPr>
                <w:bCs/>
              </w:rPr>
              <w:t>4</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14</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rPr>
                <w:bCs/>
              </w:rPr>
            </w:pPr>
            <w:r w:rsidRPr="002345C4">
              <w:rPr>
                <w:bCs/>
              </w:rPr>
              <w:t>24</w:t>
            </w:r>
          </w:p>
        </w:tc>
      </w:tr>
      <w:tr w:rsidR="002345C4" w:rsidRPr="002345C4" w:rsidTr="00EF50B4">
        <w:tc>
          <w:tcPr>
            <w:tcW w:w="709" w:type="dxa"/>
            <w:tcBorders>
              <w:left w:val="single" w:sz="1" w:space="0" w:color="000000"/>
              <w:bottom w:val="single" w:sz="1" w:space="0" w:color="000000"/>
            </w:tcBorders>
            <w:shd w:val="clear" w:color="auto" w:fill="auto"/>
          </w:tcPr>
          <w:p w:rsidR="000A768F" w:rsidRPr="002345C4" w:rsidRDefault="000A768F" w:rsidP="000A768F">
            <w:pPr>
              <w:pStyle w:val="a6"/>
              <w:snapToGrid w:val="0"/>
              <w:jc w:val="center"/>
              <w:rPr>
                <w:bCs/>
              </w:rPr>
            </w:pPr>
          </w:p>
        </w:tc>
        <w:tc>
          <w:tcPr>
            <w:tcW w:w="6009" w:type="dxa"/>
            <w:gridSpan w:val="3"/>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Всего:</w:t>
            </w:r>
          </w:p>
        </w:tc>
        <w:tc>
          <w:tcPr>
            <w:tcW w:w="1276" w:type="dxa"/>
            <w:tcBorders>
              <w:left w:val="single" w:sz="1" w:space="0" w:color="000000"/>
              <w:bottom w:val="single" w:sz="1" w:space="0" w:color="000000"/>
            </w:tcBorders>
            <w:shd w:val="clear" w:color="auto" w:fill="auto"/>
          </w:tcPr>
          <w:p w:rsidR="000A768F" w:rsidRPr="002345C4" w:rsidRDefault="000A768F" w:rsidP="00EF50B4">
            <w:pPr>
              <w:pStyle w:val="a6"/>
              <w:snapToGrid w:val="0"/>
              <w:rPr>
                <w:bCs/>
              </w:rPr>
            </w:pPr>
            <w:r w:rsidRPr="002345C4">
              <w:rPr>
                <w:bCs/>
              </w:rPr>
              <w:t>330</w:t>
            </w:r>
          </w:p>
        </w:tc>
        <w:tc>
          <w:tcPr>
            <w:tcW w:w="1639" w:type="dxa"/>
            <w:tcBorders>
              <w:left w:val="single" w:sz="1" w:space="0" w:color="000000"/>
              <w:bottom w:val="single" w:sz="1" w:space="0" w:color="000000"/>
              <w:right w:val="single" w:sz="1" w:space="0" w:color="000000"/>
            </w:tcBorders>
            <w:shd w:val="clear" w:color="auto" w:fill="auto"/>
          </w:tcPr>
          <w:p w:rsidR="000A768F" w:rsidRPr="002345C4" w:rsidRDefault="000A768F" w:rsidP="00EF50B4">
            <w:pPr>
              <w:pStyle w:val="a6"/>
              <w:snapToGrid w:val="0"/>
            </w:pPr>
            <w:r w:rsidRPr="002345C4">
              <w:rPr>
                <w:bCs/>
              </w:rPr>
              <w:t>930</w:t>
            </w:r>
          </w:p>
        </w:tc>
      </w:tr>
    </w:tbl>
    <w:p w:rsidR="000A768F" w:rsidRPr="002345C4" w:rsidRDefault="000A768F" w:rsidP="005E4BC2">
      <w:pPr>
        <w:spacing w:before="120" w:after="120"/>
        <w:ind w:right="-568"/>
        <w:jc w:val="center"/>
        <w:rPr>
          <w:bCs/>
        </w:rPr>
      </w:pPr>
    </w:p>
    <w:p w:rsidR="000A768F" w:rsidRPr="002345C4" w:rsidRDefault="00EF50B4" w:rsidP="00EF50B4">
      <w:pPr>
        <w:spacing w:before="120" w:after="120"/>
        <w:ind w:right="-568"/>
        <w:rPr>
          <w:bCs/>
        </w:rPr>
      </w:pPr>
      <w:r w:rsidRPr="002345C4">
        <w:rPr>
          <w:bCs/>
        </w:rPr>
        <w:t>___________________</w:t>
      </w:r>
    </w:p>
    <w:p w:rsidR="00EF50B4" w:rsidRPr="002345C4" w:rsidRDefault="00EF50B4" w:rsidP="00EF50B4">
      <w:pPr>
        <w:spacing w:before="120" w:after="120"/>
        <w:ind w:right="-568"/>
        <w:rPr>
          <w:bCs/>
        </w:rPr>
      </w:pPr>
      <w:r w:rsidRPr="002345C4">
        <w:rPr>
          <w:bCs/>
        </w:rPr>
        <w:lastRenderedPageBreak/>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2345C4" w:rsidRDefault="000A768F" w:rsidP="005E4BC2">
      <w:pPr>
        <w:spacing w:before="120" w:after="120"/>
        <w:ind w:right="-568"/>
        <w:jc w:val="center"/>
        <w:rPr>
          <w:bCs/>
        </w:rPr>
      </w:pPr>
    </w:p>
    <w:p w:rsidR="000A768F" w:rsidRPr="002345C4" w:rsidRDefault="000A768F" w:rsidP="005E4BC2">
      <w:pPr>
        <w:spacing w:before="120" w:after="120"/>
        <w:ind w:right="-568"/>
        <w:jc w:val="center"/>
        <w:rPr>
          <w:bCs/>
        </w:rPr>
      </w:pPr>
    </w:p>
    <w:p w:rsidR="005C4669" w:rsidRPr="002345C4" w:rsidRDefault="00CB154F" w:rsidP="005B210D">
      <w:pPr>
        <w:pStyle w:val="afff8"/>
        <w:tabs>
          <w:tab w:val="clear" w:pos="851"/>
        </w:tabs>
        <w:ind w:right="-568" w:firstLine="709"/>
        <w:rPr>
          <w:rFonts w:ascii="Times New Roman" w:hAnsi="Times New Roman"/>
          <w:sz w:val="28"/>
          <w:szCs w:val="28"/>
          <w:lang w:eastAsia="ru-RU"/>
        </w:rPr>
      </w:pPr>
      <w:r w:rsidRPr="002345C4">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2345C4" w:rsidRDefault="005B210D" w:rsidP="005B210D">
      <w:pPr>
        <w:pStyle w:val="afff8"/>
        <w:tabs>
          <w:tab w:val="clear" w:pos="851"/>
        </w:tabs>
        <w:ind w:right="-567" w:firstLine="709"/>
        <w:rPr>
          <w:rFonts w:ascii="Times New Roman" w:hAnsi="Times New Roman"/>
          <w:sz w:val="28"/>
          <w:szCs w:val="28"/>
        </w:rPr>
        <w:sectPr w:rsidR="005B210D" w:rsidRPr="002345C4" w:rsidSect="00F169D3">
          <w:pgSz w:w="11906" w:h="16838"/>
          <w:pgMar w:top="1134" w:right="1701" w:bottom="1134" w:left="1134" w:header="709" w:footer="709" w:gutter="0"/>
          <w:cols w:space="708"/>
          <w:docGrid w:linePitch="360"/>
        </w:sectPr>
      </w:pPr>
      <w:r w:rsidRPr="002345C4">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83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17"/>
        <w:gridCol w:w="515"/>
      </w:tblGrid>
      <w:tr w:rsidR="002345C4" w:rsidRPr="002345C4" w:rsidTr="002A58BB">
        <w:trPr>
          <w:gridAfter w:val="1"/>
          <w:wAfter w:w="515" w:type="dxa"/>
          <w:trHeight w:val="563"/>
        </w:trPr>
        <w:tc>
          <w:tcPr>
            <w:tcW w:w="14317" w:type="dxa"/>
            <w:tcBorders>
              <w:top w:val="nil"/>
              <w:left w:val="nil"/>
              <w:bottom w:val="nil"/>
              <w:right w:val="nil"/>
            </w:tcBorders>
            <w:shd w:val="clear" w:color="auto" w:fill="FFFFFF"/>
            <w:vAlign w:val="center"/>
          </w:tcPr>
          <w:p w:rsidR="002075E9" w:rsidRPr="002345C4" w:rsidRDefault="00FB7DF5" w:rsidP="005E4BC2">
            <w:pPr>
              <w:jc w:val="center"/>
              <w:rPr>
                <w:b/>
                <w:spacing w:val="-6"/>
                <w:sz w:val="28"/>
                <w:szCs w:val="28"/>
              </w:rPr>
            </w:pPr>
            <w:r w:rsidRPr="002345C4">
              <w:rPr>
                <w:rFonts w:eastAsia="TimesNewRomanPSMT"/>
                <w:b/>
                <w:sz w:val="28"/>
                <w:szCs w:val="28"/>
              </w:rPr>
              <w:lastRenderedPageBreak/>
              <w:t>2.</w:t>
            </w:r>
            <w:r w:rsidRPr="002345C4">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2345C4" w:rsidRPr="002345C4" w:rsidTr="002A58BB">
        <w:trPr>
          <w:trHeight w:val="564"/>
        </w:trPr>
        <w:tc>
          <w:tcPr>
            <w:tcW w:w="14832" w:type="dxa"/>
            <w:gridSpan w:val="2"/>
            <w:tcBorders>
              <w:top w:val="nil"/>
              <w:left w:val="nil"/>
              <w:bottom w:val="nil"/>
              <w:right w:val="nil"/>
            </w:tcBorders>
            <w:shd w:val="clear" w:color="auto" w:fill="FFFFFF"/>
            <w:vAlign w:val="center"/>
          </w:tcPr>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2345C4" w:rsidRPr="002345C4" w:rsidTr="00FC5549">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Наименование, вид объекта</w:t>
                  </w:r>
                </w:p>
                <w:p w:rsidR="001F78FF" w:rsidRPr="002345C4" w:rsidRDefault="001F78FF" w:rsidP="001F78FF">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Максимально допустимый уровень территориальной доступности</w:t>
                  </w:r>
                </w:p>
              </w:tc>
            </w:tr>
            <w:tr w:rsidR="002345C4" w:rsidRPr="002345C4" w:rsidTr="00FC5549">
              <w:trPr>
                <w:trHeight w:val="330"/>
              </w:trPr>
              <w:tc>
                <w:tcPr>
                  <w:tcW w:w="2743" w:type="dxa"/>
                  <w:vMerge/>
                  <w:tcBorders>
                    <w:bottom w:val="single" w:sz="4" w:space="0" w:color="auto"/>
                    <w:right w:val="single" w:sz="4" w:space="0" w:color="auto"/>
                  </w:tcBorders>
                  <w:shd w:val="clear" w:color="auto" w:fill="FFFFFF"/>
                  <w:vAlign w:val="center"/>
                </w:tcPr>
                <w:p w:rsidR="001F78FF" w:rsidRPr="002345C4" w:rsidRDefault="001F78FF" w:rsidP="001F78FF">
                  <w:pPr>
                    <w:jc w:val="center"/>
                    <w:rPr>
                      <w:b/>
                      <w:spacing w:val="-6"/>
                      <w:sz w:val="20"/>
                      <w:szCs w:val="22"/>
                    </w:rPr>
                  </w:pPr>
                </w:p>
              </w:tc>
              <w:tc>
                <w:tcPr>
                  <w:tcW w:w="1935" w:type="dxa"/>
                  <w:vMerge w:val="restart"/>
                  <w:tcBorders>
                    <w:left w:val="single" w:sz="4" w:space="0" w:color="auto"/>
                  </w:tcBorders>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Единица</w:t>
                  </w:r>
                </w:p>
                <w:p w:rsidR="001F78FF" w:rsidRPr="002345C4" w:rsidRDefault="001F78FF" w:rsidP="001F78FF">
                  <w:pPr>
                    <w:jc w:val="center"/>
                    <w:rPr>
                      <w:b/>
                      <w:spacing w:val="-6"/>
                      <w:sz w:val="20"/>
                      <w:szCs w:val="22"/>
                    </w:rPr>
                  </w:pPr>
                  <w:r w:rsidRPr="002345C4">
                    <w:rPr>
                      <w:b/>
                      <w:spacing w:val="-6"/>
                      <w:sz w:val="20"/>
                      <w:szCs w:val="22"/>
                    </w:rPr>
                    <w:t>измерения</w:t>
                  </w:r>
                </w:p>
              </w:tc>
              <w:tc>
                <w:tcPr>
                  <w:tcW w:w="3876" w:type="dxa"/>
                  <w:gridSpan w:val="3"/>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Величина, по группам урбанизации</w:t>
                  </w:r>
                </w:p>
              </w:tc>
              <w:tc>
                <w:tcPr>
                  <w:tcW w:w="1522" w:type="dxa"/>
                  <w:vMerge w:val="restart"/>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Единица</w:t>
                  </w:r>
                </w:p>
                <w:p w:rsidR="001F78FF" w:rsidRPr="002345C4" w:rsidRDefault="001F78FF" w:rsidP="001F78FF">
                  <w:pPr>
                    <w:jc w:val="center"/>
                    <w:rPr>
                      <w:b/>
                      <w:spacing w:val="-6"/>
                      <w:sz w:val="20"/>
                      <w:szCs w:val="22"/>
                    </w:rPr>
                  </w:pPr>
                  <w:r w:rsidRPr="002345C4">
                    <w:rPr>
                      <w:b/>
                      <w:spacing w:val="-6"/>
                      <w:sz w:val="20"/>
                      <w:szCs w:val="22"/>
                    </w:rPr>
                    <w:t>измерения</w:t>
                  </w:r>
                </w:p>
              </w:tc>
              <w:tc>
                <w:tcPr>
                  <w:tcW w:w="4241" w:type="dxa"/>
                  <w:gridSpan w:val="3"/>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Величина, по группам урбанизации</w:t>
                  </w:r>
                </w:p>
              </w:tc>
            </w:tr>
            <w:tr w:rsidR="002345C4" w:rsidRPr="002345C4" w:rsidTr="00FC5549">
              <w:trPr>
                <w:trHeight w:val="435"/>
              </w:trPr>
              <w:tc>
                <w:tcPr>
                  <w:tcW w:w="2743" w:type="dxa"/>
                  <w:vMerge/>
                  <w:tcBorders>
                    <w:bottom w:val="single" w:sz="4" w:space="0" w:color="auto"/>
                    <w:right w:val="single" w:sz="4" w:space="0" w:color="auto"/>
                  </w:tcBorders>
                  <w:shd w:val="clear" w:color="auto" w:fill="FFFFFF"/>
                  <w:vAlign w:val="center"/>
                </w:tcPr>
                <w:p w:rsidR="001F78FF" w:rsidRPr="002345C4" w:rsidRDefault="001F78FF" w:rsidP="001F78FF">
                  <w:pPr>
                    <w:jc w:val="center"/>
                    <w:rPr>
                      <w:b/>
                      <w:spacing w:val="-6"/>
                      <w:sz w:val="20"/>
                      <w:szCs w:val="22"/>
                    </w:rPr>
                  </w:pPr>
                </w:p>
              </w:tc>
              <w:tc>
                <w:tcPr>
                  <w:tcW w:w="1935" w:type="dxa"/>
                  <w:vMerge/>
                  <w:tcBorders>
                    <w:left w:val="single" w:sz="4" w:space="0" w:color="auto"/>
                  </w:tcBorders>
                  <w:shd w:val="clear" w:color="auto" w:fill="FFFFFF"/>
                  <w:vAlign w:val="center"/>
                </w:tcPr>
                <w:p w:rsidR="001F78FF" w:rsidRPr="002345C4" w:rsidRDefault="001F78FF" w:rsidP="001F78FF">
                  <w:pPr>
                    <w:jc w:val="center"/>
                    <w:rPr>
                      <w:b/>
                      <w:spacing w:val="-6"/>
                      <w:sz w:val="20"/>
                      <w:szCs w:val="22"/>
                    </w:rPr>
                  </w:pPr>
                </w:p>
              </w:tc>
              <w:tc>
                <w:tcPr>
                  <w:tcW w:w="1276" w:type="dxa"/>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А</w:t>
                  </w:r>
                </w:p>
              </w:tc>
              <w:tc>
                <w:tcPr>
                  <w:tcW w:w="1216" w:type="dxa"/>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Б</w:t>
                  </w:r>
                </w:p>
              </w:tc>
              <w:tc>
                <w:tcPr>
                  <w:tcW w:w="1384" w:type="dxa"/>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В</w:t>
                  </w:r>
                </w:p>
              </w:tc>
              <w:tc>
                <w:tcPr>
                  <w:tcW w:w="1522" w:type="dxa"/>
                  <w:vMerge/>
                  <w:shd w:val="clear" w:color="auto" w:fill="FFFFFF"/>
                  <w:vAlign w:val="center"/>
                </w:tcPr>
                <w:p w:rsidR="001F78FF" w:rsidRPr="002345C4" w:rsidRDefault="001F78FF" w:rsidP="001F78FF">
                  <w:pPr>
                    <w:jc w:val="center"/>
                    <w:rPr>
                      <w:b/>
                      <w:spacing w:val="-6"/>
                      <w:sz w:val="20"/>
                      <w:szCs w:val="22"/>
                    </w:rPr>
                  </w:pPr>
                </w:p>
              </w:tc>
              <w:tc>
                <w:tcPr>
                  <w:tcW w:w="1385" w:type="dxa"/>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А</w:t>
                  </w:r>
                </w:p>
              </w:tc>
              <w:tc>
                <w:tcPr>
                  <w:tcW w:w="1524" w:type="dxa"/>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Б</w:t>
                  </w:r>
                </w:p>
              </w:tc>
              <w:tc>
                <w:tcPr>
                  <w:tcW w:w="1332" w:type="dxa"/>
                  <w:tcBorders>
                    <w:bottom w:val="single" w:sz="4" w:space="0" w:color="auto"/>
                  </w:tcBorders>
                  <w:shd w:val="clear" w:color="auto" w:fill="FFFFFF"/>
                  <w:vAlign w:val="center"/>
                </w:tcPr>
                <w:p w:rsidR="001F78FF" w:rsidRPr="002345C4" w:rsidRDefault="001F78FF" w:rsidP="001F78FF">
                  <w:pPr>
                    <w:jc w:val="center"/>
                    <w:rPr>
                      <w:b/>
                      <w:spacing w:val="-6"/>
                      <w:sz w:val="20"/>
                      <w:szCs w:val="22"/>
                    </w:rPr>
                  </w:pPr>
                  <w:r w:rsidRPr="002345C4">
                    <w:rPr>
                      <w:b/>
                      <w:spacing w:val="-6"/>
                      <w:sz w:val="20"/>
                      <w:szCs w:val="22"/>
                    </w:rPr>
                    <w:t>В</w:t>
                  </w:r>
                </w:p>
              </w:tc>
            </w:tr>
            <w:tr w:rsidR="002345C4" w:rsidRPr="002345C4" w:rsidTr="00FC5549">
              <w:trPr>
                <w:trHeight w:val="338"/>
              </w:trPr>
              <w:tc>
                <w:tcPr>
                  <w:tcW w:w="2743" w:type="dxa"/>
                  <w:tcBorders>
                    <w:top w:val="single" w:sz="4" w:space="0" w:color="auto"/>
                  </w:tcBorders>
                  <w:shd w:val="clear" w:color="auto" w:fill="FFFFFF"/>
                  <w:vAlign w:val="center"/>
                </w:tcPr>
                <w:p w:rsidR="001F78FF" w:rsidRPr="002345C4" w:rsidRDefault="001F78FF" w:rsidP="001F78FF">
                  <w:pPr>
                    <w:jc w:val="center"/>
                    <w:rPr>
                      <w:sz w:val="20"/>
                      <w:szCs w:val="22"/>
                    </w:rPr>
                  </w:pPr>
                  <w:r w:rsidRPr="002345C4">
                    <w:rPr>
                      <w:sz w:val="20"/>
                      <w:szCs w:val="22"/>
                    </w:rPr>
                    <w:t>1</w:t>
                  </w:r>
                </w:p>
              </w:tc>
              <w:tc>
                <w:tcPr>
                  <w:tcW w:w="1935" w:type="dxa"/>
                  <w:shd w:val="clear" w:color="auto" w:fill="FFFFFF"/>
                  <w:vAlign w:val="center"/>
                </w:tcPr>
                <w:p w:rsidR="001F78FF" w:rsidRPr="002345C4" w:rsidRDefault="001F78FF" w:rsidP="001F78FF">
                  <w:pPr>
                    <w:jc w:val="center"/>
                    <w:rPr>
                      <w:sz w:val="20"/>
                      <w:szCs w:val="22"/>
                    </w:rPr>
                  </w:pPr>
                  <w:r w:rsidRPr="002345C4">
                    <w:rPr>
                      <w:sz w:val="20"/>
                      <w:szCs w:val="22"/>
                    </w:rPr>
                    <w:t>2</w:t>
                  </w:r>
                </w:p>
              </w:tc>
              <w:tc>
                <w:tcPr>
                  <w:tcW w:w="1276" w:type="dxa"/>
                  <w:shd w:val="clear" w:color="auto" w:fill="FFFFFF"/>
                  <w:vAlign w:val="center"/>
                </w:tcPr>
                <w:p w:rsidR="001F78FF" w:rsidRPr="002345C4" w:rsidRDefault="001F78FF" w:rsidP="001F78FF">
                  <w:pPr>
                    <w:jc w:val="center"/>
                    <w:rPr>
                      <w:sz w:val="20"/>
                      <w:szCs w:val="22"/>
                    </w:rPr>
                  </w:pPr>
                  <w:r w:rsidRPr="002345C4">
                    <w:rPr>
                      <w:sz w:val="20"/>
                      <w:szCs w:val="22"/>
                    </w:rPr>
                    <w:t>3</w:t>
                  </w:r>
                </w:p>
              </w:tc>
              <w:tc>
                <w:tcPr>
                  <w:tcW w:w="1216" w:type="dxa"/>
                  <w:shd w:val="clear" w:color="auto" w:fill="FFFFFF"/>
                  <w:vAlign w:val="center"/>
                </w:tcPr>
                <w:p w:rsidR="001F78FF" w:rsidRPr="002345C4" w:rsidRDefault="001F78FF" w:rsidP="001F78FF">
                  <w:pPr>
                    <w:jc w:val="center"/>
                    <w:rPr>
                      <w:sz w:val="20"/>
                      <w:szCs w:val="22"/>
                    </w:rPr>
                  </w:pPr>
                  <w:r w:rsidRPr="002345C4">
                    <w:rPr>
                      <w:sz w:val="20"/>
                      <w:szCs w:val="22"/>
                    </w:rPr>
                    <w:t>4</w:t>
                  </w:r>
                </w:p>
              </w:tc>
              <w:tc>
                <w:tcPr>
                  <w:tcW w:w="1384" w:type="dxa"/>
                  <w:shd w:val="clear" w:color="auto" w:fill="FFFFFF"/>
                  <w:vAlign w:val="center"/>
                </w:tcPr>
                <w:p w:rsidR="001F78FF" w:rsidRPr="002345C4" w:rsidRDefault="001F78FF" w:rsidP="001F78FF">
                  <w:pPr>
                    <w:jc w:val="center"/>
                    <w:rPr>
                      <w:sz w:val="20"/>
                      <w:szCs w:val="22"/>
                    </w:rPr>
                  </w:pPr>
                  <w:r w:rsidRPr="002345C4">
                    <w:rPr>
                      <w:sz w:val="20"/>
                      <w:szCs w:val="22"/>
                    </w:rPr>
                    <w:t>5</w:t>
                  </w:r>
                </w:p>
              </w:tc>
              <w:tc>
                <w:tcPr>
                  <w:tcW w:w="1522" w:type="dxa"/>
                  <w:shd w:val="clear" w:color="auto" w:fill="FFFFFF"/>
                  <w:vAlign w:val="center"/>
                </w:tcPr>
                <w:p w:rsidR="001F78FF" w:rsidRPr="002345C4" w:rsidRDefault="001F78FF" w:rsidP="001F78FF">
                  <w:pPr>
                    <w:jc w:val="center"/>
                    <w:rPr>
                      <w:sz w:val="20"/>
                      <w:szCs w:val="22"/>
                    </w:rPr>
                  </w:pPr>
                  <w:r w:rsidRPr="002345C4">
                    <w:rPr>
                      <w:sz w:val="20"/>
                      <w:szCs w:val="22"/>
                    </w:rPr>
                    <w:t>6</w:t>
                  </w:r>
                </w:p>
              </w:tc>
              <w:tc>
                <w:tcPr>
                  <w:tcW w:w="1385" w:type="dxa"/>
                  <w:shd w:val="clear" w:color="auto" w:fill="FFFFFF"/>
                  <w:vAlign w:val="center"/>
                </w:tcPr>
                <w:p w:rsidR="001F78FF" w:rsidRPr="002345C4" w:rsidRDefault="001F78FF" w:rsidP="001F78FF">
                  <w:pPr>
                    <w:jc w:val="center"/>
                    <w:rPr>
                      <w:sz w:val="20"/>
                      <w:szCs w:val="22"/>
                    </w:rPr>
                  </w:pPr>
                  <w:r w:rsidRPr="002345C4">
                    <w:rPr>
                      <w:sz w:val="20"/>
                      <w:szCs w:val="22"/>
                    </w:rPr>
                    <w:t>7</w:t>
                  </w:r>
                </w:p>
              </w:tc>
              <w:tc>
                <w:tcPr>
                  <w:tcW w:w="1524" w:type="dxa"/>
                  <w:tcBorders>
                    <w:right w:val="single" w:sz="4" w:space="0" w:color="auto"/>
                  </w:tcBorders>
                  <w:shd w:val="clear" w:color="auto" w:fill="FFFFFF"/>
                  <w:vAlign w:val="center"/>
                </w:tcPr>
                <w:p w:rsidR="001F78FF" w:rsidRPr="002345C4" w:rsidRDefault="001F78FF" w:rsidP="001F78FF">
                  <w:pPr>
                    <w:jc w:val="center"/>
                    <w:rPr>
                      <w:sz w:val="20"/>
                      <w:szCs w:val="22"/>
                    </w:rPr>
                  </w:pPr>
                  <w:r w:rsidRPr="002345C4">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1F78FF" w:rsidRPr="002345C4" w:rsidRDefault="001F78FF" w:rsidP="001F78FF">
                  <w:pPr>
                    <w:jc w:val="center"/>
                    <w:rPr>
                      <w:sz w:val="20"/>
                      <w:szCs w:val="22"/>
                    </w:rPr>
                  </w:pPr>
                  <w:r w:rsidRPr="002345C4">
                    <w:rPr>
                      <w:sz w:val="20"/>
                      <w:szCs w:val="22"/>
                    </w:rPr>
                    <w:t>9</w:t>
                  </w:r>
                </w:p>
              </w:tc>
            </w:tr>
            <w:tr w:rsidR="002345C4" w:rsidRPr="002345C4" w:rsidTr="00FC5549">
              <w:trPr>
                <w:trHeight w:val="407"/>
              </w:trPr>
              <w:tc>
                <w:tcPr>
                  <w:tcW w:w="14317" w:type="dxa"/>
                  <w:gridSpan w:val="9"/>
                  <w:vAlign w:val="center"/>
                </w:tcPr>
                <w:p w:rsidR="001F78FF" w:rsidRPr="002345C4" w:rsidRDefault="001F78FF" w:rsidP="001F78FF">
                  <w:pPr>
                    <w:autoSpaceDE w:val="0"/>
                    <w:autoSpaceDN w:val="0"/>
                    <w:adjustRightInd w:val="0"/>
                    <w:jc w:val="center"/>
                    <w:rPr>
                      <w:b/>
                      <w:bCs/>
                    </w:rPr>
                  </w:pPr>
                </w:p>
                <w:p w:rsidR="001F78FF" w:rsidRPr="002345C4" w:rsidRDefault="001F78FF" w:rsidP="001F78FF">
                  <w:pPr>
                    <w:autoSpaceDE w:val="0"/>
                    <w:autoSpaceDN w:val="0"/>
                    <w:adjustRightInd w:val="0"/>
                    <w:jc w:val="center"/>
                    <w:rPr>
                      <w:b/>
                      <w:bCs/>
                    </w:rPr>
                  </w:pPr>
                  <w:r w:rsidRPr="002345C4">
                    <w:rPr>
                      <w:b/>
                      <w:bCs/>
                    </w:rPr>
                    <w:t>Электро-, тепло-, газо- и водоснабжение населения, водоотведение</w:t>
                  </w:r>
                </w:p>
                <w:p w:rsidR="001F78FF" w:rsidRPr="002345C4" w:rsidRDefault="001F78FF" w:rsidP="001F78FF">
                  <w:pPr>
                    <w:autoSpaceDE w:val="0"/>
                    <w:autoSpaceDN w:val="0"/>
                    <w:adjustRightInd w:val="0"/>
                    <w:jc w:val="center"/>
                    <w:rPr>
                      <w:b/>
                      <w:bCs/>
                      <w:sz w:val="28"/>
                      <w:szCs w:val="28"/>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электроснабжения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Комплекс сооружений электроснабжения</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Объем электропотребления, кВт ч/год на 1 чел.</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855</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524"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332"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теплоснабжения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Комплекс сооружений теплоснабжения</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Объем теплопотребления, МДж/год на 1 чел.</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1512</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524"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332"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водоснабжения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Комплекс сооружений водоснабжения</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 xml:space="preserve">Объем водопотребления, </w:t>
                  </w:r>
                </w:p>
                <w:p w:rsidR="001F78FF" w:rsidRPr="002345C4" w:rsidRDefault="001F78FF" w:rsidP="001F78FF">
                  <w:pPr>
                    <w:tabs>
                      <w:tab w:val="left" w:pos="6780"/>
                    </w:tabs>
                    <w:contextualSpacing/>
                    <w:jc w:val="center"/>
                    <w:rPr>
                      <w:spacing w:val="-8"/>
                      <w:sz w:val="20"/>
                      <w:szCs w:val="22"/>
                    </w:rPr>
                  </w:pPr>
                  <w:r w:rsidRPr="002345C4">
                    <w:rPr>
                      <w:spacing w:val="-8"/>
                      <w:sz w:val="20"/>
                      <w:szCs w:val="22"/>
                    </w:rPr>
                    <w:t>л в сутки на 1 чел.</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89,1</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524"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332"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водоотведения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Комплекс сооружений водоотведения</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 xml:space="preserve">Объем водоотведения, </w:t>
                  </w:r>
                </w:p>
                <w:p w:rsidR="001F78FF" w:rsidRPr="002345C4" w:rsidRDefault="001F78FF" w:rsidP="001F78FF">
                  <w:pPr>
                    <w:tabs>
                      <w:tab w:val="left" w:pos="6780"/>
                    </w:tabs>
                    <w:contextualSpacing/>
                    <w:jc w:val="center"/>
                    <w:rPr>
                      <w:spacing w:val="-8"/>
                      <w:sz w:val="20"/>
                      <w:szCs w:val="22"/>
                    </w:rPr>
                  </w:pPr>
                  <w:r w:rsidRPr="002345C4">
                    <w:rPr>
                      <w:spacing w:val="-8"/>
                      <w:sz w:val="20"/>
                      <w:szCs w:val="22"/>
                    </w:rPr>
                    <w:lastRenderedPageBreak/>
                    <w:t>л в сутки на 1 чел.</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lastRenderedPageBreak/>
                    <w:t>-</w:t>
                  </w: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89,1</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524"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c>
                <w:tcPr>
                  <w:tcW w:w="1332" w:type="dxa"/>
                  <w:vAlign w:val="center"/>
                </w:tcPr>
                <w:p w:rsidR="001F78FF" w:rsidRPr="002345C4" w:rsidRDefault="001F78FF" w:rsidP="001F78FF">
                  <w:pPr>
                    <w:jc w:val="center"/>
                    <w:rPr>
                      <w:spacing w:val="-4"/>
                      <w:sz w:val="20"/>
                      <w:szCs w:val="22"/>
                      <w:lang w:val="en-US"/>
                    </w:rPr>
                  </w:pPr>
                  <w:r w:rsidRPr="002345C4">
                    <w:rPr>
                      <w:spacing w:val="-4"/>
                      <w:sz w:val="20"/>
                      <w:szCs w:val="22"/>
                      <w:lang w:val="en-US"/>
                    </w:rPr>
                    <w:t>-</w:t>
                  </w:r>
                </w:p>
              </w:tc>
            </w:tr>
            <w:tr w:rsidR="002345C4" w:rsidRPr="002345C4" w:rsidTr="00FC5549">
              <w:trPr>
                <w:trHeight w:val="496"/>
              </w:trPr>
              <w:tc>
                <w:tcPr>
                  <w:tcW w:w="14317" w:type="dxa"/>
                  <w:gridSpan w:val="9"/>
                  <w:vAlign w:val="center"/>
                </w:tcPr>
                <w:p w:rsidR="001F78FF" w:rsidRPr="002345C4" w:rsidRDefault="001F78FF" w:rsidP="001F78FF">
                  <w:pPr>
                    <w:jc w:val="center"/>
                    <w:rPr>
                      <w:spacing w:val="-4"/>
                      <w:sz w:val="20"/>
                      <w:szCs w:val="22"/>
                    </w:rPr>
                  </w:pPr>
                  <w:r w:rsidRPr="002345C4">
                    <w:rPr>
                      <w:b/>
                      <w:spacing w:val="-4"/>
                      <w:sz w:val="20"/>
                      <w:szCs w:val="22"/>
                    </w:rPr>
                    <w:lastRenderedPageBreak/>
                    <w:t>Автомобильные дороги местного значения и транспортное обслуживание населения</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автомобильных дорог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Улично-дорожная сеть</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Плотность сети, км/ км</w:t>
                  </w:r>
                  <w:r w:rsidRPr="002345C4">
                    <w:rPr>
                      <w:spacing w:val="-8"/>
                      <w:sz w:val="20"/>
                      <w:szCs w:val="22"/>
                      <w:vertAlign w:val="superscript"/>
                    </w:rPr>
                    <w:t>2</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3,6</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r w:rsidRPr="002345C4">
                    <w:rPr>
                      <w:spacing w:val="-4"/>
                      <w:sz w:val="20"/>
                      <w:szCs w:val="22"/>
                    </w:rPr>
                    <w:t>-</w:t>
                  </w:r>
                </w:p>
              </w:tc>
              <w:tc>
                <w:tcPr>
                  <w:tcW w:w="1524" w:type="dxa"/>
                  <w:vAlign w:val="center"/>
                </w:tcPr>
                <w:p w:rsidR="001F78FF" w:rsidRPr="002345C4" w:rsidRDefault="001F78FF" w:rsidP="001F78FF">
                  <w:pPr>
                    <w:jc w:val="center"/>
                    <w:rPr>
                      <w:spacing w:val="-4"/>
                      <w:sz w:val="20"/>
                      <w:szCs w:val="22"/>
                    </w:rPr>
                  </w:pPr>
                  <w:r w:rsidRPr="002345C4">
                    <w:rPr>
                      <w:spacing w:val="-4"/>
                      <w:sz w:val="20"/>
                      <w:szCs w:val="22"/>
                    </w:rPr>
                    <w:t>-</w:t>
                  </w:r>
                </w:p>
              </w:tc>
              <w:tc>
                <w:tcPr>
                  <w:tcW w:w="1332" w:type="dxa"/>
                  <w:vAlign w:val="center"/>
                </w:tcPr>
                <w:p w:rsidR="001F78FF" w:rsidRPr="002345C4" w:rsidRDefault="001F78FF" w:rsidP="001F78FF">
                  <w:pPr>
                    <w:jc w:val="center"/>
                    <w:rPr>
                      <w:spacing w:val="-4"/>
                      <w:sz w:val="20"/>
                      <w:szCs w:val="22"/>
                    </w:rPr>
                  </w:pPr>
                  <w:r w:rsidRPr="002345C4">
                    <w:rPr>
                      <w:spacing w:val="-4"/>
                      <w:sz w:val="20"/>
                      <w:szCs w:val="22"/>
                    </w:rPr>
                    <w:t>-</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Велосипедные и велопешеходные дорожки</w:t>
                  </w:r>
                </w:p>
                <w:p w:rsidR="001F78FF" w:rsidRPr="002345C4" w:rsidRDefault="001F78FF" w:rsidP="001F78FF">
                  <w:pPr>
                    <w:widowControl w:val="0"/>
                    <w:jc w:val="center"/>
                    <w:rPr>
                      <w:sz w:val="20"/>
                    </w:rPr>
                  </w:pPr>
                </w:p>
              </w:tc>
              <w:tc>
                <w:tcPr>
                  <w:tcW w:w="11574" w:type="dxa"/>
                  <w:gridSpan w:val="8"/>
                  <w:vAlign w:val="center"/>
                </w:tcPr>
                <w:p w:rsidR="001F78FF" w:rsidRPr="002345C4" w:rsidRDefault="001F78FF" w:rsidP="001F78FF">
                  <w:pPr>
                    <w:jc w:val="center"/>
                    <w:rPr>
                      <w:spacing w:val="-4"/>
                      <w:sz w:val="20"/>
                      <w:szCs w:val="22"/>
                    </w:rPr>
                  </w:pPr>
                  <w:r w:rsidRPr="002345C4">
                    <w:rPr>
                      <w:spacing w:val="-4"/>
                      <w:sz w:val="20"/>
                      <w:szCs w:val="22"/>
                    </w:rPr>
                    <w:t>(см. примечание 1)</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транспортного обслуживания населения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Остановочный пункт</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Количество объектов</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r w:rsidRPr="002345C4">
                    <w:rPr>
                      <w:spacing w:val="-6"/>
                      <w:sz w:val="20"/>
                      <w:szCs w:val="22"/>
                    </w:rPr>
                    <w:t>1 на населенный пункт независимо от количества жителей</w:t>
                  </w: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1 на населенный пункт независимо от количества жителей</w:t>
                  </w:r>
                </w:p>
              </w:tc>
              <w:tc>
                <w:tcPr>
                  <w:tcW w:w="1522" w:type="dxa"/>
                  <w:vAlign w:val="center"/>
                </w:tcPr>
                <w:p w:rsidR="001F78FF" w:rsidRPr="002345C4" w:rsidRDefault="001F78FF" w:rsidP="001F78FF">
                  <w:pPr>
                    <w:jc w:val="center"/>
                    <w:rPr>
                      <w:spacing w:val="-4"/>
                      <w:sz w:val="20"/>
                      <w:szCs w:val="22"/>
                    </w:rPr>
                  </w:pPr>
                  <w:r w:rsidRPr="002345C4">
                    <w:rPr>
                      <w:spacing w:val="-4"/>
                      <w:sz w:val="20"/>
                      <w:szCs w:val="22"/>
                    </w:rPr>
                    <w:t>Пешеходная доступность, мин.</w:t>
                  </w:r>
                </w:p>
              </w:tc>
              <w:tc>
                <w:tcPr>
                  <w:tcW w:w="1385" w:type="dxa"/>
                  <w:vAlign w:val="center"/>
                </w:tcPr>
                <w:p w:rsidR="001F78FF" w:rsidRPr="002345C4" w:rsidRDefault="001F78FF" w:rsidP="001F78FF">
                  <w:pPr>
                    <w:jc w:val="center"/>
                    <w:rPr>
                      <w:spacing w:val="-4"/>
                      <w:sz w:val="20"/>
                      <w:szCs w:val="22"/>
                    </w:rPr>
                  </w:pPr>
                  <w:r w:rsidRPr="002345C4">
                    <w:rPr>
                      <w:spacing w:val="-4"/>
                      <w:sz w:val="20"/>
                      <w:szCs w:val="22"/>
                    </w:rPr>
                    <w:t>-</w:t>
                  </w: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r w:rsidRPr="002345C4">
                    <w:rPr>
                      <w:spacing w:val="-4"/>
                      <w:sz w:val="20"/>
                      <w:szCs w:val="22"/>
                    </w:rPr>
                    <w:t>30</w:t>
                  </w:r>
                </w:p>
              </w:tc>
            </w:tr>
            <w:tr w:rsidR="002345C4" w:rsidRPr="002345C4" w:rsidTr="00FC5549">
              <w:trPr>
                <w:trHeight w:val="496"/>
              </w:trPr>
              <w:tc>
                <w:tcPr>
                  <w:tcW w:w="14317" w:type="dxa"/>
                  <w:gridSpan w:val="9"/>
                  <w:vAlign w:val="center"/>
                </w:tcPr>
                <w:p w:rsidR="001F78FF" w:rsidRPr="002345C4" w:rsidRDefault="001F78FF" w:rsidP="001F78FF">
                  <w:pPr>
                    <w:jc w:val="center"/>
                    <w:rPr>
                      <w:spacing w:val="-4"/>
                      <w:sz w:val="20"/>
                      <w:szCs w:val="22"/>
                    </w:rPr>
                  </w:pPr>
                  <w:r w:rsidRPr="002345C4">
                    <w:rPr>
                      <w:b/>
                      <w:spacing w:val="-4"/>
                      <w:sz w:val="20"/>
                      <w:szCs w:val="22"/>
                    </w:rPr>
                    <w:t>Физическая культура и массовый спорт</w:t>
                  </w:r>
                </w:p>
              </w:tc>
            </w:tr>
            <w:tr w:rsidR="002345C4" w:rsidRPr="002345C4" w:rsidTr="00FC5549">
              <w:trPr>
                <w:trHeight w:val="496"/>
              </w:trPr>
              <w:tc>
                <w:tcPr>
                  <w:tcW w:w="2743" w:type="dxa"/>
                  <w:vAlign w:val="center"/>
                </w:tcPr>
                <w:p w:rsidR="001F78FF" w:rsidRPr="002345C4" w:rsidRDefault="001F78FF" w:rsidP="001F78FF">
                  <w:pPr>
                    <w:widowControl w:val="0"/>
                    <w:jc w:val="center"/>
                    <w:rPr>
                      <w:b/>
                      <w:sz w:val="20"/>
                    </w:rPr>
                  </w:pPr>
                  <w:r w:rsidRPr="002345C4">
                    <w:rPr>
                      <w:b/>
                      <w:sz w:val="20"/>
                    </w:rPr>
                    <w:t>Объекты физической культуры и массового спорта сельского поселения</w:t>
                  </w:r>
                </w:p>
                <w:p w:rsidR="001F78FF" w:rsidRPr="002345C4" w:rsidRDefault="001F78FF" w:rsidP="001F78FF">
                  <w:pPr>
                    <w:widowControl w:val="0"/>
                    <w:jc w:val="center"/>
                    <w:rPr>
                      <w:b/>
                      <w:sz w:val="20"/>
                    </w:rPr>
                  </w:pPr>
                </w:p>
                <w:p w:rsidR="001F78FF" w:rsidRPr="002345C4" w:rsidRDefault="001F78FF" w:rsidP="001F78FF">
                  <w:pPr>
                    <w:widowControl w:val="0"/>
                    <w:jc w:val="center"/>
                    <w:rPr>
                      <w:sz w:val="20"/>
                    </w:rPr>
                  </w:pP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Количество объектов</w:t>
                  </w:r>
                </w:p>
              </w:tc>
              <w:tc>
                <w:tcPr>
                  <w:tcW w:w="1276" w:type="dxa"/>
                  <w:vAlign w:val="center"/>
                </w:tcPr>
                <w:p w:rsidR="001F78FF" w:rsidRPr="002345C4" w:rsidRDefault="001F78FF" w:rsidP="001F78FF">
                  <w:pPr>
                    <w:jc w:val="center"/>
                    <w:rPr>
                      <w:spacing w:val="-6"/>
                      <w:sz w:val="20"/>
                      <w:szCs w:val="22"/>
                    </w:rPr>
                  </w:pPr>
                  <w:r w:rsidRPr="002345C4">
                    <w:rPr>
                      <w:spacing w:val="-6"/>
                      <w:sz w:val="20"/>
                      <w:szCs w:val="22"/>
                    </w:rPr>
                    <w:t>-</w:t>
                  </w:r>
                </w:p>
              </w:tc>
              <w:tc>
                <w:tcPr>
                  <w:tcW w:w="1216" w:type="dxa"/>
                  <w:vAlign w:val="center"/>
                </w:tcPr>
                <w:p w:rsidR="001F78FF" w:rsidRPr="002345C4" w:rsidRDefault="001F78FF" w:rsidP="001F78FF">
                  <w:pPr>
                    <w:jc w:val="center"/>
                    <w:rPr>
                      <w:spacing w:val="-6"/>
                      <w:sz w:val="20"/>
                      <w:szCs w:val="22"/>
                    </w:rPr>
                  </w:pPr>
                  <w:r w:rsidRPr="002345C4">
                    <w:rPr>
                      <w:spacing w:val="-6"/>
                      <w:sz w:val="20"/>
                      <w:szCs w:val="22"/>
                    </w:rPr>
                    <w:t>Населенный пункт с числен-ностью населением менее 100 человек – не нормиру-</w:t>
                  </w:r>
                  <w:r w:rsidRPr="002345C4">
                    <w:rPr>
                      <w:spacing w:val="-6"/>
                      <w:sz w:val="20"/>
                      <w:szCs w:val="22"/>
                    </w:rPr>
                    <w:lastRenderedPageBreak/>
                    <w:t>ется</w:t>
                  </w:r>
                </w:p>
                <w:p w:rsidR="001F78FF" w:rsidRPr="002345C4" w:rsidRDefault="001F78FF" w:rsidP="001F78FF">
                  <w:pPr>
                    <w:jc w:val="center"/>
                    <w:rPr>
                      <w:spacing w:val="-6"/>
                      <w:sz w:val="20"/>
                      <w:szCs w:val="22"/>
                    </w:rPr>
                  </w:pPr>
                </w:p>
                <w:p w:rsidR="001F78FF" w:rsidRPr="002345C4" w:rsidRDefault="001F78FF" w:rsidP="001F78FF">
                  <w:pPr>
                    <w:jc w:val="center"/>
                    <w:rPr>
                      <w:spacing w:val="-6"/>
                      <w:sz w:val="20"/>
                      <w:szCs w:val="22"/>
                    </w:rPr>
                  </w:pPr>
                  <w:r w:rsidRPr="002345C4">
                    <w:rPr>
                      <w:spacing w:val="-6"/>
                      <w:sz w:val="20"/>
                      <w:szCs w:val="22"/>
                    </w:rPr>
                    <w:t>1 на каждые 1000 человек населения населенного пункта но не менее 1 объекта</w:t>
                  </w: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lastRenderedPageBreak/>
                    <w:t>Населенный пункт с численностью населением менее 100 человек – не нормируется</w:t>
                  </w:r>
                </w:p>
                <w:p w:rsidR="001F78FF" w:rsidRPr="002345C4" w:rsidRDefault="001F78FF" w:rsidP="001F78FF">
                  <w:pPr>
                    <w:jc w:val="center"/>
                    <w:rPr>
                      <w:spacing w:val="-6"/>
                      <w:sz w:val="20"/>
                      <w:szCs w:val="22"/>
                    </w:rPr>
                  </w:pPr>
                </w:p>
                <w:p w:rsidR="001F78FF" w:rsidRPr="002345C4" w:rsidRDefault="001F78FF" w:rsidP="001F78FF">
                  <w:pPr>
                    <w:jc w:val="center"/>
                    <w:rPr>
                      <w:spacing w:val="-6"/>
                      <w:sz w:val="20"/>
                      <w:szCs w:val="22"/>
                    </w:rPr>
                  </w:pPr>
                  <w:r w:rsidRPr="002345C4">
                    <w:rPr>
                      <w:spacing w:val="-6"/>
                      <w:sz w:val="20"/>
                      <w:szCs w:val="22"/>
                    </w:rPr>
                    <w:lastRenderedPageBreak/>
                    <w:t>1 на каждые 1000 человек населения населенного пункта но не менее 1 объекта</w:t>
                  </w:r>
                </w:p>
              </w:tc>
              <w:tc>
                <w:tcPr>
                  <w:tcW w:w="1522" w:type="dxa"/>
                  <w:vAlign w:val="center"/>
                </w:tcPr>
                <w:p w:rsidR="001F78FF" w:rsidRPr="002345C4" w:rsidRDefault="001F78FF" w:rsidP="001F78FF">
                  <w:pPr>
                    <w:jc w:val="center"/>
                    <w:rPr>
                      <w:spacing w:val="-4"/>
                      <w:sz w:val="20"/>
                      <w:szCs w:val="22"/>
                    </w:rPr>
                  </w:pPr>
                  <w:r w:rsidRPr="002345C4">
                    <w:rPr>
                      <w:spacing w:val="-4"/>
                      <w:sz w:val="20"/>
                      <w:szCs w:val="22"/>
                    </w:rPr>
                    <w:lastRenderedPageBreak/>
                    <w:t>Пешеходная доступность, м</w:t>
                  </w:r>
                </w:p>
              </w:tc>
              <w:tc>
                <w:tcPr>
                  <w:tcW w:w="1385" w:type="dxa"/>
                  <w:vAlign w:val="center"/>
                </w:tcPr>
                <w:p w:rsidR="001F78FF" w:rsidRPr="002345C4" w:rsidRDefault="001F78FF" w:rsidP="001F78FF">
                  <w:pPr>
                    <w:jc w:val="center"/>
                    <w:rPr>
                      <w:spacing w:val="-4"/>
                      <w:sz w:val="20"/>
                      <w:szCs w:val="22"/>
                    </w:rPr>
                  </w:pPr>
                  <w:r w:rsidRPr="002345C4">
                    <w:rPr>
                      <w:spacing w:val="-4"/>
                      <w:sz w:val="20"/>
                      <w:szCs w:val="22"/>
                    </w:rPr>
                    <w:t>-</w:t>
                  </w: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r w:rsidRPr="002345C4">
                    <w:rPr>
                      <w:spacing w:val="-4"/>
                      <w:sz w:val="20"/>
                      <w:szCs w:val="22"/>
                    </w:rPr>
                    <w:t>500</w:t>
                  </w:r>
                </w:p>
              </w:tc>
            </w:tr>
            <w:tr w:rsidR="002345C4" w:rsidRPr="002345C4" w:rsidTr="00FC5549">
              <w:trPr>
                <w:trHeight w:val="496"/>
              </w:trPr>
              <w:tc>
                <w:tcPr>
                  <w:tcW w:w="14317" w:type="dxa"/>
                  <w:gridSpan w:val="9"/>
                  <w:vAlign w:val="center"/>
                </w:tcPr>
                <w:p w:rsidR="001F78FF" w:rsidRPr="002345C4" w:rsidRDefault="001F78FF" w:rsidP="001F78FF">
                  <w:pPr>
                    <w:jc w:val="center"/>
                    <w:rPr>
                      <w:b/>
                      <w:spacing w:val="-4"/>
                      <w:sz w:val="20"/>
                      <w:szCs w:val="22"/>
                    </w:rPr>
                  </w:pPr>
                  <w:r w:rsidRPr="002345C4">
                    <w:rPr>
                      <w:b/>
                      <w:spacing w:val="-4"/>
                      <w:sz w:val="20"/>
                      <w:szCs w:val="22"/>
                    </w:rPr>
                    <w:lastRenderedPageBreak/>
                    <w:t>Ритуальные услуги</w:t>
                  </w:r>
                </w:p>
              </w:tc>
            </w:tr>
            <w:tr w:rsidR="002345C4" w:rsidRPr="002345C4" w:rsidTr="00FC5549">
              <w:trPr>
                <w:trHeight w:val="496"/>
              </w:trPr>
              <w:tc>
                <w:tcPr>
                  <w:tcW w:w="2743" w:type="dxa"/>
                  <w:vAlign w:val="center"/>
                </w:tcPr>
                <w:p w:rsidR="001F78FF" w:rsidRPr="002345C4" w:rsidRDefault="001F78FF" w:rsidP="001F78FF">
                  <w:pPr>
                    <w:widowControl w:val="0"/>
                    <w:jc w:val="center"/>
                    <w:rPr>
                      <w:sz w:val="20"/>
                    </w:rPr>
                  </w:pPr>
                  <w:r w:rsidRPr="002345C4">
                    <w:rPr>
                      <w:b/>
                      <w:sz w:val="20"/>
                    </w:rPr>
                    <w:t>Объекты обслуживания сельского  поселения</w:t>
                  </w:r>
                </w:p>
              </w:tc>
              <w:tc>
                <w:tcPr>
                  <w:tcW w:w="1935" w:type="dxa"/>
                  <w:vAlign w:val="center"/>
                </w:tcPr>
                <w:p w:rsidR="001F78FF" w:rsidRPr="002345C4" w:rsidRDefault="001F78FF" w:rsidP="001F78FF">
                  <w:pPr>
                    <w:tabs>
                      <w:tab w:val="left" w:pos="6780"/>
                    </w:tabs>
                    <w:contextualSpacing/>
                    <w:jc w:val="center"/>
                    <w:rPr>
                      <w:spacing w:val="-8"/>
                      <w:sz w:val="20"/>
                      <w:szCs w:val="22"/>
                    </w:rPr>
                  </w:pP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2743" w:type="dxa"/>
                  <w:vAlign w:val="center"/>
                </w:tcPr>
                <w:p w:rsidR="001F78FF" w:rsidRPr="002345C4" w:rsidRDefault="001F78FF" w:rsidP="001F78FF">
                  <w:pPr>
                    <w:widowControl w:val="0"/>
                    <w:jc w:val="center"/>
                    <w:rPr>
                      <w:b/>
                      <w:sz w:val="20"/>
                    </w:rPr>
                  </w:pPr>
                  <w:r w:rsidRPr="002345C4">
                    <w:rPr>
                      <w:sz w:val="20"/>
                    </w:rPr>
                    <w:t>Кладбище традиционного захоронения</w:t>
                  </w:r>
                </w:p>
              </w:tc>
              <w:tc>
                <w:tcPr>
                  <w:tcW w:w="1935" w:type="dxa"/>
                  <w:vAlign w:val="center"/>
                </w:tcPr>
                <w:p w:rsidR="001F78FF" w:rsidRPr="002345C4" w:rsidRDefault="001F78FF" w:rsidP="001F78FF">
                  <w:pPr>
                    <w:tabs>
                      <w:tab w:val="left" w:pos="6780"/>
                    </w:tabs>
                    <w:contextualSpacing/>
                    <w:jc w:val="center"/>
                    <w:rPr>
                      <w:spacing w:val="-8"/>
                      <w:sz w:val="20"/>
                      <w:szCs w:val="22"/>
                    </w:rPr>
                  </w:pPr>
                  <w:r w:rsidRPr="002345C4">
                    <w:rPr>
                      <w:spacing w:val="-8"/>
                      <w:sz w:val="20"/>
                      <w:szCs w:val="22"/>
                    </w:rPr>
                    <w:t>Площадь территории, га на 1000 человек численности населения</w:t>
                  </w:r>
                </w:p>
              </w:tc>
              <w:tc>
                <w:tcPr>
                  <w:tcW w:w="1276" w:type="dxa"/>
                  <w:vAlign w:val="center"/>
                </w:tcPr>
                <w:p w:rsidR="001F78FF" w:rsidRPr="002345C4" w:rsidRDefault="001F78FF" w:rsidP="001F78FF">
                  <w:pPr>
                    <w:jc w:val="center"/>
                    <w:rPr>
                      <w:spacing w:val="-6"/>
                      <w:sz w:val="20"/>
                      <w:szCs w:val="22"/>
                    </w:rPr>
                  </w:pPr>
                </w:p>
              </w:tc>
              <w:tc>
                <w:tcPr>
                  <w:tcW w:w="1216" w:type="dxa"/>
                  <w:vAlign w:val="center"/>
                </w:tcPr>
                <w:p w:rsidR="001F78FF" w:rsidRPr="002345C4" w:rsidRDefault="001F78FF" w:rsidP="001F78FF">
                  <w:pPr>
                    <w:jc w:val="center"/>
                    <w:rPr>
                      <w:spacing w:val="-6"/>
                      <w:sz w:val="20"/>
                      <w:szCs w:val="22"/>
                    </w:rPr>
                  </w:pPr>
                </w:p>
              </w:tc>
              <w:tc>
                <w:tcPr>
                  <w:tcW w:w="1384" w:type="dxa"/>
                  <w:vAlign w:val="center"/>
                </w:tcPr>
                <w:p w:rsidR="001F78FF" w:rsidRPr="002345C4" w:rsidRDefault="001F78FF" w:rsidP="001F78FF">
                  <w:pPr>
                    <w:jc w:val="center"/>
                    <w:rPr>
                      <w:spacing w:val="-6"/>
                      <w:sz w:val="20"/>
                      <w:szCs w:val="22"/>
                    </w:rPr>
                  </w:pPr>
                  <w:r w:rsidRPr="002345C4">
                    <w:rPr>
                      <w:spacing w:val="-6"/>
                      <w:sz w:val="20"/>
                      <w:szCs w:val="22"/>
                    </w:rPr>
                    <w:t>0,24</w:t>
                  </w:r>
                </w:p>
              </w:tc>
              <w:tc>
                <w:tcPr>
                  <w:tcW w:w="1522" w:type="dxa"/>
                  <w:vAlign w:val="center"/>
                </w:tcPr>
                <w:p w:rsidR="001F78FF" w:rsidRPr="002345C4" w:rsidRDefault="001F78FF" w:rsidP="001F78FF">
                  <w:pPr>
                    <w:jc w:val="center"/>
                    <w:rPr>
                      <w:spacing w:val="-4"/>
                      <w:sz w:val="20"/>
                      <w:szCs w:val="22"/>
                    </w:rPr>
                  </w:pPr>
                </w:p>
              </w:tc>
              <w:tc>
                <w:tcPr>
                  <w:tcW w:w="1385" w:type="dxa"/>
                  <w:vAlign w:val="center"/>
                </w:tcPr>
                <w:p w:rsidR="001F78FF" w:rsidRPr="002345C4" w:rsidRDefault="001F78FF" w:rsidP="001F78FF">
                  <w:pPr>
                    <w:jc w:val="center"/>
                    <w:rPr>
                      <w:spacing w:val="-4"/>
                      <w:sz w:val="20"/>
                      <w:szCs w:val="22"/>
                    </w:rPr>
                  </w:pPr>
                </w:p>
              </w:tc>
              <w:tc>
                <w:tcPr>
                  <w:tcW w:w="1524" w:type="dxa"/>
                  <w:vAlign w:val="center"/>
                </w:tcPr>
                <w:p w:rsidR="001F78FF" w:rsidRPr="002345C4" w:rsidRDefault="001F78FF" w:rsidP="001F78FF">
                  <w:pPr>
                    <w:jc w:val="center"/>
                    <w:rPr>
                      <w:spacing w:val="-4"/>
                      <w:sz w:val="20"/>
                      <w:szCs w:val="22"/>
                    </w:rPr>
                  </w:pPr>
                </w:p>
              </w:tc>
              <w:tc>
                <w:tcPr>
                  <w:tcW w:w="1332" w:type="dxa"/>
                  <w:vAlign w:val="center"/>
                </w:tcPr>
                <w:p w:rsidR="001F78FF" w:rsidRPr="002345C4" w:rsidRDefault="001F78FF" w:rsidP="001F78FF">
                  <w:pPr>
                    <w:jc w:val="center"/>
                    <w:rPr>
                      <w:spacing w:val="-4"/>
                      <w:sz w:val="20"/>
                      <w:szCs w:val="22"/>
                    </w:rPr>
                  </w:pPr>
                </w:p>
              </w:tc>
            </w:tr>
            <w:tr w:rsidR="002345C4" w:rsidRPr="002345C4" w:rsidTr="00FC5549">
              <w:trPr>
                <w:trHeight w:val="496"/>
              </w:trPr>
              <w:tc>
                <w:tcPr>
                  <w:tcW w:w="14317" w:type="dxa"/>
                  <w:gridSpan w:val="9"/>
                  <w:vAlign w:val="center"/>
                </w:tcPr>
                <w:p w:rsidR="001F78FF" w:rsidRPr="002345C4" w:rsidRDefault="001F78FF" w:rsidP="001F78FF">
                  <w:pPr>
                    <w:jc w:val="center"/>
                    <w:rPr>
                      <w:spacing w:val="-4"/>
                      <w:sz w:val="20"/>
                      <w:szCs w:val="22"/>
                    </w:rPr>
                  </w:pPr>
                  <w:r w:rsidRPr="002345C4">
                    <w:rPr>
                      <w:b/>
                      <w:spacing w:val="-4"/>
                      <w:sz w:val="20"/>
                      <w:szCs w:val="22"/>
                    </w:rPr>
                    <w:t>Объекты образования</w:t>
                  </w:r>
                </w:p>
              </w:tc>
            </w:tr>
            <w:tr w:rsidR="002345C4" w:rsidRPr="002345C4" w:rsidTr="00FC5549">
              <w:trPr>
                <w:trHeight w:val="496"/>
              </w:trPr>
              <w:tc>
                <w:tcPr>
                  <w:tcW w:w="2743" w:type="dxa"/>
                  <w:vAlign w:val="center"/>
                </w:tcPr>
                <w:p w:rsidR="001F78FF" w:rsidRPr="002345C4" w:rsidRDefault="001F78FF" w:rsidP="001F78FF">
                  <w:pPr>
                    <w:widowControl w:val="0"/>
                    <w:jc w:val="center"/>
                  </w:pPr>
                  <w:r w:rsidRPr="002345C4">
                    <w:t>Детские дошкольные организации</w:t>
                  </w:r>
                </w:p>
              </w:tc>
              <w:tc>
                <w:tcPr>
                  <w:tcW w:w="1935" w:type="dxa"/>
                  <w:vAlign w:val="center"/>
                </w:tcPr>
                <w:p w:rsidR="001F78FF" w:rsidRPr="002345C4" w:rsidRDefault="001F78FF" w:rsidP="001F78FF">
                  <w:pPr>
                    <w:tabs>
                      <w:tab w:val="left" w:pos="6780"/>
                    </w:tabs>
                    <w:contextualSpacing/>
                    <w:jc w:val="center"/>
                    <w:rPr>
                      <w:spacing w:val="-8"/>
                    </w:rPr>
                  </w:pPr>
                  <w:r w:rsidRPr="002345C4">
                    <w:rPr>
                      <w:spacing w:val="-8"/>
                    </w:rPr>
                    <w:t>шт</w:t>
                  </w:r>
                </w:p>
              </w:tc>
              <w:tc>
                <w:tcPr>
                  <w:tcW w:w="1276" w:type="dxa"/>
                  <w:vAlign w:val="center"/>
                </w:tcPr>
                <w:p w:rsidR="001F78FF" w:rsidRPr="002345C4" w:rsidRDefault="001F78FF" w:rsidP="001F78FF">
                  <w:pPr>
                    <w:jc w:val="center"/>
                    <w:rPr>
                      <w:spacing w:val="-6"/>
                    </w:rPr>
                  </w:pPr>
                  <w:r w:rsidRPr="002345C4">
                    <w:rPr>
                      <w:spacing w:val="-6"/>
                    </w:rPr>
                    <w:t>-</w:t>
                  </w:r>
                </w:p>
              </w:tc>
              <w:tc>
                <w:tcPr>
                  <w:tcW w:w="1216" w:type="dxa"/>
                  <w:vAlign w:val="center"/>
                </w:tcPr>
                <w:p w:rsidR="001F78FF" w:rsidRPr="002345C4" w:rsidRDefault="001F78FF" w:rsidP="001F78FF">
                  <w:pPr>
                    <w:jc w:val="center"/>
                    <w:rPr>
                      <w:spacing w:val="-6"/>
                    </w:rPr>
                  </w:pPr>
                  <w:r w:rsidRPr="002345C4">
                    <w:rPr>
                      <w:spacing w:val="-6"/>
                    </w:rPr>
                    <w:t>-</w:t>
                  </w:r>
                </w:p>
              </w:tc>
              <w:tc>
                <w:tcPr>
                  <w:tcW w:w="1384" w:type="dxa"/>
                  <w:vAlign w:val="center"/>
                </w:tcPr>
                <w:p w:rsidR="001F78FF" w:rsidRPr="002345C4" w:rsidRDefault="001F78FF" w:rsidP="001F78FF">
                  <w:pPr>
                    <w:jc w:val="center"/>
                    <w:rPr>
                      <w:spacing w:val="-6"/>
                    </w:rPr>
                  </w:pPr>
                  <w:r w:rsidRPr="002345C4">
                    <w:rPr>
                      <w:spacing w:val="-6"/>
                    </w:rPr>
                    <w:t>41</w:t>
                  </w:r>
                </w:p>
              </w:tc>
              <w:tc>
                <w:tcPr>
                  <w:tcW w:w="1522" w:type="dxa"/>
                  <w:vAlign w:val="center"/>
                </w:tcPr>
                <w:p w:rsidR="001F78FF" w:rsidRPr="002345C4" w:rsidRDefault="001F78FF" w:rsidP="001F78FF">
                  <w:pPr>
                    <w:jc w:val="center"/>
                    <w:rPr>
                      <w:spacing w:val="-4"/>
                    </w:rPr>
                  </w:pPr>
                  <w:r w:rsidRPr="002345C4">
                    <w:rPr>
                      <w:spacing w:val="-4"/>
                    </w:rPr>
                    <w:t>м</w:t>
                  </w:r>
                </w:p>
              </w:tc>
              <w:tc>
                <w:tcPr>
                  <w:tcW w:w="1385" w:type="dxa"/>
                  <w:vAlign w:val="center"/>
                </w:tcPr>
                <w:p w:rsidR="001F78FF" w:rsidRPr="002345C4" w:rsidRDefault="001F78FF" w:rsidP="001F78FF">
                  <w:pPr>
                    <w:jc w:val="center"/>
                    <w:rPr>
                      <w:spacing w:val="-4"/>
                      <w:lang w:val="en-US"/>
                    </w:rPr>
                  </w:pPr>
                  <w:r w:rsidRPr="002345C4">
                    <w:rPr>
                      <w:spacing w:val="-4"/>
                      <w:lang w:val="en-US"/>
                    </w:rPr>
                    <w:t>-</w:t>
                  </w:r>
                </w:p>
              </w:tc>
              <w:tc>
                <w:tcPr>
                  <w:tcW w:w="1524" w:type="dxa"/>
                  <w:vAlign w:val="center"/>
                </w:tcPr>
                <w:p w:rsidR="001F78FF" w:rsidRPr="002345C4" w:rsidRDefault="001F78FF" w:rsidP="001F78FF">
                  <w:pPr>
                    <w:jc w:val="center"/>
                    <w:rPr>
                      <w:spacing w:val="-4"/>
                      <w:lang w:val="en-US"/>
                    </w:rPr>
                  </w:pPr>
                  <w:r w:rsidRPr="002345C4">
                    <w:rPr>
                      <w:spacing w:val="-4"/>
                      <w:lang w:val="en-US"/>
                    </w:rPr>
                    <w:t>-</w:t>
                  </w:r>
                </w:p>
              </w:tc>
              <w:tc>
                <w:tcPr>
                  <w:tcW w:w="1332" w:type="dxa"/>
                  <w:vAlign w:val="center"/>
                </w:tcPr>
                <w:p w:rsidR="001F78FF" w:rsidRPr="002345C4" w:rsidRDefault="001F78FF" w:rsidP="001F78FF">
                  <w:pPr>
                    <w:jc w:val="center"/>
                    <w:rPr>
                      <w:spacing w:val="-4"/>
                    </w:rPr>
                  </w:pPr>
                  <w:r w:rsidRPr="002345C4">
                    <w:rPr>
                      <w:spacing w:val="-4"/>
                    </w:rPr>
                    <w:t>500</w:t>
                  </w:r>
                </w:p>
              </w:tc>
            </w:tr>
            <w:tr w:rsidR="002345C4" w:rsidRPr="002345C4" w:rsidTr="00FC5549">
              <w:trPr>
                <w:trHeight w:val="496"/>
              </w:trPr>
              <w:tc>
                <w:tcPr>
                  <w:tcW w:w="2743" w:type="dxa"/>
                  <w:vAlign w:val="center"/>
                </w:tcPr>
                <w:p w:rsidR="001F78FF" w:rsidRPr="002345C4" w:rsidRDefault="001F78FF" w:rsidP="001F78FF">
                  <w:pPr>
                    <w:widowControl w:val="0"/>
                    <w:jc w:val="center"/>
                  </w:pPr>
                  <w:r w:rsidRPr="002345C4">
                    <w:t>Общеобразовательные организации</w:t>
                  </w:r>
                </w:p>
              </w:tc>
              <w:tc>
                <w:tcPr>
                  <w:tcW w:w="1935" w:type="dxa"/>
                  <w:vAlign w:val="center"/>
                </w:tcPr>
                <w:p w:rsidR="001F78FF" w:rsidRPr="002345C4" w:rsidRDefault="001F78FF" w:rsidP="001F78FF">
                  <w:pPr>
                    <w:tabs>
                      <w:tab w:val="left" w:pos="6780"/>
                    </w:tabs>
                    <w:contextualSpacing/>
                    <w:jc w:val="center"/>
                    <w:rPr>
                      <w:spacing w:val="-8"/>
                    </w:rPr>
                  </w:pPr>
                  <w:r w:rsidRPr="002345C4">
                    <w:rPr>
                      <w:spacing w:val="-8"/>
                    </w:rPr>
                    <w:t>шт</w:t>
                  </w:r>
                </w:p>
              </w:tc>
              <w:tc>
                <w:tcPr>
                  <w:tcW w:w="1276" w:type="dxa"/>
                  <w:vAlign w:val="center"/>
                </w:tcPr>
                <w:p w:rsidR="001F78FF" w:rsidRPr="002345C4" w:rsidRDefault="001F78FF" w:rsidP="001F78FF">
                  <w:pPr>
                    <w:jc w:val="center"/>
                    <w:rPr>
                      <w:spacing w:val="-6"/>
                    </w:rPr>
                  </w:pPr>
                  <w:r w:rsidRPr="002345C4">
                    <w:rPr>
                      <w:spacing w:val="-6"/>
                    </w:rPr>
                    <w:t>-</w:t>
                  </w:r>
                </w:p>
              </w:tc>
              <w:tc>
                <w:tcPr>
                  <w:tcW w:w="1216" w:type="dxa"/>
                  <w:vAlign w:val="center"/>
                </w:tcPr>
                <w:p w:rsidR="001F78FF" w:rsidRPr="002345C4" w:rsidRDefault="001F78FF" w:rsidP="001F78FF">
                  <w:pPr>
                    <w:jc w:val="center"/>
                    <w:rPr>
                      <w:spacing w:val="-6"/>
                    </w:rPr>
                  </w:pPr>
                  <w:r w:rsidRPr="002345C4">
                    <w:rPr>
                      <w:spacing w:val="-6"/>
                    </w:rPr>
                    <w:t>-</w:t>
                  </w:r>
                </w:p>
              </w:tc>
              <w:tc>
                <w:tcPr>
                  <w:tcW w:w="1384" w:type="dxa"/>
                  <w:vAlign w:val="center"/>
                </w:tcPr>
                <w:p w:rsidR="001F78FF" w:rsidRPr="002345C4" w:rsidRDefault="001F78FF" w:rsidP="001F78FF">
                  <w:pPr>
                    <w:jc w:val="center"/>
                    <w:rPr>
                      <w:spacing w:val="-6"/>
                    </w:rPr>
                  </w:pPr>
                  <w:r w:rsidRPr="002345C4">
                    <w:rPr>
                      <w:spacing w:val="-6"/>
                    </w:rPr>
                    <w:t>41</w:t>
                  </w:r>
                </w:p>
              </w:tc>
              <w:tc>
                <w:tcPr>
                  <w:tcW w:w="1522" w:type="dxa"/>
                  <w:vAlign w:val="center"/>
                </w:tcPr>
                <w:p w:rsidR="001F78FF" w:rsidRPr="002345C4" w:rsidRDefault="001F78FF" w:rsidP="001F78FF">
                  <w:pPr>
                    <w:jc w:val="center"/>
                    <w:rPr>
                      <w:spacing w:val="-4"/>
                    </w:rPr>
                  </w:pPr>
                  <w:r w:rsidRPr="002345C4">
                    <w:rPr>
                      <w:spacing w:val="-4"/>
                    </w:rPr>
                    <w:t>мин</w:t>
                  </w:r>
                </w:p>
              </w:tc>
              <w:tc>
                <w:tcPr>
                  <w:tcW w:w="1385" w:type="dxa"/>
                  <w:vAlign w:val="center"/>
                </w:tcPr>
                <w:p w:rsidR="001F78FF" w:rsidRPr="002345C4" w:rsidRDefault="001F78FF" w:rsidP="001F78FF">
                  <w:pPr>
                    <w:jc w:val="center"/>
                    <w:rPr>
                      <w:spacing w:val="-4"/>
                    </w:rPr>
                  </w:pPr>
                  <w:r w:rsidRPr="002345C4">
                    <w:rPr>
                      <w:spacing w:val="-4"/>
                    </w:rPr>
                    <w:t>-</w:t>
                  </w:r>
                </w:p>
              </w:tc>
              <w:tc>
                <w:tcPr>
                  <w:tcW w:w="1524" w:type="dxa"/>
                  <w:vAlign w:val="center"/>
                </w:tcPr>
                <w:p w:rsidR="001F78FF" w:rsidRPr="002345C4" w:rsidRDefault="001F78FF" w:rsidP="001F78FF">
                  <w:pPr>
                    <w:jc w:val="center"/>
                    <w:rPr>
                      <w:spacing w:val="-4"/>
                    </w:rPr>
                  </w:pPr>
                  <w:r w:rsidRPr="002345C4">
                    <w:rPr>
                      <w:spacing w:val="-4"/>
                    </w:rPr>
                    <w:t>-</w:t>
                  </w:r>
                </w:p>
              </w:tc>
              <w:tc>
                <w:tcPr>
                  <w:tcW w:w="1332" w:type="dxa"/>
                  <w:vAlign w:val="center"/>
                </w:tcPr>
                <w:p w:rsidR="001F78FF" w:rsidRPr="002345C4" w:rsidRDefault="001F78FF" w:rsidP="001F78FF">
                  <w:pPr>
                    <w:jc w:val="center"/>
                    <w:rPr>
                      <w:spacing w:val="-4"/>
                    </w:rPr>
                  </w:pPr>
                  <w:r w:rsidRPr="002345C4">
                    <w:rPr>
                      <w:spacing w:val="-4"/>
                    </w:rPr>
                    <w:t>30</w:t>
                  </w:r>
                </w:p>
              </w:tc>
            </w:tr>
            <w:tr w:rsidR="002345C4" w:rsidRPr="002345C4" w:rsidTr="00FC5549">
              <w:trPr>
                <w:trHeight w:val="496"/>
              </w:trPr>
              <w:tc>
                <w:tcPr>
                  <w:tcW w:w="2743" w:type="dxa"/>
                  <w:vAlign w:val="center"/>
                </w:tcPr>
                <w:p w:rsidR="001F78FF" w:rsidRPr="002345C4" w:rsidRDefault="001F78FF" w:rsidP="001F78FF">
                  <w:pPr>
                    <w:widowControl w:val="0"/>
                    <w:jc w:val="center"/>
                  </w:pPr>
                  <w:r w:rsidRPr="002345C4">
                    <w:t>Дополнительное образование</w:t>
                  </w:r>
                </w:p>
              </w:tc>
              <w:tc>
                <w:tcPr>
                  <w:tcW w:w="1935" w:type="dxa"/>
                  <w:vAlign w:val="center"/>
                </w:tcPr>
                <w:p w:rsidR="001F78FF" w:rsidRPr="002345C4" w:rsidRDefault="001F78FF" w:rsidP="001F78FF">
                  <w:pPr>
                    <w:tabs>
                      <w:tab w:val="left" w:pos="6780"/>
                    </w:tabs>
                    <w:contextualSpacing/>
                    <w:jc w:val="center"/>
                    <w:rPr>
                      <w:spacing w:val="-8"/>
                    </w:rPr>
                  </w:pPr>
                  <w:r w:rsidRPr="002345C4">
                    <w:rPr>
                      <w:spacing w:val="-8"/>
                    </w:rPr>
                    <w:t>шт</w:t>
                  </w:r>
                </w:p>
              </w:tc>
              <w:tc>
                <w:tcPr>
                  <w:tcW w:w="1276" w:type="dxa"/>
                  <w:vAlign w:val="center"/>
                </w:tcPr>
                <w:p w:rsidR="001F78FF" w:rsidRPr="002345C4" w:rsidRDefault="001F78FF" w:rsidP="001F78FF">
                  <w:pPr>
                    <w:jc w:val="center"/>
                    <w:rPr>
                      <w:spacing w:val="-6"/>
                    </w:rPr>
                  </w:pPr>
                  <w:r w:rsidRPr="002345C4">
                    <w:rPr>
                      <w:spacing w:val="-6"/>
                    </w:rPr>
                    <w:t>-</w:t>
                  </w:r>
                </w:p>
              </w:tc>
              <w:tc>
                <w:tcPr>
                  <w:tcW w:w="1216" w:type="dxa"/>
                  <w:vAlign w:val="center"/>
                </w:tcPr>
                <w:p w:rsidR="001F78FF" w:rsidRPr="002345C4" w:rsidRDefault="001F78FF" w:rsidP="001F78FF">
                  <w:pPr>
                    <w:jc w:val="center"/>
                    <w:rPr>
                      <w:spacing w:val="-6"/>
                    </w:rPr>
                  </w:pPr>
                  <w:r w:rsidRPr="002345C4">
                    <w:rPr>
                      <w:spacing w:val="-6"/>
                    </w:rPr>
                    <w:t>-</w:t>
                  </w:r>
                </w:p>
              </w:tc>
              <w:tc>
                <w:tcPr>
                  <w:tcW w:w="1384" w:type="dxa"/>
                  <w:vAlign w:val="center"/>
                </w:tcPr>
                <w:p w:rsidR="001F78FF" w:rsidRPr="002345C4" w:rsidRDefault="001F78FF" w:rsidP="001F78FF">
                  <w:pPr>
                    <w:jc w:val="center"/>
                    <w:rPr>
                      <w:spacing w:val="-6"/>
                    </w:rPr>
                  </w:pPr>
                  <w:r w:rsidRPr="002345C4">
                    <w:rPr>
                      <w:spacing w:val="-6"/>
                    </w:rPr>
                    <w:t>9</w:t>
                  </w:r>
                </w:p>
              </w:tc>
              <w:tc>
                <w:tcPr>
                  <w:tcW w:w="1522" w:type="dxa"/>
                  <w:vAlign w:val="center"/>
                </w:tcPr>
                <w:p w:rsidR="001F78FF" w:rsidRPr="002345C4" w:rsidRDefault="001F78FF" w:rsidP="001F78FF">
                  <w:pPr>
                    <w:jc w:val="center"/>
                    <w:rPr>
                      <w:spacing w:val="-4"/>
                    </w:rPr>
                  </w:pPr>
                  <w:r w:rsidRPr="002345C4">
                    <w:rPr>
                      <w:spacing w:val="-4"/>
                    </w:rPr>
                    <w:t>мин</w:t>
                  </w:r>
                </w:p>
              </w:tc>
              <w:tc>
                <w:tcPr>
                  <w:tcW w:w="1385" w:type="dxa"/>
                  <w:vAlign w:val="center"/>
                </w:tcPr>
                <w:p w:rsidR="001F78FF" w:rsidRPr="002345C4" w:rsidRDefault="001F78FF" w:rsidP="001F78FF">
                  <w:pPr>
                    <w:jc w:val="center"/>
                    <w:rPr>
                      <w:spacing w:val="-4"/>
                      <w:lang w:val="en-US"/>
                    </w:rPr>
                  </w:pPr>
                  <w:r w:rsidRPr="002345C4">
                    <w:rPr>
                      <w:spacing w:val="-4"/>
                      <w:lang w:val="en-US"/>
                    </w:rPr>
                    <w:t>-</w:t>
                  </w:r>
                </w:p>
              </w:tc>
              <w:tc>
                <w:tcPr>
                  <w:tcW w:w="1524" w:type="dxa"/>
                  <w:vAlign w:val="center"/>
                </w:tcPr>
                <w:p w:rsidR="001F78FF" w:rsidRPr="002345C4" w:rsidRDefault="001F78FF" w:rsidP="001F78FF">
                  <w:pPr>
                    <w:jc w:val="center"/>
                    <w:rPr>
                      <w:spacing w:val="-4"/>
                      <w:lang w:val="en-US"/>
                    </w:rPr>
                  </w:pPr>
                  <w:r w:rsidRPr="002345C4">
                    <w:rPr>
                      <w:spacing w:val="-4"/>
                      <w:lang w:val="en-US"/>
                    </w:rPr>
                    <w:t>-</w:t>
                  </w:r>
                </w:p>
              </w:tc>
              <w:tc>
                <w:tcPr>
                  <w:tcW w:w="1332" w:type="dxa"/>
                  <w:vAlign w:val="center"/>
                </w:tcPr>
                <w:p w:rsidR="001F78FF" w:rsidRPr="002345C4" w:rsidRDefault="001F78FF" w:rsidP="001F78FF">
                  <w:pPr>
                    <w:jc w:val="center"/>
                    <w:rPr>
                      <w:spacing w:val="-4"/>
                    </w:rPr>
                  </w:pPr>
                  <w:r w:rsidRPr="002345C4">
                    <w:rPr>
                      <w:spacing w:val="-4"/>
                    </w:rPr>
                    <w:t>30</w:t>
                  </w:r>
                </w:p>
              </w:tc>
            </w:tr>
          </w:tbl>
          <w:p w:rsidR="002A58BB" w:rsidRPr="002345C4" w:rsidRDefault="002A58BB" w:rsidP="002A58BB">
            <w:pPr>
              <w:jc w:val="right"/>
              <w:rPr>
                <w:spacing w:val="-6"/>
              </w:rPr>
            </w:pPr>
          </w:p>
        </w:tc>
      </w:tr>
    </w:tbl>
    <w:p w:rsidR="00D614B3" w:rsidRPr="002345C4" w:rsidRDefault="00A1216F" w:rsidP="00607FB0">
      <w:pPr>
        <w:autoSpaceDE w:val="0"/>
        <w:ind w:firstLine="709"/>
        <w:jc w:val="both"/>
        <w:rPr>
          <w:sz w:val="28"/>
          <w:szCs w:val="28"/>
        </w:rPr>
      </w:pPr>
      <w:r w:rsidRPr="002345C4">
        <w:rPr>
          <w:sz w:val="28"/>
          <w:szCs w:val="28"/>
        </w:rPr>
        <w:lastRenderedPageBreak/>
        <w:t>Примечание:</w:t>
      </w:r>
    </w:p>
    <w:p w:rsidR="00A1216F" w:rsidRPr="002345C4" w:rsidRDefault="00A1216F" w:rsidP="00607FB0">
      <w:pPr>
        <w:autoSpaceDE w:val="0"/>
        <w:ind w:firstLine="709"/>
        <w:jc w:val="both"/>
        <w:rPr>
          <w:sz w:val="28"/>
          <w:szCs w:val="28"/>
        </w:rPr>
      </w:pPr>
      <w:r w:rsidRPr="002345C4">
        <w:rPr>
          <w:sz w:val="28"/>
          <w:szCs w:val="28"/>
        </w:rPr>
        <w:t>1. Расчетные показатели для проектирования велосипед</w:t>
      </w:r>
      <w:r w:rsidR="00152E6C" w:rsidRPr="002345C4">
        <w:rPr>
          <w:sz w:val="28"/>
          <w:szCs w:val="28"/>
        </w:rPr>
        <w:t>ных</w:t>
      </w:r>
      <w:r w:rsidRPr="002345C4">
        <w:rPr>
          <w:sz w:val="28"/>
          <w:szCs w:val="28"/>
        </w:rPr>
        <w:t xml:space="preserve"> дорожек</w:t>
      </w:r>
      <w:r w:rsidR="00152E6C" w:rsidRPr="002345C4">
        <w:rPr>
          <w:sz w:val="28"/>
          <w:szCs w:val="28"/>
        </w:rPr>
        <w:t>.</w:t>
      </w:r>
    </w:p>
    <w:p w:rsidR="00A1216F" w:rsidRPr="002345C4" w:rsidRDefault="00A1216F" w:rsidP="00607FB0">
      <w:pPr>
        <w:autoSpaceDE w:val="0"/>
        <w:ind w:firstLine="709"/>
        <w:jc w:val="both"/>
        <w:rPr>
          <w:sz w:val="28"/>
          <w:szCs w:val="28"/>
        </w:rPr>
      </w:pPr>
      <w:r w:rsidRPr="002345C4">
        <w:rPr>
          <w:sz w:val="28"/>
          <w:szCs w:val="28"/>
        </w:rPr>
        <w:t>В целях выполнения</w:t>
      </w:r>
      <w:r w:rsidR="00127A35" w:rsidRPr="002345C4">
        <w:rPr>
          <w:sz w:val="28"/>
          <w:szCs w:val="28"/>
        </w:rPr>
        <w:t xml:space="preserve"> подпункта «а»</w:t>
      </w:r>
      <w:r w:rsidRPr="002345C4">
        <w:rPr>
          <w:sz w:val="28"/>
          <w:szCs w:val="28"/>
        </w:rPr>
        <w:t xml:space="preserve"> пункта 2 части 6 Перечня поручений</w:t>
      </w:r>
      <w:r w:rsidR="00127A35" w:rsidRPr="002345C4">
        <w:rPr>
          <w:sz w:val="28"/>
          <w:szCs w:val="28"/>
        </w:rPr>
        <w:t xml:space="preserve"> по итогам заседания Совета по развитию физической культуры и спорта, утвержденного</w:t>
      </w:r>
      <w:r w:rsidRPr="002345C4">
        <w:rPr>
          <w:sz w:val="28"/>
          <w:szCs w:val="28"/>
        </w:rPr>
        <w:t xml:space="preserve"> Президент</w:t>
      </w:r>
      <w:r w:rsidR="00127A35" w:rsidRPr="002345C4">
        <w:rPr>
          <w:sz w:val="28"/>
          <w:szCs w:val="28"/>
        </w:rPr>
        <w:t>ом</w:t>
      </w:r>
      <w:r w:rsidRPr="002345C4">
        <w:rPr>
          <w:sz w:val="28"/>
          <w:szCs w:val="28"/>
        </w:rPr>
        <w:t xml:space="preserve"> Российской </w:t>
      </w:r>
      <w:r w:rsidR="00607FB0" w:rsidRPr="002345C4">
        <w:rPr>
          <w:sz w:val="28"/>
          <w:szCs w:val="28"/>
        </w:rPr>
        <w:t>Ф</w:t>
      </w:r>
      <w:r w:rsidRPr="002345C4">
        <w:rPr>
          <w:sz w:val="28"/>
          <w:szCs w:val="28"/>
        </w:rPr>
        <w:t>едерации от 22 ноября</w:t>
      </w:r>
      <w:r w:rsidR="00475522" w:rsidRPr="002345C4">
        <w:rPr>
          <w:sz w:val="28"/>
          <w:szCs w:val="28"/>
        </w:rPr>
        <w:br/>
      </w:r>
      <w:r w:rsidRPr="002345C4">
        <w:rPr>
          <w:sz w:val="28"/>
          <w:szCs w:val="28"/>
        </w:rPr>
        <w:t>2019 года № Пр-2397</w:t>
      </w:r>
      <w:r w:rsidR="00152E6C" w:rsidRPr="002345C4">
        <w:rPr>
          <w:sz w:val="28"/>
          <w:szCs w:val="28"/>
        </w:rPr>
        <w:t>,</w:t>
      </w:r>
      <w:r w:rsidRPr="002345C4">
        <w:rPr>
          <w:sz w:val="28"/>
          <w:szCs w:val="28"/>
        </w:rPr>
        <w:t xml:space="preserve"> обеспечить население велосипедными дорожками и полосами для велосипедистов.</w:t>
      </w:r>
    </w:p>
    <w:p w:rsidR="00607FB0" w:rsidRPr="002345C4" w:rsidRDefault="00A1216F" w:rsidP="00607FB0">
      <w:pPr>
        <w:autoSpaceDE w:val="0"/>
        <w:ind w:firstLine="709"/>
        <w:jc w:val="both"/>
        <w:rPr>
          <w:sz w:val="28"/>
          <w:szCs w:val="28"/>
        </w:rPr>
      </w:pPr>
      <w:r w:rsidRPr="002345C4">
        <w:rPr>
          <w:sz w:val="28"/>
          <w:szCs w:val="28"/>
        </w:rPr>
        <w:t>Велосипедные и велопешеходные дорожки следуетустраивать за пределами проезжей части дорог при соотношениях интенсивност</w:t>
      </w:r>
      <w:r w:rsidR="005C18B7" w:rsidRPr="002345C4">
        <w:rPr>
          <w:sz w:val="28"/>
          <w:szCs w:val="28"/>
        </w:rPr>
        <w:t>и</w:t>
      </w:r>
      <w:r w:rsidRPr="002345C4">
        <w:rPr>
          <w:sz w:val="28"/>
          <w:szCs w:val="28"/>
        </w:rPr>
        <w:t xml:space="preserve"> движения автомобилей и велосипе</w:t>
      </w:r>
      <w:r w:rsidR="0001040B" w:rsidRPr="002345C4">
        <w:rPr>
          <w:sz w:val="28"/>
          <w:szCs w:val="28"/>
        </w:rPr>
        <w:t>дистов</w:t>
      </w:r>
      <w:r w:rsidR="00B436BA" w:rsidRPr="002345C4">
        <w:rPr>
          <w:sz w:val="28"/>
          <w:szCs w:val="28"/>
        </w:rPr>
        <w:t xml:space="preserve"> согласно</w:t>
      </w:r>
      <w:r w:rsidR="0001040B" w:rsidRPr="002345C4">
        <w:rPr>
          <w:sz w:val="28"/>
          <w:szCs w:val="28"/>
        </w:rPr>
        <w:t xml:space="preserve"> таблице 1.1</w:t>
      </w:r>
      <w:r w:rsidRPr="002345C4">
        <w:rPr>
          <w:sz w:val="28"/>
          <w:szCs w:val="28"/>
        </w:rPr>
        <w:t xml:space="preserve">. </w:t>
      </w:r>
    </w:p>
    <w:p w:rsidR="0070407E" w:rsidRPr="002345C4" w:rsidRDefault="0070407E" w:rsidP="00607FB0">
      <w:pPr>
        <w:autoSpaceDE w:val="0"/>
        <w:ind w:firstLine="709"/>
        <w:jc w:val="both"/>
        <w:rPr>
          <w:sz w:val="28"/>
          <w:szCs w:val="28"/>
        </w:rPr>
      </w:pPr>
    </w:p>
    <w:p w:rsidR="001A489A" w:rsidRPr="002345C4" w:rsidRDefault="001A489A" w:rsidP="00607FB0">
      <w:pPr>
        <w:autoSpaceDE w:val="0"/>
        <w:ind w:firstLine="709"/>
        <w:jc w:val="right"/>
        <w:rPr>
          <w:sz w:val="28"/>
          <w:szCs w:val="28"/>
        </w:rPr>
      </w:pPr>
    </w:p>
    <w:p w:rsidR="00A1216F" w:rsidRPr="002345C4" w:rsidRDefault="00607FB0" w:rsidP="00607FB0">
      <w:pPr>
        <w:autoSpaceDE w:val="0"/>
        <w:ind w:firstLine="709"/>
        <w:jc w:val="right"/>
        <w:rPr>
          <w:sz w:val="28"/>
          <w:szCs w:val="28"/>
        </w:rPr>
      </w:pPr>
      <w:r w:rsidRPr="002345C4">
        <w:rPr>
          <w:sz w:val="28"/>
          <w:szCs w:val="28"/>
        </w:rPr>
        <w:t>Таблица 1.1</w:t>
      </w:r>
    </w:p>
    <w:p w:rsidR="0070407E" w:rsidRPr="002345C4"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2345C4" w:rsidRPr="002345C4" w:rsidTr="00607FB0">
        <w:trPr>
          <w:trHeight w:val="345"/>
          <w:jc w:val="center"/>
        </w:trPr>
        <w:tc>
          <w:tcPr>
            <w:tcW w:w="5240" w:type="dxa"/>
            <w:vAlign w:val="center"/>
          </w:tcPr>
          <w:p w:rsidR="00A1216F" w:rsidRPr="002345C4" w:rsidRDefault="00A1216F" w:rsidP="00A1216F">
            <w:r w:rsidRPr="002345C4">
              <w:t>Фактическая интенсивность движения автомобилей (суммарная в двух направлениях), авт./ч</w:t>
            </w:r>
          </w:p>
          <w:p w:rsidR="00791061" w:rsidRPr="002345C4" w:rsidRDefault="00791061" w:rsidP="00A1216F"/>
        </w:tc>
        <w:tc>
          <w:tcPr>
            <w:tcW w:w="1843" w:type="dxa"/>
            <w:vAlign w:val="center"/>
          </w:tcPr>
          <w:p w:rsidR="00A1216F" w:rsidRPr="002345C4" w:rsidRDefault="00A1216F" w:rsidP="00A1216F">
            <w:r w:rsidRPr="002345C4">
              <w:t>до 400</w:t>
            </w:r>
          </w:p>
        </w:tc>
        <w:tc>
          <w:tcPr>
            <w:tcW w:w="1701" w:type="dxa"/>
            <w:vAlign w:val="center"/>
          </w:tcPr>
          <w:p w:rsidR="00A1216F" w:rsidRPr="002345C4" w:rsidRDefault="00A1216F" w:rsidP="00A1216F">
            <w:r w:rsidRPr="002345C4">
              <w:t>600</w:t>
            </w:r>
          </w:p>
        </w:tc>
        <w:tc>
          <w:tcPr>
            <w:tcW w:w="1843" w:type="dxa"/>
            <w:vAlign w:val="center"/>
          </w:tcPr>
          <w:p w:rsidR="00A1216F" w:rsidRPr="002345C4" w:rsidRDefault="00A1216F" w:rsidP="00A1216F">
            <w:r w:rsidRPr="002345C4">
              <w:t>800</w:t>
            </w:r>
          </w:p>
        </w:tc>
        <w:tc>
          <w:tcPr>
            <w:tcW w:w="1842" w:type="dxa"/>
            <w:vAlign w:val="center"/>
          </w:tcPr>
          <w:p w:rsidR="00A1216F" w:rsidRPr="002345C4" w:rsidRDefault="00A1216F" w:rsidP="00A1216F">
            <w:r w:rsidRPr="002345C4">
              <w:t>1000</w:t>
            </w:r>
          </w:p>
        </w:tc>
        <w:tc>
          <w:tcPr>
            <w:tcW w:w="1985" w:type="dxa"/>
            <w:vAlign w:val="center"/>
          </w:tcPr>
          <w:p w:rsidR="00A1216F" w:rsidRPr="002345C4" w:rsidRDefault="00A1216F" w:rsidP="00A1216F">
            <w:r w:rsidRPr="002345C4">
              <w:t>1200</w:t>
            </w:r>
          </w:p>
        </w:tc>
      </w:tr>
      <w:tr w:rsidR="00A1216F" w:rsidRPr="002345C4" w:rsidTr="00607FB0">
        <w:trPr>
          <w:trHeight w:val="345"/>
          <w:jc w:val="center"/>
        </w:trPr>
        <w:tc>
          <w:tcPr>
            <w:tcW w:w="5240" w:type="dxa"/>
            <w:vAlign w:val="center"/>
          </w:tcPr>
          <w:p w:rsidR="00A1216F" w:rsidRPr="002345C4" w:rsidRDefault="00A1216F" w:rsidP="00A1216F">
            <w:r w:rsidRPr="002345C4">
              <w:t>Расчетная интенсивность движения велосипедистов, вел./ч</w:t>
            </w:r>
          </w:p>
          <w:p w:rsidR="00791061" w:rsidRPr="002345C4" w:rsidRDefault="00791061" w:rsidP="00A1216F"/>
        </w:tc>
        <w:tc>
          <w:tcPr>
            <w:tcW w:w="1843" w:type="dxa"/>
            <w:vAlign w:val="center"/>
          </w:tcPr>
          <w:p w:rsidR="00A1216F" w:rsidRPr="002345C4" w:rsidRDefault="00A1216F" w:rsidP="00A1216F">
            <w:r w:rsidRPr="002345C4">
              <w:t>70</w:t>
            </w:r>
          </w:p>
        </w:tc>
        <w:tc>
          <w:tcPr>
            <w:tcW w:w="1701" w:type="dxa"/>
            <w:vAlign w:val="center"/>
          </w:tcPr>
          <w:p w:rsidR="00A1216F" w:rsidRPr="002345C4" w:rsidRDefault="00A1216F" w:rsidP="00A1216F">
            <w:r w:rsidRPr="002345C4">
              <w:t>50</w:t>
            </w:r>
          </w:p>
        </w:tc>
        <w:tc>
          <w:tcPr>
            <w:tcW w:w="1843" w:type="dxa"/>
            <w:vAlign w:val="center"/>
          </w:tcPr>
          <w:p w:rsidR="00A1216F" w:rsidRPr="002345C4" w:rsidRDefault="00A1216F" w:rsidP="00A1216F">
            <w:r w:rsidRPr="002345C4">
              <w:t>30</w:t>
            </w:r>
          </w:p>
        </w:tc>
        <w:tc>
          <w:tcPr>
            <w:tcW w:w="1842" w:type="dxa"/>
            <w:vAlign w:val="center"/>
          </w:tcPr>
          <w:p w:rsidR="00A1216F" w:rsidRPr="002345C4" w:rsidRDefault="00A1216F" w:rsidP="00A1216F">
            <w:r w:rsidRPr="002345C4">
              <w:t>20</w:t>
            </w:r>
          </w:p>
        </w:tc>
        <w:tc>
          <w:tcPr>
            <w:tcW w:w="1985" w:type="dxa"/>
            <w:vAlign w:val="center"/>
          </w:tcPr>
          <w:p w:rsidR="00A1216F" w:rsidRPr="002345C4" w:rsidRDefault="00A1216F" w:rsidP="00A1216F">
            <w:r w:rsidRPr="002345C4">
              <w:t>15</w:t>
            </w:r>
          </w:p>
        </w:tc>
      </w:tr>
    </w:tbl>
    <w:p w:rsidR="00B436BA" w:rsidRPr="002345C4" w:rsidRDefault="00B436BA" w:rsidP="00B436BA">
      <w:pPr>
        <w:autoSpaceDE w:val="0"/>
        <w:ind w:firstLine="709"/>
        <w:jc w:val="both"/>
        <w:rPr>
          <w:sz w:val="28"/>
          <w:szCs w:val="28"/>
        </w:rPr>
      </w:pPr>
    </w:p>
    <w:p w:rsidR="00B436BA" w:rsidRPr="002345C4" w:rsidRDefault="00B436BA" w:rsidP="00B436BA">
      <w:pPr>
        <w:autoSpaceDE w:val="0"/>
        <w:ind w:firstLine="709"/>
        <w:jc w:val="both"/>
        <w:rPr>
          <w:sz w:val="28"/>
          <w:szCs w:val="28"/>
        </w:rPr>
      </w:pPr>
      <w:r w:rsidRPr="002345C4">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2345C4">
        <w:rPr>
          <w:sz w:val="28"/>
          <w:szCs w:val="28"/>
        </w:rPr>
        <w:t>.</w:t>
      </w:r>
      <w:r w:rsidRPr="002345C4">
        <w:rPr>
          <w:sz w:val="28"/>
          <w:szCs w:val="28"/>
        </w:rPr>
        <w:t xml:space="preserve"> (до 150 авт./ч</w:t>
      </w:r>
      <w:r w:rsidR="00152E6C" w:rsidRPr="002345C4">
        <w:rPr>
          <w:sz w:val="28"/>
          <w:szCs w:val="28"/>
        </w:rPr>
        <w:t>.</w:t>
      </w:r>
      <w:r w:rsidRPr="002345C4">
        <w:rPr>
          <w:sz w:val="28"/>
          <w:szCs w:val="28"/>
        </w:rPr>
        <w:t xml:space="preserve">), используя основные геометрические параметры велосипедной </w:t>
      </w:r>
      <w:r w:rsidR="00DB5A84" w:rsidRPr="002345C4">
        <w:rPr>
          <w:sz w:val="28"/>
          <w:szCs w:val="28"/>
        </w:rPr>
        <w:t>дорожки согласно таблице</w:t>
      </w:r>
      <w:r w:rsidRPr="002345C4">
        <w:rPr>
          <w:sz w:val="28"/>
          <w:szCs w:val="28"/>
        </w:rPr>
        <w:t xml:space="preserve"> 1.2.</w:t>
      </w:r>
    </w:p>
    <w:p w:rsidR="00A1216F" w:rsidRPr="002345C4" w:rsidRDefault="00A1216F" w:rsidP="00A1216F">
      <w:pPr>
        <w:rPr>
          <w:sz w:val="22"/>
        </w:rPr>
      </w:pPr>
    </w:p>
    <w:p w:rsidR="00A1216F" w:rsidRPr="002345C4" w:rsidRDefault="00607FB0" w:rsidP="00A1216F">
      <w:pPr>
        <w:jc w:val="right"/>
        <w:rPr>
          <w:sz w:val="28"/>
          <w:szCs w:val="28"/>
        </w:rPr>
      </w:pPr>
      <w:r w:rsidRPr="002345C4">
        <w:rPr>
          <w:sz w:val="28"/>
          <w:szCs w:val="28"/>
        </w:rPr>
        <w:t>Таблица 1.2</w:t>
      </w:r>
    </w:p>
    <w:p w:rsidR="0070407E" w:rsidRPr="002345C4"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2345C4" w:rsidRPr="002345C4" w:rsidTr="00152E6C">
        <w:trPr>
          <w:trHeight w:val="445"/>
          <w:jc w:val="center"/>
        </w:trPr>
        <w:tc>
          <w:tcPr>
            <w:tcW w:w="704" w:type="dxa"/>
            <w:vMerge w:val="restart"/>
            <w:shd w:val="clear" w:color="auto" w:fill="FFFFFF" w:themeFill="background1"/>
            <w:vAlign w:val="center"/>
            <w:hideMark/>
          </w:tcPr>
          <w:p w:rsidR="00A1216F" w:rsidRPr="002345C4" w:rsidRDefault="00A1216F" w:rsidP="00607FB0">
            <w:pPr>
              <w:jc w:val="center"/>
              <w:rPr>
                <w:b/>
                <w:sz w:val="22"/>
              </w:rPr>
            </w:pPr>
            <w:r w:rsidRPr="002345C4">
              <w:rPr>
                <w:b/>
                <w:sz w:val="22"/>
              </w:rPr>
              <w:t>№</w:t>
            </w:r>
            <w:r w:rsidR="00607FB0" w:rsidRPr="002345C4">
              <w:rPr>
                <w:b/>
                <w:sz w:val="22"/>
              </w:rPr>
              <w:t xml:space="preserve"> п/п</w:t>
            </w:r>
          </w:p>
        </w:tc>
        <w:tc>
          <w:tcPr>
            <w:tcW w:w="6804" w:type="dxa"/>
            <w:vMerge w:val="restart"/>
            <w:shd w:val="clear" w:color="auto" w:fill="FFFFFF" w:themeFill="background1"/>
            <w:vAlign w:val="center"/>
          </w:tcPr>
          <w:p w:rsidR="00A1216F" w:rsidRPr="002345C4" w:rsidRDefault="00A1216F" w:rsidP="00607FB0">
            <w:pPr>
              <w:jc w:val="center"/>
              <w:rPr>
                <w:b/>
                <w:sz w:val="22"/>
              </w:rPr>
            </w:pPr>
            <w:r w:rsidRPr="002345C4">
              <w:rPr>
                <w:b/>
                <w:sz w:val="22"/>
              </w:rPr>
              <w:t>Нормируемый параметр</w:t>
            </w:r>
          </w:p>
        </w:tc>
        <w:tc>
          <w:tcPr>
            <w:tcW w:w="6946" w:type="dxa"/>
            <w:gridSpan w:val="2"/>
            <w:shd w:val="clear" w:color="auto" w:fill="FFFFFF" w:themeFill="background1"/>
            <w:vAlign w:val="center"/>
            <w:hideMark/>
          </w:tcPr>
          <w:p w:rsidR="00A1216F" w:rsidRPr="002345C4" w:rsidRDefault="00A1216F" w:rsidP="00607FB0">
            <w:pPr>
              <w:jc w:val="center"/>
              <w:rPr>
                <w:b/>
                <w:sz w:val="22"/>
              </w:rPr>
            </w:pPr>
            <w:r w:rsidRPr="002345C4">
              <w:rPr>
                <w:b/>
                <w:sz w:val="22"/>
              </w:rPr>
              <w:t>Минимальные значения</w:t>
            </w:r>
          </w:p>
        </w:tc>
      </w:tr>
      <w:tr w:rsidR="002345C4" w:rsidRPr="002345C4" w:rsidTr="00152E6C">
        <w:trPr>
          <w:trHeight w:val="371"/>
          <w:jc w:val="center"/>
        </w:trPr>
        <w:tc>
          <w:tcPr>
            <w:tcW w:w="704" w:type="dxa"/>
            <w:vMerge/>
            <w:vAlign w:val="center"/>
            <w:hideMark/>
          </w:tcPr>
          <w:p w:rsidR="00A1216F" w:rsidRPr="002345C4" w:rsidRDefault="00A1216F" w:rsidP="00607FB0">
            <w:pPr>
              <w:jc w:val="center"/>
              <w:rPr>
                <w:b/>
                <w:sz w:val="22"/>
              </w:rPr>
            </w:pPr>
          </w:p>
        </w:tc>
        <w:tc>
          <w:tcPr>
            <w:tcW w:w="6804" w:type="dxa"/>
            <w:vMerge/>
            <w:vAlign w:val="center"/>
            <w:hideMark/>
          </w:tcPr>
          <w:p w:rsidR="00A1216F" w:rsidRPr="002345C4" w:rsidRDefault="00A1216F" w:rsidP="00607FB0">
            <w:pPr>
              <w:jc w:val="center"/>
              <w:rPr>
                <w:b/>
                <w:sz w:val="22"/>
              </w:rPr>
            </w:pPr>
          </w:p>
        </w:tc>
        <w:tc>
          <w:tcPr>
            <w:tcW w:w="3686" w:type="dxa"/>
            <w:shd w:val="clear" w:color="auto" w:fill="FFFFFF" w:themeFill="background1"/>
            <w:vAlign w:val="center"/>
            <w:hideMark/>
          </w:tcPr>
          <w:p w:rsidR="00A1216F" w:rsidRPr="002345C4" w:rsidRDefault="00A1216F" w:rsidP="00607FB0">
            <w:pPr>
              <w:jc w:val="center"/>
              <w:rPr>
                <w:b/>
                <w:sz w:val="22"/>
              </w:rPr>
            </w:pPr>
            <w:r w:rsidRPr="002345C4">
              <w:rPr>
                <w:b/>
                <w:sz w:val="22"/>
              </w:rPr>
              <w:t>при новом строительстве</w:t>
            </w:r>
          </w:p>
        </w:tc>
        <w:tc>
          <w:tcPr>
            <w:tcW w:w="3260" w:type="dxa"/>
            <w:shd w:val="clear" w:color="auto" w:fill="FFFFFF" w:themeFill="background1"/>
            <w:vAlign w:val="center"/>
            <w:hideMark/>
          </w:tcPr>
          <w:p w:rsidR="00A1216F" w:rsidRPr="002345C4" w:rsidRDefault="00A1216F" w:rsidP="00607FB0">
            <w:pPr>
              <w:jc w:val="center"/>
              <w:rPr>
                <w:b/>
                <w:sz w:val="22"/>
              </w:rPr>
            </w:pPr>
            <w:r w:rsidRPr="002345C4">
              <w:rPr>
                <w:b/>
                <w:sz w:val="22"/>
              </w:rPr>
              <w:t>в стесненных условиях</w:t>
            </w:r>
          </w:p>
        </w:tc>
      </w:tr>
      <w:tr w:rsidR="002345C4" w:rsidRPr="002345C4" w:rsidTr="00152E6C">
        <w:trPr>
          <w:trHeight w:val="345"/>
          <w:jc w:val="center"/>
        </w:trPr>
        <w:tc>
          <w:tcPr>
            <w:tcW w:w="704" w:type="dxa"/>
          </w:tcPr>
          <w:p w:rsidR="00152E6C" w:rsidRPr="002345C4" w:rsidRDefault="00152E6C" w:rsidP="00152E6C">
            <w:pPr>
              <w:jc w:val="center"/>
              <w:rPr>
                <w:sz w:val="22"/>
              </w:rPr>
            </w:pPr>
            <w:r w:rsidRPr="002345C4">
              <w:rPr>
                <w:sz w:val="22"/>
              </w:rPr>
              <w:t>1</w:t>
            </w:r>
          </w:p>
        </w:tc>
        <w:tc>
          <w:tcPr>
            <w:tcW w:w="6804" w:type="dxa"/>
          </w:tcPr>
          <w:p w:rsidR="00152E6C" w:rsidRPr="002345C4" w:rsidRDefault="00152E6C" w:rsidP="00152E6C">
            <w:pPr>
              <w:jc w:val="center"/>
              <w:rPr>
                <w:sz w:val="22"/>
              </w:rPr>
            </w:pPr>
            <w:r w:rsidRPr="002345C4">
              <w:rPr>
                <w:sz w:val="22"/>
              </w:rPr>
              <w:t>2</w:t>
            </w:r>
          </w:p>
        </w:tc>
        <w:tc>
          <w:tcPr>
            <w:tcW w:w="3686" w:type="dxa"/>
          </w:tcPr>
          <w:p w:rsidR="00152E6C" w:rsidRPr="002345C4" w:rsidRDefault="00152E6C" w:rsidP="00152E6C">
            <w:pPr>
              <w:jc w:val="center"/>
              <w:rPr>
                <w:sz w:val="22"/>
              </w:rPr>
            </w:pPr>
            <w:r w:rsidRPr="002345C4">
              <w:rPr>
                <w:sz w:val="22"/>
              </w:rPr>
              <w:t>3</w:t>
            </w:r>
          </w:p>
        </w:tc>
        <w:tc>
          <w:tcPr>
            <w:tcW w:w="3260" w:type="dxa"/>
            <w:vAlign w:val="center"/>
          </w:tcPr>
          <w:p w:rsidR="00152E6C" w:rsidRPr="002345C4" w:rsidRDefault="00152E6C" w:rsidP="00152E6C">
            <w:pPr>
              <w:jc w:val="center"/>
              <w:rPr>
                <w:sz w:val="22"/>
              </w:rPr>
            </w:pPr>
            <w:r w:rsidRPr="002345C4">
              <w:rPr>
                <w:sz w:val="22"/>
              </w:rPr>
              <w:t>4</w:t>
            </w:r>
          </w:p>
        </w:tc>
      </w:tr>
      <w:tr w:rsidR="002345C4" w:rsidRPr="002345C4" w:rsidTr="00152E6C">
        <w:trPr>
          <w:trHeight w:val="345"/>
          <w:jc w:val="center"/>
        </w:trPr>
        <w:tc>
          <w:tcPr>
            <w:tcW w:w="704" w:type="dxa"/>
          </w:tcPr>
          <w:p w:rsidR="00A1216F" w:rsidRPr="002345C4" w:rsidRDefault="00A1216F" w:rsidP="00A1216F">
            <w:pPr>
              <w:rPr>
                <w:sz w:val="22"/>
              </w:rPr>
            </w:pPr>
            <w:r w:rsidRPr="002345C4">
              <w:rPr>
                <w:sz w:val="22"/>
              </w:rPr>
              <w:t>1</w:t>
            </w:r>
            <w:r w:rsidR="00E64332" w:rsidRPr="002345C4">
              <w:rPr>
                <w:sz w:val="22"/>
              </w:rPr>
              <w:t>.</w:t>
            </w:r>
          </w:p>
        </w:tc>
        <w:tc>
          <w:tcPr>
            <w:tcW w:w="6804" w:type="dxa"/>
          </w:tcPr>
          <w:p w:rsidR="00A1216F" w:rsidRPr="002345C4" w:rsidRDefault="00A1216F" w:rsidP="00A1216F">
            <w:pPr>
              <w:rPr>
                <w:sz w:val="22"/>
              </w:rPr>
            </w:pPr>
            <w:r w:rsidRPr="002345C4">
              <w:rPr>
                <w:sz w:val="22"/>
              </w:rPr>
              <w:t>Расчетная скорость движения, км/ч</w:t>
            </w:r>
          </w:p>
        </w:tc>
        <w:tc>
          <w:tcPr>
            <w:tcW w:w="3686" w:type="dxa"/>
          </w:tcPr>
          <w:p w:rsidR="00A1216F" w:rsidRPr="002345C4" w:rsidRDefault="00A1216F" w:rsidP="00A1216F">
            <w:pPr>
              <w:rPr>
                <w:sz w:val="22"/>
              </w:rPr>
            </w:pPr>
            <w:r w:rsidRPr="002345C4">
              <w:rPr>
                <w:sz w:val="22"/>
              </w:rPr>
              <w:t>25</w:t>
            </w:r>
          </w:p>
        </w:tc>
        <w:tc>
          <w:tcPr>
            <w:tcW w:w="3260" w:type="dxa"/>
            <w:vAlign w:val="center"/>
          </w:tcPr>
          <w:p w:rsidR="00A1216F" w:rsidRPr="002345C4" w:rsidRDefault="00A1216F" w:rsidP="00A1216F">
            <w:pPr>
              <w:rPr>
                <w:sz w:val="22"/>
              </w:rPr>
            </w:pPr>
            <w:r w:rsidRPr="002345C4">
              <w:rPr>
                <w:sz w:val="22"/>
              </w:rPr>
              <w:t>15</w:t>
            </w:r>
          </w:p>
        </w:tc>
      </w:tr>
      <w:tr w:rsidR="002345C4" w:rsidRPr="002345C4" w:rsidTr="00152E6C">
        <w:trPr>
          <w:trHeight w:val="345"/>
          <w:jc w:val="center"/>
        </w:trPr>
        <w:tc>
          <w:tcPr>
            <w:tcW w:w="704" w:type="dxa"/>
          </w:tcPr>
          <w:p w:rsidR="00A1216F" w:rsidRPr="002345C4" w:rsidRDefault="00607FB0" w:rsidP="00A1216F">
            <w:pPr>
              <w:rPr>
                <w:sz w:val="22"/>
              </w:rPr>
            </w:pPr>
            <w:r w:rsidRPr="002345C4">
              <w:rPr>
                <w:sz w:val="22"/>
              </w:rPr>
              <w:t>2</w:t>
            </w:r>
            <w:r w:rsidR="00E64332" w:rsidRPr="002345C4">
              <w:rPr>
                <w:sz w:val="22"/>
              </w:rPr>
              <w:t>.</w:t>
            </w:r>
          </w:p>
        </w:tc>
        <w:tc>
          <w:tcPr>
            <w:tcW w:w="6804" w:type="dxa"/>
          </w:tcPr>
          <w:p w:rsidR="00A1216F" w:rsidRPr="002345C4" w:rsidRDefault="00A1216F" w:rsidP="00A1216F">
            <w:pPr>
              <w:rPr>
                <w:sz w:val="22"/>
              </w:rPr>
            </w:pPr>
            <w:r w:rsidRPr="002345C4">
              <w:rPr>
                <w:sz w:val="22"/>
              </w:rPr>
              <w:t>Ширина проезжей части для движения, м, не менее:</w:t>
            </w:r>
          </w:p>
          <w:p w:rsidR="00A1216F" w:rsidRPr="002345C4" w:rsidRDefault="00A1216F" w:rsidP="00A1216F">
            <w:pPr>
              <w:rPr>
                <w:sz w:val="22"/>
              </w:rPr>
            </w:pPr>
            <w:r w:rsidRPr="002345C4">
              <w:rPr>
                <w:sz w:val="22"/>
              </w:rPr>
              <w:t>однополосного одностороннего</w:t>
            </w:r>
          </w:p>
          <w:p w:rsidR="00A1216F" w:rsidRPr="002345C4" w:rsidRDefault="00A1216F" w:rsidP="00A1216F">
            <w:pPr>
              <w:rPr>
                <w:sz w:val="22"/>
              </w:rPr>
            </w:pPr>
            <w:r w:rsidRPr="002345C4">
              <w:rPr>
                <w:sz w:val="22"/>
              </w:rPr>
              <w:t>двухполосного одностороннего</w:t>
            </w:r>
          </w:p>
          <w:p w:rsidR="00A1216F" w:rsidRPr="002345C4" w:rsidRDefault="00A1216F" w:rsidP="00A1216F">
            <w:pPr>
              <w:rPr>
                <w:sz w:val="22"/>
              </w:rPr>
            </w:pPr>
            <w:r w:rsidRPr="002345C4">
              <w:rPr>
                <w:sz w:val="22"/>
              </w:rPr>
              <w:t>двухполосного со встречным движением</w:t>
            </w:r>
          </w:p>
        </w:tc>
        <w:tc>
          <w:tcPr>
            <w:tcW w:w="3686" w:type="dxa"/>
          </w:tcPr>
          <w:p w:rsidR="00A1216F" w:rsidRPr="002345C4" w:rsidRDefault="00A1216F" w:rsidP="00A1216F">
            <w:pPr>
              <w:rPr>
                <w:sz w:val="22"/>
              </w:rPr>
            </w:pPr>
          </w:p>
          <w:p w:rsidR="00A1216F" w:rsidRPr="002345C4" w:rsidRDefault="00A1216F" w:rsidP="00A1216F">
            <w:pPr>
              <w:rPr>
                <w:sz w:val="22"/>
              </w:rPr>
            </w:pPr>
            <w:r w:rsidRPr="002345C4">
              <w:rPr>
                <w:sz w:val="22"/>
              </w:rPr>
              <w:t>1,0-1,5</w:t>
            </w:r>
          </w:p>
          <w:p w:rsidR="00A1216F" w:rsidRPr="002345C4" w:rsidRDefault="00A1216F" w:rsidP="00A1216F">
            <w:pPr>
              <w:rPr>
                <w:sz w:val="22"/>
              </w:rPr>
            </w:pPr>
            <w:r w:rsidRPr="002345C4">
              <w:rPr>
                <w:sz w:val="22"/>
              </w:rPr>
              <w:t>1,75-2,5</w:t>
            </w:r>
          </w:p>
          <w:p w:rsidR="00A1216F" w:rsidRPr="002345C4" w:rsidRDefault="00A1216F" w:rsidP="00A1216F">
            <w:pPr>
              <w:rPr>
                <w:sz w:val="22"/>
              </w:rPr>
            </w:pPr>
            <w:r w:rsidRPr="002345C4">
              <w:rPr>
                <w:sz w:val="22"/>
              </w:rPr>
              <w:t>2,50-3,6</w:t>
            </w:r>
          </w:p>
        </w:tc>
        <w:tc>
          <w:tcPr>
            <w:tcW w:w="3260" w:type="dxa"/>
            <w:vAlign w:val="center"/>
          </w:tcPr>
          <w:p w:rsidR="00A1216F" w:rsidRPr="002345C4" w:rsidRDefault="00A1216F" w:rsidP="00A1216F">
            <w:pPr>
              <w:rPr>
                <w:sz w:val="22"/>
              </w:rPr>
            </w:pPr>
          </w:p>
          <w:p w:rsidR="00A1216F" w:rsidRPr="002345C4" w:rsidRDefault="00A1216F" w:rsidP="00A1216F">
            <w:pPr>
              <w:rPr>
                <w:sz w:val="22"/>
              </w:rPr>
            </w:pPr>
            <w:r w:rsidRPr="002345C4">
              <w:rPr>
                <w:sz w:val="22"/>
              </w:rPr>
              <w:t>0,75-1,0</w:t>
            </w:r>
          </w:p>
          <w:p w:rsidR="00A1216F" w:rsidRPr="002345C4" w:rsidRDefault="00A1216F" w:rsidP="00A1216F">
            <w:pPr>
              <w:rPr>
                <w:sz w:val="22"/>
              </w:rPr>
            </w:pPr>
            <w:r w:rsidRPr="002345C4">
              <w:rPr>
                <w:sz w:val="22"/>
              </w:rPr>
              <w:t>1,50</w:t>
            </w:r>
          </w:p>
          <w:p w:rsidR="00A1216F" w:rsidRPr="002345C4" w:rsidRDefault="00A1216F" w:rsidP="00A1216F">
            <w:pPr>
              <w:rPr>
                <w:sz w:val="22"/>
              </w:rPr>
            </w:pPr>
            <w:r w:rsidRPr="002345C4">
              <w:rPr>
                <w:sz w:val="22"/>
              </w:rPr>
              <w:t>2,00</w:t>
            </w:r>
          </w:p>
        </w:tc>
      </w:tr>
      <w:tr w:rsidR="002345C4" w:rsidRPr="002345C4" w:rsidTr="00152E6C">
        <w:trPr>
          <w:trHeight w:val="345"/>
          <w:jc w:val="center"/>
        </w:trPr>
        <w:tc>
          <w:tcPr>
            <w:tcW w:w="704" w:type="dxa"/>
          </w:tcPr>
          <w:p w:rsidR="00A1216F" w:rsidRPr="002345C4" w:rsidRDefault="00607FB0" w:rsidP="00A1216F">
            <w:pPr>
              <w:rPr>
                <w:sz w:val="22"/>
              </w:rPr>
            </w:pPr>
            <w:r w:rsidRPr="002345C4">
              <w:rPr>
                <w:sz w:val="22"/>
              </w:rPr>
              <w:t>3</w:t>
            </w:r>
            <w:r w:rsidR="00E64332" w:rsidRPr="002345C4">
              <w:rPr>
                <w:sz w:val="22"/>
              </w:rPr>
              <w:t>.</w:t>
            </w:r>
          </w:p>
        </w:tc>
        <w:tc>
          <w:tcPr>
            <w:tcW w:w="6804" w:type="dxa"/>
          </w:tcPr>
          <w:p w:rsidR="00A1216F" w:rsidRPr="002345C4" w:rsidRDefault="00A1216F" w:rsidP="00A1216F">
            <w:pPr>
              <w:rPr>
                <w:sz w:val="22"/>
              </w:rPr>
            </w:pPr>
            <w:r w:rsidRPr="002345C4">
              <w:rPr>
                <w:sz w:val="22"/>
              </w:rPr>
              <w:t>Ширина велосипедной и пешеходной дорожки с разделением движения дорожной разметкой, м</w:t>
            </w:r>
          </w:p>
          <w:p w:rsidR="00A1216F" w:rsidRPr="002345C4" w:rsidRDefault="00A1216F" w:rsidP="00A1216F">
            <w:pPr>
              <w:rPr>
                <w:sz w:val="22"/>
              </w:rPr>
            </w:pPr>
            <w:r w:rsidRPr="002345C4">
              <w:rPr>
                <w:sz w:val="22"/>
              </w:rPr>
              <w:t>Ширина велопешеходной дорожки, м</w:t>
            </w:r>
          </w:p>
          <w:p w:rsidR="00A1216F" w:rsidRPr="002345C4" w:rsidRDefault="00A1216F" w:rsidP="00A1216F">
            <w:pPr>
              <w:rPr>
                <w:sz w:val="22"/>
              </w:rPr>
            </w:pPr>
            <w:r w:rsidRPr="002345C4">
              <w:rPr>
                <w:sz w:val="22"/>
              </w:rPr>
              <w:lastRenderedPageBreak/>
              <w:t>Ширина полосы для велосипедистов, м</w:t>
            </w:r>
          </w:p>
        </w:tc>
        <w:tc>
          <w:tcPr>
            <w:tcW w:w="3686" w:type="dxa"/>
          </w:tcPr>
          <w:p w:rsidR="00A1216F" w:rsidRPr="002345C4" w:rsidRDefault="00A1216F" w:rsidP="00A1216F">
            <w:pPr>
              <w:rPr>
                <w:sz w:val="22"/>
              </w:rPr>
            </w:pPr>
            <w:r w:rsidRPr="002345C4">
              <w:rPr>
                <w:sz w:val="22"/>
              </w:rPr>
              <w:lastRenderedPageBreak/>
              <w:t>1,5-6,0</w:t>
            </w:r>
          </w:p>
          <w:p w:rsidR="00A1216F" w:rsidRPr="002345C4" w:rsidRDefault="00A1216F" w:rsidP="00A1216F">
            <w:pPr>
              <w:rPr>
                <w:sz w:val="22"/>
              </w:rPr>
            </w:pPr>
          </w:p>
          <w:p w:rsidR="00A1216F" w:rsidRPr="002345C4" w:rsidRDefault="00A1216F" w:rsidP="00A1216F">
            <w:pPr>
              <w:rPr>
                <w:sz w:val="22"/>
              </w:rPr>
            </w:pPr>
            <w:r w:rsidRPr="002345C4">
              <w:rPr>
                <w:sz w:val="22"/>
              </w:rPr>
              <w:t>1,5-3,0</w:t>
            </w:r>
          </w:p>
          <w:p w:rsidR="00A1216F" w:rsidRPr="002345C4" w:rsidRDefault="00A1216F" w:rsidP="00A1216F">
            <w:pPr>
              <w:rPr>
                <w:sz w:val="22"/>
              </w:rPr>
            </w:pPr>
            <w:r w:rsidRPr="002345C4">
              <w:rPr>
                <w:sz w:val="22"/>
              </w:rPr>
              <w:lastRenderedPageBreak/>
              <w:t>1,20</w:t>
            </w:r>
          </w:p>
        </w:tc>
        <w:tc>
          <w:tcPr>
            <w:tcW w:w="3260" w:type="dxa"/>
            <w:vAlign w:val="center"/>
          </w:tcPr>
          <w:p w:rsidR="00A1216F" w:rsidRPr="002345C4" w:rsidRDefault="00A1216F" w:rsidP="00A1216F">
            <w:pPr>
              <w:rPr>
                <w:sz w:val="22"/>
              </w:rPr>
            </w:pPr>
            <w:r w:rsidRPr="002345C4">
              <w:rPr>
                <w:sz w:val="22"/>
              </w:rPr>
              <w:lastRenderedPageBreak/>
              <w:t>1,5-3,25</w:t>
            </w:r>
          </w:p>
          <w:p w:rsidR="00A1216F" w:rsidRPr="002345C4" w:rsidRDefault="00A1216F" w:rsidP="00A1216F">
            <w:pPr>
              <w:rPr>
                <w:sz w:val="22"/>
              </w:rPr>
            </w:pPr>
          </w:p>
          <w:p w:rsidR="00A1216F" w:rsidRPr="002345C4" w:rsidRDefault="00A1216F" w:rsidP="00A1216F">
            <w:pPr>
              <w:rPr>
                <w:sz w:val="22"/>
              </w:rPr>
            </w:pPr>
            <w:r w:rsidRPr="002345C4">
              <w:rPr>
                <w:sz w:val="22"/>
              </w:rPr>
              <w:t>1,5-2,0</w:t>
            </w:r>
          </w:p>
          <w:p w:rsidR="00A1216F" w:rsidRPr="002345C4" w:rsidRDefault="00A1216F" w:rsidP="00A1216F">
            <w:pPr>
              <w:rPr>
                <w:sz w:val="22"/>
              </w:rPr>
            </w:pPr>
            <w:r w:rsidRPr="002345C4">
              <w:rPr>
                <w:sz w:val="22"/>
              </w:rPr>
              <w:lastRenderedPageBreak/>
              <w:t>0,90</w:t>
            </w:r>
          </w:p>
        </w:tc>
      </w:tr>
      <w:tr w:rsidR="002345C4" w:rsidRPr="002345C4" w:rsidTr="00152E6C">
        <w:trPr>
          <w:trHeight w:val="345"/>
          <w:jc w:val="center"/>
        </w:trPr>
        <w:tc>
          <w:tcPr>
            <w:tcW w:w="704" w:type="dxa"/>
          </w:tcPr>
          <w:p w:rsidR="00A1216F" w:rsidRPr="002345C4" w:rsidRDefault="00607FB0" w:rsidP="00A1216F">
            <w:pPr>
              <w:rPr>
                <w:sz w:val="22"/>
              </w:rPr>
            </w:pPr>
            <w:r w:rsidRPr="002345C4">
              <w:rPr>
                <w:sz w:val="22"/>
              </w:rPr>
              <w:lastRenderedPageBreak/>
              <w:t>4</w:t>
            </w:r>
            <w:r w:rsidR="00E64332" w:rsidRPr="002345C4">
              <w:rPr>
                <w:sz w:val="22"/>
              </w:rPr>
              <w:t>.</w:t>
            </w:r>
          </w:p>
        </w:tc>
        <w:tc>
          <w:tcPr>
            <w:tcW w:w="6804" w:type="dxa"/>
          </w:tcPr>
          <w:p w:rsidR="00A1216F" w:rsidRPr="002345C4" w:rsidRDefault="00A1216F" w:rsidP="00A1216F">
            <w:pPr>
              <w:rPr>
                <w:sz w:val="22"/>
              </w:rPr>
            </w:pPr>
            <w:r w:rsidRPr="002345C4">
              <w:rPr>
                <w:sz w:val="22"/>
              </w:rPr>
              <w:t>Ширина обочин велосипедной дорожки, м</w:t>
            </w:r>
          </w:p>
        </w:tc>
        <w:tc>
          <w:tcPr>
            <w:tcW w:w="3686" w:type="dxa"/>
          </w:tcPr>
          <w:p w:rsidR="00A1216F" w:rsidRPr="002345C4" w:rsidRDefault="00A1216F" w:rsidP="00A1216F">
            <w:pPr>
              <w:rPr>
                <w:sz w:val="22"/>
              </w:rPr>
            </w:pPr>
            <w:r w:rsidRPr="002345C4">
              <w:rPr>
                <w:sz w:val="22"/>
              </w:rPr>
              <w:t>0,5</w:t>
            </w:r>
          </w:p>
        </w:tc>
        <w:tc>
          <w:tcPr>
            <w:tcW w:w="3260" w:type="dxa"/>
            <w:vAlign w:val="center"/>
          </w:tcPr>
          <w:p w:rsidR="00A1216F" w:rsidRPr="002345C4" w:rsidRDefault="00A1216F" w:rsidP="00A1216F">
            <w:pPr>
              <w:rPr>
                <w:sz w:val="22"/>
              </w:rPr>
            </w:pPr>
            <w:r w:rsidRPr="002345C4">
              <w:rPr>
                <w:sz w:val="22"/>
              </w:rPr>
              <w:t>0,5</w:t>
            </w:r>
          </w:p>
        </w:tc>
      </w:tr>
      <w:tr w:rsidR="00A1216F" w:rsidRPr="002345C4" w:rsidTr="00152E6C">
        <w:trPr>
          <w:trHeight w:val="345"/>
          <w:jc w:val="center"/>
        </w:trPr>
        <w:tc>
          <w:tcPr>
            <w:tcW w:w="704" w:type="dxa"/>
          </w:tcPr>
          <w:p w:rsidR="00A1216F" w:rsidRPr="002345C4" w:rsidRDefault="00607FB0" w:rsidP="00A1216F">
            <w:pPr>
              <w:rPr>
                <w:sz w:val="22"/>
              </w:rPr>
            </w:pPr>
            <w:r w:rsidRPr="002345C4">
              <w:rPr>
                <w:sz w:val="22"/>
              </w:rPr>
              <w:t>5</w:t>
            </w:r>
            <w:r w:rsidR="00E64332" w:rsidRPr="002345C4">
              <w:rPr>
                <w:sz w:val="22"/>
              </w:rPr>
              <w:t>.</w:t>
            </w:r>
          </w:p>
        </w:tc>
        <w:tc>
          <w:tcPr>
            <w:tcW w:w="6804" w:type="dxa"/>
          </w:tcPr>
          <w:p w:rsidR="00A1216F" w:rsidRPr="002345C4" w:rsidRDefault="00A1216F" w:rsidP="00A1216F">
            <w:pPr>
              <w:rPr>
                <w:sz w:val="22"/>
              </w:rPr>
            </w:pPr>
            <w:r w:rsidRPr="002345C4">
              <w:rPr>
                <w:sz w:val="22"/>
              </w:rPr>
              <w:t>Наименьший радиус кривых в плане, м:</w:t>
            </w:r>
          </w:p>
          <w:p w:rsidR="00A1216F" w:rsidRPr="002345C4" w:rsidRDefault="00A1216F" w:rsidP="00A1216F">
            <w:pPr>
              <w:rPr>
                <w:sz w:val="22"/>
              </w:rPr>
            </w:pPr>
            <w:r w:rsidRPr="002345C4">
              <w:rPr>
                <w:sz w:val="22"/>
              </w:rPr>
              <w:t>при отсутствии виража</w:t>
            </w:r>
          </w:p>
          <w:p w:rsidR="00A1216F" w:rsidRPr="002345C4" w:rsidRDefault="00A1216F" w:rsidP="00A1216F">
            <w:pPr>
              <w:rPr>
                <w:sz w:val="22"/>
              </w:rPr>
            </w:pPr>
            <w:r w:rsidRPr="002345C4">
              <w:rPr>
                <w:sz w:val="22"/>
              </w:rPr>
              <w:t>при устройстве виража</w:t>
            </w:r>
          </w:p>
        </w:tc>
        <w:tc>
          <w:tcPr>
            <w:tcW w:w="3686" w:type="dxa"/>
          </w:tcPr>
          <w:p w:rsidR="00A1216F" w:rsidRPr="002345C4" w:rsidRDefault="00A1216F" w:rsidP="00A1216F">
            <w:pPr>
              <w:rPr>
                <w:sz w:val="22"/>
              </w:rPr>
            </w:pPr>
          </w:p>
          <w:p w:rsidR="00A1216F" w:rsidRPr="002345C4" w:rsidRDefault="00A1216F" w:rsidP="00A1216F">
            <w:pPr>
              <w:rPr>
                <w:sz w:val="22"/>
              </w:rPr>
            </w:pPr>
            <w:r w:rsidRPr="002345C4">
              <w:rPr>
                <w:sz w:val="22"/>
              </w:rPr>
              <w:t>30-50</w:t>
            </w:r>
          </w:p>
          <w:p w:rsidR="00A1216F" w:rsidRPr="002345C4" w:rsidRDefault="00A1216F" w:rsidP="00A1216F">
            <w:pPr>
              <w:rPr>
                <w:sz w:val="22"/>
              </w:rPr>
            </w:pPr>
            <w:r w:rsidRPr="002345C4">
              <w:rPr>
                <w:sz w:val="22"/>
              </w:rPr>
              <w:t>20</w:t>
            </w:r>
          </w:p>
        </w:tc>
        <w:tc>
          <w:tcPr>
            <w:tcW w:w="3260" w:type="dxa"/>
            <w:vAlign w:val="center"/>
          </w:tcPr>
          <w:p w:rsidR="00A1216F" w:rsidRPr="002345C4" w:rsidRDefault="00A1216F" w:rsidP="00A1216F">
            <w:pPr>
              <w:rPr>
                <w:sz w:val="22"/>
              </w:rPr>
            </w:pPr>
          </w:p>
          <w:p w:rsidR="00A1216F" w:rsidRPr="002345C4" w:rsidRDefault="00A1216F" w:rsidP="00A1216F">
            <w:pPr>
              <w:rPr>
                <w:sz w:val="22"/>
              </w:rPr>
            </w:pPr>
            <w:r w:rsidRPr="002345C4">
              <w:rPr>
                <w:sz w:val="22"/>
              </w:rPr>
              <w:t>15</w:t>
            </w:r>
          </w:p>
          <w:p w:rsidR="00A1216F" w:rsidRPr="002345C4" w:rsidRDefault="00A1216F" w:rsidP="00A1216F">
            <w:pPr>
              <w:rPr>
                <w:sz w:val="22"/>
              </w:rPr>
            </w:pPr>
            <w:r w:rsidRPr="002345C4">
              <w:rPr>
                <w:sz w:val="22"/>
              </w:rPr>
              <w:t>10</w:t>
            </w:r>
          </w:p>
        </w:tc>
      </w:tr>
    </w:tbl>
    <w:p w:rsidR="00A1216F" w:rsidRPr="002345C4" w:rsidRDefault="00A1216F" w:rsidP="00D614B3"/>
    <w:p w:rsidR="005C4669" w:rsidRPr="002345C4" w:rsidRDefault="005C4669" w:rsidP="00DB5A84">
      <w:pPr>
        <w:autoSpaceDE w:val="0"/>
        <w:autoSpaceDN w:val="0"/>
        <w:adjustRightInd w:val="0"/>
        <w:jc w:val="center"/>
        <w:rPr>
          <w:b/>
          <w:sz w:val="28"/>
          <w:szCs w:val="28"/>
        </w:rPr>
        <w:sectPr w:rsidR="005C4669" w:rsidRPr="002345C4" w:rsidSect="00FB7DF5">
          <w:type w:val="continuous"/>
          <w:pgSz w:w="16838" w:h="11906" w:orient="landscape"/>
          <w:pgMar w:top="1701" w:right="1134" w:bottom="1134" w:left="1134" w:header="709" w:footer="709" w:gutter="0"/>
          <w:cols w:space="708"/>
          <w:docGrid w:linePitch="360"/>
        </w:sectPr>
      </w:pPr>
    </w:p>
    <w:p w:rsidR="005C4669" w:rsidRPr="002345C4" w:rsidRDefault="005C4669" w:rsidP="00DB5A84">
      <w:pPr>
        <w:autoSpaceDE w:val="0"/>
        <w:autoSpaceDN w:val="0"/>
        <w:adjustRightInd w:val="0"/>
        <w:jc w:val="center"/>
        <w:rPr>
          <w:b/>
          <w:sz w:val="28"/>
          <w:szCs w:val="28"/>
        </w:rPr>
      </w:pPr>
    </w:p>
    <w:p w:rsidR="00E829C5" w:rsidRPr="002345C4" w:rsidRDefault="00DB5A84" w:rsidP="005E4BC2">
      <w:pPr>
        <w:autoSpaceDE w:val="0"/>
        <w:autoSpaceDN w:val="0"/>
        <w:adjustRightInd w:val="0"/>
        <w:ind w:right="-568"/>
        <w:jc w:val="center"/>
        <w:rPr>
          <w:b/>
          <w:bCs/>
          <w:sz w:val="28"/>
          <w:szCs w:val="28"/>
        </w:rPr>
      </w:pPr>
      <w:r w:rsidRPr="002345C4">
        <w:rPr>
          <w:b/>
          <w:sz w:val="28"/>
          <w:szCs w:val="28"/>
        </w:rPr>
        <w:t xml:space="preserve">2.1. </w:t>
      </w:r>
      <w:r w:rsidR="0070788B" w:rsidRPr="002345C4">
        <w:rPr>
          <w:b/>
          <w:bCs/>
          <w:sz w:val="28"/>
          <w:szCs w:val="28"/>
        </w:rPr>
        <w:t xml:space="preserve">Иные объекты, территории, которые необходимы для осуществления </w:t>
      </w:r>
      <w:r w:rsidRPr="002345C4">
        <w:rPr>
          <w:b/>
          <w:bCs/>
          <w:sz w:val="28"/>
          <w:szCs w:val="28"/>
        </w:rPr>
        <w:t>органами местного самоуправления полномочий</w:t>
      </w:r>
    </w:p>
    <w:p w:rsidR="0070788B" w:rsidRPr="002345C4" w:rsidRDefault="0070788B" w:rsidP="005E4BC2">
      <w:pPr>
        <w:autoSpaceDE w:val="0"/>
        <w:autoSpaceDN w:val="0"/>
        <w:adjustRightInd w:val="0"/>
        <w:ind w:right="-568"/>
        <w:jc w:val="center"/>
        <w:rPr>
          <w:b/>
          <w:bCs/>
          <w:sz w:val="28"/>
          <w:szCs w:val="28"/>
        </w:rPr>
      </w:pPr>
      <w:r w:rsidRPr="002345C4">
        <w:rPr>
          <w:b/>
          <w:bCs/>
          <w:sz w:val="28"/>
          <w:szCs w:val="28"/>
        </w:rPr>
        <w:t>по вопросам местного значения</w:t>
      </w:r>
    </w:p>
    <w:p w:rsidR="00BB6958" w:rsidRPr="002345C4" w:rsidRDefault="00BB6958" w:rsidP="005E4BC2">
      <w:pPr>
        <w:pStyle w:val="2d"/>
        <w:spacing w:before="0" w:after="0"/>
        <w:ind w:right="-568"/>
        <w:jc w:val="center"/>
        <w:rPr>
          <w:sz w:val="28"/>
          <w:szCs w:val="28"/>
        </w:rPr>
      </w:pPr>
    </w:p>
    <w:p w:rsidR="002E0892" w:rsidRPr="002345C4" w:rsidRDefault="002E0892" w:rsidP="005E4BC2">
      <w:pPr>
        <w:tabs>
          <w:tab w:val="left" w:pos="2796"/>
        </w:tabs>
        <w:ind w:right="-568"/>
        <w:jc w:val="center"/>
        <w:rPr>
          <w:b/>
          <w:sz w:val="28"/>
          <w:szCs w:val="28"/>
        </w:rPr>
      </w:pPr>
      <w:r w:rsidRPr="002345C4">
        <w:rPr>
          <w:b/>
          <w:sz w:val="28"/>
          <w:szCs w:val="28"/>
        </w:rPr>
        <w:t>Требования к функционально-планировочной организации территорий жилой застройки</w:t>
      </w:r>
    </w:p>
    <w:p w:rsidR="003A0B93" w:rsidRPr="002345C4" w:rsidRDefault="003A0B93" w:rsidP="005E4BC2">
      <w:pPr>
        <w:autoSpaceDE w:val="0"/>
        <w:spacing w:line="276" w:lineRule="auto"/>
        <w:ind w:right="-568" w:firstLine="851"/>
        <w:jc w:val="both"/>
        <w:rPr>
          <w:rFonts w:eastAsia="TimesNewRomanPSMT"/>
          <w:sz w:val="28"/>
          <w:szCs w:val="28"/>
        </w:rPr>
      </w:pP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2345C4" w:rsidRDefault="009F76C8" w:rsidP="005E4BC2">
      <w:pPr>
        <w:spacing w:line="264" w:lineRule="auto"/>
        <w:ind w:right="-568" w:firstLine="540"/>
        <w:jc w:val="both"/>
        <w:rPr>
          <w:sz w:val="28"/>
          <w:szCs w:val="28"/>
        </w:rPr>
      </w:pPr>
      <w:r w:rsidRPr="002345C4">
        <w:rPr>
          <w:sz w:val="28"/>
          <w:szCs w:val="28"/>
        </w:rPr>
        <w:t>Основным</w:t>
      </w:r>
      <w:r w:rsidR="00A4717C" w:rsidRPr="002345C4">
        <w:rPr>
          <w:sz w:val="28"/>
          <w:szCs w:val="28"/>
        </w:rPr>
        <w:t>и</w:t>
      </w:r>
      <w:r w:rsidRPr="002345C4">
        <w:rPr>
          <w:sz w:val="28"/>
          <w:szCs w:val="28"/>
        </w:rPr>
        <w:t xml:space="preserve"> элемент</w:t>
      </w:r>
      <w:r w:rsidR="00A4717C" w:rsidRPr="002345C4">
        <w:rPr>
          <w:sz w:val="28"/>
          <w:szCs w:val="28"/>
        </w:rPr>
        <w:t>ами</w:t>
      </w:r>
      <w:r w:rsidRPr="002345C4">
        <w:rPr>
          <w:sz w:val="28"/>
          <w:szCs w:val="28"/>
        </w:rPr>
        <w:t xml:space="preserve"> планировочной структуры </w:t>
      </w:r>
      <w:r w:rsidR="00633E51" w:rsidRPr="002345C4">
        <w:rPr>
          <w:sz w:val="28"/>
          <w:szCs w:val="28"/>
        </w:rPr>
        <w:t>являются район</w:t>
      </w:r>
      <w:r w:rsidR="002945A5" w:rsidRPr="002345C4">
        <w:rPr>
          <w:sz w:val="28"/>
          <w:szCs w:val="28"/>
        </w:rPr>
        <w:t>ы</w:t>
      </w:r>
      <w:r w:rsidR="00633E51" w:rsidRPr="002345C4">
        <w:rPr>
          <w:sz w:val="28"/>
          <w:szCs w:val="28"/>
        </w:rPr>
        <w:t xml:space="preserve"> микрорайон</w:t>
      </w:r>
      <w:r w:rsidRPr="002345C4">
        <w:rPr>
          <w:sz w:val="28"/>
          <w:szCs w:val="28"/>
        </w:rPr>
        <w:t xml:space="preserve">, которые </w:t>
      </w:r>
      <w:r w:rsidR="00633E51" w:rsidRPr="002345C4">
        <w:rPr>
          <w:sz w:val="28"/>
          <w:szCs w:val="28"/>
        </w:rPr>
        <w:t>определяются документами</w:t>
      </w:r>
      <w:r w:rsidRPr="002345C4">
        <w:rPr>
          <w:sz w:val="28"/>
          <w:szCs w:val="28"/>
        </w:rPr>
        <w:t xml:space="preserve"> территориального планирования и</w:t>
      </w:r>
      <w:r w:rsidR="00633E51" w:rsidRPr="002345C4">
        <w:rPr>
          <w:sz w:val="28"/>
          <w:szCs w:val="28"/>
        </w:rPr>
        <w:t xml:space="preserve"> (или)документацией по</w:t>
      </w:r>
      <w:r w:rsidRPr="002345C4">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2345C4">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 состав территории жилого района должны входить:</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участки жилой застройки;</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На территории жилого района должны быть размещены:</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хранения легковых автомобилей жителей;</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 xml:space="preserve">места парковки легковых автомобилей </w:t>
      </w:r>
      <w:r w:rsidR="00B84BDE" w:rsidRPr="002345C4">
        <w:rPr>
          <w:rFonts w:eastAsia="TimesNewRomanPSMT"/>
          <w:sz w:val="28"/>
          <w:szCs w:val="28"/>
        </w:rPr>
        <w:t xml:space="preserve">сотрудников </w:t>
      </w:r>
      <w:r w:rsidRPr="002345C4">
        <w:rPr>
          <w:rFonts w:eastAsia="TimesNewRomanPSMT"/>
          <w:sz w:val="28"/>
          <w:szCs w:val="28"/>
        </w:rPr>
        <w:t>и посетителей объектов нежилого назначения, расположенных на территории жилого района;</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велосипедные дорожки.</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lastRenderedPageBreak/>
        <w:t>На территории жилого района не допускается:</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размещение улиц и дорог межрайонного и городского значения;</w:t>
      </w:r>
    </w:p>
    <w:p w:rsidR="003A0B93" w:rsidRPr="002345C4" w:rsidRDefault="003A0B93"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размещение наземных линейных объектов скоростного внеуличного и внешнего транспорта.</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 состав территории жилого микрорайона должны входить:</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участки жилой застройки;</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участки объектов социальной инфраструктуры;</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участки рекреационных территорий;</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улицы местного значения, проезды.</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На территории жилого микрорайона должны быть размещены:</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объекты социальной инфраструктуры:</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хранения легковых автомобилей</w:t>
      </w:r>
      <w:r w:rsidR="00DB5A84" w:rsidRPr="002345C4">
        <w:rPr>
          <w:rFonts w:eastAsia="TimesNewRomanPSMT"/>
          <w:sz w:val="28"/>
          <w:szCs w:val="28"/>
        </w:rPr>
        <w:t>жителей</w:t>
      </w:r>
      <w:r w:rsidR="00B56EBF" w:rsidRPr="002345C4">
        <w:rPr>
          <w:rFonts w:eastAsia="TimesNewRomanPSMT"/>
          <w:sz w:val="28"/>
          <w:szCs w:val="28"/>
        </w:rPr>
        <w:t>;</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открытые спортплощадки;</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велосипедные дорожки.</w:t>
      </w:r>
    </w:p>
    <w:p w:rsidR="005B65C4" w:rsidRPr="002345C4" w:rsidRDefault="005B65C4" w:rsidP="005E4BC2">
      <w:pPr>
        <w:spacing w:line="264" w:lineRule="auto"/>
        <w:ind w:right="-568" w:firstLine="709"/>
        <w:jc w:val="both"/>
        <w:rPr>
          <w:sz w:val="28"/>
          <w:szCs w:val="28"/>
        </w:rPr>
      </w:pPr>
      <w:r w:rsidRPr="002345C4">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2345C4" w:rsidRDefault="005B65C4" w:rsidP="005E4BC2">
      <w:pPr>
        <w:spacing w:line="264" w:lineRule="auto"/>
        <w:ind w:right="-568" w:firstLine="709"/>
        <w:jc w:val="both"/>
        <w:rPr>
          <w:sz w:val="28"/>
          <w:szCs w:val="28"/>
        </w:rPr>
      </w:pPr>
      <w:r w:rsidRPr="002345C4">
        <w:rPr>
          <w:sz w:val="28"/>
          <w:szCs w:val="28"/>
        </w:rPr>
        <w:t>Примечание</w:t>
      </w:r>
      <w:r w:rsidR="00B14B2D" w:rsidRPr="002345C4">
        <w:rPr>
          <w:sz w:val="28"/>
          <w:szCs w:val="28"/>
        </w:rPr>
        <w:t>.</w:t>
      </w:r>
      <w:r w:rsidRPr="002345C4">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lastRenderedPageBreak/>
        <w:t>На территории жилого микрорайона допускается размещение:</w:t>
      </w:r>
    </w:p>
    <w:p w:rsidR="003136FE"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2345C4">
        <w:rPr>
          <w:rFonts w:eastAsia="TimesNewRomanPSMT"/>
          <w:sz w:val="28"/>
          <w:szCs w:val="28"/>
        </w:rPr>
        <w:t>%</w:t>
      </w:r>
      <w:r w:rsidRPr="002345C4">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2345C4">
        <w:rPr>
          <w:rFonts w:eastAsia="TimesNewRomanPSMT"/>
          <w:sz w:val="28"/>
          <w:szCs w:val="28"/>
        </w:rPr>
        <w:t>%</w:t>
      </w:r>
      <w:r w:rsidRPr="002345C4">
        <w:rPr>
          <w:rFonts w:eastAsia="TimesNewRomanPSMT"/>
          <w:sz w:val="28"/>
          <w:szCs w:val="28"/>
        </w:rPr>
        <w:t xml:space="preserve"> от общей площади застройки на территории жилого микрорайона.</w:t>
      </w:r>
    </w:p>
    <w:p w:rsidR="002E0892" w:rsidRPr="002345C4" w:rsidRDefault="003136FE" w:rsidP="005E4BC2">
      <w:pPr>
        <w:autoSpaceDE w:val="0"/>
        <w:spacing w:line="264" w:lineRule="auto"/>
        <w:ind w:right="-568" w:firstLine="709"/>
        <w:jc w:val="both"/>
        <w:rPr>
          <w:rFonts w:eastAsia="TimesNewRomanPSMT"/>
          <w:sz w:val="28"/>
          <w:szCs w:val="28"/>
        </w:rPr>
      </w:pPr>
      <w:r w:rsidRPr="002345C4">
        <w:rPr>
          <w:rFonts w:eastAsia="TimesNewRomanPSMT"/>
          <w:sz w:val="28"/>
          <w:szCs w:val="28"/>
        </w:rPr>
        <w:t xml:space="preserve">4. </w:t>
      </w:r>
      <w:r w:rsidR="002E0892" w:rsidRPr="002345C4">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На участке многоквартирного жилого дома должны быть организованы:</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парковки</w:t>
      </w:r>
      <w:r w:rsidR="00AC02DF" w:rsidRPr="002345C4">
        <w:rPr>
          <w:rFonts w:eastAsia="TimesNewRomanPSMT"/>
          <w:sz w:val="28"/>
          <w:szCs w:val="28"/>
        </w:rPr>
        <w:t xml:space="preserve"> легковых </w:t>
      </w:r>
      <w:r w:rsidRPr="002345C4">
        <w:rPr>
          <w:rFonts w:eastAsia="TimesNewRomanPSMT"/>
          <w:sz w:val="28"/>
          <w:szCs w:val="28"/>
        </w:rPr>
        <w:t>автомобилей жителей и посетителей жилого здания;</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места для сортировки твердых коммунальных отходов и размещения контейнеров для сбора мусора</w:t>
      </w:r>
      <w:r w:rsidR="00E56292" w:rsidRPr="002345C4">
        <w:rPr>
          <w:rFonts w:eastAsia="TimesNewRomanPSMT"/>
          <w:sz w:val="28"/>
          <w:szCs w:val="28"/>
        </w:rPr>
        <w:t>.</w:t>
      </w:r>
    </w:p>
    <w:p w:rsidR="002E0892" w:rsidRPr="002345C4" w:rsidRDefault="002E0892" w:rsidP="005E4BC2">
      <w:pPr>
        <w:autoSpaceDE w:val="0"/>
        <w:spacing w:line="264" w:lineRule="auto"/>
        <w:ind w:right="-568" w:firstLine="709"/>
        <w:jc w:val="both"/>
        <w:rPr>
          <w:rFonts w:eastAsia="TimesNewRomanPSMT"/>
          <w:sz w:val="28"/>
          <w:szCs w:val="28"/>
        </w:rPr>
      </w:pPr>
      <w:r w:rsidRPr="002345C4">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2345C4">
        <w:rPr>
          <w:rFonts w:eastAsia="TimesNewRomanPSMT"/>
          <w:sz w:val="28"/>
          <w:szCs w:val="28"/>
        </w:rPr>
        <w:t>.</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5. В границах населенного пункта должна быть обеспеченастопроцентная обеспеченность машино-местами при условии транспортной доступности не более 15 минут.</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определятьисходя из нормы: 1 машино-место на 93 м</w:t>
      </w:r>
      <w:r w:rsidRPr="002345C4">
        <w:rPr>
          <w:rFonts w:eastAsia="TimesNewRomanPSMT"/>
          <w:sz w:val="28"/>
          <w:szCs w:val="28"/>
          <w:vertAlign w:val="superscript"/>
        </w:rPr>
        <w:t>2</w:t>
      </w:r>
      <w:r w:rsidRPr="002345C4">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2345C4">
        <w:rPr>
          <w:rFonts w:eastAsia="TimesNewRomanPSMT"/>
          <w:sz w:val="28"/>
          <w:szCs w:val="28"/>
        </w:rPr>
        <w:lastRenderedPageBreak/>
        <w:t>Курской области – 31,0 м</w:t>
      </w:r>
      <w:r w:rsidRPr="002345C4">
        <w:rPr>
          <w:rFonts w:eastAsia="TimesNewRomanPSMT"/>
          <w:sz w:val="28"/>
          <w:szCs w:val="28"/>
          <w:vertAlign w:val="superscript"/>
        </w:rPr>
        <w:t xml:space="preserve">2 </w:t>
      </w:r>
      <w:r w:rsidRPr="002345C4">
        <w:rPr>
          <w:rFonts w:eastAsia="TimesNewRomanPSMT"/>
          <w:sz w:val="28"/>
          <w:szCs w:val="28"/>
        </w:rPr>
        <w:t>(статистические данные за2019 год) и уровня автомобилизации на 1 человека – 0,33 машино-места).</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Количество машино-мест для хранения легковых автомобилей населения,в том числе гостевых парковок, в границах земельного участка должно составлять не менее 40 % от расчетного количества.</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2345C4" w:rsidRDefault="00AB04B4" w:rsidP="00AB04B4">
      <w:pPr>
        <w:autoSpaceDE w:val="0"/>
        <w:ind w:right="-568" w:firstLine="709"/>
        <w:jc w:val="both"/>
        <w:rPr>
          <w:rFonts w:eastAsia="TimesNewRomanPSMT"/>
          <w:sz w:val="28"/>
          <w:szCs w:val="28"/>
        </w:rPr>
      </w:pPr>
      <w:r w:rsidRPr="002345C4">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2345C4">
        <w:rPr>
          <w:rFonts w:eastAsia="TimesNewRomanPSMT"/>
          <w:sz w:val="28"/>
          <w:szCs w:val="28"/>
          <w:vertAlign w:val="superscript"/>
        </w:rPr>
        <w:t>2</w:t>
      </w:r>
      <w:r w:rsidRPr="002345C4">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2345C4" w:rsidRDefault="00AB04B4" w:rsidP="00AB04B4">
      <w:pPr>
        <w:autoSpaceDE w:val="0"/>
        <w:spacing w:line="264" w:lineRule="auto"/>
        <w:ind w:right="-568" w:firstLine="709"/>
        <w:jc w:val="both"/>
        <w:rPr>
          <w:rFonts w:eastAsia="TimesNewRomanPSMT"/>
          <w:sz w:val="28"/>
          <w:szCs w:val="28"/>
        </w:rPr>
      </w:pPr>
    </w:p>
    <w:p w:rsidR="00E56062" w:rsidRPr="002345C4" w:rsidRDefault="00E56062" w:rsidP="00AB04B4">
      <w:pPr>
        <w:autoSpaceDE w:val="0"/>
        <w:autoSpaceDN w:val="0"/>
        <w:adjustRightInd w:val="0"/>
        <w:ind w:right="-568"/>
        <w:jc w:val="right"/>
        <w:rPr>
          <w:bCs/>
          <w:sz w:val="28"/>
          <w:szCs w:val="28"/>
        </w:rPr>
      </w:pPr>
    </w:p>
    <w:p w:rsidR="00E56062" w:rsidRPr="002345C4" w:rsidRDefault="00E56062" w:rsidP="005E4BC2">
      <w:pPr>
        <w:autoSpaceDE w:val="0"/>
        <w:autoSpaceDN w:val="0"/>
        <w:adjustRightInd w:val="0"/>
        <w:ind w:right="-568"/>
        <w:jc w:val="right"/>
        <w:rPr>
          <w:bCs/>
          <w:sz w:val="28"/>
          <w:szCs w:val="28"/>
        </w:rPr>
      </w:pPr>
    </w:p>
    <w:p w:rsidR="00E56062" w:rsidRPr="002345C4" w:rsidRDefault="00E56062" w:rsidP="006561F0">
      <w:pPr>
        <w:autoSpaceDE w:val="0"/>
        <w:autoSpaceDN w:val="0"/>
        <w:adjustRightInd w:val="0"/>
        <w:ind w:right="-1"/>
        <w:jc w:val="right"/>
        <w:rPr>
          <w:bCs/>
          <w:sz w:val="28"/>
          <w:szCs w:val="28"/>
        </w:rPr>
      </w:pPr>
    </w:p>
    <w:p w:rsidR="00E56062" w:rsidRPr="002345C4" w:rsidRDefault="00E56062" w:rsidP="006561F0">
      <w:pPr>
        <w:autoSpaceDE w:val="0"/>
        <w:autoSpaceDN w:val="0"/>
        <w:adjustRightInd w:val="0"/>
        <w:ind w:right="-1"/>
        <w:jc w:val="right"/>
        <w:rPr>
          <w:bCs/>
          <w:sz w:val="28"/>
          <w:szCs w:val="28"/>
        </w:rPr>
      </w:pPr>
    </w:p>
    <w:p w:rsidR="0095068C" w:rsidRPr="002345C4" w:rsidRDefault="0095068C" w:rsidP="006561F0">
      <w:pPr>
        <w:autoSpaceDE w:val="0"/>
        <w:autoSpaceDN w:val="0"/>
        <w:adjustRightInd w:val="0"/>
        <w:ind w:right="-1"/>
        <w:jc w:val="right"/>
        <w:rPr>
          <w:bCs/>
          <w:sz w:val="28"/>
          <w:szCs w:val="28"/>
        </w:rPr>
      </w:pPr>
    </w:p>
    <w:p w:rsidR="0095068C" w:rsidRPr="002345C4" w:rsidRDefault="0095068C" w:rsidP="006561F0">
      <w:pPr>
        <w:autoSpaceDE w:val="0"/>
        <w:autoSpaceDN w:val="0"/>
        <w:adjustRightInd w:val="0"/>
        <w:ind w:right="-1"/>
        <w:jc w:val="right"/>
        <w:rPr>
          <w:bCs/>
          <w:sz w:val="28"/>
          <w:szCs w:val="28"/>
        </w:rPr>
      </w:pPr>
    </w:p>
    <w:p w:rsidR="0095068C" w:rsidRPr="002345C4" w:rsidRDefault="0095068C" w:rsidP="006561F0">
      <w:pPr>
        <w:autoSpaceDE w:val="0"/>
        <w:autoSpaceDN w:val="0"/>
        <w:adjustRightInd w:val="0"/>
        <w:ind w:right="-1"/>
        <w:jc w:val="right"/>
        <w:rPr>
          <w:bCs/>
          <w:sz w:val="28"/>
          <w:szCs w:val="28"/>
        </w:rPr>
      </w:pPr>
    </w:p>
    <w:p w:rsidR="0095068C" w:rsidRPr="002345C4" w:rsidRDefault="0095068C" w:rsidP="006561F0">
      <w:pPr>
        <w:autoSpaceDE w:val="0"/>
        <w:autoSpaceDN w:val="0"/>
        <w:adjustRightInd w:val="0"/>
        <w:ind w:right="-1"/>
        <w:jc w:val="right"/>
        <w:rPr>
          <w:bCs/>
          <w:sz w:val="28"/>
          <w:szCs w:val="28"/>
        </w:rPr>
      </w:pPr>
    </w:p>
    <w:p w:rsidR="00E56062" w:rsidRPr="002345C4" w:rsidRDefault="00E56062" w:rsidP="006561F0">
      <w:pPr>
        <w:autoSpaceDE w:val="0"/>
        <w:autoSpaceDN w:val="0"/>
        <w:adjustRightInd w:val="0"/>
        <w:ind w:right="-1"/>
        <w:jc w:val="right"/>
        <w:rPr>
          <w:bCs/>
          <w:sz w:val="28"/>
          <w:szCs w:val="28"/>
        </w:rPr>
      </w:pPr>
    </w:p>
    <w:p w:rsidR="00E56062" w:rsidRPr="002345C4" w:rsidRDefault="00E56062"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BE100D" w:rsidRPr="002345C4" w:rsidRDefault="00BE100D" w:rsidP="006561F0">
      <w:pPr>
        <w:autoSpaceDE w:val="0"/>
        <w:autoSpaceDN w:val="0"/>
        <w:adjustRightInd w:val="0"/>
        <w:ind w:right="-1"/>
        <w:jc w:val="right"/>
        <w:rPr>
          <w:bCs/>
          <w:sz w:val="28"/>
          <w:szCs w:val="28"/>
        </w:rPr>
      </w:pPr>
    </w:p>
    <w:p w:rsidR="006561F0" w:rsidRPr="002345C4" w:rsidRDefault="002E0892" w:rsidP="006561F0">
      <w:pPr>
        <w:autoSpaceDE w:val="0"/>
        <w:autoSpaceDN w:val="0"/>
        <w:adjustRightInd w:val="0"/>
        <w:ind w:right="-1"/>
        <w:jc w:val="right"/>
        <w:rPr>
          <w:bCs/>
          <w:sz w:val="28"/>
          <w:szCs w:val="28"/>
        </w:rPr>
      </w:pPr>
      <w:r w:rsidRPr="002345C4">
        <w:rPr>
          <w:bCs/>
          <w:sz w:val="28"/>
          <w:szCs w:val="28"/>
        </w:rPr>
        <w:lastRenderedPageBreak/>
        <w:t xml:space="preserve">Таблица </w:t>
      </w:r>
      <w:r w:rsidR="008F3A05" w:rsidRPr="002345C4">
        <w:rPr>
          <w:bCs/>
          <w:sz w:val="28"/>
          <w:szCs w:val="28"/>
        </w:rPr>
        <w:t>1</w:t>
      </w:r>
      <w:r w:rsidR="009671EE" w:rsidRPr="002345C4">
        <w:rPr>
          <w:bCs/>
          <w:sz w:val="28"/>
          <w:szCs w:val="28"/>
        </w:rPr>
        <w:t>3</w:t>
      </w:r>
    </w:p>
    <w:p w:rsidR="006561F0" w:rsidRPr="002345C4" w:rsidRDefault="006561F0" w:rsidP="006561F0">
      <w:pPr>
        <w:autoSpaceDE w:val="0"/>
        <w:autoSpaceDN w:val="0"/>
        <w:adjustRightInd w:val="0"/>
        <w:ind w:right="-1"/>
        <w:jc w:val="right"/>
        <w:rPr>
          <w:bCs/>
          <w:sz w:val="28"/>
          <w:szCs w:val="28"/>
        </w:rPr>
      </w:pPr>
    </w:p>
    <w:p w:rsidR="006561F0" w:rsidRPr="002345C4" w:rsidRDefault="002E0892" w:rsidP="006561F0">
      <w:pPr>
        <w:autoSpaceDE w:val="0"/>
        <w:autoSpaceDN w:val="0"/>
        <w:adjustRightInd w:val="0"/>
        <w:ind w:right="-1"/>
        <w:jc w:val="center"/>
        <w:rPr>
          <w:b/>
          <w:bCs/>
          <w:sz w:val="28"/>
          <w:szCs w:val="28"/>
        </w:rPr>
      </w:pPr>
      <w:r w:rsidRPr="002345C4">
        <w:rPr>
          <w:b/>
          <w:bCs/>
          <w:sz w:val="28"/>
          <w:szCs w:val="28"/>
        </w:rPr>
        <w:t xml:space="preserve">Минимально допустимые размеры площадок </w:t>
      </w:r>
    </w:p>
    <w:p w:rsidR="002E0892" w:rsidRPr="002345C4" w:rsidRDefault="002E0892" w:rsidP="006561F0">
      <w:pPr>
        <w:autoSpaceDE w:val="0"/>
        <w:autoSpaceDN w:val="0"/>
        <w:adjustRightInd w:val="0"/>
        <w:ind w:right="-1"/>
        <w:jc w:val="center"/>
        <w:rPr>
          <w:b/>
          <w:bCs/>
          <w:sz w:val="28"/>
          <w:szCs w:val="28"/>
        </w:rPr>
      </w:pPr>
      <w:r w:rsidRPr="002345C4">
        <w:rPr>
          <w:b/>
          <w:bCs/>
          <w:sz w:val="28"/>
          <w:szCs w:val="28"/>
        </w:rPr>
        <w:t>различного функционального</w:t>
      </w:r>
      <w:r w:rsidR="003F12AA" w:rsidRPr="002345C4">
        <w:rPr>
          <w:b/>
          <w:bCs/>
          <w:sz w:val="28"/>
          <w:szCs w:val="28"/>
        </w:rPr>
        <w:t xml:space="preserve"> </w:t>
      </w:r>
      <w:r w:rsidRPr="002345C4">
        <w:rPr>
          <w:b/>
          <w:bCs/>
          <w:sz w:val="28"/>
          <w:szCs w:val="28"/>
        </w:rPr>
        <w:t>назначения</w:t>
      </w:r>
    </w:p>
    <w:p w:rsidR="00817B9B" w:rsidRPr="002345C4"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2345C4" w:rsidRPr="002345C4" w:rsidTr="00E56062">
        <w:trPr>
          <w:trHeight w:val="1085"/>
        </w:trPr>
        <w:tc>
          <w:tcPr>
            <w:tcW w:w="3335" w:type="dxa"/>
          </w:tcPr>
          <w:p w:rsidR="002E0892" w:rsidRPr="002345C4" w:rsidRDefault="002E0892" w:rsidP="00E56062">
            <w:pPr>
              <w:widowControl w:val="0"/>
              <w:autoSpaceDE w:val="0"/>
              <w:autoSpaceDN w:val="0"/>
              <w:ind w:right="80"/>
              <w:jc w:val="center"/>
              <w:rPr>
                <w:sz w:val="23"/>
                <w:szCs w:val="23"/>
              </w:rPr>
            </w:pPr>
            <w:r w:rsidRPr="002345C4">
              <w:rPr>
                <w:sz w:val="23"/>
                <w:szCs w:val="23"/>
              </w:rPr>
              <w:t>Площадки, размещаемые на территории жилой застройки</w:t>
            </w:r>
          </w:p>
        </w:tc>
        <w:tc>
          <w:tcPr>
            <w:tcW w:w="1985" w:type="dxa"/>
          </w:tcPr>
          <w:p w:rsidR="002E0892" w:rsidRPr="002345C4" w:rsidRDefault="002E0892" w:rsidP="00E56062">
            <w:pPr>
              <w:widowControl w:val="0"/>
              <w:autoSpaceDE w:val="0"/>
              <w:autoSpaceDN w:val="0"/>
              <w:jc w:val="center"/>
              <w:rPr>
                <w:sz w:val="23"/>
                <w:szCs w:val="23"/>
              </w:rPr>
            </w:pPr>
            <w:r w:rsidRPr="002345C4">
              <w:rPr>
                <w:sz w:val="23"/>
                <w:szCs w:val="23"/>
              </w:rPr>
              <w:t>Минимальный расчетный размер площадки, м</w:t>
            </w:r>
            <w:r w:rsidRPr="002345C4">
              <w:rPr>
                <w:sz w:val="23"/>
                <w:szCs w:val="23"/>
                <w:vertAlign w:val="superscript"/>
              </w:rPr>
              <w:t>2</w:t>
            </w:r>
            <w:r w:rsidRPr="002345C4">
              <w:rPr>
                <w:sz w:val="23"/>
                <w:szCs w:val="23"/>
              </w:rPr>
              <w:t>/чел.</w:t>
            </w:r>
            <w:r w:rsidR="00697CA0" w:rsidRPr="002345C4">
              <w:rPr>
                <w:sz w:val="23"/>
                <w:szCs w:val="23"/>
              </w:rPr>
              <w:t>*</w:t>
            </w:r>
          </w:p>
        </w:tc>
        <w:tc>
          <w:tcPr>
            <w:tcW w:w="1701" w:type="dxa"/>
          </w:tcPr>
          <w:p w:rsidR="002E0892" w:rsidRPr="002345C4" w:rsidRDefault="002E0892" w:rsidP="00E56062">
            <w:pPr>
              <w:widowControl w:val="0"/>
              <w:autoSpaceDE w:val="0"/>
              <w:autoSpaceDN w:val="0"/>
              <w:jc w:val="center"/>
              <w:rPr>
                <w:sz w:val="23"/>
                <w:szCs w:val="23"/>
              </w:rPr>
            </w:pPr>
            <w:r w:rsidRPr="002345C4">
              <w:rPr>
                <w:sz w:val="23"/>
                <w:szCs w:val="23"/>
              </w:rPr>
              <w:t>Минимально допустимый размер одной площадки, м</w:t>
            </w:r>
            <w:r w:rsidRPr="002345C4">
              <w:rPr>
                <w:sz w:val="23"/>
                <w:szCs w:val="23"/>
                <w:vertAlign w:val="superscript"/>
              </w:rPr>
              <w:t>2</w:t>
            </w:r>
          </w:p>
        </w:tc>
        <w:tc>
          <w:tcPr>
            <w:tcW w:w="1984" w:type="dxa"/>
          </w:tcPr>
          <w:p w:rsidR="002E0892" w:rsidRPr="002345C4" w:rsidRDefault="002E0892" w:rsidP="00E56062">
            <w:pPr>
              <w:widowControl w:val="0"/>
              <w:autoSpaceDE w:val="0"/>
              <w:autoSpaceDN w:val="0"/>
              <w:jc w:val="center"/>
              <w:rPr>
                <w:sz w:val="23"/>
                <w:szCs w:val="23"/>
              </w:rPr>
            </w:pPr>
            <w:r w:rsidRPr="002345C4">
              <w:rPr>
                <w:sz w:val="23"/>
                <w:szCs w:val="23"/>
              </w:rPr>
              <w:t>Расстояние от границы площадки до окон жил</w:t>
            </w:r>
            <w:r w:rsidR="00697CA0" w:rsidRPr="002345C4">
              <w:rPr>
                <w:sz w:val="23"/>
                <w:szCs w:val="23"/>
              </w:rPr>
              <w:t>ого дома</w:t>
            </w:r>
            <w:r w:rsidRPr="002345C4">
              <w:rPr>
                <w:sz w:val="23"/>
                <w:szCs w:val="23"/>
              </w:rPr>
              <w:t>, м</w:t>
            </w:r>
          </w:p>
        </w:tc>
      </w:tr>
      <w:tr w:rsidR="002345C4" w:rsidRPr="002345C4" w:rsidTr="00E56062">
        <w:trPr>
          <w:trHeight w:val="440"/>
        </w:trPr>
        <w:tc>
          <w:tcPr>
            <w:tcW w:w="3335" w:type="dxa"/>
          </w:tcPr>
          <w:p w:rsidR="002E0892" w:rsidRPr="002345C4" w:rsidRDefault="002E0892" w:rsidP="00E56062">
            <w:pPr>
              <w:widowControl w:val="0"/>
              <w:autoSpaceDE w:val="0"/>
              <w:autoSpaceDN w:val="0"/>
              <w:ind w:right="80"/>
              <w:rPr>
                <w:sz w:val="23"/>
                <w:szCs w:val="23"/>
              </w:rPr>
            </w:pPr>
            <w:r w:rsidRPr="002345C4">
              <w:rPr>
                <w:sz w:val="23"/>
                <w:szCs w:val="23"/>
              </w:rPr>
              <w:t>Для игр детей дошкольного и младшего школьного возраста</w:t>
            </w:r>
          </w:p>
        </w:tc>
        <w:tc>
          <w:tcPr>
            <w:tcW w:w="1985"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0,7</w:t>
            </w:r>
          </w:p>
        </w:tc>
        <w:tc>
          <w:tcPr>
            <w:tcW w:w="1701"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30</w:t>
            </w:r>
          </w:p>
        </w:tc>
        <w:tc>
          <w:tcPr>
            <w:tcW w:w="1984"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12</w:t>
            </w:r>
          </w:p>
        </w:tc>
      </w:tr>
      <w:tr w:rsidR="002345C4" w:rsidRPr="002345C4" w:rsidTr="00E56062">
        <w:tc>
          <w:tcPr>
            <w:tcW w:w="3335" w:type="dxa"/>
          </w:tcPr>
          <w:p w:rsidR="002E0892" w:rsidRPr="002345C4" w:rsidRDefault="002E0892" w:rsidP="00E56062">
            <w:pPr>
              <w:widowControl w:val="0"/>
              <w:autoSpaceDE w:val="0"/>
              <w:autoSpaceDN w:val="0"/>
              <w:ind w:right="80"/>
              <w:rPr>
                <w:sz w:val="23"/>
                <w:szCs w:val="23"/>
              </w:rPr>
            </w:pPr>
            <w:r w:rsidRPr="002345C4">
              <w:rPr>
                <w:sz w:val="23"/>
                <w:szCs w:val="23"/>
              </w:rPr>
              <w:t>Для отдыха взрослого населения</w:t>
            </w:r>
          </w:p>
        </w:tc>
        <w:tc>
          <w:tcPr>
            <w:tcW w:w="1985"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0,1</w:t>
            </w:r>
          </w:p>
        </w:tc>
        <w:tc>
          <w:tcPr>
            <w:tcW w:w="1701"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15</w:t>
            </w:r>
          </w:p>
        </w:tc>
        <w:tc>
          <w:tcPr>
            <w:tcW w:w="1984" w:type="dxa"/>
            <w:vAlign w:val="center"/>
          </w:tcPr>
          <w:p w:rsidR="002E0892" w:rsidRPr="002345C4" w:rsidRDefault="002E0892" w:rsidP="00E56062">
            <w:pPr>
              <w:widowControl w:val="0"/>
              <w:autoSpaceDE w:val="0"/>
              <w:autoSpaceDN w:val="0"/>
              <w:jc w:val="center"/>
              <w:rPr>
                <w:sz w:val="23"/>
                <w:szCs w:val="23"/>
              </w:rPr>
            </w:pPr>
          </w:p>
        </w:tc>
      </w:tr>
      <w:tr w:rsidR="002345C4" w:rsidRPr="002345C4" w:rsidTr="00E56062">
        <w:tc>
          <w:tcPr>
            <w:tcW w:w="3335" w:type="dxa"/>
          </w:tcPr>
          <w:p w:rsidR="002E0892" w:rsidRPr="002345C4" w:rsidRDefault="002E0892" w:rsidP="00E56062">
            <w:pPr>
              <w:widowControl w:val="0"/>
              <w:autoSpaceDE w:val="0"/>
              <w:autoSpaceDN w:val="0"/>
              <w:ind w:right="80"/>
              <w:rPr>
                <w:sz w:val="23"/>
                <w:szCs w:val="23"/>
              </w:rPr>
            </w:pPr>
            <w:r w:rsidRPr="002345C4">
              <w:rPr>
                <w:sz w:val="23"/>
                <w:szCs w:val="23"/>
              </w:rPr>
              <w:t>Для занятий физкультурой</w:t>
            </w:r>
          </w:p>
        </w:tc>
        <w:tc>
          <w:tcPr>
            <w:tcW w:w="1985"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2</w:t>
            </w:r>
            <w:r w:rsidR="00A4717C" w:rsidRPr="002345C4">
              <w:rPr>
                <w:sz w:val="23"/>
                <w:szCs w:val="23"/>
              </w:rPr>
              <w:t>*</w:t>
            </w:r>
            <w:r w:rsidR="00697CA0" w:rsidRPr="002345C4">
              <w:rPr>
                <w:sz w:val="23"/>
                <w:szCs w:val="23"/>
              </w:rPr>
              <w:t>*</w:t>
            </w:r>
          </w:p>
        </w:tc>
        <w:tc>
          <w:tcPr>
            <w:tcW w:w="1701"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100</w:t>
            </w:r>
          </w:p>
        </w:tc>
        <w:tc>
          <w:tcPr>
            <w:tcW w:w="1984"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10 – 40</w:t>
            </w:r>
          </w:p>
        </w:tc>
      </w:tr>
      <w:tr w:rsidR="002345C4" w:rsidRPr="002345C4" w:rsidTr="00E56062">
        <w:tc>
          <w:tcPr>
            <w:tcW w:w="3335" w:type="dxa"/>
          </w:tcPr>
          <w:p w:rsidR="002E0892" w:rsidRPr="002345C4" w:rsidRDefault="002E0892" w:rsidP="00E56062">
            <w:pPr>
              <w:widowControl w:val="0"/>
              <w:autoSpaceDE w:val="0"/>
              <w:autoSpaceDN w:val="0"/>
              <w:ind w:right="80"/>
              <w:rPr>
                <w:sz w:val="23"/>
                <w:szCs w:val="23"/>
              </w:rPr>
            </w:pPr>
            <w:r w:rsidRPr="002345C4">
              <w:rPr>
                <w:sz w:val="23"/>
                <w:szCs w:val="23"/>
              </w:rPr>
              <w:t>Для хозяйственных целей</w:t>
            </w:r>
          </w:p>
        </w:tc>
        <w:tc>
          <w:tcPr>
            <w:tcW w:w="1985"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0,3</w:t>
            </w:r>
          </w:p>
        </w:tc>
        <w:tc>
          <w:tcPr>
            <w:tcW w:w="1701"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10</w:t>
            </w:r>
          </w:p>
        </w:tc>
        <w:tc>
          <w:tcPr>
            <w:tcW w:w="1984"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20</w:t>
            </w:r>
          </w:p>
        </w:tc>
      </w:tr>
      <w:tr w:rsidR="002345C4" w:rsidRPr="002345C4" w:rsidTr="00E56062">
        <w:tc>
          <w:tcPr>
            <w:tcW w:w="3335" w:type="dxa"/>
          </w:tcPr>
          <w:p w:rsidR="002E0892" w:rsidRPr="002345C4" w:rsidRDefault="002E0892" w:rsidP="00E56062">
            <w:pPr>
              <w:widowControl w:val="0"/>
              <w:autoSpaceDE w:val="0"/>
              <w:autoSpaceDN w:val="0"/>
              <w:ind w:right="80"/>
              <w:rPr>
                <w:sz w:val="23"/>
                <w:szCs w:val="23"/>
              </w:rPr>
            </w:pPr>
            <w:r w:rsidRPr="002345C4">
              <w:rPr>
                <w:sz w:val="23"/>
                <w:szCs w:val="23"/>
              </w:rPr>
              <w:t>Для выгула собак (для комплексной застройки территории)</w:t>
            </w:r>
          </w:p>
        </w:tc>
        <w:tc>
          <w:tcPr>
            <w:tcW w:w="1985"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0,2</w:t>
            </w:r>
          </w:p>
        </w:tc>
        <w:tc>
          <w:tcPr>
            <w:tcW w:w="1701"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25</w:t>
            </w:r>
          </w:p>
        </w:tc>
        <w:tc>
          <w:tcPr>
            <w:tcW w:w="1984" w:type="dxa"/>
            <w:vAlign w:val="center"/>
          </w:tcPr>
          <w:p w:rsidR="002E0892" w:rsidRPr="002345C4" w:rsidRDefault="002E0892" w:rsidP="00E56062">
            <w:pPr>
              <w:widowControl w:val="0"/>
              <w:autoSpaceDE w:val="0"/>
              <w:autoSpaceDN w:val="0"/>
              <w:jc w:val="center"/>
              <w:rPr>
                <w:sz w:val="23"/>
                <w:szCs w:val="23"/>
              </w:rPr>
            </w:pPr>
            <w:r w:rsidRPr="002345C4">
              <w:rPr>
                <w:sz w:val="23"/>
                <w:szCs w:val="23"/>
              </w:rPr>
              <w:t>40</w:t>
            </w:r>
          </w:p>
        </w:tc>
      </w:tr>
    </w:tbl>
    <w:p w:rsidR="00E56062" w:rsidRPr="002345C4" w:rsidRDefault="00E56062" w:rsidP="00B14B2D">
      <w:pPr>
        <w:autoSpaceDE w:val="0"/>
        <w:jc w:val="both"/>
        <w:rPr>
          <w:rFonts w:eastAsia="TimesNewRomanPSMT"/>
          <w:sz w:val="28"/>
          <w:szCs w:val="28"/>
          <w:lang w:val="en-US"/>
        </w:rPr>
      </w:pPr>
      <w:r w:rsidRPr="002345C4">
        <w:rPr>
          <w:rFonts w:eastAsia="TimesNewRomanPSMT"/>
          <w:sz w:val="28"/>
          <w:szCs w:val="28"/>
          <w:lang w:val="en-US"/>
        </w:rPr>
        <w:t>___</w:t>
      </w:r>
      <w:r w:rsidRPr="002345C4">
        <w:rPr>
          <w:rFonts w:eastAsia="TimesNewRomanPSMT"/>
          <w:sz w:val="28"/>
          <w:szCs w:val="28"/>
        </w:rPr>
        <w:t>__</w:t>
      </w:r>
      <w:r w:rsidRPr="002345C4">
        <w:rPr>
          <w:rFonts w:eastAsia="TimesNewRomanPSMT"/>
          <w:sz w:val="28"/>
          <w:szCs w:val="28"/>
          <w:lang w:val="en-US"/>
        </w:rPr>
        <w:t>_________</w:t>
      </w:r>
      <w:r w:rsidRPr="002345C4">
        <w:rPr>
          <w:rFonts w:eastAsia="TimesNewRomanPSMT"/>
          <w:sz w:val="28"/>
          <w:szCs w:val="28"/>
        </w:rPr>
        <w:t>_</w:t>
      </w:r>
      <w:r w:rsidRPr="002345C4">
        <w:rPr>
          <w:rFonts w:eastAsia="TimesNewRomanPSMT"/>
          <w:sz w:val="28"/>
          <w:szCs w:val="28"/>
          <w:lang w:val="en-US"/>
        </w:rPr>
        <w:t>_</w:t>
      </w:r>
    </w:p>
    <w:p w:rsidR="00697CA0" w:rsidRPr="002345C4" w:rsidRDefault="00697CA0" w:rsidP="005E4BC2">
      <w:pPr>
        <w:autoSpaceDE w:val="0"/>
        <w:ind w:right="-568"/>
        <w:jc w:val="both"/>
        <w:rPr>
          <w:rFonts w:eastAsia="TimesNewRomanPSMT"/>
        </w:rPr>
      </w:pPr>
      <w:r w:rsidRPr="002345C4">
        <w:rPr>
          <w:rFonts w:eastAsia="TimesNewRomanPSMT"/>
        </w:rPr>
        <w:t xml:space="preserve">*Расчет численности жителей осуществляется исходя из нормы </w:t>
      </w:r>
      <w:r w:rsidR="00B14B2D" w:rsidRPr="002345C4">
        <w:rPr>
          <w:rFonts w:eastAsia="TimesNewRomanPSMT"/>
        </w:rPr>
        <w:t>о</w:t>
      </w:r>
      <w:r w:rsidRPr="002345C4">
        <w:rPr>
          <w:rFonts w:eastAsia="TimesNewRomanPSMT"/>
        </w:rPr>
        <w:t>беспеченности жильем населения – 31 м</w:t>
      </w:r>
      <w:r w:rsidRPr="002345C4">
        <w:rPr>
          <w:rFonts w:eastAsia="TimesNewRomanPSMT"/>
          <w:vertAlign w:val="superscript"/>
        </w:rPr>
        <w:t>2</w:t>
      </w:r>
      <w:r w:rsidRPr="002345C4">
        <w:rPr>
          <w:rFonts w:eastAsia="TimesNewRomanPSMT"/>
        </w:rPr>
        <w:t>/ чел.</w:t>
      </w:r>
    </w:p>
    <w:p w:rsidR="002E0892" w:rsidRPr="002345C4" w:rsidRDefault="00697CA0" w:rsidP="005E4BC2">
      <w:pPr>
        <w:autoSpaceDE w:val="0"/>
        <w:ind w:right="-568"/>
        <w:jc w:val="both"/>
        <w:rPr>
          <w:rFonts w:eastAsia="TimesNewRomanPSMT"/>
        </w:rPr>
      </w:pPr>
      <w:r w:rsidRPr="002345C4">
        <w:rPr>
          <w:rFonts w:eastAsia="TimesNewRomanPSMT"/>
        </w:rPr>
        <w:t>**</w:t>
      </w:r>
      <w:r w:rsidR="00B14B2D" w:rsidRPr="002345C4">
        <w:rPr>
          <w:rFonts w:eastAsia="TimesNewRomanPSMT"/>
        </w:rPr>
        <w:t>Д</w:t>
      </w:r>
      <w:r w:rsidR="00A4717C" w:rsidRPr="002345C4">
        <w:rPr>
          <w:rFonts w:eastAsia="TimesNewRomanPSMT"/>
        </w:rPr>
        <w:t xml:space="preserve">опускается уменьшать размер площадок для занятия физкультурой, но не более чем на </w:t>
      </w:r>
      <w:r w:rsidRPr="002345C4">
        <w:rPr>
          <w:rFonts w:eastAsia="TimesNewRomanPSMT"/>
        </w:rPr>
        <w:t>50</w:t>
      </w:r>
      <w:r w:rsidR="00A4717C" w:rsidRPr="002345C4">
        <w:rPr>
          <w:rFonts w:eastAsia="TimesNewRomanPSMT"/>
        </w:rPr>
        <w:t xml:space="preserve"> %, при наличии в границах элемента планировочной структуры объектов спорта</w:t>
      </w:r>
      <w:r w:rsidR="00B47E3D" w:rsidRPr="002345C4">
        <w:rPr>
          <w:rFonts w:eastAsia="TimesNewRomanPSMT"/>
        </w:rPr>
        <w:t>.</w:t>
      </w:r>
    </w:p>
    <w:p w:rsidR="00B61000" w:rsidRPr="002345C4" w:rsidRDefault="00B61000" w:rsidP="005E4BC2">
      <w:pPr>
        <w:autoSpaceDE w:val="0"/>
        <w:spacing w:line="276" w:lineRule="auto"/>
        <w:ind w:right="-568"/>
        <w:jc w:val="center"/>
        <w:rPr>
          <w:rFonts w:eastAsia="TimesNewRomanPSMT"/>
          <w:b/>
          <w:sz w:val="28"/>
          <w:szCs w:val="28"/>
        </w:rPr>
      </w:pPr>
    </w:p>
    <w:p w:rsidR="00E56062" w:rsidRPr="002345C4" w:rsidRDefault="00E56062" w:rsidP="005E4BC2">
      <w:pPr>
        <w:autoSpaceDE w:val="0"/>
        <w:ind w:right="-568"/>
        <w:jc w:val="center"/>
        <w:rPr>
          <w:rFonts w:eastAsia="TimesNewRomanPSMT"/>
          <w:sz w:val="28"/>
          <w:szCs w:val="28"/>
        </w:rPr>
      </w:pPr>
    </w:p>
    <w:p w:rsidR="002251BA" w:rsidRPr="002345C4" w:rsidRDefault="0095068C" w:rsidP="005E4BC2">
      <w:pPr>
        <w:autoSpaceDE w:val="0"/>
        <w:ind w:right="-568"/>
        <w:jc w:val="center"/>
        <w:rPr>
          <w:rFonts w:eastAsia="TimesNewRomanPSMT"/>
          <w:b/>
          <w:sz w:val="28"/>
          <w:szCs w:val="28"/>
        </w:rPr>
      </w:pPr>
      <w:r w:rsidRPr="002345C4">
        <w:rPr>
          <w:rFonts w:eastAsia="TimesNewRomanPSMT"/>
          <w:b/>
          <w:sz w:val="28"/>
          <w:szCs w:val="28"/>
        </w:rPr>
        <w:t>2</w:t>
      </w:r>
      <w:r w:rsidR="002251BA" w:rsidRPr="002345C4">
        <w:rPr>
          <w:rFonts w:eastAsia="TimesNewRomanPSMT"/>
          <w:b/>
          <w:sz w:val="28"/>
          <w:szCs w:val="28"/>
        </w:rPr>
        <w:t>.</w:t>
      </w:r>
      <w:r w:rsidRPr="002345C4">
        <w:rPr>
          <w:rFonts w:eastAsia="TimesNewRomanPSMT"/>
          <w:b/>
          <w:sz w:val="28"/>
          <w:szCs w:val="28"/>
        </w:rPr>
        <w:t>2</w:t>
      </w:r>
      <w:r w:rsidR="002251BA" w:rsidRPr="002345C4">
        <w:rPr>
          <w:rFonts w:eastAsia="TimesNewRomanPSMT"/>
          <w:b/>
          <w:sz w:val="28"/>
          <w:szCs w:val="28"/>
        </w:rPr>
        <w:t xml:space="preserve"> Размещение коллективных подземных хранилищ сельскохозяйственных продуктов</w:t>
      </w:r>
      <w:r w:rsidR="00C60F0F" w:rsidRPr="002345C4">
        <w:rPr>
          <w:rFonts w:eastAsia="TimesNewRomanPSMT"/>
          <w:b/>
          <w:sz w:val="28"/>
          <w:szCs w:val="28"/>
        </w:rPr>
        <w:t xml:space="preserve"> </w:t>
      </w:r>
      <w:r w:rsidR="002251BA" w:rsidRPr="002345C4">
        <w:rPr>
          <w:rFonts w:eastAsia="TimesNewRomanPSMT"/>
          <w:b/>
          <w:sz w:val="28"/>
          <w:szCs w:val="28"/>
        </w:rPr>
        <w:t>в жилых зонах поселений</w:t>
      </w:r>
    </w:p>
    <w:p w:rsidR="00817B9B" w:rsidRPr="002345C4" w:rsidRDefault="00817B9B" w:rsidP="005E4BC2">
      <w:pPr>
        <w:autoSpaceDE w:val="0"/>
        <w:ind w:right="-568" w:firstLine="709"/>
        <w:jc w:val="both"/>
        <w:rPr>
          <w:rFonts w:eastAsia="TimesNewRomanPSMT"/>
          <w:sz w:val="28"/>
          <w:szCs w:val="28"/>
        </w:rPr>
      </w:pPr>
    </w:p>
    <w:p w:rsidR="00B61000" w:rsidRPr="002345C4" w:rsidRDefault="00B61000" w:rsidP="005E4BC2">
      <w:pPr>
        <w:autoSpaceDE w:val="0"/>
        <w:ind w:right="-568" w:firstLine="709"/>
        <w:jc w:val="both"/>
        <w:rPr>
          <w:rFonts w:eastAsia="TimesNewRomanPSMT"/>
          <w:sz w:val="28"/>
          <w:szCs w:val="28"/>
        </w:rPr>
      </w:pPr>
    </w:p>
    <w:p w:rsidR="002251BA" w:rsidRPr="002345C4" w:rsidRDefault="0057672A" w:rsidP="005E4BC2">
      <w:pPr>
        <w:autoSpaceDE w:val="0"/>
        <w:ind w:right="-568" w:firstLine="709"/>
        <w:jc w:val="both"/>
        <w:rPr>
          <w:rFonts w:eastAsia="TimesNewRomanPSMT"/>
          <w:sz w:val="28"/>
          <w:szCs w:val="28"/>
        </w:rPr>
      </w:pPr>
      <w:r w:rsidRPr="002345C4">
        <w:rPr>
          <w:rFonts w:eastAsia="TimesNewRomanPSMT"/>
          <w:sz w:val="28"/>
          <w:szCs w:val="28"/>
        </w:rPr>
        <w:t>В жилых зонах поселений н</w:t>
      </w:r>
      <w:r w:rsidR="002251BA" w:rsidRPr="002345C4">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2345C4" w:rsidRDefault="00B61000" w:rsidP="002E0892">
      <w:pPr>
        <w:autoSpaceDE w:val="0"/>
        <w:spacing w:line="276" w:lineRule="auto"/>
        <w:ind w:firstLine="851"/>
        <w:jc w:val="both"/>
        <w:rPr>
          <w:rFonts w:eastAsia="TimesNewRomanPSMT"/>
        </w:rPr>
      </w:pPr>
    </w:p>
    <w:p w:rsidR="005B65C4" w:rsidRPr="002345C4" w:rsidRDefault="005B65C4" w:rsidP="005B65C4">
      <w:pPr>
        <w:autoSpaceDE w:val="0"/>
        <w:ind w:firstLine="709"/>
        <w:jc w:val="both"/>
        <w:rPr>
          <w:rFonts w:eastAsia="TimesNewRomanPSMT"/>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232603" w:rsidRPr="002345C4" w:rsidRDefault="00232603" w:rsidP="005E4BC2">
      <w:pPr>
        <w:autoSpaceDE w:val="0"/>
        <w:ind w:right="-568"/>
        <w:jc w:val="center"/>
        <w:rPr>
          <w:rFonts w:eastAsia="TimesNewRomanPSMT"/>
          <w:b/>
          <w:bCs/>
          <w:sz w:val="28"/>
          <w:szCs w:val="28"/>
        </w:rPr>
      </w:pPr>
    </w:p>
    <w:p w:rsidR="005B65C4" w:rsidRPr="002345C4" w:rsidRDefault="0095068C" w:rsidP="005E4BC2">
      <w:pPr>
        <w:autoSpaceDE w:val="0"/>
        <w:ind w:right="-568"/>
        <w:jc w:val="center"/>
        <w:rPr>
          <w:rFonts w:eastAsia="TimesNewRomanPSMT"/>
          <w:b/>
          <w:bCs/>
          <w:sz w:val="28"/>
          <w:szCs w:val="28"/>
        </w:rPr>
      </w:pPr>
      <w:r w:rsidRPr="002345C4">
        <w:rPr>
          <w:rFonts w:eastAsia="TimesNewRomanPSMT"/>
          <w:b/>
          <w:bCs/>
          <w:sz w:val="28"/>
          <w:szCs w:val="28"/>
        </w:rPr>
        <w:lastRenderedPageBreak/>
        <w:t>2.3</w:t>
      </w:r>
      <w:r w:rsidR="005B65C4" w:rsidRPr="002345C4">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2345C4"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2345C4" w:rsidRPr="002345C4" w:rsidTr="00896B6D">
        <w:trPr>
          <w:trHeight w:val="463"/>
        </w:trPr>
        <w:tc>
          <w:tcPr>
            <w:tcW w:w="2590" w:type="dxa"/>
            <w:vMerge w:val="restart"/>
            <w:tcBorders>
              <w:top w:val="single" w:sz="4" w:space="0" w:color="auto"/>
            </w:tcBorders>
            <w:shd w:val="clear" w:color="auto" w:fill="FFFFFF"/>
          </w:tcPr>
          <w:p w:rsidR="005B65C4" w:rsidRPr="002345C4" w:rsidRDefault="005B65C4" w:rsidP="00B61000">
            <w:pPr>
              <w:jc w:val="center"/>
              <w:rPr>
                <w:b/>
                <w:spacing w:val="-6"/>
              </w:rPr>
            </w:pPr>
            <w:r w:rsidRPr="002345C4">
              <w:rPr>
                <w:b/>
                <w:spacing w:val="-6"/>
              </w:rPr>
              <w:t>Озелененные территории общего пользования</w:t>
            </w:r>
          </w:p>
          <w:p w:rsidR="005B65C4" w:rsidRPr="002345C4" w:rsidRDefault="005B65C4" w:rsidP="00B61000">
            <w:pPr>
              <w:jc w:val="center"/>
              <w:rPr>
                <w:b/>
                <w:spacing w:val="-6"/>
              </w:rPr>
            </w:pPr>
          </w:p>
        </w:tc>
        <w:tc>
          <w:tcPr>
            <w:tcW w:w="6492" w:type="dxa"/>
            <w:gridSpan w:val="4"/>
            <w:tcBorders>
              <w:top w:val="single" w:sz="4" w:space="0" w:color="auto"/>
            </w:tcBorders>
            <w:shd w:val="clear" w:color="auto" w:fill="FFFFFF"/>
          </w:tcPr>
          <w:p w:rsidR="005B65C4" w:rsidRPr="002345C4" w:rsidRDefault="005B65C4" w:rsidP="00B61000">
            <w:pPr>
              <w:jc w:val="center"/>
              <w:rPr>
                <w:b/>
                <w:spacing w:val="-6"/>
              </w:rPr>
            </w:pPr>
            <w:r w:rsidRPr="002345C4">
              <w:rPr>
                <w:b/>
                <w:spacing w:val="-6"/>
              </w:rPr>
              <w:t>Расчетные показатели по уровню урбанизации</w:t>
            </w:r>
          </w:p>
        </w:tc>
      </w:tr>
      <w:tr w:rsidR="002345C4" w:rsidRPr="002345C4" w:rsidTr="00896B6D">
        <w:trPr>
          <w:trHeight w:val="290"/>
        </w:trPr>
        <w:tc>
          <w:tcPr>
            <w:tcW w:w="2590" w:type="dxa"/>
            <w:vMerge/>
            <w:shd w:val="clear" w:color="auto" w:fill="FFFFFF"/>
          </w:tcPr>
          <w:p w:rsidR="005B65C4" w:rsidRPr="002345C4" w:rsidRDefault="005B65C4" w:rsidP="00B61000">
            <w:pPr>
              <w:jc w:val="center"/>
              <w:rPr>
                <w:b/>
                <w:spacing w:val="-6"/>
              </w:rPr>
            </w:pPr>
          </w:p>
        </w:tc>
        <w:tc>
          <w:tcPr>
            <w:tcW w:w="1389" w:type="dxa"/>
            <w:shd w:val="clear" w:color="auto" w:fill="FFFFFF"/>
          </w:tcPr>
          <w:p w:rsidR="005B65C4" w:rsidRPr="002345C4" w:rsidRDefault="005B65C4" w:rsidP="00B61000">
            <w:pPr>
              <w:jc w:val="center"/>
              <w:rPr>
                <w:b/>
                <w:spacing w:val="-6"/>
              </w:rPr>
            </w:pPr>
            <w:r w:rsidRPr="002345C4">
              <w:rPr>
                <w:b/>
                <w:spacing w:val="-6"/>
              </w:rPr>
              <w:t>Единица измерения</w:t>
            </w:r>
          </w:p>
        </w:tc>
        <w:tc>
          <w:tcPr>
            <w:tcW w:w="1574" w:type="dxa"/>
            <w:shd w:val="clear" w:color="auto" w:fill="FFFFFF"/>
          </w:tcPr>
          <w:p w:rsidR="005B65C4" w:rsidRPr="002345C4" w:rsidRDefault="005B65C4" w:rsidP="00B61000">
            <w:pPr>
              <w:jc w:val="center"/>
              <w:rPr>
                <w:b/>
                <w:spacing w:val="-6"/>
              </w:rPr>
            </w:pPr>
            <w:r w:rsidRPr="002345C4">
              <w:rPr>
                <w:b/>
                <w:spacing w:val="-6"/>
              </w:rPr>
              <w:t>А</w:t>
            </w:r>
          </w:p>
        </w:tc>
        <w:tc>
          <w:tcPr>
            <w:tcW w:w="1694" w:type="dxa"/>
            <w:shd w:val="clear" w:color="auto" w:fill="FFFFFF"/>
          </w:tcPr>
          <w:p w:rsidR="005B65C4" w:rsidRPr="002345C4" w:rsidRDefault="005B65C4" w:rsidP="00B61000">
            <w:pPr>
              <w:jc w:val="center"/>
              <w:rPr>
                <w:b/>
                <w:spacing w:val="-6"/>
              </w:rPr>
            </w:pPr>
            <w:r w:rsidRPr="002345C4">
              <w:rPr>
                <w:b/>
                <w:spacing w:val="-6"/>
              </w:rPr>
              <w:t>Б</w:t>
            </w:r>
          </w:p>
        </w:tc>
        <w:tc>
          <w:tcPr>
            <w:tcW w:w="1835" w:type="dxa"/>
            <w:shd w:val="clear" w:color="auto" w:fill="FFFFFF"/>
          </w:tcPr>
          <w:p w:rsidR="005B65C4" w:rsidRPr="002345C4" w:rsidRDefault="005B65C4" w:rsidP="00B61000">
            <w:pPr>
              <w:jc w:val="center"/>
              <w:rPr>
                <w:b/>
                <w:spacing w:val="-6"/>
              </w:rPr>
            </w:pPr>
            <w:r w:rsidRPr="002345C4">
              <w:rPr>
                <w:b/>
                <w:spacing w:val="-6"/>
              </w:rPr>
              <w:t>В</w:t>
            </w:r>
          </w:p>
        </w:tc>
      </w:tr>
      <w:tr w:rsidR="002345C4" w:rsidRPr="002345C4" w:rsidTr="00896B6D">
        <w:trPr>
          <w:trHeight w:val="550"/>
        </w:trPr>
        <w:tc>
          <w:tcPr>
            <w:tcW w:w="2590" w:type="dxa"/>
          </w:tcPr>
          <w:p w:rsidR="005B65C4" w:rsidRPr="002345C4" w:rsidRDefault="005B65C4" w:rsidP="005B65C4">
            <w:pPr>
              <w:widowControl w:val="0"/>
              <w:rPr>
                <w:lang w:eastAsia="en-US"/>
              </w:rPr>
            </w:pPr>
          </w:p>
        </w:tc>
        <w:tc>
          <w:tcPr>
            <w:tcW w:w="1389" w:type="dxa"/>
          </w:tcPr>
          <w:p w:rsidR="005B65C4" w:rsidRPr="002345C4" w:rsidRDefault="005B65C4" w:rsidP="005B65C4">
            <w:pPr>
              <w:widowControl w:val="0"/>
              <w:jc w:val="center"/>
              <w:rPr>
                <w:spacing w:val="-6"/>
                <w:lang w:eastAsia="en-US"/>
              </w:rPr>
            </w:pPr>
          </w:p>
        </w:tc>
        <w:tc>
          <w:tcPr>
            <w:tcW w:w="1574" w:type="dxa"/>
          </w:tcPr>
          <w:p w:rsidR="005B65C4" w:rsidRPr="002345C4" w:rsidRDefault="005B65C4" w:rsidP="005B65C4">
            <w:pPr>
              <w:widowControl w:val="0"/>
              <w:jc w:val="center"/>
              <w:rPr>
                <w:spacing w:val="-6"/>
              </w:rPr>
            </w:pPr>
          </w:p>
        </w:tc>
        <w:tc>
          <w:tcPr>
            <w:tcW w:w="1694" w:type="dxa"/>
          </w:tcPr>
          <w:p w:rsidR="005B65C4" w:rsidRPr="002345C4" w:rsidRDefault="005B65C4" w:rsidP="005B65C4">
            <w:pPr>
              <w:widowControl w:val="0"/>
              <w:jc w:val="center"/>
              <w:rPr>
                <w:spacing w:val="-6"/>
              </w:rPr>
            </w:pPr>
          </w:p>
        </w:tc>
        <w:tc>
          <w:tcPr>
            <w:tcW w:w="1835" w:type="dxa"/>
          </w:tcPr>
          <w:p w:rsidR="005B65C4" w:rsidRPr="002345C4" w:rsidRDefault="005B65C4" w:rsidP="005B65C4">
            <w:pPr>
              <w:widowControl w:val="0"/>
              <w:jc w:val="center"/>
              <w:rPr>
                <w:spacing w:val="-6"/>
              </w:rPr>
            </w:pPr>
          </w:p>
        </w:tc>
      </w:tr>
      <w:tr w:rsidR="002345C4" w:rsidRPr="002345C4" w:rsidTr="00896B6D">
        <w:trPr>
          <w:trHeight w:val="550"/>
        </w:trPr>
        <w:tc>
          <w:tcPr>
            <w:tcW w:w="2590" w:type="dxa"/>
          </w:tcPr>
          <w:p w:rsidR="005B65C4" w:rsidRPr="002345C4" w:rsidRDefault="005B65C4" w:rsidP="005B65C4">
            <w:pPr>
              <w:widowControl w:val="0"/>
              <w:jc w:val="both"/>
              <w:rPr>
                <w:lang w:eastAsia="en-US"/>
              </w:rPr>
            </w:pPr>
            <w:r w:rsidRPr="002345C4">
              <w:rPr>
                <w:lang w:eastAsia="en-US"/>
              </w:rPr>
              <w:t>Жилых районов</w:t>
            </w:r>
          </w:p>
        </w:tc>
        <w:tc>
          <w:tcPr>
            <w:tcW w:w="1389" w:type="dxa"/>
          </w:tcPr>
          <w:p w:rsidR="005B65C4" w:rsidRPr="002345C4" w:rsidRDefault="005B65C4" w:rsidP="005B65C4">
            <w:pPr>
              <w:widowControl w:val="0"/>
              <w:jc w:val="center"/>
              <w:rPr>
                <w:spacing w:val="-6"/>
                <w:lang w:eastAsia="en-US"/>
              </w:rPr>
            </w:pPr>
            <w:r w:rsidRPr="002345C4">
              <w:rPr>
                <w:spacing w:val="-6"/>
                <w:lang w:eastAsia="en-US"/>
              </w:rPr>
              <w:t>м</w:t>
            </w:r>
            <w:r w:rsidRPr="002345C4">
              <w:rPr>
                <w:spacing w:val="-6"/>
                <w:vertAlign w:val="superscript"/>
                <w:lang w:eastAsia="en-US"/>
              </w:rPr>
              <w:t>2</w:t>
            </w:r>
            <w:r w:rsidRPr="002345C4">
              <w:rPr>
                <w:spacing w:val="-6"/>
                <w:lang w:eastAsia="en-US"/>
              </w:rPr>
              <w:t xml:space="preserve"> на 1 чел.</w:t>
            </w:r>
          </w:p>
        </w:tc>
        <w:tc>
          <w:tcPr>
            <w:tcW w:w="1574" w:type="dxa"/>
          </w:tcPr>
          <w:p w:rsidR="005B65C4" w:rsidRPr="002345C4" w:rsidRDefault="005B65C4" w:rsidP="005B65C4">
            <w:pPr>
              <w:widowControl w:val="0"/>
              <w:jc w:val="center"/>
              <w:rPr>
                <w:spacing w:val="-6"/>
              </w:rPr>
            </w:pPr>
            <w:r w:rsidRPr="002345C4">
              <w:rPr>
                <w:spacing w:val="-6"/>
              </w:rPr>
              <w:t>6</w:t>
            </w:r>
          </w:p>
        </w:tc>
        <w:tc>
          <w:tcPr>
            <w:tcW w:w="1694" w:type="dxa"/>
          </w:tcPr>
          <w:p w:rsidR="005B65C4" w:rsidRPr="002345C4" w:rsidRDefault="005B65C4" w:rsidP="005B65C4">
            <w:pPr>
              <w:widowControl w:val="0"/>
              <w:jc w:val="center"/>
              <w:rPr>
                <w:spacing w:val="-6"/>
              </w:rPr>
            </w:pPr>
            <w:r w:rsidRPr="002345C4">
              <w:rPr>
                <w:spacing w:val="-6"/>
              </w:rPr>
              <w:t>6</w:t>
            </w:r>
          </w:p>
        </w:tc>
        <w:tc>
          <w:tcPr>
            <w:tcW w:w="1835" w:type="dxa"/>
          </w:tcPr>
          <w:p w:rsidR="005B65C4" w:rsidRPr="002345C4" w:rsidRDefault="005B65C4" w:rsidP="005B65C4">
            <w:pPr>
              <w:widowControl w:val="0"/>
              <w:jc w:val="center"/>
              <w:rPr>
                <w:spacing w:val="-6"/>
              </w:rPr>
            </w:pPr>
            <w:r w:rsidRPr="002345C4">
              <w:rPr>
                <w:spacing w:val="-6"/>
              </w:rPr>
              <w:t>-</w:t>
            </w:r>
          </w:p>
          <w:p w:rsidR="005B65C4" w:rsidRPr="002345C4" w:rsidRDefault="005B65C4" w:rsidP="005B65C4">
            <w:pPr>
              <w:widowControl w:val="0"/>
              <w:jc w:val="center"/>
              <w:rPr>
                <w:spacing w:val="-6"/>
              </w:rPr>
            </w:pPr>
          </w:p>
        </w:tc>
      </w:tr>
    </w:tbl>
    <w:p w:rsidR="00B61000" w:rsidRPr="002345C4" w:rsidRDefault="00BE100D" w:rsidP="005E4BC2">
      <w:pPr>
        <w:ind w:right="-568" w:firstLine="280"/>
        <w:jc w:val="both"/>
        <w:rPr>
          <w:rFonts w:eastAsia="TimesNewRomanPSMT"/>
          <w:sz w:val="28"/>
          <w:szCs w:val="28"/>
        </w:rPr>
      </w:pPr>
      <w:r w:rsidRPr="002345C4">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2345C4" w:rsidRDefault="00907F03" w:rsidP="005E4BC2">
      <w:pPr>
        <w:ind w:right="-568" w:firstLine="709"/>
        <w:jc w:val="both"/>
        <w:rPr>
          <w:sz w:val="28"/>
          <w:szCs w:val="28"/>
        </w:rPr>
      </w:pPr>
      <w:r w:rsidRPr="002345C4">
        <w:rPr>
          <w:rFonts w:eastAsia="TimesNewRomanPSMT"/>
          <w:sz w:val="28"/>
          <w:szCs w:val="28"/>
        </w:rPr>
        <w:t>Примечание.</w:t>
      </w:r>
      <w:r w:rsidR="005B65C4" w:rsidRPr="002345C4">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2345C4" w:rsidRDefault="005B65C4" w:rsidP="005E4BC2">
      <w:pPr>
        <w:ind w:right="-568"/>
        <w:rPr>
          <w:sz w:val="28"/>
          <w:szCs w:val="28"/>
        </w:rPr>
      </w:pPr>
    </w:p>
    <w:p w:rsidR="005C4669" w:rsidRPr="002345C4" w:rsidRDefault="005C4669" w:rsidP="005B65C4">
      <w:pPr>
        <w:sectPr w:rsidR="005C4669" w:rsidRPr="002345C4" w:rsidSect="005C4669">
          <w:pgSz w:w="11906" w:h="16838"/>
          <w:pgMar w:top="1134" w:right="1701" w:bottom="1134" w:left="1134" w:header="709" w:footer="709" w:gutter="0"/>
          <w:cols w:space="708"/>
          <w:docGrid w:linePitch="360"/>
        </w:sectPr>
      </w:pPr>
    </w:p>
    <w:p w:rsidR="0037036D" w:rsidRPr="002345C4" w:rsidRDefault="0037036D" w:rsidP="007D7066">
      <w:pPr>
        <w:autoSpaceDE w:val="0"/>
        <w:spacing w:line="276" w:lineRule="auto"/>
        <w:rPr>
          <w:sz w:val="28"/>
          <w:szCs w:val="28"/>
        </w:rPr>
      </w:pPr>
      <w:bookmarkStart w:id="9" w:name="_Toc47964075"/>
      <w:bookmarkStart w:id="10" w:name="_Toc47969363"/>
      <w:bookmarkStart w:id="11" w:name="_Toc55215547"/>
      <w:bookmarkEnd w:id="3"/>
      <w:bookmarkEnd w:id="9"/>
      <w:bookmarkEnd w:id="10"/>
      <w:bookmarkEnd w:id="11"/>
    </w:p>
    <w:sectPr w:rsidR="0037036D" w:rsidRPr="002345C4" w:rsidSect="007D7066">
      <w:head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6B8" w:rsidRDefault="008C76B8" w:rsidP="00BB7348">
      <w:r>
        <w:separator/>
      </w:r>
    </w:p>
  </w:endnote>
  <w:endnote w:type="continuationSeparator" w:id="0">
    <w:p w:rsidR="008C76B8" w:rsidRDefault="008C76B8"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49" w:rsidRDefault="00FC5549" w:rsidP="00F00669">
    <w:pPr>
      <w:pStyle w:val="ae"/>
    </w:pPr>
  </w:p>
  <w:p w:rsidR="00FC5549" w:rsidRPr="00F00669" w:rsidRDefault="00FC5549"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6B8" w:rsidRDefault="008C76B8" w:rsidP="00BB7348">
      <w:r>
        <w:separator/>
      </w:r>
    </w:p>
  </w:footnote>
  <w:footnote w:type="continuationSeparator" w:id="0">
    <w:p w:rsidR="008C76B8" w:rsidRDefault="008C76B8" w:rsidP="00BB7348">
      <w:r>
        <w:continuationSeparator/>
      </w:r>
    </w:p>
  </w:footnote>
  <w:footnote w:id="1">
    <w:p w:rsidR="00FC5549" w:rsidRDefault="00FC5549"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FC5549" w:rsidRDefault="00FC5549">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D374E8" w:rsidRPr="00D374E8">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49" w:rsidRDefault="00FC5549">
    <w:pPr>
      <w:pStyle w:val="ac"/>
      <w:jc w:val="center"/>
    </w:pPr>
  </w:p>
  <w:p w:rsidR="00FC5549" w:rsidRDefault="00FC554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1"/>
      <w:docPartObj>
        <w:docPartGallery w:val="Page Numbers (Top of Page)"/>
        <w:docPartUnique/>
      </w:docPartObj>
    </w:sdtPr>
    <w:sdtEndPr/>
    <w:sdtContent>
      <w:p w:rsidR="00FC5549" w:rsidRDefault="00FC5549">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D374E8" w:rsidRPr="00D374E8">
          <w:rPr>
            <w:rFonts w:ascii="Times New Roman" w:hAnsi="Times New Roman" w:cs="Times New Roman"/>
            <w:noProof/>
            <w:lang w:val="ru-RU"/>
          </w:rPr>
          <w:t>24</w:t>
        </w:r>
        <w:r w:rsidRPr="00CA4E64">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8FF"/>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5C4"/>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58BB"/>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523"/>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6F9F"/>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4DE3"/>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C83"/>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1F5C"/>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4D84"/>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066"/>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913"/>
    <w:rsid w:val="00886FF2"/>
    <w:rsid w:val="00887332"/>
    <w:rsid w:val="00887865"/>
    <w:rsid w:val="008900D8"/>
    <w:rsid w:val="00890718"/>
    <w:rsid w:val="00890B8A"/>
    <w:rsid w:val="00890E97"/>
    <w:rsid w:val="00891B7D"/>
    <w:rsid w:val="008923BD"/>
    <w:rsid w:val="00893388"/>
    <w:rsid w:val="0089355D"/>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35BA"/>
    <w:rsid w:val="008C45E8"/>
    <w:rsid w:val="008C50C1"/>
    <w:rsid w:val="008C711D"/>
    <w:rsid w:val="008C76B8"/>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1DFC"/>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5AD5"/>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5AD5"/>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5BB0"/>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374E8"/>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1EF2"/>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549"/>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F65A1AA-A0E1-4F3A-87D0-9C8C7EFA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1F5A3-22F2-4EEA-A886-4EFCD6EA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5629</TotalTime>
  <Pages>1</Pages>
  <Words>5214</Words>
  <Characters>29721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cp:lastModifiedBy>
  <cp:revision>25</cp:revision>
  <cp:lastPrinted>2021-06-10T06:59:00Z</cp:lastPrinted>
  <dcterms:created xsi:type="dcterms:W3CDTF">2021-05-28T09:55:00Z</dcterms:created>
  <dcterms:modified xsi:type="dcterms:W3CDTF">2024-02-02T12:49:00Z</dcterms:modified>
</cp:coreProperties>
</file>