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8B" w:rsidRDefault="00D63F8B" w:rsidP="003A74FC">
      <w:pPr>
        <w:ind w:right="-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D63F8B" w:rsidRDefault="00D63F8B" w:rsidP="003A74FC">
      <w:pPr>
        <w:ind w:right="-8"/>
        <w:jc w:val="center"/>
        <w:outlineLvl w:val="0"/>
        <w:rPr>
          <w:b/>
          <w:bCs/>
          <w:sz w:val="32"/>
          <w:szCs w:val="32"/>
        </w:rPr>
      </w:pPr>
      <w:r w:rsidRPr="00785CD4">
        <w:rPr>
          <w:b/>
          <w:bCs/>
          <w:sz w:val="32"/>
          <w:szCs w:val="32"/>
        </w:rPr>
        <w:t>ПОНЫРОВСКОГО</w:t>
      </w:r>
      <w:r>
        <w:rPr>
          <w:b/>
          <w:bCs/>
          <w:sz w:val="32"/>
          <w:szCs w:val="32"/>
        </w:rPr>
        <w:t xml:space="preserve"> РАЙОНА КУРСКОЙ ОБЛАСТИ</w:t>
      </w:r>
    </w:p>
    <w:p w:rsidR="00D63F8B" w:rsidRDefault="00D63F8B" w:rsidP="003A74FC">
      <w:pPr>
        <w:ind w:firstLine="567"/>
        <w:jc w:val="center"/>
        <w:rPr>
          <w:b/>
          <w:sz w:val="28"/>
          <w:szCs w:val="28"/>
        </w:rPr>
      </w:pPr>
    </w:p>
    <w:p w:rsidR="00D63F8B" w:rsidRDefault="00D63F8B" w:rsidP="003A7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63F8B" w:rsidRDefault="00D63F8B" w:rsidP="003A74FC">
      <w:pPr>
        <w:ind w:firstLine="567"/>
        <w:jc w:val="center"/>
        <w:rPr>
          <w:b/>
          <w:sz w:val="32"/>
          <w:szCs w:val="32"/>
        </w:rPr>
      </w:pPr>
    </w:p>
    <w:p w:rsidR="00D63F8B" w:rsidRDefault="00D63F8B" w:rsidP="003A7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января </w:t>
      </w:r>
      <w:r w:rsidRPr="000E644D">
        <w:rPr>
          <w:sz w:val="28"/>
          <w:szCs w:val="28"/>
        </w:rPr>
        <w:t xml:space="preserve">2023 года                    </w:t>
      </w:r>
      <w:r>
        <w:rPr>
          <w:sz w:val="28"/>
          <w:szCs w:val="28"/>
        </w:rPr>
        <w:t xml:space="preserve">                              </w:t>
      </w:r>
      <w:r w:rsidRPr="000E644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0E644D">
        <w:rPr>
          <w:sz w:val="28"/>
          <w:szCs w:val="28"/>
        </w:rPr>
        <w:t xml:space="preserve"> </w:t>
      </w:r>
      <w:r w:rsidRPr="00785CD4">
        <w:rPr>
          <w:sz w:val="28"/>
          <w:szCs w:val="28"/>
        </w:rPr>
        <w:t>№ 30/21</w:t>
      </w:r>
      <w:r>
        <w:rPr>
          <w:sz w:val="28"/>
          <w:szCs w:val="28"/>
        </w:rPr>
        <w:t>0-5</w:t>
      </w:r>
    </w:p>
    <w:p w:rsidR="00D63F8B" w:rsidRDefault="00D63F8B" w:rsidP="00DC3E5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п. Поныри</w:t>
      </w:r>
    </w:p>
    <w:p w:rsidR="00D63F8B" w:rsidRDefault="00D63F8B" w:rsidP="00DC3E5D">
      <w:pPr>
        <w:spacing w:line="360" w:lineRule="auto"/>
        <w:jc w:val="center"/>
        <w:rPr>
          <w:sz w:val="24"/>
          <w:szCs w:val="24"/>
        </w:rPr>
      </w:pPr>
    </w:p>
    <w:p w:rsidR="00D63F8B" w:rsidRDefault="00D63F8B" w:rsidP="0050203A">
      <w:pPr>
        <w:pStyle w:val="2"/>
        <w:spacing w:before="0"/>
        <w:ind w:firstLine="709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97186F">
        <w:rPr>
          <w:rFonts w:ascii="Times New Roman" w:hAnsi="Times New Roman"/>
          <w:bCs w:val="0"/>
          <w:color w:val="000000"/>
          <w:sz w:val="28"/>
          <w:szCs w:val="28"/>
        </w:rPr>
        <w:t xml:space="preserve">О Плане работы территориальной избирательной комиссии 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  </w:t>
      </w:r>
    </w:p>
    <w:p w:rsidR="00D63F8B" w:rsidRPr="0097186F" w:rsidRDefault="00D63F8B" w:rsidP="0050203A">
      <w:pPr>
        <w:pStyle w:val="2"/>
        <w:spacing w:before="0"/>
        <w:ind w:firstLine="709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785CD4">
        <w:rPr>
          <w:rFonts w:ascii="Times New Roman" w:hAnsi="Times New Roman"/>
          <w:color w:val="000000"/>
          <w:sz w:val="28"/>
          <w:szCs w:val="28"/>
        </w:rPr>
        <w:t>Поныровского</w:t>
      </w:r>
      <w:r>
        <w:t xml:space="preserve"> </w:t>
      </w:r>
      <w:r w:rsidRPr="0097186F">
        <w:rPr>
          <w:rFonts w:ascii="Times New Roman" w:hAnsi="Times New Roman"/>
          <w:color w:val="000000"/>
          <w:sz w:val="28"/>
          <w:szCs w:val="28"/>
        </w:rPr>
        <w:t>района Курской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7186F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D63F8B" w:rsidRPr="0097186F" w:rsidRDefault="00D63F8B" w:rsidP="003A74FC">
      <w:pPr>
        <w:pStyle w:val="a3"/>
        <w:tabs>
          <w:tab w:val="left" w:pos="9214"/>
        </w:tabs>
        <w:spacing w:line="360" w:lineRule="auto"/>
        <w:ind w:right="-8" w:firstLine="709"/>
        <w:jc w:val="both"/>
        <w:rPr>
          <w:w w:val="105"/>
          <w:sz w:val="28"/>
          <w:szCs w:val="28"/>
        </w:rPr>
      </w:pPr>
    </w:p>
    <w:p w:rsidR="00D63F8B" w:rsidRDefault="00D63F8B" w:rsidP="003A74FC">
      <w:pPr>
        <w:pStyle w:val="1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w w:val="105"/>
          <w:sz w:val="28"/>
          <w:szCs w:val="28"/>
        </w:rPr>
        <w:t>Т</w:t>
      </w:r>
      <w:r w:rsidRPr="0097186F">
        <w:rPr>
          <w:b w:val="0"/>
          <w:sz w:val="28"/>
          <w:szCs w:val="28"/>
        </w:rPr>
        <w:t xml:space="preserve">ерриториальная избирательная комиссия </w:t>
      </w:r>
      <w:r w:rsidRPr="00785CD4">
        <w:rPr>
          <w:b w:val="0"/>
          <w:bCs w:val="0"/>
          <w:sz w:val="28"/>
          <w:szCs w:val="28"/>
        </w:rPr>
        <w:t>Поныровского</w:t>
      </w:r>
      <w:r w:rsidRPr="0097186F">
        <w:rPr>
          <w:b w:val="0"/>
          <w:sz w:val="28"/>
          <w:szCs w:val="28"/>
        </w:rPr>
        <w:t xml:space="preserve"> района Курской области РЕШИЛА:</w:t>
      </w:r>
    </w:p>
    <w:p w:rsidR="00D63F8B" w:rsidRPr="0097186F" w:rsidRDefault="00D63F8B" w:rsidP="003A74FC">
      <w:pPr>
        <w:pStyle w:val="1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63F8B" w:rsidRPr="0097186F" w:rsidRDefault="00D63F8B" w:rsidP="003A74FC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Утвердить План работы </w:t>
      </w:r>
      <w:r>
        <w:rPr>
          <w:sz w:val="28"/>
          <w:szCs w:val="28"/>
        </w:rPr>
        <w:t>т</w:t>
      </w:r>
      <w:r w:rsidRPr="0097186F">
        <w:rPr>
          <w:bCs/>
          <w:sz w:val="28"/>
          <w:szCs w:val="28"/>
        </w:rPr>
        <w:t xml:space="preserve">ерриториальной избирательной комиссии </w:t>
      </w:r>
      <w:r w:rsidRPr="004D1A2B">
        <w:rPr>
          <w:sz w:val="28"/>
          <w:szCs w:val="28"/>
        </w:rPr>
        <w:t>Поныровского</w:t>
      </w:r>
      <w:r w:rsidRPr="0097186F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97186F">
        <w:rPr>
          <w:sz w:val="28"/>
          <w:szCs w:val="28"/>
        </w:rPr>
        <w:t xml:space="preserve"> год (прилагается).</w:t>
      </w:r>
    </w:p>
    <w:p w:rsidR="00D63F8B" w:rsidRPr="0097186F" w:rsidRDefault="00D63F8B" w:rsidP="003A74FC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Возложить контроль за выполнением Плана работы </w:t>
      </w:r>
      <w:r w:rsidRPr="0097186F">
        <w:rPr>
          <w:bCs/>
          <w:sz w:val="28"/>
          <w:szCs w:val="28"/>
        </w:rPr>
        <w:t xml:space="preserve">территориальной избирательной комиссии </w:t>
      </w:r>
      <w:r w:rsidRPr="0097186F">
        <w:rPr>
          <w:sz w:val="28"/>
          <w:szCs w:val="28"/>
        </w:rPr>
        <w:t>Курского района Курско</w:t>
      </w:r>
      <w:bookmarkStart w:id="0" w:name="_GoBack"/>
      <w:bookmarkEnd w:id="0"/>
      <w:r w:rsidRPr="0097186F">
        <w:rPr>
          <w:sz w:val="28"/>
          <w:szCs w:val="28"/>
        </w:rPr>
        <w:t>й области на 202</w:t>
      </w:r>
      <w:r>
        <w:rPr>
          <w:sz w:val="28"/>
          <w:szCs w:val="28"/>
        </w:rPr>
        <w:t>3</w:t>
      </w:r>
      <w:r w:rsidRPr="0097186F">
        <w:rPr>
          <w:sz w:val="28"/>
          <w:szCs w:val="28"/>
        </w:rPr>
        <w:t xml:space="preserve"> год на председателя территориальной избирательной комиссии </w:t>
      </w:r>
      <w:r w:rsidRPr="00785CD4">
        <w:t xml:space="preserve">Поныровского </w:t>
      </w:r>
      <w:r w:rsidRPr="0097186F"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 xml:space="preserve"> </w:t>
      </w:r>
      <w:r>
        <w:t>Демину В.М.</w:t>
      </w:r>
    </w:p>
    <w:p w:rsidR="00D63F8B" w:rsidRDefault="00D63F8B" w:rsidP="003A74FC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r w:rsidRPr="0097186F">
        <w:rPr>
          <w:bCs/>
          <w:sz w:val="28"/>
          <w:szCs w:val="28"/>
        </w:rPr>
        <w:t>Разместить настоящее решение на официальном сайте Администрации</w:t>
      </w:r>
      <w:r w:rsidRPr="00785CD4">
        <w:t xml:space="preserve"> </w:t>
      </w:r>
      <w:r w:rsidRPr="00785CD4">
        <w:rPr>
          <w:bCs/>
          <w:sz w:val="28"/>
          <w:szCs w:val="28"/>
        </w:rPr>
        <w:t xml:space="preserve">Поныровского </w:t>
      </w:r>
      <w:r w:rsidRPr="0097186F">
        <w:rPr>
          <w:bCs/>
          <w:sz w:val="28"/>
          <w:szCs w:val="28"/>
        </w:rPr>
        <w:t xml:space="preserve">района Курской области в информационно-телекоммуникационной сети «Интернет» </w:t>
      </w:r>
      <w:r w:rsidRPr="0097186F">
        <w:rPr>
          <w:sz w:val="28"/>
          <w:szCs w:val="28"/>
        </w:rPr>
        <w:t>подраздел «Территориальная избирательная комиссия информирует».</w:t>
      </w:r>
    </w:p>
    <w:p w:rsidR="00D63F8B" w:rsidRPr="0097186F" w:rsidRDefault="00D63F8B" w:rsidP="00617501">
      <w:pPr>
        <w:pStyle w:val="a3"/>
        <w:tabs>
          <w:tab w:val="left" w:pos="1134"/>
        </w:tabs>
        <w:spacing w:line="360" w:lineRule="auto"/>
        <w:ind w:right="-8"/>
        <w:contextualSpacing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 </w:t>
      </w:r>
    </w:p>
    <w:p w:rsidR="00D63F8B" w:rsidRPr="0097186F" w:rsidRDefault="00D63F8B" w:rsidP="003A74FC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p w:rsidR="00D63F8B" w:rsidRPr="003C70DE" w:rsidRDefault="00D63F8B" w:rsidP="003A74FC">
      <w:pPr>
        <w:ind w:left="-180" w:right="-5"/>
        <w:jc w:val="both"/>
        <w:rPr>
          <w:sz w:val="28"/>
          <w:szCs w:val="20"/>
          <w:lang w:eastAsia="ru-RU"/>
        </w:rPr>
      </w:pPr>
      <w:r w:rsidRPr="003C70DE">
        <w:rPr>
          <w:sz w:val="28"/>
          <w:szCs w:val="20"/>
          <w:lang w:eastAsia="ru-RU"/>
        </w:rPr>
        <w:t xml:space="preserve">Председатель </w:t>
      </w:r>
    </w:p>
    <w:p w:rsidR="00D63F8B" w:rsidRPr="003C70DE" w:rsidRDefault="00D63F8B" w:rsidP="003A74FC">
      <w:pPr>
        <w:tabs>
          <w:tab w:val="left" w:pos="6510"/>
        </w:tabs>
        <w:ind w:left="-180" w:right="-5"/>
        <w:jc w:val="both"/>
        <w:rPr>
          <w:sz w:val="28"/>
          <w:szCs w:val="20"/>
          <w:lang w:eastAsia="ru-RU"/>
        </w:rPr>
      </w:pPr>
      <w:r w:rsidRPr="003C70DE">
        <w:rPr>
          <w:sz w:val="28"/>
          <w:szCs w:val="20"/>
          <w:lang w:eastAsia="ru-RU"/>
        </w:rPr>
        <w:t xml:space="preserve">избирательной комиссии </w:t>
      </w:r>
      <w:r w:rsidRPr="003C70DE">
        <w:rPr>
          <w:sz w:val="28"/>
          <w:szCs w:val="20"/>
          <w:lang w:eastAsia="ru-RU"/>
        </w:rPr>
        <w:tab/>
        <w:t xml:space="preserve">                 В.М. Демина </w:t>
      </w:r>
    </w:p>
    <w:p w:rsidR="00D63F8B" w:rsidRPr="003C70DE" w:rsidRDefault="00D63F8B" w:rsidP="003A74FC">
      <w:pPr>
        <w:ind w:left="-180" w:right="-5"/>
        <w:jc w:val="both"/>
        <w:rPr>
          <w:sz w:val="28"/>
          <w:szCs w:val="20"/>
          <w:lang w:eastAsia="ru-RU"/>
        </w:rPr>
      </w:pPr>
      <w:r w:rsidRPr="003C70DE">
        <w:rPr>
          <w:sz w:val="28"/>
          <w:szCs w:val="20"/>
          <w:lang w:eastAsia="ru-RU"/>
        </w:rPr>
        <w:t xml:space="preserve">          </w:t>
      </w:r>
    </w:p>
    <w:p w:rsidR="00D63F8B" w:rsidRPr="003C70DE" w:rsidRDefault="00D63F8B" w:rsidP="003A74FC">
      <w:pPr>
        <w:ind w:left="-180" w:right="-5"/>
        <w:jc w:val="both"/>
        <w:rPr>
          <w:sz w:val="28"/>
          <w:szCs w:val="20"/>
          <w:lang w:eastAsia="ru-RU"/>
        </w:rPr>
      </w:pPr>
      <w:r w:rsidRPr="003C70DE">
        <w:rPr>
          <w:sz w:val="28"/>
          <w:szCs w:val="20"/>
          <w:lang w:eastAsia="ru-RU"/>
        </w:rPr>
        <w:t xml:space="preserve">Секретарь </w:t>
      </w:r>
    </w:p>
    <w:p w:rsidR="00D63F8B" w:rsidRPr="003C70DE" w:rsidRDefault="00D63F8B" w:rsidP="003A74FC">
      <w:pPr>
        <w:tabs>
          <w:tab w:val="left" w:pos="6525"/>
        </w:tabs>
        <w:ind w:left="-180" w:right="-5"/>
        <w:jc w:val="both"/>
        <w:rPr>
          <w:sz w:val="28"/>
          <w:szCs w:val="20"/>
          <w:lang w:eastAsia="ru-RU"/>
        </w:rPr>
      </w:pPr>
      <w:r w:rsidRPr="003C70DE">
        <w:rPr>
          <w:sz w:val="28"/>
          <w:szCs w:val="20"/>
          <w:lang w:eastAsia="ru-RU"/>
        </w:rPr>
        <w:t xml:space="preserve">избирательной комиссии </w:t>
      </w:r>
      <w:r w:rsidRPr="003C70DE">
        <w:rPr>
          <w:sz w:val="28"/>
          <w:szCs w:val="20"/>
          <w:lang w:eastAsia="ru-RU"/>
        </w:rPr>
        <w:tab/>
        <w:t xml:space="preserve">                 О.С. Вялых</w:t>
      </w:r>
    </w:p>
    <w:p w:rsidR="00D63F8B" w:rsidRDefault="00D63F8B" w:rsidP="003A74FC">
      <w:pPr>
        <w:spacing w:before="89" w:line="280" w:lineRule="exact"/>
        <w:ind w:left="5484" w:right="-8"/>
        <w:jc w:val="center"/>
        <w:rPr>
          <w:sz w:val="24"/>
          <w:szCs w:val="24"/>
        </w:rPr>
      </w:pPr>
    </w:p>
    <w:p w:rsidR="00D63F8B" w:rsidRDefault="00D63F8B" w:rsidP="003A74FC">
      <w:pPr>
        <w:spacing w:before="89" w:line="280" w:lineRule="exact"/>
        <w:ind w:left="5484" w:right="-8"/>
        <w:jc w:val="center"/>
        <w:rPr>
          <w:sz w:val="24"/>
          <w:szCs w:val="24"/>
        </w:rPr>
      </w:pPr>
    </w:p>
    <w:p w:rsidR="00D63F8B" w:rsidRDefault="00D63F8B" w:rsidP="003A74FC">
      <w:pPr>
        <w:spacing w:before="89" w:line="280" w:lineRule="exact"/>
        <w:ind w:left="5484" w:right="-8"/>
        <w:jc w:val="center"/>
        <w:rPr>
          <w:sz w:val="24"/>
          <w:szCs w:val="24"/>
        </w:rPr>
      </w:pPr>
    </w:p>
    <w:p w:rsidR="00D63F8B" w:rsidRDefault="00D63F8B" w:rsidP="003A74FC">
      <w:pPr>
        <w:spacing w:before="89" w:line="280" w:lineRule="exact"/>
        <w:ind w:left="5484" w:right="-8"/>
        <w:jc w:val="center"/>
        <w:rPr>
          <w:sz w:val="24"/>
          <w:szCs w:val="24"/>
        </w:rPr>
      </w:pPr>
    </w:p>
    <w:p w:rsidR="00D63F8B" w:rsidRDefault="00D63F8B" w:rsidP="003A74FC">
      <w:pPr>
        <w:spacing w:before="89" w:line="280" w:lineRule="exact"/>
        <w:ind w:left="5484" w:right="-8"/>
        <w:jc w:val="center"/>
        <w:rPr>
          <w:sz w:val="24"/>
          <w:szCs w:val="24"/>
        </w:rPr>
      </w:pPr>
    </w:p>
    <w:p w:rsidR="00D63F8B" w:rsidRPr="00103A30" w:rsidRDefault="00D63F8B" w:rsidP="003A74FC">
      <w:pPr>
        <w:spacing w:before="89" w:line="280" w:lineRule="exact"/>
        <w:ind w:left="5484" w:right="-8"/>
        <w:jc w:val="center"/>
        <w:rPr>
          <w:sz w:val="24"/>
          <w:szCs w:val="24"/>
        </w:rPr>
      </w:pPr>
      <w:r w:rsidRPr="00103A30">
        <w:rPr>
          <w:sz w:val="24"/>
          <w:szCs w:val="24"/>
        </w:rPr>
        <w:lastRenderedPageBreak/>
        <w:t>Приложение</w:t>
      </w:r>
    </w:p>
    <w:p w:rsidR="00D63F8B" w:rsidRDefault="00D63F8B" w:rsidP="003A74FC">
      <w:pPr>
        <w:spacing w:line="235" w:lineRule="auto"/>
        <w:ind w:left="5484" w:right="-8"/>
        <w:jc w:val="center"/>
        <w:rPr>
          <w:sz w:val="24"/>
          <w:szCs w:val="24"/>
        </w:rPr>
      </w:pPr>
      <w:r w:rsidRPr="00103A30">
        <w:rPr>
          <w:sz w:val="24"/>
          <w:szCs w:val="24"/>
        </w:rPr>
        <w:t>к</w:t>
      </w:r>
      <w:r w:rsidRPr="00103A30">
        <w:rPr>
          <w:spacing w:val="1"/>
          <w:sz w:val="24"/>
          <w:szCs w:val="24"/>
        </w:rPr>
        <w:t xml:space="preserve"> </w:t>
      </w:r>
      <w:r w:rsidRPr="00103A30">
        <w:rPr>
          <w:sz w:val="24"/>
          <w:szCs w:val="24"/>
        </w:rPr>
        <w:t>решению</w:t>
      </w:r>
      <w:r w:rsidRPr="00103A30">
        <w:rPr>
          <w:spacing w:val="1"/>
          <w:sz w:val="24"/>
          <w:szCs w:val="24"/>
        </w:rPr>
        <w:t xml:space="preserve"> территориальной </w:t>
      </w:r>
      <w:r w:rsidRPr="00103A30">
        <w:rPr>
          <w:sz w:val="24"/>
          <w:szCs w:val="24"/>
        </w:rPr>
        <w:t>избирательной</w:t>
      </w:r>
      <w:r w:rsidRPr="00103A30">
        <w:rPr>
          <w:spacing w:val="1"/>
          <w:sz w:val="24"/>
          <w:szCs w:val="24"/>
        </w:rPr>
        <w:t xml:space="preserve"> </w:t>
      </w:r>
      <w:r w:rsidRPr="00103A30">
        <w:rPr>
          <w:sz w:val="24"/>
          <w:szCs w:val="24"/>
        </w:rPr>
        <w:t xml:space="preserve">комиссии </w:t>
      </w:r>
      <w:r w:rsidRPr="00785CD4">
        <w:t>Поныровского</w:t>
      </w:r>
      <w:r>
        <w:t xml:space="preserve"> </w:t>
      </w:r>
      <w:r w:rsidRPr="00103A30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</w:p>
    <w:p w:rsidR="00D63F8B" w:rsidRPr="00103A30" w:rsidRDefault="00D63F8B" w:rsidP="003A74FC">
      <w:pPr>
        <w:spacing w:line="235" w:lineRule="auto"/>
        <w:ind w:left="5484" w:right="-8"/>
        <w:jc w:val="center"/>
        <w:rPr>
          <w:sz w:val="24"/>
          <w:szCs w:val="24"/>
        </w:rPr>
      </w:pPr>
      <w:r w:rsidRPr="00103A30">
        <w:rPr>
          <w:sz w:val="24"/>
          <w:szCs w:val="24"/>
        </w:rPr>
        <w:t>Курской области</w:t>
      </w:r>
    </w:p>
    <w:p w:rsidR="00D63F8B" w:rsidRPr="000E644D" w:rsidRDefault="00D63F8B" w:rsidP="003A74FC">
      <w:pPr>
        <w:spacing w:line="235" w:lineRule="auto"/>
        <w:ind w:left="5484" w:right="-8"/>
        <w:jc w:val="center"/>
        <w:rPr>
          <w:spacing w:val="-54"/>
          <w:sz w:val="24"/>
          <w:szCs w:val="24"/>
        </w:rPr>
      </w:pPr>
      <w:r w:rsidRPr="000E644D">
        <w:rPr>
          <w:sz w:val="24"/>
          <w:szCs w:val="24"/>
        </w:rPr>
        <w:t xml:space="preserve"> </w:t>
      </w:r>
      <w:r w:rsidRPr="00785CD4">
        <w:t>№ 30/211-5</w:t>
      </w:r>
      <w:r>
        <w:t xml:space="preserve"> </w:t>
      </w:r>
      <w:r w:rsidRPr="000E644D">
        <w:rPr>
          <w:sz w:val="24"/>
          <w:szCs w:val="24"/>
        </w:rPr>
        <w:t xml:space="preserve">от </w:t>
      </w:r>
      <w:r w:rsidRPr="00785CD4">
        <w:t>30 января 2023 года</w:t>
      </w:r>
    </w:p>
    <w:p w:rsidR="00D63F8B" w:rsidRPr="000D51F0" w:rsidRDefault="00D63F8B" w:rsidP="003A74FC">
      <w:pPr>
        <w:pStyle w:val="a3"/>
        <w:ind w:right="-8"/>
        <w:rPr>
          <w:sz w:val="28"/>
          <w:szCs w:val="28"/>
        </w:rPr>
      </w:pPr>
    </w:p>
    <w:p w:rsidR="00D63F8B" w:rsidRDefault="00D63F8B" w:rsidP="003A74FC">
      <w:pPr>
        <w:pStyle w:val="11"/>
        <w:tabs>
          <w:tab w:val="left" w:pos="9348"/>
        </w:tabs>
        <w:ind w:right="-6"/>
        <w:jc w:val="center"/>
        <w:rPr>
          <w:sz w:val="28"/>
          <w:szCs w:val="28"/>
        </w:rPr>
      </w:pPr>
      <w:r w:rsidRPr="0097186F">
        <w:rPr>
          <w:sz w:val="28"/>
          <w:szCs w:val="28"/>
        </w:rPr>
        <w:t xml:space="preserve">План </w:t>
      </w:r>
    </w:p>
    <w:p w:rsidR="00D63F8B" w:rsidRDefault="00D63F8B" w:rsidP="003A74FC">
      <w:pPr>
        <w:pStyle w:val="11"/>
        <w:tabs>
          <w:tab w:val="left" w:pos="9348"/>
        </w:tabs>
        <w:ind w:right="-6"/>
        <w:jc w:val="center"/>
        <w:rPr>
          <w:sz w:val="28"/>
          <w:szCs w:val="28"/>
        </w:rPr>
      </w:pPr>
      <w:r w:rsidRPr="0097186F">
        <w:rPr>
          <w:sz w:val="28"/>
          <w:szCs w:val="28"/>
        </w:rPr>
        <w:t xml:space="preserve">работы </w:t>
      </w:r>
      <w:r w:rsidRPr="0097186F">
        <w:rPr>
          <w:bCs w:val="0"/>
          <w:sz w:val="28"/>
          <w:szCs w:val="28"/>
        </w:rPr>
        <w:t xml:space="preserve">территориальной избирательной комиссии </w:t>
      </w:r>
      <w:r w:rsidRPr="00785CD4">
        <w:t>Поныровского</w:t>
      </w:r>
      <w:r w:rsidRPr="0097186F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97186F">
        <w:rPr>
          <w:sz w:val="28"/>
          <w:szCs w:val="28"/>
        </w:rPr>
        <w:t xml:space="preserve"> год</w:t>
      </w:r>
    </w:p>
    <w:p w:rsidR="00D63F8B" w:rsidRDefault="00D63F8B" w:rsidP="003A74FC">
      <w:pPr>
        <w:pStyle w:val="11"/>
        <w:tabs>
          <w:tab w:val="left" w:pos="9348"/>
        </w:tabs>
        <w:ind w:right="-6"/>
        <w:jc w:val="center"/>
        <w:rPr>
          <w:sz w:val="28"/>
          <w:szCs w:val="28"/>
        </w:rPr>
      </w:pPr>
    </w:p>
    <w:p w:rsidR="00D63F8B" w:rsidRDefault="00D63F8B" w:rsidP="0061750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7186F">
        <w:rPr>
          <w:b/>
          <w:sz w:val="28"/>
          <w:szCs w:val="28"/>
        </w:rPr>
        <w:t>Основные направления деятельности</w:t>
      </w:r>
    </w:p>
    <w:p w:rsidR="00D63F8B" w:rsidRPr="0097186F" w:rsidRDefault="00D63F8B" w:rsidP="00617501">
      <w:pPr>
        <w:pStyle w:val="a3"/>
        <w:jc w:val="center"/>
        <w:rPr>
          <w:b/>
          <w:sz w:val="28"/>
          <w:szCs w:val="28"/>
        </w:rPr>
      </w:pP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Организация подготовки и проведение </w:t>
      </w:r>
      <w:bookmarkStart w:id="1" w:name="_Hlk125982340"/>
      <w:r>
        <w:rPr>
          <w:sz w:val="28"/>
          <w:szCs w:val="28"/>
        </w:rPr>
        <w:t>выборов депутатов Представительного Собрания Поныровского района Курской области</w:t>
      </w:r>
      <w:r w:rsidRPr="00A0725E">
        <w:t xml:space="preserve"> </w:t>
      </w:r>
      <w:r w:rsidRPr="00A0725E">
        <w:rPr>
          <w:sz w:val="28"/>
          <w:szCs w:val="28"/>
        </w:rPr>
        <w:t>пятого созыва</w:t>
      </w:r>
      <w:r>
        <w:rPr>
          <w:sz w:val="28"/>
          <w:szCs w:val="28"/>
        </w:rPr>
        <w:t>.</w:t>
      </w:r>
    </w:p>
    <w:bookmarkEnd w:id="1"/>
    <w:p w:rsidR="00D63F8B" w:rsidRPr="00C41591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AE4915">
        <w:rPr>
          <w:sz w:val="28"/>
          <w:szCs w:val="28"/>
        </w:rPr>
        <w:t xml:space="preserve">Организация подготовки </w:t>
      </w:r>
      <w:r>
        <w:rPr>
          <w:sz w:val="28"/>
          <w:szCs w:val="28"/>
        </w:rPr>
        <w:t>к</w:t>
      </w:r>
      <w:r w:rsidRPr="00AE4915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ю</w:t>
      </w:r>
      <w:r w:rsidRPr="00AE4915">
        <w:rPr>
          <w:sz w:val="28"/>
          <w:szCs w:val="28"/>
        </w:rPr>
        <w:t xml:space="preserve"> выборов </w:t>
      </w:r>
      <w:r>
        <w:rPr>
          <w:sz w:val="28"/>
          <w:szCs w:val="28"/>
        </w:rPr>
        <w:t>Президента Российской Федерации.</w:t>
      </w:r>
    </w:p>
    <w:p w:rsidR="00D63F8B" w:rsidRPr="00C41591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Оказание правовой, методической, информационной, организационно-технической помощи участковым избирательным комиссиям </w:t>
      </w:r>
      <w:r w:rsidRPr="00A0725E">
        <w:rPr>
          <w:sz w:val="28"/>
          <w:szCs w:val="28"/>
        </w:rPr>
        <w:t>Поныровского</w:t>
      </w:r>
      <w:r w:rsidRPr="00C4159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C41591">
        <w:rPr>
          <w:sz w:val="28"/>
          <w:szCs w:val="28"/>
        </w:rPr>
        <w:t xml:space="preserve"> в подготовке </w:t>
      </w:r>
      <w:r>
        <w:rPr>
          <w:sz w:val="28"/>
          <w:szCs w:val="28"/>
        </w:rPr>
        <w:br/>
      </w:r>
      <w:r w:rsidRPr="00C41591">
        <w:rPr>
          <w:sz w:val="28"/>
          <w:szCs w:val="28"/>
        </w:rPr>
        <w:t>и проведении</w:t>
      </w:r>
      <w:r>
        <w:rPr>
          <w:sz w:val="28"/>
          <w:szCs w:val="28"/>
        </w:rPr>
        <w:t xml:space="preserve"> выборов депутатов П</w:t>
      </w:r>
      <w:r w:rsidRPr="00A0725E">
        <w:rPr>
          <w:sz w:val="28"/>
          <w:szCs w:val="28"/>
        </w:rPr>
        <w:t>редс</w:t>
      </w:r>
      <w:r>
        <w:rPr>
          <w:sz w:val="28"/>
          <w:szCs w:val="28"/>
        </w:rPr>
        <w:t>тавительного С</w:t>
      </w:r>
      <w:r w:rsidRPr="00A0725E">
        <w:rPr>
          <w:sz w:val="28"/>
          <w:szCs w:val="28"/>
        </w:rPr>
        <w:t>обрания Поныровского района Курской области</w:t>
      </w:r>
      <w:r w:rsidRPr="00A0725E">
        <w:t xml:space="preserve"> </w:t>
      </w:r>
      <w:r w:rsidRPr="00A0725E">
        <w:rPr>
          <w:sz w:val="28"/>
          <w:szCs w:val="28"/>
        </w:rPr>
        <w:t>пятого созыва</w:t>
      </w:r>
      <w:r>
        <w:rPr>
          <w:sz w:val="28"/>
          <w:szCs w:val="28"/>
        </w:rPr>
        <w:t>.</w:t>
      </w: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Осуществление контроля за соблюдением избирательных прав граждан Российской Федерации при подготовке и проведении </w:t>
      </w:r>
      <w:r>
        <w:rPr>
          <w:sz w:val="28"/>
          <w:szCs w:val="28"/>
        </w:rPr>
        <w:t>выборов депутатов Представительного С</w:t>
      </w:r>
      <w:r w:rsidRPr="00A0725E">
        <w:rPr>
          <w:sz w:val="28"/>
          <w:szCs w:val="28"/>
        </w:rPr>
        <w:t>обрания пятого созыва Поныровского района Курской области</w:t>
      </w:r>
      <w:r w:rsidRPr="00C41591">
        <w:rPr>
          <w:sz w:val="28"/>
          <w:szCs w:val="28"/>
        </w:rPr>
        <w:t>, рассмотрение жалоб (заявлений) на решения и действия (бездействие) избирательных комиссий в порядке, установленном федеральным и региональным законодательством.</w:t>
      </w: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Взаимодействие с региональными и местными отделениями политических партий по вопросам их участия в избирательных кампаниях, оказание методической и консультативной помощи в вопросах практического применения законодательства Российской Федерации </w:t>
      </w:r>
      <w:r>
        <w:rPr>
          <w:sz w:val="28"/>
          <w:szCs w:val="28"/>
        </w:rPr>
        <w:br/>
      </w:r>
      <w:r w:rsidRPr="00C41591">
        <w:rPr>
          <w:sz w:val="28"/>
          <w:szCs w:val="28"/>
        </w:rPr>
        <w:t>о выборах,  нормативно-правовых актов Центральной избирательной комиссии Российской Федерации и Избирательной комиссии Курской области.</w:t>
      </w: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Взаимодействие с районной газетой </w:t>
      </w:r>
      <w:r w:rsidRPr="00A0725E">
        <w:rPr>
          <w:sz w:val="28"/>
          <w:szCs w:val="28"/>
        </w:rPr>
        <w:t>«Знамя победы»</w:t>
      </w:r>
      <w:r>
        <w:t xml:space="preserve"> </w:t>
      </w:r>
      <w:r>
        <w:br/>
      </w:r>
      <w:r w:rsidRPr="00C41591">
        <w:rPr>
          <w:sz w:val="28"/>
          <w:szCs w:val="28"/>
        </w:rPr>
        <w:t xml:space="preserve">и общественными наблюдателями в целях обеспечения открытости </w:t>
      </w:r>
      <w:r>
        <w:rPr>
          <w:sz w:val="28"/>
          <w:szCs w:val="28"/>
        </w:rPr>
        <w:br/>
      </w:r>
      <w:r w:rsidRPr="00C41591">
        <w:rPr>
          <w:sz w:val="28"/>
          <w:szCs w:val="28"/>
        </w:rPr>
        <w:t xml:space="preserve">и гласности избирательных процедур в </w:t>
      </w:r>
      <w:proofErr w:type="spellStart"/>
      <w:r w:rsidRPr="00A0725E">
        <w:rPr>
          <w:sz w:val="28"/>
          <w:szCs w:val="28"/>
        </w:rPr>
        <w:t>Поныровском</w:t>
      </w:r>
      <w:proofErr w:type="spellEnd"/>
      <w:r w:rsidRPr="00C41591">
        <w:rPr>
          <w:sz w:val="28"/>
          <w:szCs w:val="28"/>
        </w:rPr>
        <w:t xml:space="preserve"> районе Курской области.</w:t>
      </w: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Взаимодействие с территориальными органами государственной власти и местного самоуправления по вопросам оказания содействия избирательным комиссиям в реализации их полномочий по подготовке </w:t>
      </w:r>
      <w:r>
        <w:rPr>
          <w:sz w:val="28"/>
          <w:szCs w:val="28"/>
        </w:rPr>
        <w:br/>
      </w:r>
      <w:r w:rsidRPr="00C41591">
        <w:rPr>
          <w:sz w:val="28"/>
          <w:szCs w:val="28"/>
        </w:rPr>
        <w:t>и проведению выборов, обеспечению избирательных прав отдельных категорий граждан.</w:t>
      </w:r>
    </w:p>
    <w:p w:rsidR="00D63F8B" w:rsidRPr="00C41591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color w:val="000000"/>
          <w:sz w:val="28"/>
          <w:szCs w:val="28"/>
        </w:rPr>
        <w:t xml:space="preserve">Взаимодействие с правоохранительными органами </w:t>
      </w:r>
      <w:r w:rsidRPr="00A0725E">
        <w:rPr>
          <w:sz w:val="28"/>
          <w:szCs w:val="28"/>
        </w:rPr>
        <w:t>Поныровского</w:t>
      </w:r>
      <w:r>
        <w:t xml:space="preserve"> </w:t>
      </w:r>
      <w:r w:rsidRPr="00C41591">
        <w:rPr>
          <w:color w:val="000000"/>
          <w:sz w:val="28"/>
          <w:szCs w:val="28"/>
        </w:rPr>
        <w:t xml:space="preserve">района Курской области по вопросам обеспечения законности </w:t>
      </w:r>
      <w:r w:rsidRPr="00C41591">
        <w:rPr>
          <w:color w:val="000000"/>
          <w:sz w:val="28"/>
          <w:szCs w:val="28"/>
        </w:rPr>
        <w:lastRenderedPageBreak/>
        <w:t xml:space="preserve">и общественного порядка в период подготовки и проведения избирательных кампаний на территории </w:t>
      </w:r>
      <w:r w:rsidRPr="00A0725E">
        <w:rPr>
          <w:sz w:val="28"/>
          <w:szCs w:val="28"/>
        </w:rPr>
        <w:t>Поныровского</w:t>
      </w:r>
      <w:r w:rsidRPr="00C41591">
        <w:rPr>
          <w:color w:val="000000"/>
          <w:sz w:val="28"/>
          <w:szCs w:val="28"/>
        </w:rPr>
        <w:t xml:space="preserve"> района.</w:t>
      </w:r>
    </w:p>
    <w:p w:rsidR="00D63F8B" w:rsidRPr="00C41591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Взаимодействие с местными отделениями общероссийских общественных организаций инвалидов </w:t>
      </w:r>
      <w:r w:rsidRPr="00C41591">
        <w:rPr>
          <w:color w:val="000000"/>
          <w:sz w:val="28"/>
          <w:szCs w:val="28"/>
        </w:rPr>
        <w:t>по вопросам обеспечения избирательных прав граждан с инвалидностью.</w:t>
      </w: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Составление и уточнение списков избирателей для голосования на</w:t>
      </w:r>
      <w:r>
        <w:rPr>
          <w:sz w:val="28"/>
          <w:szCs w:val="28"/>
        </w:rPr>
        <w:t xml:space="preserve"> </w:t>
      </w:r>
      <w:bookmarkStart w:id="2" w:name="_Hlk125982562"/>
      <w:r>
        <w:rPr>
          <w:sz w:val="28"/>
          <w:szCs w:val="28"/>
        </w:rPr>
        <w:t>выборах депутатов Представительного Собрания Поныровского района Курской области</w:t>
      </w:r>
      <w:r w:rsidRPr="00A0725E">
        <w:t xml:space="preserve"> </w:t>
      </w:r>
      <w:r w:rsidRPr="00A0725E">
        <w:rPr>
          <w:sz w:val="28"/>
          <w:szCs w:val="28"/>
        </w:rPr>
        <w:t>пятого созыва</w:t>
      </w:r>
      <w:bookmarkEnd w:id="2"/>
      <w:r>
        <w:t>.</w:t>
      </w: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Обеспечение эксплуатации и использования Государственной автоматизированной системы Российской Федерации «Выборы» </w:t>
      </w:r>
      <w:r>
        <w:rPr>
          <w:sz w:val="28"/>
          <w:szCs w:val="28"/>
        </w:rPr>
        <w:br/>
      </w:r>
      <w:r w:rsidRPr="00C41591">
        <w:rPr>
          <w:sz w:val="28"/>
          <w:szCs w:val="28"/>
        </w:rPr>
        <w:t xml:space="preserve">в </w:t>
      </w:r>
      <w:proofErr w:type="spellStart"/>
      <w:r w:rsidRPr="00A0725E">
        <w:rPr>
          <w:sz w:val="28"/>
          <w:szCs w:val="28"/>
        </w:rPr>
        <w:t>Поныровском</w:t>
      </w:r>
      <w:proofErr w:type="spellEnd"/>
      <w:r w:rsidRPr="00A0725E">
        <w:rPr>
          <w:sz w:val="28"/>
          <w:szCs w:val="28"/>
        </w:rPr>
        <w:t xml:space="preserve"> районе Курской области </w:t>
      </w:r>
      <w:r w:rsidRPr="00C41591">
        <w:rPr>
          <w:sz w:val="28"/>
          <w:szCs w:val="28"/>
        </w:rPr>
        <w:t xml:space="preserve">при подготовке и проведении </w:t>
      </w:r>
      <w:r w:rsidRPr="00A0725E">
        <w:rPr>
          <w:sz w:val="28"/>
          <w:szCs w:val="28"/>
        </w:rPr>
        <w:t>выбор</w:t>
      </w:r>
      <w:r>
        <w:rPr>
          <w:sz w:val="28"/>
          <w:szCs w:val="28"/>
        </w:rPr>
        <w:t>ов депутатов Представительного С</w:t>
      </w:r>
      <w:r w:rsidRPr="00A0725E">
        <w:rPr>
          <w:sz w:val="28"/>
          <w:szCs w:val="28"/>
        </w:rPr>
        <w:t>обрания Поныровского района Курской области пятого созыва</w:t>
      </w:r>
      <w:r>
        <w:rPr>
          <w:sz w:val="28"/>
          <w:szCs w:val="28"/>
        </w:rPr>
        <w:t>.</w:t>
      </w: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реализации основных направлений развития ГАС «Выборы» в части создания цифровой платформы реализации основных гарантий избирательных прав и права на участие в референдуме граждан Российской Федерации.</w:t>
      </w: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Размещение в сети Интернет информации о деятельности территориальной избирательной комиссии </w:t>
      </w:r>
      <w:r w:rsidRPr="00A0725E">
        <w:rPr>
          <w:sz w:val="28"/>
          <w:szCs w:val="28"/>
        </w:rPr>
        <w:t xml:space="preserve">Поныровского </w:t>
      </w:r>
      <w:r w:rsidRPr="00C41591">
        <w:rPr>
          <w:sz w:val="28"/>
          <w:szCs w:val="28"/>
        </w:rPr>
        <w:t>района Курской области.</w:t>
      </w: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Контроль за формированием и расходованием средств избирательных фондов кандидатов при подготовке и проведении </w:t>
      </w:r>
      <w:r>
        <w:rPr>
          <w:sz w:val="28"/>
          <w:szCs w:val="28"/>
        </w:rPr>
        <w:t>выборов депутатов Представительного С</w:t>
      </w:r>
      <w:r w:rsidRPr="00A0725E">
        <w:rPr>
          <w:sz w:val="28"/>
          <w:szCs w:val="28"/>
        </w:rPr>
        <w:t xml:space="preserve">обрания </w:t>
      </w:r>
      <w:bookmarkStart w:id="3" w:name="_Hlk125982654"/>
      <w:r w:rsidRPr="00A0725E">
        <w:rPr>
          <w:sz w:val="28"/>
          <w:szCs w:val="28"/>
        </w:rPr>
        <w:t>Поныровского</w:t>
      </w:r>
      <w:bookmarkEnd w:id="3"/>
      <w:r w:rsidRPr="00A0725E">
        <w:rPr>
          <w:sz w:val="28"/>
          <w:szCs w:val="28"/>
        </w:rPr>
        <w:t xml:space="preserve"> района Курской области пятого созыва</w:t>
      </w:r>
      <w:r>
        <w:rPr>
          <w:sz w:val="28"/>
          <w:szCs w:val="28"/>
        </w:rPr>
        <w:t>.</w:t>
      </w:r>
    </w:p>
    <w:p w:rsidR="00D63F8B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Осуществление мер, направленных на предупреждение коррупционных правонарушений, соблюдение ограничений, запретов </w:t>
      </w:r>
      <w:r>
        <w:rPr>
          <w:sz w:val="28"/>
          <w:szCs w:val="28"/>
        </w:rPr>
        <w:br/>
      </w:r>
      <w:r w:rsidRPr="00C41591">
        <w:rPr>
          <w:sz w:val="28"/>
          <w:szCs w:val="28"/>
        </w:rPr>
        <w:t xml:space="preserve">и обязанностей, установленных законодательством Российской Федерации </w:t>
      </w:r>
      <w:r>
        <w:rPr>
          <w:sz w:val="28"/>
          <w:szCs w:val="28"/>
        </w:rPr>
        <w:br/>
      </w:r>
      <w:r w:rsidRPr="00C41591">
        <w:rPr>
          <w:sz w:val="28"/>
          <w:szCs w:val="28"/>
        </w:rPr>
        <w:t>в целях противодействия коррупции.</w:t>
      </w:r>
    </w:p>
    <w:p w:rsidR="00D63F8B" w:rsidRPr="003C3BEF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color w:val="000000"/>
          <w:sz w:val="28"/>
          <w:szCs w:val="28"/>
        </w:rPr>
        <w:t xml:space="preserve">Реализация </w:t>
      </w:r>
      <w:r w:rsidRPr="00C41591">
        <w:rPr>
          <w:bCs/>
          <w:sz w:val="28"/>
          <w:szCs w:val="28"/>
        </w:rPr>
        <w:t>основных мероприятий по повышению правовой культуры избирателей (участников референдума) и других участников избирательного процесса на 202</w:t>
      </w:r>
      <w:r>
        <w:rPr>
          <w:bCs/>
          <w:sz w:val="28"/>
          <w:szCs w:val="28"/>
        </w:rPr>
        <w:t>3</w:t>
      </w:r>
      <w:r w:rsidRPr="00C41591">
        <w:rPr>
          <w:bCs/>
          <w:sz w:val="28"/>
          <w:szCs w:val="28"/>
        </w:rPr>
        <w:t xml:space="preserve"> год на территории </w:t>
      </w:r>
      <w:r w:rsidRPr="00A0725E">
        <w:rPr>
          <w:bCs/>
          <w:sz w:val="28"/>
          <w:szCs w:val="28"/>
        </w:rPr>
        <w:t xml:space="preserve">Поныровского </w:t>
      </w:r>
      <w:r w:rsidRPr="00C41591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>.</w:t>
      </w:r>
    </w:p>
    <w:p w:rsidR="00D63F8B" w:rsidRPr="003C3BEF" w:rsidRDefault="00D63F8B" w:rsidP="003A74F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3C3BEF">
        <w:rPr>
          <w:bCs/>
          <w:sz w:val="28"/>
          <w:szCs w:val="28"/>
        </w:rPr>
        <w:t xml:space="preserve">Участие </w:t>
      </w:r>
      <w:r w:rsidRPr="003C3BEF">
        <w:rPr>
          <w:color w:val="000000"/>
          <w:sz w:val="28"/>
          <w:szCs w:val="28"/>
        </w:rPr>
        <w:t xml:space="preserve">в работе по формированию участковых избирательных комиссий и резерва составов участковых избирательных комиссий </w:t>
      </w:r>
      <w:r>
        <w:rPr>
          <w:color w:val="000000"/>
          <w:sz w:val="28"/>
          <w:szCs w:val="28"/>
        </w:rPr>
        <w:br/>
      </w:r>
      <w:r w:rsidRPr="003C3BEF">
        <w:rPr>
          <w:color w:val="000000"/>
          <w:sz w:val="28"/>
          <w:szCs w:val="28"/>
        </w:rPr>
        <w:t xml:space="preserve">на территории </w:t>
      </w:r>
      <w:r w:rsidRPr="00BE6115">
        <w:rPr>
          <w:bCs/>
          <w:sz w:val="28"/>
          <w:szCs w:val="28"/>
        </w:rPr>
        <w:t>Поныровского</w:t>
      </w:r>
      <w:r w:rsidRPr="00C41591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.</w:t>
      </w:r>
    </w:p>
    <w:p w:rsidR="00D63F8B" w:rsidRPr="00617501" w:rsidRDefault="00D63F8B" w:rsidP="003A74FC">
      <w:pPr>
        <w:spacing w:line="360" w:lineRule="auto"/>
        <w:jc w:val="both"/>
        <w:rPr>
          <w:bCs/>
          <w:sz w:val="16"/>
          <w:szCs w:val="16"/>
        </w:rPr>
      </w:pPr>
    </w:p>
    <w:p w:rsidR="00D63F8B" w:rsidRPr="005A0F5B" w:rsidRDefault="00D63F8B" w:rsidP="003A74FC">
      <w:pPr>
        <w:pStyle w:val="a3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 xml:space="preserve">2. Вопросы для рассмотрения на заседаниях территориальной избирательной комиссии </w:t>
      </w:r>
      <w:r w:rsidRPr="00BE6115">
        <w:rPr>
          <w:b/>
          <w:sz w:val="28"/>
          <w:szCs w:val="28"/>
        </w:rPr>
        <w:t>Поныровского</w:t>
      </w:r>
      <w:r w:rsidRPr="005A0F5B">
        <w:rPr>
          <w:b/>
          <w:sz w:val="28"/>
          <w:szCs w:val="28"/>
        </w:rPr>
        <w:t xml:space="preserve"> района Курской области</w:t>
      </w:r>
    </w:p>
    <w:p w:rsidR="00D63F8B" w:rsidRDefault="00D63F8B" w:rsidP="003A74FC">
      <w:pPr>
        <w:jc w:val="center"/>
        <w:rPr>
          <w:b/>
          <w:sz w:val="28"/>
          <w:szCs w:val="28"/>
        </w:rPr>
      </w:pPr>
    </w:p>
    <w:p w:rsidR="00D63F8B" w:rsidRPr="005A0F5B" w:rsidRDefault="00D63F8B" w:rsidP="003A74FC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Январь</w:t>
      </w:r>
    </w:p>
    <w:p w:rsidR="00D63F8B" w:rsidRDefault="00D63F8B" w:rsidP="003A74FC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 xml:space="preserve">2.1. О плане работы территориальной избирательной комиссии </w:t>
      </w:r>
      <w:bookmarkStart w:id="4" w:name="_Hlk125983174"/>
      <w:r w:rsidRPr="00BE6115">
        <w:rPr>
          <w:sz w:val="28"/>
          <w:szCs w:val="28"/>
        </w:rPr>
        <w:t>Поныровского</w:t>
      </w:r>
      <w:bookmarkEnd w:id="4"/>
      <w:r w:rsidRPr="00BE6115">
        <w:rPr>
          <w:sz w:val="28"/>
          <w:szCs w:val="28"/>
        </w:rPr>
        <w:t xml:space="preserve"> </w:t>
      </w:r>
      <w:r w:rsidRPr="005A0F5B">
        <w:rPr>
          <w:sz w:val="28"/>
          <w:szCs w:val="28"/>
        </w:rPr>
        <w:t>района Курской области на 202</w:t>
      </w:r>
      <w:r>
        <w:rPr>
          <w:sz w:val="28"/>
          <w:szCs w:val="28"/>
        </w:rPr>
        <w:t>3</w:t>
      </w:r>
      <w:r w:rsidRPr="005A0F5B">
        <w:rPr>
          <w:sz w:val="28"/>
          <w:szCs w:val="28"/>
        </w:rPr>
        <w:t xml:space="preserve"> год.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bookmarkStart w:id="5" w:name="_Hlk125984530"/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5A0F5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bookmarkEnd w:id="5"/>
    <w:p w:rsidR="00D63F8B" w:rsidRDefault="00D63F8B" w:rsidP="003A74FC">
      <w:pPr>
        <w:ind w:firstLine="709"/>
        <w:jc w:val="both"/>
        <w:rPr>
          <w:sz w:val="28"/>
          <w:szCs w:val="28"/>
        </w:rPr>
      </w:pPr>
    </w:p>
    <w:p w:rsidR="00D63F8B" w:rsidRDefault="00D63F8B" w:rsidP="003A74FC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5A0F5B">
        <w:rPr>
          <w:sz w:val="28"/>
          <w:szCs w:val="28"/>
        </w:rPr>
        <w:t xml:space="preserve">. О Плане работы Контрольно-ревизионной службы при </w:t>
      </w:r>
      <w:r w:rsidRPr="005A0F5B">
        <w:rPr>
          <w:sz w:val="28"/>
          <w:szCs w:val="28"/>
        </w:rPr>
        <w:lastRenderedPageBreak/>
        <w:t xml:space="preserve">территориальной избирательной комиссии </w:t>
      </w:r>
      <w:r w:rsidRPr="00BE6115">
        <w:rPr>
          <w:sz w:val="28"/>
          <w:szCs w:val="28"/>
        </w:rPr>
        <w:t>Поныровского</w:t>
      </w:r>
      <w:r w:rsidRPr="005A0F5B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5A0F5B">
        <w:rPr>
          <w:sz w:val="28"/>
          <w:szCs w:val="28"/>
        </w:rPr>
        <w:t xml:space="preserve"> год.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 w:rsidRPr="003A74FC">
        <w:rPr>
          <w:sz w:val="28"/>
          <w:szCs w:val="28"/>
        </w:rPr>
        <w:t xml:space="preserve">Демина В.М.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 w:rsidRPr="003A74FC">
        <w:rPr>
          <w:sz w:val="28"/>
          <w:szCs w:val="28"/>
        </w:rPr>
        <w:t xml:space="preserve">Бирюкова Е.В. </w:t>
      </w:r>
    </w:p>
    <w:p w:rsidR="00D63F8B" w:rsidRDefault="00D63F8B" w:rsidP="00EE356A">
      <w:pPr>
        <w:ind w:left="6372" w:firstLine="709"/>
        <w:jc w:val="both"/>
        <w:rPr>
          <w:sz w:val="28"/>
          <w:szCs w:val="28"/>
        </w:rPr>
      </w:pPr>
      <w:r w:rsidRPr="003A74FC">
        <w:rPr>
          <w:sz w:val="28"/>
          <w:szCs w:val="28"/>
        </w:rPr>
        <w:t>Вялых О.С.</w:t>
      </w:r>
    </w:p>
    <w:p w:rsidR="00D63F8B" w:rsidRPr="005A0F5B" w:rsidRDefault="00D63F8B" w:rsidP="00EE356A">
      <w:pPr>
        <w:ind w:left="6372" w:firstLine="709"/>
        <w:jc w:val="both"/>
        <w:rPr>
          <w:sz w:val="28"/>
          <w:szCs w:val="28"/>
        </w:rPr>
      </w:pPr>
    </w:p>
    <w:p w:rsidR="00D63F8B" w:rsidRDefault="00D63F8B" w:rsidP="00617501">
      <w:pPr>
        <w:ind w:firstLine="709"/>
        <w:jc w:val="both"/>
        <w:rPr>
          <w:bCs/>
          <w:sz w:val="28"/>
          <w:szCs w:val="28"/>
        </w:rPr>
      </w:pPr>
      <w:r w:rsidRPr="005A0F5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5A0F5B">
        <w:rPr>
          <w:sz w:val="28"/>
          <w:szCs w:val="28"/>
        </w:rPr>
        <w:t xml:space="preserve">. О Плане основных мероприятий территориальной избирательной комиссии </w:t>
      </w:r>
      <w:r w:rsidRPr="00BE6115">
        <w:rPr>
          <w:sz w:val="28"/>
          <w:szCs w:val="28"/>
        </w:rPr>
        <w:t xml:space="preserve">Поныровского </w:t>
      </w:r>
      <w:r w:rsidRPr="005A0F5B">
        <w:rPr>
          <w:sz w:val="28"/>
          <w:szCs w:val="28"/>
        </w:rPr>
        <w:t xml:space="preserve">района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</w:t>
      </w:r>
      <w:r>
        <w:rPr>
          <w:sz w:val="28"/>
          <w:szCs w:val="28"/>
        </w:rPr>
        <w:br/>
      </w:r>
      <w:r w:rsidRPr="005A0F5B">
        <w:rPr>
          <w:sz w:val="28"/>
          <w:szCs w:val="28"/>
        </w:rPr>
        <w:t>на 202</w:t>
      </w:r>
      <w:r>
        <w:rPr>
          <w:bCs/>
          <w:sz w:val="28"/>
          <w:szCs w:val="28"/>
        </w:rPr>
        <w:t>3</w:t>
      </w:r>
      <w:r w:rsidRPr="005A0F5B">
        <w:rPr>
          <w:bCs/>
          <w:sz w:val="28"/>
          <w:szCs w:val="28"/>
        </w:rPr>
        <w:t xml:space="preserve"> год.</w:t>
      </w:r>
    </w:p>
    <w:p w:rsidR="00D63F8B" w:rsidRPr="003A74FC" w:rsidRDefault="00D63F8B" w:rsidP="00617501">
      <w:pPr>
        <w:ind w:left="6372" w:firstLine="709"/>
        <w:jc w:val="both"/>
        <w:rPr>
          <w:bCs/>
          <w:sz w:val="28"/>
          <w:szCs w:val="28"/>
        </w:rPr>
      </w:pPr>
      <w:r w:rsidRPr="003A74FC">
        <w:rPr>
          <w:bCs/>
          <w:sz w:val="28"/>
          <w:szCs w:val="28"/>
        </w:rPr>
        <w:t xml:space="preserve">Демина В.М. </w:t>
      </w:r>
    </w:p>
    <w:p w:rsidR="00D63F8B" w:rsidRPr="003A74FC" w:rsidRDefault="00D63F8B" w:rsidP="00617501">
      <w:pPr>
        <w:ind w:left="6372" w:firstLine="709"/>
        <w:jc w:val="both"/>
        <w:rPr>
          <w:bCs/>
          <w:sz w:val="28"/>
          <w:szCs w:val="28"/>
        </w:rPr>
      </w:pPr>
      <w:r w:rsidRPr="003A74FC">
        <w:rPr>
          <w:bCs/>
          <w:sz w:val="28"/>
          <w:szCs w:val="28"/>
        </w:rPr>
        <w:t xml:space="preserve">Бирюкова Е.В. </w:t>
      </w:r>
    </w:p>
    <w:p w:rsidR="00D63F8B" w:rsidRPr="003A74FC" w:rsidRDefault="00D63F8B" w:rsidP="00617501">
      <w:pPr>
        <w:ind w:left="6372" w:firstLine="709"/>
        <w:jc w:val="both"/>
        <w:rPr>
          <w:bCs/>
          <w:sz w:val="28"/>
          <w:szCs w:val="28"/>
        </w:rPr>
      </w:pPr>
      <w:r w:rsidRPr="003A74FC">
        <w:rPr>
          <w:bCs/>
          <w:sz w:val="28"/>
          <w:szCs w:val="28"/>
        </w:rPr>
        <w:t>Вялых О.С.</w:t>
      </w:r>
    </w:p>
    <w:p w:rsidR="00D63F8B" w:rsidRPr="005A0F5B" w:rsidRDefault="00D63F8B" w:rsidP="003A74FC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Февраль</w:t>
      </w:r>
    </w:p>
    <w:p w:rsidR="00D63F8B" w:rsidRDefault="00D63F8B" w:rsidP="003A74FC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A0F5B">
        <w:rPr>
          <w:sz w:val="28"/>
          <w:szCs w:val="28"/>
        </w:rPr>
        <w:t xml:space="preserve">. О Плане работы </w:t>
      </w:r>
      <w:r w:rsidRPr="005A0F5B">
        <w:rPr>
          <w:bCs/>
          <w:sz w:val="28"/>
          <w:szCs w:val="28"/>
        </w:rPr>
        <w:t xml:space="preserve">территориальной избирательной комиссии </w:t>
      </w:r>
      <w:r w:rsidRPr="00BE6115">
        <w:rPr>
          <w:bCs/>
          <w:sz w:val="28"/>
          <w:szCs w:val="28"/>
        </w:rPr>
        <w:t>Поныровского</w:t>
      </w:r>
      <w:r w:rsidRPr="005A0F5B">
        <w:rPr>
          <w:bCs/>
          <w:sz w:val="28"/>
          <w:szCs w:val="28"/>
        </w:rPr>
        <w:t xml:space="preserve"> района Курской области </w:t>
      </w:r>
      <w:r w:rsidRPr="005A0F5B">
        <w:rPr>
          <w:sz w:val="28"/>
          <w:szCs w:val="28"/>
        </w:rPr>
        <w:t>по обеспечению избирательных прав граждан Российской Федерации, являющихся инвалидами, на 202</w:t>
      </w:r>
      <w:r>
        <w:rPr>
          <w:sz w:val="28"/>
          <w:szCs w:val="28"/>
        </w:rPr>
        <w:t>3</w:t>
      </w:r>
      <w:r w:rsidRPr="005A0F5B">
        <w:rPr>
          <w:sz w:val="28"/>
          <w:szCs w:val="28"/>
        </w:rPr>
        <w:t xml:space="preserve"> год.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 w:rsidRPr="003A74FC">
        <w:rPr>
          <w:sz w:val="28"/>
          <w:szCs w:val="28"/>
        </w:rPr>
        <w:t xml:space="preserve">Демина В.М.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 w:rsidRPr="003A74FC">
        <w:rPr>
          <w:sz w:val="28"/>
          <w:szCs w:val="28"/>
        </w:rPr>
        <w:t xml:space="preserve">Бирюкова Е.В.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 w:rsidRPr="003A74FC">
        <w:rPr>
          <w:sz w:val="28"/>
          <w:szCs w:val="28"/>
        </w:rPr>
        <w:t>Вялых О.С.</w:t>
      </w:r>
    </w:p>
    <w:p w:rsidR="00D63F8B" w:rsidRPr="005A0F5B" w:rsidRDefault="00D63F8B" w:rsidP="003A74FC">
      <w:pPr>
        <w:ind w:left="6372" w:firstLine="709"/>
        <w:jc w:val="both"/>
        <w:rPr>
          <w:sz w:val="28"/>
          <w:szCs w:val="28"/>
        </w:rPr>
      </w:pPr>
    </w:p>
    <w:p w:rsidR="00D63F8B" w:rsidRDefault="00D63F8B" w:rsidP="003A74FC">
      <w:pPr>
        <w:pStyle w:val="210"/>
        <w:widowControl/>
        <w:tabs>
          <w:tab w:val="left" w:pos="360"/>
        </w:tabs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>
        <w:rPr>
          <w:szCs w:val="28"/>
        </w:rPr>
        <w:t>5</w:t>
      </w:r>
      <w:r w:rsidRPr="005A0F5B">
        <w:rPr>
          <w:szCs w:val="28"/>
        </w:rPr>
        <w:t xml:space="preserve">. О проведении на территории </w:t>
      </w:r>
      <w:r w:rsidRPr="00BE6115">
        <w:rPr>
          <w:bCs/>
          <w:szCs w:val="28"/>
        </w:rPr>
        <w:t xml:space="preserve">Поныровского </w:t>
      </w:r>
      <w:r w:rsidRPr="005A0F5B">
        <w:rPr>
          <w:bCs/>
          <w:szCs w:val="28"/>
        </w:rPr>
        <w:t>район</w:t>
      </w:r>
      <w:r>
        <w:rPr>
          <w:bCs/>
          <w:szCs w:val="28"/>
        </w:rPr>
        <w:t>а</w:t>
      </w:r>
      <w:r w:rsidRPr="005A0F5B">
        <w:rPr>
          <w:bCs/>
          <w:szCs w:val="28"/>
        </w:rPr>
        <w:t xml:space="preserve"> Курской области мероприятий, посвященных Дню молодого избирателя</w:t>
      </w:r>
      <w:r w:rsidRPr="005A0F5B">
        <w:rPr>
          <w:szCs w:val="28"/>
        </w:rPr>
        <w:t xml:space="preserve"> в 202</w:t>
      </w:r>
      <w:r>
        <w:rPr>
          <w:szCs w:val="28"/>
        </w:rPr>
        <w:t>3</w:t>
      </w:r>
      <w:r w:rsidRPr="005A0F5B">
        <w:rPr>
          <w:szCs w:val="28"/>
        </w:rPr>
        <w:t xml:space="preserve"> году.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DE3E97" w:rsidRDefault="00D63F8B" w:rsidP="003A74FC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Март</w:t>
      </w:r>
    </w:p>
    <w:p w:rsidR="00D63F8B" w:rsidRDefault="00D63F8B" w:rsidP="003A74FC">
      <w:pPr>
        <w:pStyle w:val="210"/>
        <w:widowControl/>
        <w:tabs>
          <w:tab w:val="left" w:pos="360"/>
        </w:tabs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>
        <w:rPr>
          <w:szCs w:val="28"/>
        </w:rPr>
        <w:t>6</w:t>
      </w:r>
      <w:r w:rsidRPr="005A0F5B">
        <w:rPr>
          <w:szCs w:val="28"/>
        </w:rPr>
        <w:t xml:space="preserve">. Об итогах проведения на территории </w:t>
      </w:r>
      <w:r w:rsidRPr="00BE6115">
        <w:rPr>
          <w:bCs/>
          <w:szCs w:val="28"/>
        </w:rPr>
        <w:t xml:space="preserve">Поныровского </w:t>
      </w:r>
      <w:proofErr w:type="gramStart"/>
      <w:r w:rsidRPr="005A0F5B">
        <w:rPr>
          <w:bCs/>
          <w:szCs w:val="28"/>
        </w:rPr>
        <w:t>район</w:t>
      </w:r>
      <w:r>
        <w:rPr>
          <w:bCs/>
          <w:szCs w:val="28"/>
        </w:rPr>
        <w:t xml:space="preserve">а </w:t>
      </w:r>
      <w:r w:rsidRPr="005A0F5B">
        <w:rPr>
          <w:bCs/>
          <w:szCs w:val="28"/>
        </w:rPr>
        <w:t xml:space="preserve"> Курской</w:t>
      </w:r>
      <w:proofErr w:type="gramEnd"/>
      <w:r w:rsidRPr="005A0F5B">
        <w:rPr>
          <w:bCs/>
          <w:szCs w:val="28"/>
        </w:rPr>
        <w:t xml:space="preserve"> области мероприятий, посвященных Дню молодого избирателя</w:t>
      </w:r>
      <w:r w:rsidRPr="005A0F5B">
        <w:rPr>
          <w:szCs w:val="28"/>
        </w:rPr>
        <w:t xml:space="preserve"> </w:t>
      </w:r>
      <w:r>
        <w:rPr>
          <w:szCs w:val="28"/>
        </w:rPr>
        <w:br/>
      </w:r>
      <w:r w:rsidRPr="005A0F5B">
        <w:rPr>
          <w:szCs w:val="28"/>
        </w:rPr>
        <w:t>в 202</w:t>
      </w:r>
      <w:r>
        <w:rPr>
          <w:szCs w:val="28"/>
        </w:rPr>
        <w:t>3</w:t>
      </w:r>
      <w:r w:rsidRPr="005A0F5B">
        <w:rPr>
          <w:szCs w:val="28"/>
        </w:rPr>
        <w:t xml:space="preserve"> году.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5A0F5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5A0F5B" w:rsidRDefault="00D63F8B" w:rsidP="003A74FC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Cs w:val="28"/>
        </w:rPr>
      </w:pPr>
      <w:r w:rsidRPr="005A0F5B">
        <w:rPr>
          <w:b/>
          <w:szCs w:val="28"/>
        </w:rPr>
        <w:t>Апрель</w:t>
      </w:r>
    </w:p>
    <w:p w:rsidR="00D63F8B" w:rsidRPr="00173932" w:rsidRDefault="00D63F8B" w:rsidP="003A74FC">
      <w:pPr>
        <w:ind w:firstLine="709"/>
        <w:jc w:val="both"/>
        <w:rPr>
          <w:color w:val="FF0000"/>
          <w:sz w:val="28"/>
          <w:szCs w:val="28"/>
        </w:rPr>
      </w:pPr>
      <w:r w:rsidRPr="005A0F5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5A0F5B">
        <w:rPr>
          <w:sz w:val="28"/>
          <w:szCs w:val="28"/>
        </w:rPr>
        <w:t xml:space="preserve">. О работе по </w:t>
      </w:r>
      <w:r>
        <w:rPr>
          <w:sz w:val="28"/>
          <w:szCs w:val="28"/>
        </w:rPr>
        <w:t>формированию</w:t>
      </w:r>
      <w:r w:rsidRPr="005A0F5B">
        <w:rPr>
          <w:sz w:val="28"/>
          <w:szCs w:val="28"/>
        </w:rPr>
        <w:t xml:space="preserve"> составов участковых избирательных комиссий и резерв</w:t>
      </w:r>
      <w:r>
        <w:rPr>
          <w:sz w:val="28"/>
          <w:szCs w:val="28"/>
        </w:rPr>
        <w:t>а</w:t>
      </w:r>
      <w:r w:rsidRPr="005A0F5B">
        <w:rPr>
          <w:sz w:val="28"/>
          <w:szCs w:val="28"/>
        </w:rPr>
        <w:t xml:space="preserve"> участковых избирательных комиссий </w:t>
      </w:r>
      <w:r w:rsidRPr="00BE6115">
        <w:rPr>
          <w:sz w:val="28"/>
          <w:szCs w:val="28"/>
        </w:rPr>
        <w:t xml:space="preserve">Поныровского </w:t>
      </w:r>
      <w:r w:rsidRPr="005A0F5B">
        <w:rPr>
          <w:sz w:val="28"/>
          <w:szCs w:val="28"/>
        </w:rPr>
        <w:t>района Курской области.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5A0F5B" w:rsidRDefault="00D63F8B" w:rsidP="003A74FC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Май</w:t>
      </w:r>
    </w:p>
    <w:p w:rsidR="00D63F8B" w:rsidRDefault="00D63F8B" w:rsidP="003A74FC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5A0F5B">
        <w:rPr>
          <w:sz w:val="28"/>
          <w:szCs w:val="28"/>
        </w:rPr>
        <w:t xml:space="preserve">. О графике проведения обучающих семинаров для членов участковых избирательных комиссий, резерва составов участковых избирательных комиссий </w:t>
      </w:r>
      <w:r w:rsidRPr="00BE6115">
        <w:rPr>
          <w:sz w:val="28"/>
          <w:szCs w:val="28"/>
        </w:rPr>
        <w:t xml:space="preserve">Поныровского </w:t>
      </w:r>
      <w:r w:rsidRPr="005A0F5B">
        <w:rPr>
          <w:sz w:val="28"/>
          <w:szCs w:val="28"/>
        </w:rPr>
        <w:t xml:space="preserve">района Курской области </w:t>
      </w:r>
      <w:r>
        <w:rPr>
          <w:sz w:val="28"/>
          <w:szCs w:val="28"/>
        </w:rPr>
        <w:br/>
      </w:r>
      <w:r w:rsidRPr="005A0F5B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5A0F5B">
        <w:rPr>
          <w:sz w:val="28"/>
          <w:szCs w:val="28"/>
        </w:rPr>
        <w:t xml:space="preserve"> году.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5A0F5B" w:rsidRDefault="00D63F8B" w:rsidP="002C7895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5A0F5B" w:rsidRDefault="00D63F8B" w:rsidP="003A74FC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Июнь</w:t>
      </w: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>
        <w:rPr>
          <w:szCs w:val="28"/>
        </w:rPr>
        <w:t>9</w:t>
      </w:r>
      <w:r w:rsidRPr="005A0F5B">
        <w:rPr>
          <w:szCs w:val="28"/>
        </w:rPr>
        <w:t xml:space="preserve">. О Плане совместной деятельности территориальной избирательной комиссии </w:t>
      </w:r>
      <w:r w:rsidRPr="00BE6115">
        <w:rPr>
          <w:szCs w:val="28"/>
        </w:rPr>
        <w:t xml:space="preserve">Поныровского </w:t>
      </w:r>
      <w:r w:rsidRPr="005A0F5B">
        <w:rPr>
          <w:szCs w:val="28"/>
        </w:rPr>
        <w:t xml:space="preserve">района Курской области, Администрации </w:t>
      </w:r>
      <w:r w:rsidRPr="00BE6115">
        <w:rPr>
          <w:szCs w:val="28"/>
        </w:rPr>
        <w:t>Поныровского</w:t>
      </w:r>
      <w:r w:rsidRPr="005A0F5B">
        <w:rPr>
          <w:szCs w:val="28"/>
        </w:rPr>
        <w:t xml:space="preserve"> района Курской области и ОМВД России по </w:t>
      </w:r>
      <w:r w:rsidRPr="00BE6115">
        <w:rPr>
          <w:szCs w:val="28"/>
        </w:rPr>
        <w:t xml:space="preserve">Поныровского </w:t>
      </w:r>
      <w:r w:rsidRPr="005A0F5B">
        <w:rPr>
          <w:szCs w:val="28"/>
        </w:rPr>
        <w:t xml:space="preserve">району в период подготовки и проведения </w:t>
      </w:r>
      <w:r w:rsidRPr="00BE6115">
        <w:rPr>
          <w:szCs w:val="28"/>
        </w:rPr>
        <w:t>выбор</w:t>
      </w:r>
      <w:r>
        <w:rPr>
          <w:szCs w:val="28"/>
        </w:rPr>
        <w:t>ов депутатов Представительного С</w:t>
      </w:r>
      <w:r w:rsidRPr="00BE6115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2.1</w:t>
      </w:r>
      <w:r>
        <w:rPr>
          <w:szCs w:val="28"/>
        </w:rPr>
        <w:t>0</w:t>
      </w:r>
      <w:r w:rsidRPr="005A0F5B">
        <w:rPr>
          <w:szCs w:val="28"/>
        </w:rPr>
        <w:t xml:space="preserve">. О Календарном плане мероприятий по подготовке и проведению </w:t>
      </w:r>
      <w:r w:rsidRPr="00BE6115">
        <w:rPr>
          <w:szCs w:val="28"/>
        </w:rPr>
        <w:t>выбор</w:t>
      </w:r>
      <w:r>
        <w:rPr>
          <w:szCs w:val="28"/>
        </w:rPr>
        <w:t>ов депутатов Представительного С</w:t>
      </w:r>
      <w:r w:rsidRPr="00BE6115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2.1</w:t>
      </w:r>
      <w:r>
        <w:rPr>
          <w:szCs w:val="28"/>
        </w:rPr>
        <w:t>1</w:t>
      </w:r>
      <w:r w:rsidRPr="005A0F5B">
        <w:rPr>
          <w:szCs w:val="28"/>
        </w:rPr>
        <w:t xml:space="preserve">. Вопросы, обязательные для принятия в соответствии </w:t>
      </w:r>
      <w:r>
        <w:rPr>
          <w:szCs w:val="28"/>
        </w:rPr>
        <w:br/>
      </w:r>
      <w:r w:rsidRPr="005A0F5B">
        <w:rPr>
          <w:szCs w:val="28"/>
        </w:rPr>
        <w:t xml:space="preserve">с Календарными планами подготовки и проведения </w:t>
      </w:r>
      <w:r w:rsidRPr="009836C1">
        <w:rPr>
          <w:szCs w:val="28"/>
        </w:rPr>
        <w:t>выбор</w:t>
      </w:r>
      <w:r>
        <w:rPr>
          <w:szCs w:val="28"/>
        </w:rPr>
        <w:t>ов депутатов Представительного С</w:t>
      </w:r>
      <w:r w:rsidRPr="009836C1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2.1</w:t>
      </w:r>
      <w:r>
        <w:rPr>
          <w:szCs w:val="28"/>
        </w:rPr>
        <w:t>2</w:t>
      </w:r>
      <w:r w:rsidRPr="005A0F5B">
        <w:rPr>
          <w:szCs w:val="28"/>
        </w:rPr>
        <w:t xml:space="preserve">. О группе контроля территориальной избирательной комиссии </w:t>
      </w:r>
      <w:r w:rsidRPr="009836C1">
        <w:rPr>
          <w:szCs w:val="28"/>
        </w:rPr>
        <w:t xml:space="preserve">Поныровского </w:t>
      </w:r>
      <w:r w:rsidRPr="005A0F5B">
        <w:rPr>
          <w:szCs w:val="28"/>
        </w:rPr>
        <w:t>района Курской области за использованием регионального фрагмента Государственной авто</w:t>
      </w:r>
      <w:r>
        <w:rPr>
          <w:szCs w:val="28"/>
        </w:rPr>
        <w:t>матизированной системы «Выборы»</w:t>
      </w:r>
      <w:r w:rsidRPr="005A0F5B">
        <w:rPr>
          <w:szCs w:val="28"/>
        </w:rPr>
        <w:t xml:space="preserve"> при подготовке и проведении </w:t>
      </w:r>
      <w:r>
        <w:rPr>
          <w:szCs w:val="28"/>
        </w:rPr>
        <w:t>выборов депутатов Представительного С</w:t>
      </w:r>
      <w:r w:rsidRPr="009836C1">
        <w:rPr>
          <w:szCs w:val="28"/>
        </w:rPr>
        <w:t>обрания Поныровского района Курской области пятого созыва.</w:t>
      </w:r>
      <w:r>
        <w:rPr>
          <w:szCs w:val="28"/>
        </w:rPr>
        <w:t xml:space="preserve">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2.1</w:t>
      </w:r>
      <w:r>
        <w:rPr>
          <w:szCs w:val="28"/>
        </w:rPr>
        <w:t>3</w:t>
      </w:r>
      <w:r w:rsidRPr="005A0F5B">
        <w:rPr>
          <w:szCs w:val="28"/>
        </w:rPr>
        <w:t xml:space="preserve">. О режиме работы территориальной избирательной комиссии </w:t>
      </w:r>
      <w:r>
        <w:rPr>
          <w:szCs w:val="28"/>
        </w:rPr>
        <w:br/>
      </w:r>
      <w:r w:rsidRPr="005A0F5B">
        <w:rPr>
          <w:szCs w:val="28"/>
        </w:rPr>
        <w:t xml:space="preserve">и участковых избирательных комиссий </w:t>
      </w:r>
      <w:r w:rsidRPr="009836C1">
        <w:rPr>
          <w:szCs w:val="28"/>
        </w:rPr>
        <w:t xml:space="preserve">Поныровского </w:t>
      </w:r>
      <w:r w:rsidRPr="005A0F5B">
        <w:rPr>
          <w:szCs w:val="28"/>
        </w:rPr>
        <w:t xml:space="preserve">района Курской области в период подготовки и проведения </w:t>
      </w:r>
      <w:r>
        <w:rPr>
          <w:szCs w:val="28"/>
        </w:rPr>
        <w:t>выборов депутатов Представительного С</w:t>
      </w:r>
      <w:r w:rsidRPr="009836C1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5A0F5B" w:rsidRDefault="00D63F8B" w:rsidP="003A74FC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Июль</w:t>
      </w: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2.1</w:t>
      </w:r>
      <w:r>
        <w:rPr>
          <w:szCs w:val="28"/>
        </w:rPr>
        <w:t>4</w:t>
      </w:r>
      <w:r w:rsidRPr="005A0F5B">
        <w:rPr>
          <w:szCs w:val="28"/>
        </w:rPr>
        <w:t xml:space="preserve">. Вопросы, обязательные для принятия в соответствии </w:t>
      </w:r>
      <w:r>
        <w:rPr>
          <w:szCs w:val="28"/>
        </w:rPr>
        <w:br/>
      </w:r>
      <w:r w:rsidRPr="005A0F5B">
        <w:rPr>
          <w:szCs w:val="28"/>
        </w:rPr>
        <w:lastRenderedPageBreak/>
        <w:t xml:space="preserve">с Календарными планами подготовки и проведения </w:t>
      </w:r>
      <w:r>
        <w:rPr>
          <w:szCs w:val="28"/>
        </w:rPr>
        <w:t>выборов депутатов Представительного С</w:t>
      </w:r>
      <w:r w:rsidRPr="009836C1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 xml:space="preserve">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173932" w:rsidRDefault="00D63F8B" w:rsidP="003A74FC">
      <w:pPr>
        <w:pStyle w:val="-14"/>
        <w:spacing w:line="240" w:lineRule="auto"/>
        <w:ind w:firstLine="709"/>
        <w:rPr>
          <w:color w:val="FF0000"/>
          <w:szCs w:val="28"/>
        </w:rPr>
      </w:pP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2.1</w:t>
      </w:r>
      <w:r>
        <w:rPr>
          <w:szCs w:val="28"/>
        </w:rPr>
        <w:t>5</w:t>
      </w:r>
      <w:r w:rsidRPr="005A0F5B">
        <w:rPr>
          <w:szCs w:val="28"/>
        </w:rPr>
        <w:t xml:space="preserve">. Об итогах выдвижения и регистрации кандидатов в депутаты </w:t>
      </w:r>
      <w:r>
        <w:rPr>
          <w:szCs w:val="28"/>
        </w:rPr>
        <w:t>Представительного С</w:t>
      </w:r>
      <w:r w:rsidRPr="009836C1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5A0F5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0E7ABE" w:rsidRDefault="00D63F8B" w:rsidP="003A74FC">
      <w:pPr>
        <w:pStyle w:val="-14"/>
        <w:spacing w:line="240" w:lineRule="auto"/>
        <w:ind w:firstLine="709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                                                                       </w:t>
      </w:r>
      <w:proofErr w:type="spellStart"/>
      <w:r w:rsidRPr="003A74FC">
        <w:rPr>
          <w:color w:val="000000"/>
          <w:szCs w:val="28"/>
        </w:rPr>
        <w:t>Скоркина</w:t>
      </w:r>
      <w:proofErr w:type="spellEnd"/>
      <w:r w:rsidRPr="003A74FC">
        <w:rPr>
          <w:color w:val="000000"/>
          <w:szCs w:val="28"/>
        </w:rPr>
        <w:t xml:space="preserve"> А.Е.</w:t>
      </w:r>
    </w:p>
    <w:p w:rsidR="00D63F8B" w:rsidRDefault="00D63F8B" w:rsidP="003A74FC">
      <w:pPr>
        <w:ind w:firstLine="709"/>
        <w:jc w:val="both"/>
        <w:rPr>
          <w:sz w:val="28"/>
          <w:szCs w:val="28"/>
        </w:rPr>
      </w:pPr>
      <w:r w:rsidRPr="008C5295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8C5295">
        <w:rPr>
          <w:sz w:val="28"/>
          <w:szCs w:val="28"/>
        </w:rPr>
        <w:t xml:space="preserve">. О проведении конкурса среди участковых избирательных комиссий </w:t>
      </w:r>
      <w:r w:rsidRPr="00AA1838">
        <w:rPr>
          <w:sz w:val="28"/>
          <w:szCs w:val="28"/>
        </w:rPr>
        <w:t xml:space="preserve">Золотухинского, Курского, </w:t>
      </w:r>
      <w:r>
        <w:rPr>
          <w:sz w:val="28"/>
          <w:szCs w:val="28"/>
        </w:rPr>
        <w:t xml:space="preserve">Поныровского, </w:t>
      </w:r>
      <w:r w:rsidRPr="00AA1838">
        <w:rPr>
          <w:sz w:val="28"/>
          <w:szCs w:val="28"/>
        </w:rPr>
        <w:t xml:space="preserve">Фатежского районов Курской области </w:t>
      </w:r>
      <w:r w:rsidRPr="00AA1838">
        <w:rPr>
          <w:sz w:val="28"/>
          <w:szCs w:val="28"/>
          <w:shd w:val="clear" w:color="auto" w:fill="FFFFFF"/>
        </w:rPr>
        <w:t xml:space="preserve">на лучшую </w:t>
      </w:r>
      <w:r>
        <w:rPr>
          <w:sz w:val="28"/>
          <w:szCs w:val="28"/>
          <w:shd w:val="clear" w:color="auto" w:fill="FFFFFF"/>
        </w:rPr>
        <w:t xml:space="preserve">работу по </w:t>
      </w:r>
      <w:r w:rsidRPr="00AA1838">
        <w:rPr>
          <w:sz w:val="28"/>
          <w:szCs w:val="28"/>
          <w:shd w:val="clear" w:color="auto" w:fill="FFFFFF"/>
        </w:rPr>
        <w:t>организаци</w:t>
      </w:r>
      <w:r>
        <w:rPr>
          <w:sz w:val="28"/>
          <w:szCs w:val="28"/>
          <w:shd w:val="clear" w:color="auto" w:fill="FFFFFF"/>
        </w:rPr>
        <w:t>и</w:t>
      </w:r>
      <w:r w:rsidRPr="00AA1838">
        <w:rPr>
          <w:sz w:val="28"/>
          <w:szCs w:val="28"/>
          <w:shd w:val="clear" w:color="auto" w:fill="FFFFFF"/>
        </w:rPr>
        <w:t xml:space="preserve"> голосования вне помещения для голосования в период проведения выборов в единый день голосования</w:t>
      </w:r>
      <w:r w:rsidRPr="00AA1838">
        <w:rPr>
          <w:sz w:val="28"/>
          <w:szCs w:val="28"/>
        </w:rPr>
        <w:t xml:space="preserve"> 10 сентября 2023 года.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5A0F5B" w:rsidRDefault="00D63F8B" w:rsidP="003A74FC">
      <w:pPr>
        <w:ind w:firstLine="567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Август</w:t>
      </w: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>
        <w:rPr>
          <w:szCs w:val="28"/>
        </w:rPr>
        <w:t>17</w:t>
      </w:r>
      <w:r w:rsidRPr="005A0F5B">
        <w:rPr>
          <w:szCs w:val="28"/>
        </w:rPr>
        <w:t xml:space="preserve">. Вопросы, обязательные для принятия в соответствии </w:t>
      </w:r>
      <w:r>
        <w:rPr>
          <w:szCs w:val="28"/>
        </w:rPr>
        <w:br/>
      </w:r>
      <w:r w:rsidRPr="005A0F5B">
        <w:rPr>
          <w:szCs w:val="28"/>
        </w:rPr>
        <w:t xml:space="preserve">с Календарными планами подготовки и проведения </w:t>
      </w:r>
      <w:r>
        <w:rPr>
          <w:szCs w:val="28"/>
        </w:rPr>
        <w:t>выборов депутатов Представительного С</w:t>
      </w:r>
      <w:r w:rsidRPr="009836C1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>
        <w:rPr>
          <w:szCs w:val="28"/>
        </w:rPr>
        <w:t>18</w:t>
      </w:r>
      <w:r w:rsidRPr="005A0F5B">
        <w:rPr>
          <w:szCs w:val="28"/>
        </w:rPr>
        <w:t xml:space="preserve">. О готовности избирательных комиссий </w:t>
      </w:r>
      <w:r>
        <w:rPr>
          <w:szCs w:val="28"/>
        </w:rPr>
        <w:t xml:space="preserve">Поныровского района </w:t>
      </w:r>
      <w:r w:rsidRPr="005A0F5B">
        <w:rPr>
          <w:szCs w:val="28"/>
        </w:rPr>
        <w:t xml:space="preserve">Курской области к проведению </w:t>
      </w:r>
      <w:r>
        <w:rPr>
          <w:szCs w:val="28"/>
        </w:rPr>
        <w:t>выборов депутатов Представительного С</w:t>
      </w:r>
      <w:r w:rsidRPr="009836C1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5A0F5B" w:rsidRDefault="00D63F8B" w:rsidP="003A74FC">
      <w:pPr>
        <w:pStyle w:val="-14"/>
        <w:spacing w:line="240" w:lineRule="auto"/>
        <w:ind w:firstLine="709"/>
        <w:jc w:val="center"/>
        <w:rPr>
          <w:b/>
          <w:szCs w:val="28"/>
        </w:rPr>
      </w:pPr>
      <w:r w:rsidRPr="005A0F5B">
        <w:rPr>
          <w:b/>
          <w:szCs w:val="28"/>
        </w:rPr>
        <w:t>Сентябрь</w:t>
      </w: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>
        <w:rPr>
          <w:szCs w:val="28"/>
        </w:rPr>
        <w:t>19</w:t>
      </w:r>
      <w:r w:rsidRPr="005A0F5B">
        <w:rPr>
          <w:szCs w:val="28"/>
        </w:rPr>
        <w:t xml:space="preserve">. Вопросы, обязательные для принятия в соответствии с Календарными планами подготовки и проведения </w:t>
      </w:r>
      <w:r w:rsidRPr="009836C1">
        <w:rPr>
          <w:szCs w:val="28"/>
        </w:rPr>
        <w:t>выборов депутатов представительного собрания Поныровского района Курской области пятого созыва</w:t>
      </w:r>
      <w:r>
        <w:rPr>
          <w:szCs w:val="28"/>
        </w:rPr>
        <w:t xml:space="preserve">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2.2</w:t>
      </w:r>
      <w:r>
        <w:rPr>
          <w:szCs w:val="28"/>
        </w:rPr>
        <w:t>0</w:t>
      </w:r>
      <w:r w:rsidRPr="005A0F5B">
        <w:rPr>
          <w:szCs w:val="28"/>
        </w:rPr>
        <w:t xml:space="preserve">. Об итогах голосования на </w:t>
      </w:r>
      <w:r w:rsidRPr="009836C1">
        <w:rPr>
          <w:szCs w:val="28"/>
        </w:rPr>
        <w:t>выбор</w:t>
      </w:r>
      <w:r>
        <w:rPr>
          <w:szCs w:val="28"/>
        </w:rPr>
        <w:t>ах депутатов Представительного С</w:t>
      </w:r>
      <w:r w:rsidRPr="009836C1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5A0F5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5A0F5B" w:rsidRDefault="00D63F8B" w:rsidP="003A74FC">
      <w:pPr>
        <w:pStyle w:val="-14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proofErr w:type="spellStart"/>
      <w:r>
        <w:rPr>
          <w:szCs w:val="28"/>
        </w:rPr>
        <w:t>Скоркина</w:t>
      </w:r>
      <w:proofErr w:type="spellEnd"/>
      <w:r>
        <w:rPr>
          <w:szCs w:val="28"/>
        </w:rPr>
        <w:t xml:space="preserve"> А.Е.</w:t>
      </w:r>
    </w:p>
    <w:p w:rsidR="00D63F8B" w:rsidRPr="005A0F5B" w:rsidRDefault="00D63F8B" w:rsidP="003A74FC">
      <w:pPr>
        <w:pStyle w:val="-14"/>
        <w:spacing w:line="240" w:lineRule="auto"/>
        <w:ind w:firstLine="709"/>
        <w:jc w:val="center"/>
        <w:rPr>
          <w:b/>
          <w:szCs w:val="28"/>
        </w:rPr>
      </w:pPr>
      <w:r w:rsidRPr="005A0F5B">
        <w:rPr>
          <w:b/>
          <w:szCs w:val="28"/>
        </w:rPr>
        <w:t>Октябрь</w:t>
      </w:r>
    </w:p>
    <w:p w:rsidR="00D63F8B" w:rsidRDefault="00D63F8B" w:rsidP="003A74FC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5A0F5B">
        <w:rPr>
          <w:sz w:val="28"/>
          <w:szCs w:val="28"/>
        </w:rPr>
        <w:t xml:space="preserve">. Об утверждении финансовых отчетов территориальной избирательной комиссии об использовании денежных средств, выделенных на подготовку и проведение </w:t>
      </w:r>
      <w:r>
        <w:rPr>
          <w:sz w:val="28"/>
          <w:szCs w:val="28"/>
        </w:rPr>
        <w:t>выборов депутатов Представительного С</w:t>
      </w:r>
      <w:r w:rsidRPr="009836C1">
        <w:rPr>
          <w:sz w:val="28"/>
          <w:szCs w:val="28"/>
        </w:rPr>
        <w:t>обрания Поныровского района Курской области пятого созыва</w:t>
      </w:r>
      <w:r>
        <w:rPr>
          <w:sz w:val="28"/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5A0F5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</w:t>
      </w: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2.2</w:t>
      </w:r>
      <w:r>
        <w:rPr>
          <w:szCs w:val="28"/>
        </w:rPr>
        <w:t>2</w:t>
      </w:r>
      <w:r w:rsidRPr="005A0F5B">
        <w:rPr>
          <w:szCs w:val="28"/>
        </w:rPr>
        <w:t xml:space="preserve">. Вопросы, обязательные для принятия в соответствии </w:t>
      </w:r>
      <w:r>
        <w:rPr>
          <w:szCs w:val="28"/>
        </w:rPr>
        <w:br/>
      </w:r>
      <w:r w:rsidRPr="005A0F5B">
        <w:rPr>
          <w:szCs w:val="28"/>
        </w:rPr>
        <w:t xml:space="preserve">с Календарными планами подготовки и проведения </w:t>
      </w:r>
      <w:r>
        <w:rPr>
          <w:szCs w:val="28"/>
        </w:rPr>
        <w:t>выборов депутатов Представительного С</w:t>
      </w:r>
      <w:r w:rsidRPr="009836C1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Default="00D63F8B" w:rsidP="003A74FC">
      <w:pPr>
        <w:ind w:firstLine="709"/>
        <w:jc w:val="both"/>
        <w:rPr>
          <w:sz w:val="28"/>
          <w:szCs w:val="28"/>
        </w:rPr>
      </w:pPr>
      <w:r w:rsidRPr="008C5295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8C5295">
        <w:rPr>
          <w:sz w:val="28"/>
          <w:szCs w:val="28"/>
        </w:rPr>
        <w:t xml:space="preserve">. Об итогах проведения конкурса среди участковых избирательных комиссий Золотухинского, Курского, </w:t>
      </w:r>
      <w:r>
        <w:rPr>
          <w:sz w:val="28"/>
          <w:szCs w:val="28"/>
        </w:rPr>
        <w:t xml:space="preserve">Поныровского, </w:t>
      </w:r>
      <w:r w:rsidRPr="008C5295">
        <w:rPr>
          <w:sz w:val="28"/>
          <w:szCs w:val="28"/>
        </w:rPr>
        <w:t xml:space="preserve">Фатежского районов Курской области </w:t>
      </w:r>
      <w:r w:rsidRPr="00AA1838">
        <w:rPr>
          <w:sz w:val="28"/>
          <w:szCs w:val="28"/>
          <w:shd w:val="clear" w:color="auto" w:fill="FFFFFF"/>
        </w:rPr>
        <w:t xml:space="preserve">на лучшую </w:t>
      </w:r>
      <w:r>
        <w:rPr>
          <w:sz w:val="28"/>
          <w:szCs w:val="28"/>
          <w:shd w:val="clear" w:color="auto" w:fill="FFFFFF"/>
        </w:rPr>
        <w:t xml:space="preserve">работу по </w:t>
      </w:r>
      <w:r w:rsidRPr="00AA1838">
        <w:rPr>
          <w:sz w:val="28"/>
          <w:szCs w:val="28"/>
          <w:shd w:val="clear" w:color="auto" w:fill="FFFFFF"/>
        </w:rPr>
        <w:t>организаци</w:t>
      </w:r>
      <w:r>
        <w:rPr>
          <w:sz w:val="28"/>
          <w:szCs w:val="28"/>
          <w:shd w:val="clear" w:color="auto" w:fill="FFFFFF"/>
        </w:rPr>
        <w:t>и</w:t>
      </w:r>
      <w:r w:rsidRPr="00AA1838">
        <w:rPr>
          <w:sz w:val="28"/>
          <w:szCs w:val="28"/>
          <w:shd w:val="clear" w:color="auto" w:fill="FFFFFF"/>
        </w:rPr>
        <w:t xml:space="preserve"> голосования вне помещения для голосования в период проведения выборов в единый день голосования</w:t>
      </w:r>
      <w:r w:rsidRPr="00AA1838">
        <w:rPr>
          <w:sz w:val="28"/>
          <w:szCs w:val="28"/>
        </w:rPr>
        <w:t xml:space="preserve"> 10 сентября 2023 года</w:t>
      </w:r>
      <w:r w:rsidRPr="008C5295">
        <w:rPr>
          <w:sz w:val="28"/>
          <w:szCs w:val="28"/>
        </w:rPr>
        <w:t>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9836C1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8C5295" w:rsidRDefault="00D63F8B" w:rsidP="003A74FC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Ноябрь</w:t>
      </w:r>
    </w:p>
    <w:p w:rsidR="00D63F8B" w:rsidRDefault="00D63F8B" w:rsidP="003A74FC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5A0F5B">
        <w:rPr>
          <w:sz w:val="28"/>
          <w:szCs w:val="28"/>
        </w:rPr>
        <w:t xml:space="preserve">. О поступлении и расходовании средств избирательных фондов кандидатов в депутаты </w:t>
      </w:r>
      <w:r>
        <w:rPr>
          <w:sz w:val="28"/>
          <w:szCs w:val="28"/>
        </w:rPr>
        <w:t>Представительного С</w:t>
      </w:r>
      <w:r w:rsidRPr="009836C1">
        <w:rPr>
          <w:sz w:val="28"/>
          <w:szCs w:val="28"/>
        </w:rPr>
        <w:t>обрания Поныровского района Курской области пятого созыва.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bookmarkStart w:id="6" w:name="_Hlk125985300"/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bookmarkEnd w:id="6"/>
    <w:p w:rsidR="00D63F8B" w:rsidRPr="005A0F5B" w:rsidRDefault="00D63F8B" w:rsidP="003A74FC">
      <w:pPr>
        <w:ind w:firstLine="567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Декабрь</w:t>
      </w:r>
    </w:p>
    <w:p w:rsidR="00D63F8B" w:rsidRDefault="00D63F8B" w:rsidP="003A74FC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>
        <w:rPr>
          <w:sz w:val="28"/>
          <w:szCs w:val="28"/>
        </w:rPr>
        <w:t>25</w:t>
      </w:r>
      <w:r w:rsidRPr="005A0F5B">
        <w:rPr>
          <w:sz w:val="28"/>
          <w:szCs w:val="28"/>
        </w:rPr>
        <w:t xml:space="preserve">. О выполнении </w:t>
      </w:r>
      <w:r w:rsidRPr="005A0F5B">
        <w:rPr>
          <w:bCs/>
          <w:sz w:val="28"/>
          <w:szCs w:val="28"/>
        </w:rPr>
        <w:t xml:space="preserve">плана </w:t>
      </w:r>
      <w:r w:rsidRPr="005A0F5B">
        <w:rPr>
          <w:sz w:val="28"/>
          <w:szCs w:val="28"/>
        </w:rPr>
        <w:t xml:space="preserve">основных мероприятий территориальной избирательной комиссии </w:t>
      </w:r>
      <w:r>
        <w:rPr>
          <w:sz w:val="28"/>
          <w:szCs w:val="28"/>
        </w:rPr>
        <w:t>Поныровского</w:t>
      </w:r>
      <w:r w:rsidRPr="005A0F5B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br/>
      </w:r>
      <w:r w:rsidRPr="005A0F5B">
        <w:rPr>
          <w:sz w:val="28"/>
          <w:szCs w:val="28"/>
        </w:rPr>
        <w:t xml:space="preserve">по повышению правовой культуры избирателей (участников референдума) </w:t>
      </w:r>
      <w:r>
        <w:rPr>
          <w:sz w:val="28"/>
          <w:szCs w:val="28"/>
        </w:rPr>
        <w:br/>
      </w:r>
      <w:r w:rsidRPr="005A0F5B">
        <w:rPr>
          <w:sz w:val="28"/>
          <w:szCs w:val="28"/>
        </w:rPr>
        <w:t>и других участников избирательного процесса, обучению кадров избирательных комиссий за 202</w:t>
      </w:r>
      <w:r>
        <w:rPr>
          <w:sz w:val="28"/>
          <w:szCs w:val="28"/>
        </w:rPr>
        <w:t>3</w:t>
      </w:r>
      <w:r w:rsidRPr="005A0F5B">
        <w:rPr>
          <w:sz w:val="28"/>
          <w:szCs w:val="28"/>
        </w:rPr>
        <w:t xml:space="preserve"> год в </w:t>
      </w:r>
      <w:proofErr w:type="spellStart"/>
      <w:r>
        <w:rPr>
          <w:sz w:val="28"/>
          <w:szCs w:val="28"/>
        </w:rPr>
        <w:t>Поныровском</w:t>
      </w:r>
      <w:proofErr w:type="spellEnd"/>
      <w:r w:rsidRPr="005A0F5B">
        <w:rPr>
          <w:sz w:val="28"/>
          <w:szCs w:val="28"/>
        </w:rPr>
        <w:t xml:space="preserve"> районе Курской области.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3A74FC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Default="00D63F8B" w:rsidP="003A74FC">
      <w:pPr>
        <w:pStyle w:val="21"/>
        <w:spacing w:after="0" w:line="240" w:lineRule="auto"/>
        <w:jc w:val="center"/>
        <w:rPr>
          <w:b/>
          <w:bCs/>
          <w:szCs w:val="28"/>
        </w:rPr>
      </w:pPr>
    </w:p>
    <w:p w:rsidR="00D63F8B" w:rsidRDefault="00D63F8B" w:rsidP="003A74FC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8C5295">
        <w:rPr>
          <w:b/>
          <w:bCs/>
          <w:sz w:val="28"/>
          <w:szCs w:val="28"/>
        </w:rPr>
        <w:t>3. Обобщение и анализ правоприменительной деятельности</w:t>
      </w:r>
      <w:r>
        <w:rPr>
          <w:b/>
          <w:bCs/>
          <w:sz w:val="28"/>
          <w:szCs w:val="28"/>
        </w:rPr>
        <w:t xml:space="preserve"> </w:t>
      </w:r>
      <w:r w:rsidRPr="008C5295">
        <w:rPr>
          <w:b/>
          <w:bCs/>
          <w:sz w:val="28"/>
          <w:szCs w:val="28"/>
        </w:rPr>
        <w:t xml:space="preserve">в области </w:t>
      </w:r>
      <w:r w:rsidRPr="008C5295">
        <w:rPr>
          <w:b/>
          <w:bCs/>
          <w:sz w:val="28"/>
          <w:szCs w:val="28"/>
        </w:rPr>
        <w:lastRenderedPageBreak/>
        <w:t>избирательного процесса</w:t>
      </w:r>
    </w:p>
    <w:p w:rsidR="00D63F8B" w:rsidRPr="00C85A09" w:rsidRDefault="00D63F8B" w:rsidP="003A74FC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D63F8B" w:rsidRPr="009836C1" w:rsidRDefault="00D63F8B" w:rsidP="003A74FC">
      <w:pPr>
        <w:ind w:firstLine="709"/>
        <w:jc w:val="both"/>
        <w:rPr>
          <w:szCs w:val="28"/>
        </w:rPr>
      </w:pPr>
      <w:r w:rsidRPr="000E7ABE">
        <w:rPr>
          <w:sz w:val="28"/>
        </w:rPr>
        <w:t xml:space="preserve">3.1. Осуществление мониторинга за формированием и расходованием средств избирательных фондов кандидатов </w:t>
      </w:r>
      <w:r w:rsidRPr="000E7ABE">
        <w:rPr>
          <w:sz w:val="28"/>
          <w:szCs w:val="28"/>
        </w:rPr>
        <w:t xml:space="preserve">в депутаты </w:t>
      </w:r>
      <w:r>
        <w:rPr>
          <w:sz w:val="28"/>
          <w:szCs w:val="28"/>
        </w:rPr>
        <w:t>Представительного С</w:t>
      </w:r>
      <w:r w:rsidRPr="009836C1">
        <w:rPr>
          <w:sz w:val="28"/>
          <w:szCs w:val="28"/>
        </w:rPr>
        <w:t>обрания Поныровского района Курской области пятого созыва</w:t>
      </w:r>
      <w:r>
        <w:rPr>
          <w:sz w:val="28"/>
          <w:szCs w:val="28"/>
        </w:rPr>
        <w:t>.</w:t>
      </w:r>
    </w:p>
    <w:tbl>
      <w:tblPr>
        <w:tblW w:w="3227" w:type="dxa"/>
        <w:tblLayout w:type="fixed"/>
        <w:tblLook w:val="0000" w:firstRow="0" w:lastRow="0" w:firstColumn="0" w:lastColumn="0" w:noHBand="0" w:noVBand="0"/>
      </w:tblPr>
      <w:tblGrid>
        <w:gridCol w:w="3227"/>
      </w:tblGrid>
      <w:tr w:rsidR="00D63F8B" w:rsidRPr="00C85A09" w:rsidTr="0013068F">
        <w:trPr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63F8B" w:rsidRPr="00C85A09" w:rsidRDefault="00D63F8B" w:rsidP="00130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(июн</w:t>
            </w:r>
            <w:r w:rsidRPr="00C85A09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-сентябрь)</w:t>
            </w:r>
          </w:p>
        </w:tc>
      </w:tr>
    </w:tbl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bookmarkStart w:id="7" w:name="_Hlk125985254"/>
      <w:r>
        <w:rPr>
          <w:sz w:val="28"/>
          <w:szCs w:val="28"/>
        </w:rPr>
        <w:t xml:space="preserve">Демина В.М. </w:t>
      </w:r>
    </w:p>
    <w:bookmarkEnd w:id="7"/>
    <w:p w:rsidR="00D63F8B" w:rsidRDefault="00D63F8B" w:rsidP="003A74F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Default="00D63F8B" w:rsidP="003A7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Скоркина</w:t>
      </w:r>
      <w:proofErr w:type="spellEnd"/>
      <w:r>
        <w:rPr>
          <w:sz w:val="28"/>
          <w:szCs w:val="28"/>
        </w:rPr>
        <w:t xml:space="preserve"> А.Е.</w:t>
      </w:r>
    </w:p>
    <w:p w:rsidR="00D63F8B" w:rsidRPr="001A44C0" w:rsidRDefault="00D63F8B" w:rsidP="003A74FC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 xml:space="preserve">4. Информационное обеспечение выборов, </w:t>
      </w:r>
    </w:p>
    <w:p w:rsidR="00D63F8B" w:rsidRDefault="00D63F8B" w:rsidP="00174987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 xml:space="preserve">деятельности территориальной избирательной комиссии </w:t>
      </w:r>
      <w:r>
        <w:rPr>
          <w:b/>
          <w:bCs/>
          <w:sz w:val="28"/>
          <w:szCs w:val="28"/>
        </w:rPr>
        <w:t xml:space="preserve">Поныровского </w:t>
      </w:r>
      <w:r w:rsidRPr="001A44C0">
        <w:rPr>
          <w:b/>
          <w:bCs/>
          <w:sz w:val="28"/>
          <w:szCs w:val="28"/>
        </w:rPr>
        <w:t>района Курской области и участковых избирательных комиссий</w:t>
      </w:r>
    </w:p>
    <w:p w:rsidR="00D63F8B" w:rsidRPr="001A44C0" w:rsidRDefault="00D63F8B" w:rsidP="00174987">
      <w:pPr>
        <w:jc w:val="center"/>
        <w:rPr>
          <w:b/>
          <w:bCs/>
          <w:sz w:val="28"/>
          <w:szCs w:val="28"/>
        </w:rPr>
      </w:pP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 xml:space="preserve">4.1. Регулярное размещение на сайте Администрации </w:t>
      </w:r>
      <w:r>
        <w:rPr>
          <w:szCs w:val="28"/>
        </w:rPr>
        <w:t>Поныровского</w:t>
      </w:r>
      <w:r w:rsidRPr="001A44C0">
        <w:rPr>
          <w:szCs w:val="28"/>
        </w:rPr>
        <w:t xml:space="preserve"> района Курской области на страни</w:t>
      </w:r>
      <w:r>
        <w:rPr>
          <w:szCs w:val="28"/>
        </w:rPr>
        <w:t>це</w:t>
      </w:r>
      <w:r w:rsidRPr="001A44C0">
        <w:rPr>
          <w:szCs w:val="28"/>
        </w:rPr>
        <w:t xml:space="preserve"> территориальной избирательной комиссии</w:t>
      </w:r>
      <w:r>
        <w:rPr>
          <w:szCs w:val="28"/>
        </w:rPr>
        <w:t xml:space="preserve"> района информации о работе по </w:t>
      </w:r>
      <w:r w:rsidRPr="001A44C0">
        <w:rPr>
          <w:szCs w:val="28"/>
        </w:rPr>
        <w:t xml:space="preserve">подготовке и проведению выборов </w:t>
      </w:r>
      <w:r>
        <w:rPr>
          <w:szCs w:val="28"/>
        </w:rPr>
        <w:t>депутатов Представительного С</w:t>
      </w:r>
      <w:r w:rsidRPr="009836C1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 xml:space="preserve"> (</w:t>
      </w:r>
      <w:r w:rsidRPr="001A44C0">
        <w:rPr>
          <w:szCs w:val="28"/>
        </w:rPr>
        <w:t>весь период</w:t>
      </w:r>
      <w:r>
        <w:rPr>
          <w:szCs w:val="28"/>
        </w:rPr>
        <w:t>).</w:t>
      </w:r>
      <w:r w:rsidRPr="001A44C0">
        <w:rPr>
          <w:szCs w:val="28"/>
        </w:rPr>
        <w:t xml:space="preserve"> </w:t>
      </w:r>
    </w:p>
    <w:p w:rsidR="00D63F8B" w:rsidRPr="005A0F5B" w:rsidRDefault="00D63F8B" w:rsidP="00174987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44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Демина В.М. </w:t>
      </w:r>
      <w:r w:rsidRPr="001A44C0">
        <w:rPr>
          <w:sz w:val="28"/>
          <w:szCs w:val="28"/>
        </w:rPr>
        <w:t xml:space="preserve">                                                                        </w:t>
      </w: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>4.</w:t>
      </w:r>
      <w:r>
        <w:rPr>
          <w:szCs w:val="28"/>
        </w:rPr>
        <w:t>2</w:t>
      </w:r>
      <w:r w:rsidRPr="001A44C0">
        <w:rPr>
          <w:szCs w:val="28"/>
        </w:rPr>
        <w:t xml:space="preserve">. </w:t>
      </w:r>
      <w:r>
        <w:rPr>
          <w:szCs w:val="28"/>
        </w:rPr>
        <w:t xml:space="preserve">Подготовка информационных и иных материалов о деятельности </w:t>
      </w:r>
      <w:r w:rsidRPr="001A44C0">
        <w:rPr>
          <w:szCs w:val="28"/>
        </w:rPr>
        <w:t>территориальной избирательной комиссии</w:t>
      </w:r>
      <w:r>
        <w:rPr>
          <w:szCs w:val="28"/>
        </w:rPr>
        <w:t xml:space="preserve"> Поныровского района для размещения на официальном сайте Избирательной комиссии Курской области в сети Интернет (</w:t>
      </w:r>
      <w:r w:rsidRPr="001A44C0">
        <w:rPr>
          <w:szCs w:val="28"/>
        </w:rPr>
        <w:t>весь период</w:t>
      </w:r>
      <w:r>
        <w:rPr>
          <w:szCs w:val="28"/>
        </w:rPr>
        <w:t>).</w:t>
      </w:r>
      <w:r w:rsidRPr="001A44C0">
        <w:rPr>
          <w:szCs w:val="28"/>
        </w:rPr>
        <w:t xml:space="preserve">     </w:t>
      </w:r>
    </w:p>
    <w:p w:rsidR="00D63F8B" w:rsidRPr="001A44C0" w:rsidRDefault="00D63F8B" w:rsidP="00174987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Демина В.М. </w:t>
      </w:r>
      <w:r w:rsidRPr="001A44C0">
        <w:rPr>
          <w:sz w:val="28"/>
          <w:szCs w:val="28"/>
        </w:rPr>
        <w:t xml:space="preserve">                                     </w:t>
      </w:r>
    </w:p>
    <w:p w:rsidR="00D63F8B" w:rsidRDefault="00D63F8B" w:rsidP="00665CDC">
      <w:pPr>
        <w:pStyle w:val="a6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44C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1A44C0">
        <w:rPr>
          <w:sz w:val="28"/>
          <w:szCs w:val="28"/>
        </w:rPr>
        <w:t xml:space="preserve">. Организация освещения в районной газете </w:t>
      </w:r>
      <w:r>
        <w:rPr>
          <w:sz w:val="28"/>
          <w:szCs w:val="28"/>
        </w:rPr>
        <w:t xml:space="preserve">«Знамя победы» </w:t>
      </w:r>
      <w:r w:rsidRPr="001A44C0">
        <w:rPr>
          <w:sz w:val="28"/>
          <w:szCs w:val="28"/>
        </w:rPr>
        <w:t xml:space="preserve">мероприятий, проводимых территориальной избирательной комиссией </w:t>
      </w:r>
      <w:r>
        <w:rPr>
          <w:sz w:val="28"/>
          <w:szCs w:val="28"/>
        </w:rPr>
        <w:t>Поныровского</w:t>
      </w:r>
      <w:r w:rsidRPr="001A44C0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Pr="009836C1">
        <w:rPr>
          <w:sz w:val="28"/>
          <w:szCs w:val="28"/>
        </w:rPr>
        <w:t>(весь период).</w:t>
      </w:r>
    </w:p>
    <w:p w:rsidR="00D63F8B" w:rsidRDefault="00D63F8B" w:rsidP="00174987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Демина В.М. </w:t>
      </w:r>
    </w:p>
    <w:p w:rsidR="00D63F8B" w:rsidRPr="001A44C0" w:rsidRDefault="00D63F8B" w:rsidP="003A74FC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 xml:space="preserve">5. Мероприятия по обучению членов избирательных комиссий </w:t>
      </w:r>
    </w:p>
    <w:p w:rsidR="00D63F8B" w:rsidRPr="001A44C0" w:rsidRDefault="00D63F8B" w:rsidP="003A74FC">
      <w:pPr>
        <w:ind w:firstLine="567"/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>и иных участников избирательного процесса</w:t>
      </w:r>
    </w:p>
    <w:p w:rsidR="00D63F8B" w:rsidRPr="001A44C0" w:rsidRDefault="00D63F8B" w:rsidP="003A74FC">
      <w:pPr>
        <w:rPr>
          <w:b/>
          <w:bCs/>
          <w:sz w:val="28"/>
          <w:szCs w:val="28"/>
        </w:rPr>
      </w:pPr>
    </w:p>
    <w:p w:rsidR="00D63F8B" w:rsidRDefault="00D63F8B" w:rsidP="003A74FC">
      <w:pPr>
        <w:pStyle w:val="-14"/>
        <w:spacing w:line="240" w:lineRule="auto"/>
        <w:ind w:firstLine="709"/>
        <w:rPr>
          <w:szCs w:val="28"/>
        </w:rPr>
      </w:pPr>
      <w:r w:rsidRPr="001A44C0">
        <w:rPr>
          <w:bCs/>
          <w:szCs w:val="28"/>
        </w:rPr>
        <w:t>5.1. Организация обучения членов территориальной, участковых избирательных комиссий, резерва составов участковых комиссий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783AD1">
        <w:rPr>
          <w:szCs w:val="28"/>
        </w:rPr>
        <w:t>(по отдельному плану)</w:t>
      </w:r>
      <w:r>
        <w:rPr>
          <w:szCs w:val="28"/>
        </w:rPr>
        <w:t>.</w:t>
      </w:r>
    </w:p>
    <w:p w:rsidR="00D63F8B" w:rsidRDefault="00D63F8B" w:rsidP="00174987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174987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174987" w:rsidRDefault="00D63F8B" w:rsidP="00174987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Default="00D63F8B" w:rsidP="003A74FC">
      <w:pPr>
        <w:pStyle w:val="a8"/>
        <w:ind w:firstLine="709"/>
        <w:jc w:val="both"/>
        <w:rPr>
          <w:bCs/>
          <w:sz w:val="28"/>
          <w:szCs w:val="28"/>
        </w:rPr>
      </w:pPr>
      <w:r w:rsidRPr="001A44C0">
        <w:rPr>
          <w:bCs/>
          <w:sz w:val="28"/>
          <w:szCs w:val="28"/>
        </w:rPr>
        <w:t>5.2. Консультирование кандидатов в депутаты, их уполномоченных по финансовым вопросам, доверенных лиц по порядку  формирования и расходования средств их избирательных фондов, подготовки и сдачи финансовых отчетов, проведению агитационных кампаний, другим практическим вопросам подготовки и проведения избирательной кампании</w:t>
      </w:r>
      <w:r>
        <w:rPr>
          <w:bCs/>
          <w:sz w:val="28"/>
          <w:szCs w:val="28"/>
        </w:rPr>
        <w:t xml:space="preserve"> (в</w:t>
      </w:r>
      <w:r w:rsidRPr="001A44C0">
        <w:rPr>
          <w:bCs/>
          <w:sz w:val="28"/>
          <w:szCs w:val="28"/>
        </w:rPr>
        <w:t>есь период</w:t>
      </w:r>
      <w:r>
        <w:rPr>
          <w:bCs/>
          <w:sz w:val="28"/>
          <w:szCs w:val="28"/>
        </w:rPr>
        <w:t>).</w:t>
      </w:r>
      <w:r w:rsidRPr="001A44C0">
        <w:rPr>
          <w:bCs/>
          <w:sz w:val="28"/>
          <w:szCs w:val="28"/>
        </w:rPr>
        <w:t xml:space="preserve">   </w:t>
      </w:r>
    </w:p>
    <w:p w:rsidR="00D63F8B" w:rsidRPr="003A74FC" w:rsidRDefault="00D63F8B" w:rsidP="00174987">
      <w:pPr>
        <w:ind w:left="6372" w:firstLine="709"/>
        <w:jc w:val="both"/>
        <w:rPr>
          <w:sz w:val="28"/>
          <w:szCs w:val="28"/>
        </w:rPr>
      </w:pPr>
      <w:r w:rsidRPr="001A44C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>Члены ТИК</w:t>
      </w:r>
    </w:p>
    <w:p w:rsidR="00D63F8B" w:rsidRDefault="00D63F8B" w:rsidP="00665CDC">
      <w:pPr>
        <w:jc w:val="center"/>
        <w:rPr>
          <w:b/>
          <w:bCs/>
          <w:sz w:val="28"/>
          <w:szCs w:val="28"/>
        </w:rPr>
      </w:pPr>
      <w:r w:rsidRPr="001A44C0">
        <w:rPr>
          <w:bCs/>
          <w:sz w:val="28"/>
          <w:szCs w:val="28"/>
        </w:rPr>
        <w:t xml:space="preserve">        </w:t>
      </w:r>
      <w:r w:rsidRPr="001A44C0">
        <w:rPr>
          <w:b/>
          <w:bCs/>
          <w:sz w:val="28"/>
          <w:szCs w:val="28"/>
        </w:rPr>
        <w:t>6. Подготовка и проведение семинаров, совещаний</w:t>
      </w:r>
    </w:p>
    <w:p w:rsidR="00D63F8B" w:rsidRPr="001A44C0" w:rsidRDefault="00D63F8B" w:rsidP="00665CDC">
      <w:pPr>
        <w:jc w:val="center"/>
        <w:rPr>
          <w:b/>
          <w:bCs/>
          <w:sz w:val="28"/>
          <w:szCs w:val="28"/>
        </w:rPr>
      </w:pPr>
    </w:p>
    <w:p w:rsidR="00D63F8B" w:rsidRDefault="00D63F8B" w:rsidP="00665CDC">
      <w:pPr>
        <w:ind w:firstLine="709"/>
        <w:jc w:val="both"/>
        <w:rPr>
          <w:sz w:val="28"/>
          <w:szCs w:val="28"/>
        </w:rPr>
      </w:pPr>
      <w:r w:rsidRPr="001A44C0">
        <w:rPr>
          <w:sz w:val="28"/>
          <w:szCs w:val="28"/>
        </w:rPr>
        <w:lastRenderedPageBreak/>
        <w:t xml:space="preserve">6.1. Проведение заседаний Контрольно-ревизионной службы </w:t>
      </w:r>
      <w:r>
        <w:rPr>
          <w:sz w:val="28"/>
          <w:szCs w:val="28"/>
        </w:rPr>
        <w:br/>
      </w:r>
      <w:r w:rsidRPr="001A44C0">
        <w:rPr>
          <w:sz w:val="28"/>
          <w:szCs w:val="28"/>
        </w:rPr>
        <w:t xml:space="preserve">при территориальной избирательной комиссии </w:t>
      </w:r>
      <w:r>
        <w:rPr>
          <w:sz w:val="28"/>
          <w:szCs w:val="28"/>
        </w:rPr>
        <w:t xml:space="preserve">Поныровского </w:t>
      </w:r>
      <w:r w:rsidRPr="001A44C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br/>
      </w:r>
      <w:r w:rsidRPr="001A44C0">
        <w:rPr>
          <w:sz w:val="28"/>
          <w:szCs w:val="28"/>
        </w:rPr>
        <w:t xml:space="preserve">по вопросам совершенствования взаимодействия избирательных комиссий </w:t>
      </w:r>
      <w:r>
        <w:rPr>
          <w:sz w:val="28"/>
          <w:szCs w:val="28"/>
        </w:rPr>
        <w:br/>
      </w:r>
      <w:r w:rsidRPr="001A44C0">
        <w:rPr>
          <w:sz w:val="28"/>
          <w:szCs w:val="28"/>
        </w:rPr>
        <w:t>с государственными и иными органами и учреждениями при проведении проверок достоверности сведений, представленных кандидатами, а также по вопросам контроля формирования и расходования средств избирательных фондов</w:t>
      </w:r>
      <w:r>
        <w:rPr>
          <w:sz w:val="28"/>
          <w:szCs w:val="28"/>
        </w:rPr>
        <w:t xml:space="preserve"> (</w:t>
      </w:r>
      <w:r w:rsidRPr="00783AD1">
        <w:rPr>
          <w:sz w:val="28"/>
          <w:szCs w:val="28"/>
        </w:rPr>
        <w:t>июль-октябрь</w:t>
      </w:r>
      <w:r>
        <w:rPr>
          <w:sz w:val="28"/>
          <w:szCs w:val="28"/>
        </w:rPr>
        <w:t>).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174987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1A44C0" w:rsidRDefault="00D63F8B" w:rsidP="00665CDC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 xml:space="preserve">6.2. Взаимодействие с региональными и местными отделениями общероссийских общественных организаций инвалидов по вопросам, связанным с обеспечением избирательных прав инвалидов и подготовкой </w:t>
      </w:r>
      <w:r>
        <w:rPr>
          <w:szCs w:val="28"/>
        </w:rPr>
        <w:br/>
        <w:t xml:space="preserve">к </w:t>
      </w:r>
      <w:bookmarkStart w:id="8" w:name="_Hlk125985433"/>
      <w:r w:rsidRPr="00783AD1">
        <w:rPr>
          <w:szCs w:val="28"/>
        </w:rPr>
        <w:t>выбор</w:t>
      </w:r>
      <w:r>
        <w:rPr>
          <w:szCs w:val="28"/>
        </w:rPr>
        <w:t>ам депутатов Представительного С</w:t>
      </w:r>
      <w:r w:rsidRPr="00783AD1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 xml:space="preserve"> </w:t>
      </w:r>
      <w:bookmarkEnd w:id="8"/>
      <w:r>
        <w:rPr>
          <w:szCs w:val="28"/>
        </w:rPr>
        <w:t>(</w:t>
      </w:r>
      <w:r w:rsidRPr="00783AD1">
        <w:rPr>
          <w:szCs w:val="28"/>
        </w:rPr>
        <w:t>июль-сентябрь</w:t>
      </w:r>
      <w:r>
        <w:rPr>
          <w:szCs w:val="28"/>
        </w:rPr>
        <w:t>).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bookmarkStart w:id="9" w:name="_Hlk125985441"/>
      <w:r>
        <w:rPr>
          <w:sz w:val="28"/>
          <w:szCs w:val="28"/>
        </w:rPr>
        <w:t xml:space="preserve">Демина В.М. 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174987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bookmarkEnd w:id="9"/>
    <w:p w:rsidR="00D63F8B" w:rsidRDefault="00D63F8B" w:rsidP="00665CDC">
      <w:pPr>
        <w:pStyle w:val="-14"/>
        <w:keepLines/>
        <w:spacing w:line="240" w:lineRule="auto"/>
        <w:ind w:firstLine="709"/>
        <w:rPr>
          <w:szCs w:val="28"/>
        </w:rPr>
      </w:pPr>
      <w:r w:rsidRPr="001A44C0">
        <w:rPr>
          <w:szCs w:val="28"/>
        </w:rPr>
        <w:t xml:space="preserve">6.3. Проведение совещания с представителями местных отделений политических партий по вопросам подготовки документов, представляемых уполномоченными представителями политических партий для участия в </w:t>
      </w:r>
      <w:r w:rsidRPr="00174987">
        <w:rPr>
          <w:szCs w:val="28"/>
        </w:rPr>
        <w:t>выбора</w:t>
      </w:r>
      <w:r>
        <w:rPr>
          <w:szCs w:val="28"/>
        </w:rPr>
        <w:t>х депутатов Представительного С</w:t>
      </w:r>
      <w:r w:rsidRPr="00174987">
        <w:rPr>
          <w:szCs w:val="28"/>
        </w:rPr>
        <w:t>обрания Поныровского района Курской области пятого созыва</w:t>
      </w:r>
      <w:r>
        <w:rPr>
          <w:szCs w:val="28"/>
        </w:rPr>
        <w:t xml:space="preserve"> (июнь).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Pr="00174987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1A44C0" w:rsidRDefault="00D63F8B" w:rsidP="00665CDC">
      <w:pPr>
        <w:pStyle w:val="-14"/>
        <w:keepNext/>
        <w:keepLines/>
        <w:spacing w:line="240" w:lineRule="auto"/>
        <w:ind w:firstLine="709"/>
        <w:rPr>
          <w:szCs w:val="28"/>
        </w:rPr>
      </w:pPr>
      <w:r w:rsidRPr="001A44C0">
        <w:rPr>
          <w:szCs w:val="28"/>
        </w:rPr>
        <w:t>6.4. Проведение совещаний с представителями территориальных органов государственной власти Курской области и местного самоуправления по вопросам оказания содействия избирательным комиссиям в реализации их полномочий по подготовке и проведению выборов и обеспечению избирательных прав отдельных категорий граждан</w:t>
      </w:r>
      <w:r w:rsidRPr="00174987">
        <w:t xml:space="preserve"> </w:t>
      </w:r>
      <w:r>
        <w:t>(</w:t>
      </w:r>
      <w:r w:rsidRPr="00174987">
        <w:rPr>
          <w:szCs w:val="28"/>
        </w:rPr>
        <w:t>июль-сентябрь</w:t>
      </w:r>
      <w:r>
        <w:rPr>
          <w:szCs w:val="28"/>
        </w:rPr>
        <w:t>)</w:t>
      </w:r>
      <w:r w:rsidRPr="001A44C0">
        <w:rPr>
          <w:szCs w:val="28"/>
        </w:rPr>
        <w:t>.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Default="00D63F8B" w:rsidP="00665CDC">
      <w:pPr>
        <w:ind w:firstLine="709"/>
        <w:jc w:val="both"/>
        <w:rPr>
          <w:sz w:val="28"/>
          <w:szCs w:val="28"/>
        </w:rPr>
      </w:pPr>
      <w:r w:rsidRPr="00174987">
        <w:rPr>
          <w:sz w:val="28"/>
          <w:szCs w:val="28"/>
        </w:rPr>
        <w:t>6.5. Участие в организации и проведении семинаров, встреч, заседаний, круглых столов, научно-практических конференций по вопросам повышения правовой культуры избирателей (участников референдума) весь период.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Демина В.М. 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Е.В. </w:t>
      </w:r>
    </w:p>
    <w:p w:rsidR="00D63F8B" w:rsidRDefault="00D63F8B" w:rsidP="00665CDC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Вялых О.С.</w:t>
      </w:r>
    </w:p>
    <w:p w:rsidR="00D63F8B" w:rsidRPr="001A44C0" w:rsidRDefault="00D63F8B" w:rsidP="003A74FC">
      <w:pPr>
        <w:pStyle w:val="a8"/>
        <w:ind w:firstLine="709"/>
        <w:jc w:val="both"/>
        <w:rPr>
          <w:bCs/>
          <w:sz w:val="28"/>
          <w:szCs w:val="28"/>
        </w:rPr>
      </w:pPr>
    </w:p>
    <w:p w:rsidR="00D63F8B" w:rsidRDefault="00D63F8B" w:rsidP="003A74FC">
      <w:pPr>
        <w:rPr>
          <w:bCs/>
          <w:sz w:val="28"/>
          <w:szCs w:val="28"/>
        </w:rPr>
      </w:pPr>
    </w:p>
    <w:p w:rsidR="00D63F8B" w:rsidRPr="00174987" w:rsidRDefault="00D63F8B" w:rsidP="00174987">
      <w:pPr>
        <w:ind w:firstLine="709"/>
        <w:jc w:val="both"/>
        <w:rPr>
          <w:sz w:val="28"/>
          <w:szCs w:val="28"/>
        </w:rPr>
      </w:pPr>
    </w:p>
    <w:p w:rsidR="00D63F8B" w:rsidRDefault="00D63F8B" w:rsidP="003A74FC">
      <w:pPr>
        <w:ind w:right="708"/>
        <w:jc w:val="both"/>
        <w:rPr>
          <w:sz w:val="28"/>
          <w:szCs w:val="28"/>
        </w:rPr>
      </w:pPr>
    </w:p>
    <w:p w:rsidR="00D63F8B" w:rsidRPr="001A44C0" w:rsidRDefault="00D63F8B" w:rsidP="003A74FC">
      <w:pPr>
        <w:ind w:right="708"/>
        <w:jc w:val="both"/>
        <w:rPr>
          <w:sz w:val="28"/>
          <w:szCs w:val="28"/>
        </w:rPr>
      </w:pPr>
    </w:p>
    <w:p w:rsidR="00D63F8B" w:rsidRDefault="00D63F8B"/>
    <w:sectPr w:rsidR="00D63F8B" w:rsidSect="0097186F">
      <w:pgSz w:w="11900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4AC0"/>
    <w:multiLevelType w:val="hybridMultilevel"/>
    <w:tmpl w:val="B804EA40"/>
    <w:lvl w:ilvl="0" w:tplc="4284375A">
      <w:start w:val="1"/>
      <w:numFmt w:val="decimal"/>
      <w:lvlText w:val="%1."/>
      <w:lvlJc w:val="left"/>
      <w:pPr>
        <w:ind w:left="314" w:hanging="314"/>
      </w:pPr>
      <w:rPr>
        <w:rFonts w:ascii="Times New Roman" w:eastAsia="Times New Roman" w:hAnsi="Times New Roman" w:cs="Times New Roman"/>
        <w:w w:val="101"/>
        <w:sz w:val="27"/>
        <w:szCs w:val="27"/>
      </w:rPr>
    </w:lvl>
    <w:lvl w:ilvl="1" w:tplc="72C20F80">
      <w:start w:val="1"/>
      <w:numFmt w:val="decimal"/>
      <w:lvlText w:val="%2."/>
      <w:lvlJc w:val="left"/>
      <w:pPr>
        <w:ind w:left="3960" w:hanging="339"/>
      </w:pPr>
      <w:rPr>
        <w:rFonts w:cs="Times New Roman" w:hint="default"/>
        <w:b/>
        <w:bCs/>
        <w:w w:val="97"/>
      </w:rPr>
    </w:lvl>
    <w:lvl w:ilvl="2" w:tplc="E2B6F614">
      <w:numFmt w:val="bullet"/>
      <w:lvlText w:val="•"/>
      <w:lvlJc w:val="left"/>
      <w:pPr>
        <w:ind w:left="4664" w:hanging="339"/>
      </w:pPr>
      <w:rPr>
        <w:rFonts w:hint="default"/>
      </w:rPr>
    </w:lvl>
    <w:lvl w:ilvl="3" w:tplc="E710F1C8">
      <w:numFmt w:val="bullet"/>
      <w:lvlText w:val="•"/>
      <w:lvlJc w:val="left"/>
      <w:pPr>
        <w:ind w:left="5368" w:hanging="339"/>
      </w:pPr>
      <w:rPr>
        <w:rFonts w:hint="default"/>
      </w:rPr>
    </w:lvl>
    <w:lvl w:ilvl="4" w:tplc="11C64B80">
      <w:numFmt w:val="bullet"/>
      <w:lvlText w:val="•"/>
      <w:lvlJc w:val="left"/>
      <w:pPr>
        <w:ind w:left="6073" w:hanging="339"/>
      </w:pPr>
      <w:rPr>
        <w:rFonts w:hint="default"/>
      </w:rPr>
    </w:lvl>
    <w:lvl w:ilvl="5" w:tplc="CD5CE944">
      <w:numFmt w:val="bullet"/>
      <w:lvlText w:val="•"/>
      <w:lvlJc w:val="left"/>
      <w:pPr>
        <w:ind w:left="6777" w:hanging="339"/>
      </w:pPr>
      <w:rPr>
        <w:rFonts w:hint="default"/>
      </w:rPr>
    </w:lvl>
    <w:lvl w:ilvl="6" w:tplc="6C34A500">
      <w:numFmt w:val="bullet"/>
      <w:lvlText w:val="•"/>
      <w:lvlJc w:val="left"/>
      <w:pPr>
        <w:ind w:left="7482" w:hanging="339"/>
      </w:pPr>
      <w:rPr>
        <w:rFonts w:hint="default"/>
      </w:rPr>
    </w:lvl>
    <w:lvl w:ilvl="7" w:tplc="A13872BE">
      <w:numFmt w:val="bullet"/>
      <w:lvlText w:val="•"/>
      <w:lvlJc w:val="left"/>
      <w:pPr>
        <w:ind w:left="8186" w:hanging="339"/>
      </w:pPr>
      <w:rPr>
        <w:rFonts w:hint="default"/>
      </w:rPr>
    </w:lvl>
    <w:lvl w:ilvl="8" w:tplc="4B16FB36">
      <w:numFmt w:val="bullet"/>
      <w:lvlText w:val="•"/>
      <w:lvlJc w:val="left"/>
      <w:pPr>
        <w:ind w:left="8891" w:hanging="339"/>
      </w:pPr>
      <w:rPr>
        <w:rFonts w:hint="default"/>
      </w:rPr>
    </w:lvl>
  </w:abstractNum>
  <w:abstractNum w:abstractNumId="1" w15:restartNumberingAfterBreak="0">
    <w:nsid w:val="71603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F4D"/>
    <w:rsid w:val="000D51F0"/>
    <w:rsid w:val="000E644D"/>
    <w:rsid w:val="000E7ABE"/>
    <w:rsid w:val="00103A30"/>
    <w:rsid w:val="0013068F"/>
    <w:rsid w:val="00173932"/>
    <w:rsid w:val="00174987"/>
    <w:rsid w:val="001A44C0"/>
    <w:rsid w:val="002C7895"/>
    <w:rsid w:val="00311200"/>
    <w:rsid w:val="003A74FC"/>
    <w:rsid w:val="003C3BEF"/>
    <w:rsid w:val="003C70DE"/>
    <w:rsid w:val="004D1A2B"/>
    <w:rsid w:val="004D489D"/>
    <w:rsid w:val="0050203A"/>
    <w:rsid w:val="005A0F5B"/>
    <w:rsid w:val="00617501"/>
    <w:rsid w:val="00665CDC"/>
    <w:rsid w:val="00681568"/>
    <w:rsid w:val="006C0BA5"/>
    <w:rsid w:val="00783AD1"/>
    <w:rsid w:val="00785CD4"/>
    <w:rsid w:val="00840FD4"/>
    <w:rsid w:val="008C5295"/>
    <w:rsid w:val="0097186F"/>
    <w:rsid w:val="009836C1"/>
    <w:rsid w:val="009A002C"/>
    <w:rsid w:val="00A0725E"/>
    <w:rsid w:val="00AA1838"/>
    <w:rsid w:val="00AE4915"/>
    <w:rsid w:val="00AF57DA"/>
    <w:rsid w:val="00BC2533"/>
    <w:rsid w:val="00BE6115"/>
    <w:rsid w:val="00C01EB2"/>
    <w:rsid w:val="00C41591"/>
    <w:rsid w:val="00C85A09"/>
    <w:rsid w:val="00D63F8B"/>
    <w:rsid w:val="00DC3E5D"/>
    <w:rsid w:val="00DE3E97"/>
    <w:rsid w:val="00E70F4D"/>
    <w:rsid w:val="00E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9C504C-5AE3-4AF9-A3D2-F3BCF226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98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A74FC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74FC"/>
    <w:rPr>
      <w:rFonts w:ascii="Calibri Light" w:hAnsi="Calibri Light" w:cs="Times New Roman"/>
      <w:b/>
      <w:bCs/>
      <w:color w:val="4472C4"/>
      <w:sz w:val="26"/>
      <w:szCs w:val="26"/>
    </w:rPr>
  </w:style>
  <w:style w:type="paragraph" w:styleId="a3">
    <w:name w:val="Body Text"/>
    <w:basedOn w:val="a"/>
    <w:link w:val="a4"/>
    <w:uiPriority w:val="99"/>
    <w:rsid w:val="003A74FC"/>
    <w:rPr>
      <w:sz w:val="27"/>
      <w:szCs w:val="27"/>
    </w:rPr>
  </w:style>
  <w:style w:type="character" w:customStyle="1" w:styleId="a4">
    <w:name w:val="Основной текст Знак"/>
    <w:link w:val="a3"/>
    <w:uiPriority w:val="99"/>
    <w:locked/>
    <w:rsid w:val="003A74FC"/>
    <w:rPr>
      <w:rFonts w:ascii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99"/>
    <w:rsid w:val="003A74FC"/>
    <w:pPr>
      <w:outlineLvl w:val="1"/>
    </w:pPr>
    <w:rPr>
      <w:b/>
      <w:bCs/>
      <w:sz w:val="27"/>
      <w:szCs w:val="27"/>
    </w:rPr>
  </w:style>
  <w:style w:type="paragraph" w:styleId="a5">
    <w:name w:val="List Paragraph"/>
    <w:basedOn w:val="a"/>
    <w:uiPriority w:val="99"/>
    <w:qFormat/>
    <w:rsid w:val="003A74FC"/>
    <w:pPr>
      <w:ind w:left="147" w:firstLine="568"/>
      <w:jc w:val="both"/>
    </w:pPr>
  </w:style>
  <w:style w:type="paragraph" w:customStyle="1" w:styleId="FR2">
    <w:name w:val="FR2"/>
    <w:uiPriority w:val="99"/>
    <w:rsid w:val="003A74FC"/>
    <w:pPr>
      <w:widowControl w:val="0"/>
      <w:autoSpaceDE w:val="0"/>
      <w:autoSpaceDN w:val="0"/>
      <w:adjustRightInd w:val="0"/>
      <w:ind w:left="120"/>
    </w:pPr>
    <w:rPr>
      <w:rFonts w:ascii="Times New Roman" w:eastAsia="Times New Roman" w:hAnsi="Times New Roman"/>
      <w:sz w:val="18"/>
    </w:rPr>
  </w:style>
  <w:style w:type="paragraph" w:styleId="a6">
    <w:name w:val="Body Text Indent"/>
    <w:basedOn w:val="a"/>
    <w:link w:val="a7"/>
    <w:uiPriority w:val="99"/>
    <w:rsid w:val="003A74F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3A74FC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rsid w:val="003A74FC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A74F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A74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A74FC"/>
    <w:rPr>
      <w:rFonts w:ascii="Times New Roman" w:hAnsi="Times New Roman" w:cs="Times New Roman"/>
    </w:rPr>
  </w:style>
  <w:style w:type="paragraph" w:customStyle="1" w:styleId="-14">
    <w:name w:val="Т-14"/>
    <w:aliases w:val="5,14х1,Т-1,текст14-1,Текст14-1,Текст 14-1,Стиль12-1,Òåêñò 14-1,Ñòèëü12-1,текст14"/>
    <w:basedOn w:val="a"/>
    <w:uiPriority w:val="99"/>
    <w:rsid w:val="003A74FC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3A74FC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C3E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C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2324</Words>
  <Characters>13250</Characters>
  <Application>Microsoft Office Word</Application>
  <DocSecurity>0</DocSecurity>
  <Lines>110</Lines>
  <Paragraphs>31</Paragraphs>
  <ScaleCrop>false</ScaleCrop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2023-01-30T12:52:00Z</cp:lastPrinted>
  <dcterms:created xsi:type="dcterms:W3CDTF">2023-01-30T12:19:00Z</dcterms:created>
  <dcterms:modified xsi:type="dcterms:W3CDTF">2023-11-01T08:45:00Z</dcterms:modified>
</cp:coreProperties>
</file>