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A3" w:rsidRPr="00242E04" w:rsidRDefault="002F62A3" w:rsidP="00242E04">
      <w:pPr>
        <w:spacing w:after="0" w:line="240" w:lineRule="auto"/>
        <w:ind w:right="-8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42E04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2F62A3" w:rsidRPr="00242E04" w:rsidRDefault="002F62A3" w:rsidP="00242E04">
      <w:pPr>
        <w:spacing w:after="0" w:line="240" w:lineRule="auto"/>
        <w:ind w:right="-8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242E04">
        <w:rPr>
          <w:rFonts w:ascii="Times New Roman" w:hAnsi="Times New Roman"/>
          <w:b/>
          <w:bCs/>
          <w:sz w:val="32"/>
          <w:szCs w:val="32"/>
        </w:rPr>
        <w:t>ПОНЫРОВСКОГО РАЙОНА КУРСКОЙ ОБЛАСТИ</w:t>
      </w:r>
    </w:p>
    <w:p w:rsidR="002F62A3" w:rsidRPr="00242E04" w:rsidRDefault="002F62A3" w:rsidP="00242E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F62A3" w:rsidRPr="00242E04" w:rsidRDefault="002F62A3" w:rsidP="00242E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2E04">
        <w:rPr>
          <w:rFonts w:ascii="Times New Roman" w:hAnsi="Times New Roman"/>
          <w:b/>
          <w:sz w:val="32"/>
          <w:szCs w:val="32"/>
        </w:rPr>
        <w:t>Р Е Ш Е Н И Е</w:t>
      </w:r>
    </w:p>
    <w:p w:rsidR="002F62A3" w:rsidRPr="00242E04" w:rsidRDefault="002F62A3" w:rsidP="00242E04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F62A3" w:rsidRDefault="002F62A3" w:rsidP="00242E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апреля</w:t>
      </w:r>
      <w:r w:rsidRPr="00242E04">
        <w:rPr>
          <w:rFonts w:ascii="Times New Roman" w:hAnsi="Times New Roman"/>
          <w:sz w:val="28"/>
          <w:szCs w:val="28"/>
        </w:rPr>
        <w:t xml:space="preserve"> 2023 года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32</w:t>
      </w:r>
      <w:r w:rsidRPr="00242E04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15</w:t>
      </w:r>
      <w:r w:rsidRPr="00242E04">
        <w:rPr>
          <w:rFonts w:ascii="Times New Roman" w:hAnsi="Times New Roman"/>
          <w:sz w:val="28"/>
          <w:szCs w:val="28"/>
        </w:rPr>
        <w:t>-5</w:t>
      </w:r>
    </w:p>
    <w:p w:rsidR="002F62A3" w:rsidRPr="00242E04" w:rsidRDefault="002F62A3" w:rsidP="004152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242E04">
        <w:rPr>
          <w:rFonts w:ascii="Times New Roman" w:hAnsi="Times New Roman"/>
          <w:sz w:val="24"/>
          <w:szCs w:val="24"/>
        </w:rPr>
        <w:t>п. Поныри</w:t>
      </w:r>
    </w:p>
    <w:p w:rsidR="002F62A3" w:rsidRDefault="002F62A3" w:rsidP="00CB46DB">
      <w:pPr>
        <w:shd w:val="clear" w:color="auto" w:fill="FFFFFF"/>
        <w:spacing w:before="264" w:after="264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F62A3" w:rsidRPr="00242E04" w:rsidRDefault="002F62A3" w:rsidP="00CB46DB">
      <w:pPr>
        <w:shd w:val="clear" w:color="auto" w:fill="FFFFFF"/>
        <w:spacing w:before="264" w:after="264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42E04">
        <w:rPr>
          <w:rFonts w:ascii="Times New Roman" w:hAnsi="Times New Roman"/>
          <w:b/>
          <w:color w:val="000000"/>
          <w:sz w:val="28"/>
          <w:szCs w:val="28"/>
          <w:lang w:eastAsia="ru-RU"/>
        </w:rPr>
        <w:t>О количественном составе участковых </w:t>
      </w:r>
      <w:hyperlink r:id="rId7" w:tooltip="Избирательные комиссии" w:history="1">
        <w:r w:rsidRPr="00242E04">
          <w:rPr>
            <w:rFonts w:ascii="Times New Roman" w:hAnsi="Times New Roman"/>
            <w:b/>
            <w:color w:val="000000"/>
            <w:sz w:val="28"/>
            <w:szCs w:val="28"/>
            <w:lang w:eastAsia="ru-RU"/>
          </w:rPr>
          <w:t>избирательных комиссий</w:t>
        </w:r>
      </w:hyperlink>
      <w:r w:rsidRPr="00242E04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bookmarkStart w:id="0" w:name="_Hlk131081297"/>
      <w:r w:rsidRPr="00242E0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Поныровского</w:t>
      </w:r>
      <w:bookmarkEnd w:id="0"/>
      <w:r w:rsidRPr="00242E0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242E04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состава 2023 – 2028 г.г.</w:t>
      </w:r>
    </w:p>
    <w:p w:rsidR="002F62A3" w:rsidRPr="00242E04" w:rsidRDefault="002F62A3" w:rsidP="00CB4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62A3" w:rsidRDefault="002F62A3" w:rsidP="004842A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пункта 3 статьи 27 Федерального закона от 12 июня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84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2012 года № 67-ФЗ «Об основных гарантиях избирательных прав и права на участие в референдуме граждан Российской Федерации», части 3 статьи 27 Закона Курской области от 3 декабря 2009 года № 106-ЗКО «Кодекс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842A0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о выборах и референдумах», руководствуясь постановлением Центральной избирательной комиссии Российской Федерации от 15 марта 2023 г. № 111/863-8 «О Методических рекомендациях о порядке формирования территориальных, окружных и участковых избирательных комиссий»</w:t>
      </w:r>
      <w:r w:rsidRPr="00242E04">
        <w:rPr>
          <w:rFonts w:ascii="Times New Roman" w:hAnsi="Times New Roman"/>
          <w:sz w:val="28"/>
          <w:szCs w:val="28"/>
        </w:rPr>
        <w:t>,</w:t>
      </w:r>
      <w:r w:rsidRPr="00242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территориальная избирательная комиссия Поныровского района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Курской области  </w:t>
      </w:r>
      <w:r w:rsidRPr="00242E04">
        <w:rPr>
          <w:rFonts w:ascii="Times New Roman" w:hAnsi="Times New Roman"/>
          <w:color w:val="000000"/>
          <w:sz w:val="28"/>
          <w:szCs w:val="28"/>
          <w:lang w:eastAsia="ru-RU"/>
        </w:rPr>
        <w:t>РЕШИЛА:</w:t>
      </w:r>
    </w:p>
    <w:p w:rsidR="002F62A3" w:rsidRPr="00242E04" w:rsidRDefault="002F62A3" w:rsidP="004842A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2F62A3" w:rsidRPr="00242E04" w:rsidRDefault="002F62A3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2E04">
        <w:rPr>
          <w:rFonts w:ascii="Times New Roman" w:hAnsi="Times New Roman"/>
          <w:color w:val="000000"/>
          <w:sz w:val="28"/>
          <w:szCs w:val="28"/>
          <w:lang w:eastAsia="ru-RU"/>
        </w:rPr>
        <w:t>1. Определить количественный состав подлежащих формированию участковых избирательных комиссий состава 2023-2028 гг. согласно приложению.</w:t>
      </w:r>
    </w:p>
    <w:p w:rsidR="002F62A3" w:rsidRPr="00242E04" w:rsidRDefault="002F62A3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2E04">
        <w:rPr>
          <w:rFonts w:ascii="Times New Roman" w:hAnsi="Times New Roman"/>
          <w:color w:val="000000"/>
          <w:sz w:val="28"/>
          <w:szCs w:val="28"/>
          <w:lang w:eastAsia="ru-RU"/>
        </w:rPr>
        <w:t>2. 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подраздел «Территориальная избирательная комиссия информирует».</w:t>
      </w:r>
    </w:p>
    <w:p w:rsidR="002F62A3" w:rsidRDefault="002F62A3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2E04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2F62A3" w:rsidRPr="00242E04" w:rsidRDefault="002F62A3" w:rsidP="00CB46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F62A3" w:rsidRPr="00242E04" w:rsidRDefault="002F62A3" w:rsidP="00CB46D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F62A3" w:rsidRPr="00242E04" w:rsidRDefault="002F62A3" w:rsidP="00242E04">
      <w:pPr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0"/>
          <w:lang w:eastAsia="ru-RU"/>
        </w:rPr>
        <w:t>территориальной</w:t>
      </w:r>
    </w:p>
    <w:p w:rsidR="002F62A3" w:rsidRPr="00242E04" w:rsidRDefault="002F62A3" w:rsidP="00242E04">
      <w:pPr>
        <w:tabs>
          <w:tab w:val="left" w:pos="6510"/>
        </w:tabs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избирательной комиссии </w:t>
      </w:r>
      <w:r w:rsidRPr="00242E04">
        <w:rPr>
          <w:rFonts w:ascii="Times New Roman" w:hAnsi="Times New Roman"/>
          <w:sz w:val="28"/>
          <w:szCs w:val="20"/>
          <w:lang w:eastAsia="ru-RU"/>
        </w:rPr>
        <w:tab/>
        <w:t xml:space="preserve">                 В.М. Демина </w:t>
      </w:r>
    </w:p>
    <w:p w:rsidR="002F62A3" w:rsidRPr="00242E04" w:rsidRDefault="002F62A3" w:rsidP="00242E04">
      <w:pPr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          </w:t>
      </w:r>
    </w:p>
    <w:p w:rsidR="002F62A3" w:rsidRPr="00242E04" w:rsidRDefault="002F62A3" w:rsidP="00242E04">
      <w:pPr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Секретарь </w:t>
      </w:r>
      <w:r>
        <w:rPr>
          <w:rFonts w:ascii="Times New Roman" w:hAnsi="Times New Roman"/>
          <w:sz w:val="28"/>
          <w:szCs w:val="20"/>
          <w:lang w:eastAsia="ru-RU"/>
        </w:rPr>
        <w:t>территориальной</w:t>
      </w:r>
    </w:p>
    <w:p w:rsidR="002F62A3" w:rsidRPr="00242E04" w:rsidRDefault="002F62A3" w:rsidP="00242E04">
      <w:pPr>
        <w:tabs>
          <w:tab w:val="left" w:pos="6525"/>
        </w:tabs>
        <w:spacing w:after="0" w:line="240" w:lineRule="auto"/>
        <w:ind w:left="-181" w:right="-6"/>
        <w:jc w:val="both"/>
        <w:rPr>
          <w:rFonts w:ascii="Times New Roman" w:hAnsi="Times New Roman"/>
          <w:sz w:val="28"/>
          <w:szCs w:val="20"/>
          <w:lang w:eastAsia="ru-RU"/>
        </w:rPr>
      </w:pPr>
      <w:r w:rsidRPr="00242E04">
        <w:rPr>
          <w:rFonts w:ascii="Times New Roman" w:hAnsi="Times New Roman"/>
          <w:sz w:val="28"/>
          <w:szCs w:val="20"/>
          <w:lang w:eastAsia="ru-RU"/>
        </w:rPr>
        <w:t xml:space="preserve">избирательной комиссии </w:t>
      </w:r>
      <w:r w:rsidRPr="00242E04">
        <w:rPr>
          <w:rFonts w:ascii="Times New Roman" w:hAnsi="Times New Roman"/>
          <w:sz w:val="28"/>
          <w:szCs w:val="20"/>
          <w:lang w:eastAsia="ru-RU"/>
        </w:rPr>
        <w:tab/>
        <w:t xml:space="preserve">                 О.С. Вялых</w:t>
      </w:r>
    </w:p>
    <w:p w:rsidR="002F62A3" w:rsidRDefault="002F62A3" w:rsidP="004842A0">
      <w:pPr>
        <w:pStyle w:val="ConsNonformat"/>
        <w:rPr>
          <w:rFonts w:ascii="Times New Roman" w:hAnsi="Times New Roman"/>
          <w:sz w:val="28"/>
          <w:szCs w:val="28"/>
        </w:rPr>
      </w:pPr>
    </w:p>
    <w:p w:rsidR="002F62A3" w:rsidRPr="00DE169C" w:rsidRDefault="002F62A3" w:rsidP="00242E04">
      <w:pPr>
        <w:pStyle w:val="ConsNonformat"/>
        <w:ind w:left="540"/>
        <w:jc w:val="center"/>
        <w:rPr>
          <w:rFonts w:ascii="Times New Roman" w:hAnsi="Times New Roman"/>
          <w:sz w:val="28"/>
          <w:szCs w:val="28"/>
        </w:rPr>
      </w:pPr>
      <w:r w:rsidRPr="00DE169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E169C">
        <w:rPr>
          <w:rFonts w:ascii="Times New Roman" w:hAnsi="Times New Roman"/>
          <w:sz w:val="28"/>
          <w:szCs w:val="28"/>
        </w:rPr>
        <w:t xml:space="preserve"> УТВЕРЖДЕН</w:t>
      </w:r>
    </w:p>
    <w:p w:rsidR="002F62A3" w:rsidRDefault="002F62A3" w:rsidP="00242E04">
      <w:pPr>
        <w:pStyle w:val="ConsNonformat"/>
        <w:ind w:left="540"/>
        <w:jc w:val="center"/>
        <w:rPr>
          <w:rFonts w:ascii="Times New Roman" w:hAnsi="Times New Roman"/>
          <w:sz w:val="28"/>
          <w:szCs w:val="28"/>
        </w:rPr>
      </w:pPr>
      <w:r w:rsidRPr="00DE169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решением</w:t>
      </w:r>
      <w:r w:rsidRPr="00DE169C">
        <w:rPr>
          <w:rFonts w:ascii="Times New Roman" w:hAnsi="Times New Roman"/>
          <w:sz w:val="28"/>
          <w:szCs w:val="28"/>
        </w:rPr>
        <w:t xml:space="preserve"> территориальной избирательной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2F62A3" w:rsidRPr="00DE169C" w:rsidRDefault="002F62A3" w:rsidP="00242E04">
      <w:pPr>
        <w:pStyle w:val="ConsNonformat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DE169C">
        <w:rPr>
          <w:rFonts w:ascii="Times New Roman" w:hAnsi="Times New Roman"/>
          <w:sz w:val="28"/>
          <w:szCs w:val="28"/>
        </w:rPr>
        <w:t>комиссией</w:t>
      </w:r>
      <w:r w:rsidRPr="00242E04">
        <w:rPr>
          <w:rFonts w:ascii="Times New Roman" w:hAnsi="Times New Roman"/>
          <w:sz w:val="28"/>
          <w:szCs w:val="28"/>
        </w:rPr>
        <w:t xml:space="preserve"> </w:t>
      </w:r>
      <w:r w:rsidRPr="00DE169C">
        <w:rPr>
          <w:rFonts w:ascii="Times New Roman" w:hAnsi="Times New Roman"/>
          <w:sz w:val="28"/>
          <w:szCs w:val="28"/>
        </w:rPr>
        <w:t>Поныровского района</w:t>
      </w:r>
    </w:p>
    <w:p w:rsidR="002F62A3" w:rsidRPr="00DE169C" w:rsidRDefault="002F62A3" w:rsidP="00242E04">
      <w:pPr>
        <w:pStyle w:val="ConsNonformat"/>
        <w:ind w:left="540"/>
        <w:jc w:val="center"/>
        <w:rPr>
          <w:rFonts w:ascii="Times New Roman" w:hAnsi="Times New Roman"/>
          <w:sz w:val="28"/>
          <w:szCs w:val="28"/>
        </w:rPr>
      </w:pPr>
      <w:r w:rsidRPr="00DE169C">
        <w:rPr>
          <w:rFonts w:ascii="Times New Roman" w:hAnsi="Times New Roman"/>
          <w:sz w:val="28"/>
          <w:szCs w:val="28"/>
        </w:rPr>
        <w:t xml:space="preserve">                                                       Курской области </w:t>
      </w:r>
    </w:p>
    <w:p w:rsidR="002F62A3" w:rsidRPr="00DE169C" w:rsidRDefault="002F62A3" w:rsidP="00242E04">
      <w:pPr>
        <w:pStyle w:val="ConsNonformat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от «04» апреля 2023 г.  № 32/215</w:t>
      </w:r>
      <w:r w:rsidRPr="00DE169C">
        <w:rPr>
          <w:rFonts w:ascii="Times New Roman" w:hAnsi="Times New Roman"/>
          <w:sz w:val="28"/>
          <w:szCs w:val="28"/>
        </w:rPr>
        <w:t xml:space="preserve">-5                                                      </w:t>
      </w:r>
    </w:p>
    <w:p w:rsidR="002F62A3" w:rsidRDefault="002F62A3" w:rsidP="00CB46DB">
      <w:pPr>
        <w:spacing w:line="276" w:lineRule="auto"/>
        <w:jc w:val="right"/>
        <w:rPr>
          <w:rFonts w:ascii="Times New Roman" w:hAnsi="Times New Roman"/>
        </w:rPr>
      </w:pPr>
    </w:p>
    <w:p w:rsidR="002F62A3" w:rsidRPr="00242E04" w:rsidRDefault="002F62A3" w:rsidP="00CB46DB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2F62A3" w:rsidRDefault="002F62A3" w:rsidP="00CB46D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DB">
        <w:rPr>
          <w:rFonts w:ascii="Times New Roman" w:hAnsi="Times New Roman" w:cs="Times New Roman"/>
          <w:b/>
          <w:sz w:val="28"/>
          <w:szCs w:val="28"/>
        </w:rPr>
        <w:t>Количественный состав участковых избирательных комиссий</w:t>
      </w:r>
    </w:p>
    <w:p w:rsidR="002F62A3" w:rsidRPr="00CB46DB" w:rsidRDefault="002F62A3" w:rsidP="00CB46D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F5">
        <w:rPr>
          <w:rFonts w:ascii="Times New Roman" w:hAnsi="Times New Roman" w:cs="Times New Roman"/>
          <w:b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b/>
          <w:sz w:val="28"/>
          <w:szCs w:val="28"/>
        </w:rPr>
        <w:t>района Курской области:</w:t>
      </w:r>
    </w:p>
    <w:p w:rsidR="002F62A3" w:rsidRPr="004F35EC" w:rsidRDefault="002F62A3" w:rsidP="00CB46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6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0"/>
        <w:gridCol w:w="4676"/>
      </w:tblGrid>
      <w:tr w:rsidR="002F62A3" w:rsidRPr="00DE6218" w:rsidTr="00DC571D">
        <w:trPr>
          <w:trHeight w:val="946"/>
        </w:trPr>
        <w:tc>
          <w:tcPr>
            <w:tcW w:w="4320" w:type="dxa"/>
          </w:tcPr>
          <w:p w:rsidR="002F62A3" w:rsidRPr="00242E04" w:rsidRDefault="002F62A3" w:rsidP="00C94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676" w:type="dxa"/>
          </w:tcPr>
          <w:p w:rsidR="002F62A3" w:rsidRPr="00242E04" w:rsidRDefault="002F62A3" w:rsidP="00C945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участковой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с правом решающего голоса</w:t>
            </w:r>
          </w:p>
        </w:tc>
      </w:tr>
      <w:tr w:rsidR="002F62A3" w:rsidRPr="00DE6218" w:rsidTr="00DC571D">
        <w:trPr>
          <w:trHeight w:val="69"/>
        </w:trPr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2A3" w:rsidRPr="00DE6218" w:rsidTr="00DC571D">
        <w:tc>
          <w:tcPr>
            <w:tcW w:w="4320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4676" w:type="dxa"/>
          </w:tcPr>
          <w:p w:rsidR="002F62A3" w:rsidRPr="00242E04" w:rsidRDefault="002F62A3" w:rsidP="00E92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F62A3" w:rsidRPr="00CB46DB" w:rsidRDefault="002F62A3" w:rsidP="00CB46DB">
      <w:pPr>
        <w:spacing w:line="276" w:lineRule="auto"/>
        <w:jc w:val="right"/>
        <w:rPr>
          <w:rFonts w:ascii="Times New Roman" w:hAnsi="Times New Roman"/>
        </w:rPr>
      </w:pPr>
    </w:p>
    <w:sectPr w:rsidR="002F62A3" w:rsidRPr="00CB46DB" w:rsidSect="001F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A3" w:rsidRDefault="002F62A3" w:rsidP="00CB46DB">
      <w:pPr>
        <w:spacing w:after="0" w:line="240" w:lineRule="auto"/>
      </w:pPr>
      <w:r>
        <w:separator/>
      </w:r>
    </w:p>
  </w:endnote>
  <w:endnote w:type="continuationSeparator" w:id="0">
    <w:p w:rsidR="002F62A3" w:rsidRDefault="002F62A3" w:rsidP="00CB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A3" w:rsidRDefault="002F62A3" w:rsidP="00CB46DB">
      <w:pPr>
        <w:spacing w:after="0" w:line="240" w:lineRule="auto"/>
      </w:pPr>
      <w:r>
        <w:separator/>
      </w:r>
    </w:p>
  </w:footnote>
  <w:footnote w:type="continuationSeparator" w:id="0">
    <w:p w:rsidR="002F62A3" w:rsidRDefault="002F62A3" w:rsidP="00CB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1CCF"/>
    <w:multiLevelType w:val="multilevel"/>
    <w:tmpl w:val="F226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194AC0"/>
    <w:multiLevelType w:val="hybridMultilevel"/>
    <w:tmpl w:val="B804EA40"/>
    <w:lvl w:ilvl="0" w:tplc="4284375A">
      <w:start w:val="1"/>
      <w:numFmt w:val="decimal"/>
      <w:lvlText w:val="%1."/>
      <w:lvlJc w:val="left"/>
      <w:pPr>
        <w:ind w:left="314" w:hanging="314"/>
      </w:pPr>
      <w:rPr>
        <w:rFonts w:ascii="Times New Roman" w:eastAsia="Times New Roman" w:hAnsi="Times New Roman" w:cs="Times New Roman"/>
        <w:w w:val="101"/>
        <w:sz w:val="27"/>
        <w:szCs w:val="27"/>
      </w:rPr>
    </w:lvl>
    <w:lvl w:ilvl="1" w:tplc="72C20F80">
      <w:start w:val="1"/>
      <w:numFmt w:val="decimal"/>
      <w:lvlText w:val="%2."/>
      <w:lvlJc w:val="left"/>
      <w:pPr>
        <w:ind w:left="3960" w:hanging="339"/>
      </w:pPr>
      <w:rPr>
        <w:rFonts w:cs="Times New Roman" w:hint="default"/>
        <w:b/>
        <w:bCs/>
        <w:w w:val="97"/>
      </w:rPr>
    </w:lvl>
    <w:lvl w:ilvl="2" w:tplc="E2B6F614">
      <w:numFmt w:val="bullet"/>
      <w:lvlText w:val="•"/>
      <w:lvlJc w:val="left"/>
      <w:pPr>
        <w:ind w:left="4664" w:hanging="339"/>
      </w:pPr>
      <w:rPr>
        <w:rFonts w:hint="default"/>
      </w:rPr>
    </w:lvl>
    <w:lvl w:ilvl="3" w:tplc="E710F1C8">
      <w:numFmt w:val="bullet"/>
      <w:lvlText w:val="•"/>
      <w:lvlJc w:val="left"/>
      <w:pPr>
        <w:ind w:left="5368" w:hanging="339"/>
      </w:pPr>
      <w:rPr>
        <w:rFonts w:hint="default"/>
      </w:rPr>
    </w:lvl>
    <w:lvl w:ilvl="4" w:tplc="11C64B80">
      <w:numFmt w:val="bullet"/>
      <w:lvlText w:val="•"/>
      <w:lvlJc w:val="left"/>
      <w:pPr>
        <w:ind w:left="6073" w:hanging="339"/>
      </w:pPr>
      <w:rPr>
        <w:rFonts w:hint="default"/>
      </w:rPr>
    </w:lvl>
    <w:lvl w:ilvl="5" w:tplc="CD5CE944">
      <w:numFmt w:val="bullet"/>
      <w:lvlText w:val="•"/>
      <w:lvlJc w:val="left"/>
      <w:pPr>
        <w:ind w:left="6777" w:hanging="339"/>
      </w:pPr>
      <w:rPr>
        <w:rFonts w:hint="default"/>
      </w:rPr>
    </w:lvl>
    <w:lvl w:ilvl="6" w:tplc="6C34A500">
      <w:numFmt w:val="bullet"/>
      <w:lvlText w:val="•"/>
      <w:lvlJc w:val="left"/>
      <w:pPr>
        <w:ind w:left="7482" w:hanging="339"/>
      </w:pPr>
      <w:rPr>
        <w:rFonts w:hint="default"/>
      </w:rPr>
    </w:lvl>
    <w:lvl w:ilvl="7" w:tplc="A13872BE">
      <w:numFmt w:val="bullet"/>
      <w:lvlText w:val="•"/>
      <w:lvlJc w:val="left"/>
      <w:pPr>
        <w:ind w:left="8186" w:hanging="339"/>
      </w:pPr>
      <w:rPr>
        <w:rFonts w:hint="default"/>
      </w:rPr>
    </w:lvl>
    <w:lvl w:ilvl="8" w:tplc="4B16FB36">
      <w:numFmt w:val="bullet"/>
      <w:lvlText w:val="•"/>
      <w:lvlJc w:val="left"/>
      <w:pPr>
        <w:ind w:left="8891" w:hanging="33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1FC"/>
    <w:rsid w:val="001001FC"/>
    <w:rsid w:val="001F1B67"/>
    <w:rsid w:val="00221595"/>
    <w:rsid w:val="00242E04"/>
    <w:rsid w:val="002A656A"/>
    <w:rsid w:val="002F2D83"/>
    <w:rsid w:val="002F62A3"/>
    <w:rsid w:val="0039594D"/>
    <w:rsid w:val="003B6BB5"/>
    <w:rsid w:val="003C09FD"/>
    <w:rsid w:val="0041524E"/>
    <w:rsid w:val="004842A0"/>
    <w:rsid w:val="004F35EC"/>
    <w:rsid w:val="00561F34"/>
    <w:rsid w:val="00584F75"/>
    <w:rsid w:val="005B30D0"/>
    <w:rsid w:val="006B1A37"/>
    <w:rsid w:val="00707028"/>
    <w:rsid w:val="00841AFA"/>
    <w:rsid w:val="008B44CE"/>
    <w:rsid w:val="008D25E4"/>
    <w:rsid w:val="008D53B5"/>
    <w:rsid w:val="008E6EDE"/>
    <w:rsid w:val="009577F5"/>
    <w:rsid w:val="00974056"/>
    <w:rsid w:val="00A14049"/>
    <w:rsid w:val="00A2433E"/>
    <w:rsid w:val="00A62822"/>
    <w:rsid w:val="00AC4B25"/>
    <w:rsid w:val="00B1127C"/>
    <w:rsid w:val="00B6126B"/>
    <w:rsid w:val="00B737A6"/>
    <w:rsid w:val="00C30C58"/>
    <w:rsid w:val="00C50F2C"/>
    <w:rsid w:val="00C55D3E"/>
    <w:rsid w:val="00C645DA"/>
    <w:rsid w:val="00C945F7"/>
    <w:rsid w:val="00CB46DB"/>
    <w:rsid w:val="00CC276C"/>
    <w:rsid w:val="00CE28D5"/>
    <w:rsid w:val="00D10DE0"/>
    <w:rsid w:val="00D87562"/>
    <w:rsid w:val="00DC52D1"/>
    <w:rsid w:val="00DC571D"/>
    <w:rsid w:val="00DE169C"/>
    <w:rsid w:val="00DE6218"/>
    <w:rsid w:val="00E57A02"/>
    <w:rsid w:val="00E9202F"/>
    <w:rsid w:val="00F9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42E04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42E04"/>
    <w:rPr>
      <w:rFonts w:ascii="Calibri Light" w:hAnsi="Calibri Light" w:cs="Times New Roman"/>
      <w:b/>
      <w:bCs/>
      <w:color w:val="4472C4"/>
      <w:sz w:val="26"/>
      <w:szCs w:val="26"/>
      <w:lang w:val="ru-RU" w:eastAsia="en-US" w:bidi="ar-SA"/>
    </w:rPr>
  </w:style>
  <w:style w:type="paragraph" w:styleId="NormalWeb">
    <w:name w:val="Normal (Web)"/>
    <w:basedOn w:val="Normal"/>
    <w:uiPriority w:val="99"/>
    <w:semiHidden/>
    <w:rsid w:val="00CB4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B46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46DB"/>
    <w:pPr>
      <w:ind w:left="720"/>
      <w:contextualSpacing/>
    </w:pPr>
  </w:style>
  <w:style w:type="paragraph" w:customStyle="1" w:styleId="ConsPlusNormal">
    <w:name w:val="ConsPlusNormal"/>
    <w:uiPriority w:val="99"/>
    <w:rsid w:val="00CB46D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CB46D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CB46DB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46D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CB46DB"/>
    <w:rPr>
      <w:rFonts w:ascii="Times New Roman" w:hAnsi="Times New Roman" w:cs="Times New Roman"/>
      <w:sz w:val="28"/>
      <w:szCs w:val="28"/>
      <w:vertAlign w:val="superscript"/>
    </w:rPr>
  </w:style>
  <w:style w:type="paragraph" w:styleId="BodyText">
    <w:name w:val="Body Text"/>
    <w:basedOn w:val="Normal"/>
    <w:link w:val="BodyTextChar"/>
    <w:uiPriority w:val="99"/>
    <w:rsid w:val="00242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2E04"/>
    <w:rPr>
      <w:rFonts w:eastAsia="Times New Roman" w:cs="Times New Roman"/>
      <w:sz w:val="27"/>
      <w:szCs w:val="27"/>
      <w:lang w:val="ru-RU" w:eastAsia="en-US" w:bidi="ar-SA"/>
    </w:rPr>
  </w:style>
  <w:style w:type="paragraph" w:customStyle="1" w:styleId="11">
    <w:name w:val="Заголовок 11"/>
    <w:basedOn w:val="Normal"/>
    <w:uiPriority w:val="99"/>
    <w:rsid w:val="00242E04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FR2">
    <w:name w:val="FR2"/>
    <w:uiPriority w:val="99"/>
    <w:rsid w:val="00242E04"/>
    <w:pPr>
      <w:widowControl w:val="0"/>
      <w:autoSpaceDE w:val="0"/>
      <w:autoSpaceDN w:val="0"/>
      <w:adjustRightInd w:val="0"/>
      <w:ind w:left="120"/>
    </w:pPr>
    <w:rPr>
      <w:rFonts w:ascii="Times New Roman" w:eastAsia="Times New Roman" w:hAnsi="Times New Roman"/>
      <w:sz w:val="18"/>
      <w:szCs w:val="20"/>
    </w:rPr>
  </w:style>
  <w:style w:type="paragraph" w:customStyle="1" w:styleId="ConsNonformat">
    <w:name w:val="ConsNonformat"/>
    <w:uiPriority w:val="99"/>
    <w:rsid w:val="00242E04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izbiratelmznie_komi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379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OB</dc:creator>
  <cp:keywords/>
  <dc:description/>
  <cp:lastModifiedBy>Пользователь</cp:lastModifiedBy>
  <cp:revision>10</cp:revision>
  <cp:lastPrinted>2023-04-03T11:53:00Z</cp:lastPrinted>
  <dcterms:created xsi:type="dcterms:W3CDTF">2023-04-03T07:51:00Z</dcterms:created>
  <dcterms:modified xsi:type="dcterms:W3CDTF">2023-05-26T12:32:00Z</dcterms:modified>
</cp:coreProperties>
</file>